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1A7212">
                              <w:rPr>
                                <w:b/>
                                <w:caps/>
                                <w:szCs w:val="28"/>
                              </w:rPr>
                              <w:t>5</w:t>
                            </w:r>
                          </w:p>
                          <w:p w:rsidR="001A7212" w:rsidRDefault="001A7212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1A7212">
                        <w:rPr>
                          <w:b/>
                          <w:caps/>
                          <w:szCs w:val="28"/>
                        </w:rPr>
                        <w:t>5</w:t>
                      </w:r>
                    </w:p>
                    <w:p w:rsidR="001A7212" w:rsidRDefault="001A7212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1/1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1A72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1A7212">
              <w:rPr>
                <w:rFonts w:eastAsia="Times New Roman" w:cs="Times New Roman"/>
                <w:b/>
                <w:szCs w:val="28"/>
                <w:lang w:eastAsia="ru-RU"/>
              </w:rPr>
              <w:t>5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1A7212">
        <w:rPr>
          <w:rFonts w:eastAsia="Times New Roman" w:cs="Times New Roman"/>
          <w:b/>
          <w:spacing w:val="-1"/>
          <w:szCs w:val="28"/>
          <w:lang w:eastAsia="ru-RU"/>
        </w:rPr>
        <w:t>Кальдикова</w:t>
      </w:r>
      <w:proofErr w:type="spellEnd"/>
      <w:r w:rsidR="001A7212">
        <w:rPr>
          <w:rFonts w:eastAsia="Times New Roman" w:cs="Times New Roman"/>
          <w:b/>
          <w:spacing w:val="-1"/>
          <w:szCs w:val="28"/>
          <w:lang w:eastAsia="ru-RU"/>
        </w:rPr>
        <w:t xml:space="preserve"> Игоря Владимировича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472C7">
        <w:rPr>
          <w:rFonts w:eastAsia="Times New Roman" w:cs="Times New Roman"/>
          <w:szCs w:val="28"/>
          <w:lang w:eastAsia="ru-RU"/>
        </w:rPr>
        <w:t xml:space="preserve"> </w:t>
      </w:r>
      <w:r w:rsidR="001A7212">
        <w:rPr>
          <w:rFonts w:eastAsia="Times New Roman" w:cs="Times New Roman"/>
          <w:szCs w:val="28"/>
          <w:lang w:eastAsia="ru-RU"/>
        </w:rPr>
        <w:t>5</w:t>
      </w:r>
      <w:r w:rsidR="00A4633C">
        <w:rPr>
          <w:rFonts w:eastAsia="Times New Roman" w:cs="Times New Roman"/>
          <w:szCs w:val="28"/>
          <w:lang w:eastAsia="ru-RU"/>
        </w:rPr>
        <w:t xml:space="preserve"> </w:t>
      </w:r>
      <w:r w:rsidRPr="00EF767E">
        <w:rPr>
          <w:rFonts w:eastAsia="Times New Roman" w:cs="Times New Roman"/>
          <w:szCs w:val="28"/>
          <w:lang w:eastAsia="ru-RU"/>
        </w:rPr>
        <w:t xml:space="preserve">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1A7212" w:rsidRPr="001A7212">
        <w:rPr>
          <w:rFonts w:eastAsia="Times New Roman" w:cs="Times New Roman"/>
          <w:szCs w:val="28"/>
          <w:lang w:eastAsia="ru-RU"/>
        </w:rPr>
        <w:t>Кальдикова</w:t>
      </w:r>
      <w:proofErr w:type="spellEnd"/>
      <w:r w:rsidR="001A7212" w:rsidRPr="001A7212">
        <w:rPr>
          <w:rFonts w:eastAsia="Times New Roman" w:cs="Times New Roman"/>
          <w:szCs w:val="28"/>
          <w:lang w:eastAsia="ru-RU"/>
        </w:rPr>
        <w:t xml:space="preserve"> Игоря Владимировича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EC0550">
        <w:rPr>
          <w:rFonts w:eastAsia="Times New Roman" w:cs="Times New Roman"/>
          <w:szCs w:val="28"/>
          <w:lang w:eastAsia="ru-RU"/>
        </w:rPr>
        <w:t>выд</w:t>
      </w:r>
      <w:r w:rsidRPr="00EF767E">
        <w:rPr>
          <w:rFonts w:eastAsia="Times New Roman" w:cs="Times New Roman"/>
          <w:szCs w:val="28"/>
          <w:lang w:eastAsia="ru-RU"/>
        </w:rPr>
        <w:t xml:space="preserve">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избирательному округу № </w:t>
      </w:r>
      <w:r w:rsidR="001A7212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 xml:space="preserve">датного избирательного округа </w:t>
      </w:r>
      <w:r w:rsidR="006472C7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№</w:t>
      </w:r>
      <w:r w:rsidR="006472C7">
        <w:rPr>
          <w:rFonts w:eastAsia="Times New Roman" w:cs="Times New Roman"/>
          <w:szCs w:val="28"/>
          <w:lang w:eastAsia="ru-RU"/>
        </w:rPr>
        <w:t xml:space="preserve"> </w:t>
      </w:r>
      <w:r w:rsidR="001A7212">
        <w:rPr>
          <w:rFonts w:eastAsia="Times New Roman" w:cs="Times New Roman"/>
          <w:szCs w:val="28"/>
          <w:lang w:eastAsia="ru-RU"/>
        </w:rPr>
        <w:t>5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1A7212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A7212" w:rsidRPr="001A7212">
        <w:rPr>
          <w:rFonts w:eastAsia="Times New Roman" w:cs="Times New Roman"/>
          <w:szCs w:val="28"/>
          <w:lang w:eastAsia="ru-RU"/>
        </w:rPr>
        <w:t>Кальдикова</w:t>
      </w:r>
      <w:proofErr w:type="spellEnd"/>
      <w:r w:rsidR="001A7212" w:rsidRPr="001A7212">
        <w:rPr>
          <w:rFonts w:eastAsia="Times New Roman" w:cs="Times New Roman"/>
          <w:szCs w:val="28"/>
          <w:lang w:eastAsia="ru-RU"/>
        </w:rPr>
        <w:t xml:space="preserve"> Игоря Владимировича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1A7212">
        <w:rPr>
          <w:rFonts w:eastAsia="Times New Roman" w:cs="Times New Roman"/>
          <w:szCs w:val="28"/>
          <w:lang w:eastAsia="ru-RU"/>
        </w:rPr>
        <w:t>13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1A7212">
        <w:rPr>
          <w:rFonts w:eastAsia="Times New Roman" w:cs="Times New Roman"/>
          <w:szCs w:val="28"/>
          <w:lang w:eastAsia="ru-RU"/>
        </w:rPr>
        <w:t>января</w:t>
      </w:r>
      <w:r w:rsidR="00A4633C">
        <w:rPr>
          <w:rFonts w:eastAsia="Times New Roman" w:cs="Times New Roman"/>
          <w:szCs w:val="28"/>
          <w:lang w:eastAsia="ru-RU"/>
        </w:rPr>
        <w:t xml:space="preserve"> 19</w:t>
      </w:r>
      <w:r w:rsidR="001A7212">
        <w:rPr>
          <w:rFonts w:eastAsia="Times New Roman" w:cs="Times New Roman"/>
          <w:szCs w:val="28"/>
          <w:lang w:eastAsia="ru-RU"/>
        </w:rPr>
        <w:t>8</w:t>
      </w:r>
      <w:r w:rsidR="006472C7">
        <w:rPr>
          <w:rFonts w:eastAsia="Times New Roman" w:cs="Times New Roman"/>
          <w:szCs w:val="28"/>
          <w:lang w:eastAsia="ru-RU"/>
        </w:rPr>
        <w:t>4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1A7212">
        <w:rPr>
          <w:rFonts w:eastAsia="Times New Roman" w:cs="Times New Roman"/>
          <w:szCs w:val="28"/>
          <w:lang w:eastAsia="ru-RU"/>
        </w:rPr>
        <w:t>5</w:t>
      </w:r>
      <w:bookmarkStart w:id="0" w:name="_GoBack"/>
      <w:bookmarkEnd w:id="0"/>
      <w:r w:rsidR="006472C7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минут, </w:t>
      </w:r>
      <w:r w:rsidRPr="00EF767E">
        <w:rPr>
          <w:rFonts w:eastAsia="Times New Roman" w:cs="Times New Roman"/>
          <w:i/>
          <w:szCs w:val="20"/>
          <w:lang w:eastAsia="ru-RU"/>
        </w:rPr>
        <w:t xml:space="preserve"> </w:t>
      </w:r>
      <w:r w:rsidRPr="00EF767E">
        <w:rPr>
          <w:rFonts w:eastAsia="Times New Roman" w:cs="Times New Roman"/>
          <w:szCs w:val="20"/>
          <w:lang w:eastAsia="ru-RU"/>
        </w:rPr>
        <w:t>кандидат зарегистрирован также в составе списка кандидатов.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1A7212"/>
    <w:rsid w:val="004027FF"/>
    <w:rsid w:val="00470C0B"/>
    <w:rsid w:val="006472C7"/>
    <w:rsid w:val="00A4633C"/>
    <w:rsid w:val="00EC0550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B907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dcterms:created xsi:type="dcterms:W3CDTF">2024-07-22T05:48:00Z</dcterms:created>
  <dcterms:modified xsi:type="dcterms:W3CDTF">2024-07-22T06:32:00Z</dcterms:modified>
</cp:coreProperties>
</file>