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B1F" w:rsidRPr="00431B1F" w:rsidRDefault="00431B1F" w:rsidP="00431B1F">
      <w:pPr>
        <w:jc w:val="both"/>
        <w:rPr>
          <w:rFonts w:ascii="Times New Roman" w:hAnsi="Times New Roman" w:cs="Times New Roman"/>
          <w:sz w:val="28"/>
          <w:szCs w:val="28"/>
        </w:rPr>
      </w:pPr>
      <w:r w:rsidRPr="00431B1F">
        <w:rPr>
          <w:rFonts w:ascii="Times New Roman" w:hAnsi="Times New Roman" w:cs="Times New Roman"/>
          <w:sz w:val="28"/>
          <w:szCs w:val="28"/>
        </w:rPr>
        <w:t>Отделение СФР по Кузбассу поздравляет земляков с Днем бабушек и дедушек, который отмечается ежегодно 28 октября</w:t>
      </w:r>
    </w:p>
    <w:p w:rsidR="00431B1F" w:rsidRPr="00431B1F" w:rsidRDefault="00431B1F" w:rsidP="00431B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1B1F" w:rsidRPr="00431B1F" w:rsidRDefault="00431B1F" w:rsidP="00431B1F">
      <w:pPr>
        <w:jc w:val="both"/>
        <w:rPr>
          <w:rFonts w:ascii="Times New Roman" w:hAnsi="Times New Roman" w:cs="Times New Roman"/>
          <w:sz w:val="28"/>
          <w:szCs w:val="28"/>
        </w:rPr>
      </w:pPr>
      <w:r w:rsidRPr="00431B1F">
        <w:rPr>
          <w:rFonts w:ascii="Times New Roman" w:hAnsi="Times New Roman" w:cs="Times New Roman"/>
          <w:sz w:val="28"/>
          <w:szCs w:val="28"/>
        </w:rPr>
        <w:t>Этот праздник - прекрасный повод напомнить о социальных услугах и мерах поддержки от СФР, которые могут сделать жизнь старшего поколения комфортнее.</w:t>
      </w:r>
    </w:p>
    <w:p w:rsidR="00431B1F" w:rsidRPr="00431B1F" w:rsidRDefault="00431B1F" w:rsidP="00431B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1B1F" w:rsidRPr="00431B1F" w:rsidRDefault="00431B1F" w:rsidP="00431B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B1F">
        <w:rPr>
          <w:rFonts w:ascii="Times New Roman" w:hAnsi="Times New Roman" w:cs="Times New Roman"/>
          <w:b/>
          <w:sz w:val="28"/>
          <w:szCs w:val="28"/>
        </w:rPr>
        <w:t>Пенсионные выплаты</w:t>
      </w:r>
    </w:p>
    <w:p w:rsidR="00431B1F" w:rsidRPr="00431B1F" w:rsidRDefault="00431B1F" w:rsidP="00431B1F">
      <w:pPr>
        <w:jc w:val="both"/>
        <w:rPr>
          <w:rFonts w:ascii="Times New Roman" w:hAnsi="Times New Roman" w:cs="Times New Roman"/>
          <w:sz w:val="28"/>
          <w:szCs w:val="28"/>
        </w:rPr>
      </w:pPr>
      <w:r w:rsidRPr="00431B1F">
        <w:rPr>
          <w:rFonts w:ascii="Times New Roman" w:hAnsi="Times New Roman" w:cs="Times New Roman"/>
          <w:sz w:val="28"/>
          <w:szCs w:val="28"/>
        </w:rPr>
        <w:t xml:space="preserve">В Кузбассе в настоящее время более 770 тысяч получателей пенсии.  Ежегодно пенсионные выплаты подлежат индексации, в </w:t>
      </w:r>
      <w:proofErr w:type="spellStart"/>
      <w:r w:rsidRPr="00431B1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431B1F">
        <w:rPr>
          <w:rFonts w:ascii="Times New Roman" w:hAnsi="Times New Roman" w:cs="Times New Roman"/>
          <w:sz w:val="28"/>
          <w:szCs w:val="28"/>
        </w:rPr>
        <w:t xml:space="preserve">. и для работающих граждан.  </w:t>
      </w:r>
    </w:p>
    <w:p w:rsidR="00431B1F" w:rsidRPr="00431B1F" w:rsidRDefault="00431B1F" w:rsidP="00431B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1B1F" w:rsidRPr="00431B1F" w:rsidRDefault="00431B1F" w:rsidP="00431B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B1F">
        <w:rPr>
          <w:rFonts w:ascii="Times New Roman" w:hAnsi="Times New Roman" w:cs="Times New Roman"/>
          <w:b/>
          <w:sz w:val="28"/>
          <w:szCs w:val="28"/>
        </w:rPr>
        <w:t xml:space="preserve">Выплаты по уходу за людьми старше 80 лет  </w:t>
      </w:r>
    </w:p>
    <w:p w:rsidR="00431B1F" w:rsidRPr="00431B1F" w:rsidRDefault="00431B1F" w:rsidP="00431B1F">
      <w:pPr>
        <w:jc w:val="both"/>
        <w:rPr>
          <w:rFonts w:ascii="Times New Roman" w:hAnsi="Times New Roman" w:cs="Times New Roman"/>
          <w:sz w:val="28"/>
          <w:szCs w:val="28"/>
        </w:rPr>
      </w:pPr>
      <w:r w:rsidRPr="00431B1F">
        <w:rPr>
          <w:rFonts w:ascii="Times New Roman" w:hAnsi="Times New Roman" w:cs="Times New Roman"/>
          <w:sz w:val="28"/>
          <w:szCs w:val="28"/>
        </w:rPr>
        <w:t xml:space="preserve">С начала года региональное Отделение СФР назначило выплату 68 000 человек. Она устанавливается в </w:t>
      </w:r>
      <w:proofErr w:type="spellStart"/>
      <w:r w:rsidRPr="00431B1F">
        <w:rPr>
          <w:rFonts w:ascii="Times New Roman" w:hAnsi="Times New Roman" w:cs="Times New Roman"/>
          <w:sz w:val="28"/>
          <w:szCs w:val="28"/>
        </w:rPr>
        <w:t>беззаявительном</w:t>
      </w:r>
      <w:proofErr w:type="spellEnd"/>
      <w:r w:rsidRPr="00431B1F">
        <w:rPr>
          <w:rFonts w:ascii="Times New Roman" w:hAnsi="Times New Roman" w:cs="Times New Roman"/>
          <w:sz w:val="28"/>
          <w:szCs w:val="28"/>
        </w:rPr>
        <w:t xml:space="preserve"> порядке как надбавка к пенсии самого гражданина, достигшего 80 лет. Вместе с пенсией она подлежит ежегодной индексации.</w:t>
      </w:r>
    </w:p>
    <w:p w:rsidR="00431B1F" w:rsidRPr="00431B1F" w:rsidRDefault="00431B1F" w:rsidP="00431B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1B1F" w:rsidRPr="00431B1F" w:rsidRDefault="00431B1F" w:rsidP="00431B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B1F">
        <w:rPr>
          <w:rFonts w:ascii="Times New Roman" w:hAnsi="Times New Roman" w:cs="Times New Roman"/>
          <w:b/>
          <w:sz w:val="28"/>
          <w:szCs w:val="28"/>
        </w:rPr>
        <w:t xml:space="preserve">Набор социальных услуг (НСУ) для людей с инвалидностью включает:  </w:t>
      </w:r>
    </w:p>
    <w:p w:rsidR="00431B1F" w:rsidRPr="00431B1F" w:rsidRDefault="00431B1F" w:rsidP="00431B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1B1F">
        <w:rPr>
          <w:rFonts w:ascii="Times New Roman" w:hAnsi="Times New Roman" w:cs="Times New Roman"/>
          <w:sz w:val="28"/>
          <w:szCs w:val="28"/>
        </w:rPr>
        <w:t>Бесплатное обеспечение лекарствами по рецептам.</w:t>
      </w:r>
    </w:p>
    <w:p w:rsidR="00431B1F" w:rsidRPr="00431B1F" w:rsidRDefault="00431B1F" w:rsidP="00431B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1B1F">
        <w:rPr>
          <w:rFonts w:ascii="Times New Roman" w:hAnsi="Times New Roman" w:cs="Times New Roman"/>
          <w:sz w:val="28"/>
          <w:szCs w:val="28"/>
        </w:rPr>
        <w:t>Путевки на санаторно-курортное лечение.</w:t>
      </w:r>
    </w:p>
    <w:p w:rsidR="00431B1F" w:rsidRPr="00431B1F" w:rsidRDefault="00431B1F" w:rsidP="00431B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1B1F">
        <w:rPr>
          <w:rFonts w:ascii="Times New Roman" w:hAnsi="Times New Roman" w:cs="Times New Roman"/>
          <w:sz w:val="28"/>
          <w:szCs w:val="28"/>
        </w:rPr>
        <w:t>Бесплатный проезд к месту лечения и обратно.</w:t>
      </w:r>
    </w:p>
    <w:p w:rsidR="00431B1F" w:rsidRPr="00431B1F" w:rsidRDefault="00431B1F" w:rsidP="00431B1F">
      <w:pPr>
        <w:jc w:val="both"/>
        <w:rPr>
          <w:rFonts w:ascii="Times New Roman" w:hAnsi="Times New Roman" w:cs="Times New Roman"/>
          <w:sz w:val="28"/>
          <w:szCs w:val="28"/>
        </w:rPr>
      </w:pPr>
      <w:r w:rsidRPr="00431B1F">
        <w:rPr>
          <w:rFonts w:ascii="Times New Roman" w:hAnsi="Times New Roman" w:cs="Times New Roman"/>
          <w:sz w:val="28"/>
          <w:szCs w:val="28"/>
        </w:rPr>
        <w:t>НСУ можно получать в натуральной форме или деньгами, и эту форму можно менять раз в год до 1 октября текущего года на следующий.</w:t>
      </w:r>
      <w:bookmarkStart w:id="0" w:name="_GoBack"/>
      <w:bookmarkEnd w:id="0"/>
    </w:p>
    <w:p w:rsidR="00431B1F" w:rsidRPr="00431B1F" w:rsidRDefault="00431B1F" w:rsidP="00431B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1B1F" w:rsidRPr="00431B1F" w:rsidRDefault="00431B1F" w:rsidP="00431B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B1F">
        <w:rPr>
          <w:rFonts w:ascii="Times New Roman" w:hAnsi="Times New Roman" w:cs="Times New Roman"/>
          <w:b/>
          <w:sz w:val="28"/>
          <w:szCs w:val="28"/>
        </w:rPr>
        <w:t>Центры общения старшего поколения СФР</w:t>
      </w:r>
    </w:p>
    <w:p w:rsidR="00431B1F" w:rsidRPr="00431B1F" w:rsidRDefault="00431B1F" w:rsidP="00431B1F">
      <w:pPr>
        <w:jc w:val="both"/>
        <w:rPr>
          <w:rFonts w:ascii="Times New Roman" w:hAnsi="Times New Roman" w:cs="Times New Roman"/>
          <w:sz w:val="28"/>
          <w:szCs w:val="28"/>
        </w:rPr>
      </w:pPr>
      <w:r w:rsidRPr="00431B1F">
        <w:rPr>
          <w:rFonts w:ascii="Times New Roman" w:hAnsi="Times New Roman" w:cs="Times New Roman"/>
          <w:sz w:val="28"/>
          <w:szCs w:val="28"/>
        </w:rPr>
        <w:t xml:space="preserve">В Кузбассе на сегодняшний день 20 центров общения. Здесь люди «серебряного» возраста встречаются для общения, интересного досуга, творчества, получения полезной информации по вопросам финансовой и компьютерной грамотности, защиты от </w:t>
      </w:r>
      <w:proofErr w:type="spellStart"/>
      <w:r w:rsidRPr="00431B1F">
        <w:rPr>
          <w:rFonts w:ascii="Times New Roman" w:hAnsi="Times New Roman" w:cs="Times New Roman"/>
          <w:sz w:val="28"/>
          <w:szCs w:val="28"/>
        </w:rPr>
        <w:t>кибермошенников</w:t>
      </w:r>
      <w:proofErr w:type="spellEnd"/>
      <w:r w:rsidRPr="00431B1F">
        <w:rPr>
          <w:rFonts w:ascii="Times New Roman" w:hAnsi="Times New Roman" w:cs="Times New Roman"/>
          <w:sz w:val="28"/>
          <w:szCs w:val="28"/>
        </w:rPr>
        <w:t xml:space="preserve">, сохранения здоровья и активного долголетия.  </w:t>
      </w:r>
    </w:p>
    <w:p w:rsidR="00431B1F" w:rsidRPr="00431B1F" w:rsidRDefault="00431B1F" w:rsidP="00431B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1B1F" w:rsidRDefault="00431B1F" w:rsidP="00431B1F">
      <w:pPr>
        <w:jc w:val="both"/>
        <w:rPr>
          <w:rFonts w:ascii="Times New Roman" w:hAnsi="Times New Roman" w:cs="Times New Roman"/>
          <w:sz w:val="28"/>
          <w:szCs w:val="28"/>
        </w:rPr>
      </w:pPr>
      <w:r w:rsidRPr="00431B1F">
        <w:rPr>
          <w:rFonts w:ascii="Times New Roman" w:hAnsi="Times New Roman" w:cs="Times New Roman"/>
          <w:sz w:val="28"/>
          <w:szCs w:val="28"/>
        </w:rPr>
        <w:t>За дополнительной информацией можно обратиться к специалистам единого контакт-центра: 8-800-100-00-01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431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A6"/>
    <w:rsid w:val="00431B1F"/>
    <w:rsid w:val="006E1E0B"/>
    <w:rsid w:val="00843CA6"/>
    <w:rsid w:val="0087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7D91B-9A13-44CF-AAA6-A9D54357A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1263</Characters>
  <Application>Microsoft Office Word</Application>
  <DocSecurity>0</DocSecurity>
  <Lines>10</Lines>
  <Paragraphs>2</Paragraphs>
  <ScaleCrop>false</ScaleCrop>
  <Company>ГУ - Кузбасское РО ФСС РФ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Мамонова Светлана Викторовна</dc:creator>
  <cp:keywords/>
  <dc:description/>
  <cp:lastModifiedBy>Мамонова Светлана Викторовна</cp:lastModifiedBy>
  <cp:revision>3</cp:revision>
  <dcterms:created xsi:type="dcterms:W3CDTF">2025-10-24T07:36:00Z</dcterms:created>
  <dcterms:modified xsi:type="dcterms:W3CDTF">2025-10-28T01:32:00Z</dcterms:modified>
</cp:coreProperties>
</file>