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F0" w:rsidRDefault="004066F0" w:rsidP="007A5E9A">
      <w:pPr>
        <w:shd w:val="clear" w:color="auto" w:fill="FFFFFF"/>
        <w:tabs>
          <w:tab w:val="left" w:pos="744"/>
          <w:tab w:val="left" w:pos="3014"/>
        </w:tabs>
        <w:suppressAutoHyphens/>
        <w:autoSpaceDE w:val="0"/>
        <w:autoSpaceDN w:val="0"/>
        <w:adjustRightInd w:val="0"/>
        <w:spacing w:after="20" w:line="20" w:lineRule="atLeast"/>
        <w:jc w:val="right"/>
        <w:rPr>
          <w:color w:val="000000"/>
          <w:sz w:val="24"/>
          <w:szCs w:val="24"/>
        </w:rPr>
      </w:pPr>
      <w:r>
        <w:rPr>
          <w:color w:val="000000"/>
          <w:sz w:val="24"/>
          <w:szCs w:val="24"/>
        </w:rPr>
        <w:t>Приложение</w:t>
      </w:r>
    </w:p>
    <w:p w:rsidR="007A5E9A" w:rsidRDefault="007A5E9A" w:rsidP="007A5E9A">
      <w:pPr>
        <w:shd w:val="clear" w:color="auto" w:fill="FFFFFF"/>
        <w:tabs>
          <w:tab w:val="left" w:pos="744"/>
          <w:tab w:val="left" w:pos="3014"/>
        </w:tabs>
        <w:suppressAutoHyphens/>
        <w:autoSpaceDE w:val="0"/>
        <w:autoSpaceDN w:val="0"/>
        <w:adjustRightInd w:val="0"/>
        <w:spacing w:after="20" w:line="20" w:lineRule="atLeast"/>
        <w:jc w:val="right"/>
        <w:rPr>
          <w:color w:val="000000"/>
          <w:sz w:val="24"/>
          <w:szCs w:val="24"/>
        </w:rPr>
      </w:pPr>
      <w:r>
        <w:rPr>
          <w:color w:val="000000"/>
          <w:sz w:val="24"/>
          <w:szCs w:val="24"/>
        </w:rPr>
        <w:t xml:space="preserve">к  постановлению администрации </w:t>
      </w:r>
    </w:p>
    <w:p w:rsidR="007A5E9A" w:rsidRDefault="007A5E9A" w:rsidP="007A5E9A">
      <w:pPr>
        <w:shd w:val="clear" w:color="auto" w:fill="FFFFFF"/>
        <w:tabs>
          <w:tab w:val="left" w:pos="744"/>
          <w:tab w:val="left" w:pos="3014"/>
        </w:tabs>
        <w:suppressAutoHyphens/>
        <w:autoSpaceDE w:val="0"/>
        <w:autoSpaceDN w:val="0"/>
        <w:adjustRightInd w:val="0"/>
        <w:spacing w:after="20" w:line="20" w:lineRule="atLeast"/>
        <w:jc w:val="right"/>
        <w:rPr>
          <w:color w:val="000000"/>
          <w:sz w:val="28"/>
          <w:szCs w:val="28"/>
        </w:rPr>
      </w:pPr>
      <w:r>
        <w:rPr>
          <w:color w:val="000000"/>
          <w:sz w:val="24"/>
          <w:szCs w:val="24"/>
        </w:rPr>
        <w:t>Крапивинского муниципального округа</w:t>
      </w:r>
    </w:p>
    <w:p w:rsidR="007A5E9A" w:rsidRDefault="007A5E9A" w:rsidP="007A5E9A">
      <w:pPr>
        <w:ind w:firstLine="709"/>
        <w:jc w:val="right"/>
        <w:rPr>
          <w:sz w:val="20"/>
          <w:szCs w:val="20"/>
        </w:rPr>
      </w:pPr>
      <w:r>
        <w:rPr>
          <w:sz w:val="24"/>
          <w:szCs w:val="24"/>
        </w:rPr>
        <w:t>от _____</w:t>
      </w:r>
      <w:r w:rsidR="004F4129" w:rsidRPr="004F4129">
        <w:rPr>
          <w:sz w:val="24"/>
          <w:szCs w:val="24"/>
          <w:u w:val="single"/>
        </w:rPr>
        <w:t>28.06.2021</w:t>
      </w:r>
      <w:r>
        <w:rPr>
          <w:sz w:val="24"/>
          <w:szCs w:val="24"/>
        </w:rPr>
        <w:t>_____ № __</w:t>
      </w:r>
      <w:r w:rsidR="004F4129">
        <w:rPr>
          <w:sz w:val="24"/>
          <w:szCs w:val="24"/>
          <w:u w:val="single"/>
        </w:rPr>
        <w:t>776</w:t>
      </w:r>
      <w:r>
        <w:rPr>
          <w:sz w:val="24"/>
          <w:szCs w:val="24"/>
        </w:rPr>
        <w:t>__</w:t>
      </w:r>
    </w:p>
    <w:p w:rsidR="00B05671" w:rsidRDefault="00B05671">
      <w:pPr>
        <w:tabs>
          <w:tab w:val="left" w:pos="1418"/>
        </w:tabs>
        <w:spacing w:after="0" w:line="240" w:lineRule="auto"/>
        <w:ind w:firstLine="567"/>
        <w:jc w:val="right"/>
        <w:rPr>
          <w:rFonts w:ascii="Times New Roman" w:eastAsia="Times New Roman" w:hAnsi="Times New Roman"/>
          <w:sz w:val="28"/>
          <w:szCs w:val="28"/>
          <w:lang w:eastAsia="ru-RU"/>
        </w:rPr>
      </w:pPr>
    </w:p>
    <w:p w:rsidR="007F5584" w:rsidRDefault="007F5584">
      <w:pPr>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А</w:t>
      </w:r>
      <w:r w:rsidR="00373058">
        <w:rPr>
          <w:rFonts w:ascii="Times New Roman" w:eastAsia="Times New Roman" w:hAnsi="Times New Roman"/>
          <w:b/>
          <w:bCs/>
          <w:sz w:val="24"/>
          <w:szCs w:val="24"/>
          <w:lang w:eastAsia="zh-CN"/>
        </w:rPr>
        <w:t xml:space="preserve">дминистративный регламент </w:t>
      </w:r>
    </w:p>
    <w:p w:rsidR="00B05671" w:rsidRDefault="007F5584">
      <w:pPr>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Предоставления </w:t>
      </w:r>
      <w:r w:rsidR="00373058">
        <w:rPr>
          <w:rFonts w:ascii="Times New Roman" w:eastAsia="Times New Roman" w:hAnsi="Times New Roman"/>
          <w:b/>
          <w:bCs/>
          <w:sz w:val="24"/>
          <w:szCs w:val="24"/>
          <w:lang w:eastAsia="zh-CN"/>
        </w:rPr>
        <w:t xml:space="preserve">муниципальной услуги </w:t>
      </w:r>
    </w:p>
    <w:p w:rsidR="00B05671" w:rsidRDefault="00B05671">
      <w:pPr>
        <w:spacing w:after="0" w:line="240" w:lineRule="auto"/>
        <w:jc w:val="center"/>
        <w:rPr>
          <w:rFonts w:ascii="Times New Roman" w:eastAsia="Times New Roman" w:hAnsi="Times New Roman"/>
          <w:b/>
          <w:bCs/>
          <w:sz w:val="24"/>
          <w:szCs w:val="24"/>
          <w:lang w:eastAsia="zh-CN"/>
        </w:rPr>
      </w:pPr>
    </w:p>
    <w:p w:rsidR="00B05671" w:rsidRDefault="0037305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«Признание садового дома жилым домом и жилого дома садовым домом»</w:t>
      </w:r>
    </w:p>
    <w:p w:rsidR="00B05671" w:rsidRDefault="00B05671">
      <w:pPr>
        <w:spacing w:line="240" w:lineRule="auto"/>
        <w:jc w:val="center"/>
        <w:rPr>
          <w:rFonts w:ascii="Times New Roman" w:hAnsi="Times New Roman"/>
          <w:b/>
          <w:sz w:val="24"/>
          <w:szCs w:val="24"/>
        </w:rPr>
      </w:pPr>
    </w:p>
    <w:p w:rsidR="00B05671" w:rsidRDefault="00373058">
      <w:pPr>
        <w:spacing w:line="240" w:lineRule="auto"/>
        <w:jc w:val="center"/>
        <w:rPr>
          <w:rFonts w:ascii="Times New Roman" w:hAnsi="Times New Roman"/>
          <w:b/>
          <w:sz w:val="24"/>
          <w:szCs w:val="24"/>
        </w:rPr>
      </w:pPr>
      <w:r>
        <w:rPr>
          <w:rFonts w:ascii="Times New Roman" w:hAnsi="Times New Roman"/>
          <w:b/>
          <w:sz w:val="24"/>
          <w:szCs w:val="24"/>
        </w:rPr>
        <w:t>1. Общие положения</w:t>
      </w:r>
    </w:p>
    <w:p w:rsidR="00B05671" w:rsidRDefault="00373058">
      <w:pPr>
        <w:pStyle w:val="ConsPlusNormal"/>
        <w:ind w:firstLine="709"/>
        <w:jc w:val="both"/>
      </w:pPr>
      <w:r>
        <w:t>1.1. Предмет регулирования административного регламента.</w:t>
      </w:r>
    </w:p>
    <w:p w:rsidR="00B05671" w:rsidRDefault="00373058">
      <w:pPr>
        <w:pStyle w:val="ConsPlusNormal"/>
        <w:ind w:firstLine="709"/>
        <w:jc w:val="both"/>
      </w:pPr>
      <w: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B05671" w:rsidRDefault="00373058" w:rsidP="00790DCD">
      <w:pPr>
        <w:spacing w:line="240" w:lineRule="auto"/>
        <w:ind w:firstLine="540"/>
        <w:jc w:val="both"/>
        <w:rPr>
          <w:rFonts w:ascii="Times New Roman" w:hAnsi="Times New Roman"/>
          <w:sz w:val="18"/>
          <w:szCs w:val="18"/>
        </w:rPr>
      </w:pPr>
      <w:r>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w:t>
      </w:r>
      <w:r w:rsidR="00790DCD" w:rsidRPr="00790DCD">
        <w:rPr>
          <w:rFonts w:ascii="Times New Roman" w:hAnsi="Times New Roman"/>
          <w:sz w:val="24"/>
          <w:szCs w:val="24"/>
        </w:rPr>
        <w:t>отдела архитектуры и градостроительства администрации Крапивинского муниципального округа</w:t>
      </w:r>
      <w:r w:rsidR="00790DCD">
        <w:rPr>
          <w:rFonts w:ascii="Times New Roman" w:hAnsi="Times New Roman"/>
          <w:sz w:val="24"/>
          <w:szCs w:val="24"/>
        </w:rPr>
        <w:t xml:space="preserve"> </w:t>
      </w:r>
      <w:r>
        <w:rPr>
          <w:rFonts w:ascii="Times New Roman" w:hAnsi="Times New Roman"/>
          <w:sz w:val="24"/>
          <w:szCs w:val="24"/>
        </w:rPr>
        <w:t>при предоставлении муниципальной услуги по присвоению адреса объекту адресации, изменение и аннулирование такого адреса.</w:t>
      </w:r>
    </w:p>
    <w:p w:rsidR="00B05671" w:rsidRDefault="00373058">
      <w:pPr>
        <w:pStyle w:val="ae"/>
        <w:spacing w:before="0" w:after="0"/>
        <w:ind w:left="1" w:firstLine="1"/>
        <w:rPr>
          <w:sz w:val="24"/>
          <w:szCs w:val="24"/>
        </w:rPr>
      </w:pPr>
      <w:r>
        <w:rPr>
          <w:sz w:val="24"/>
          <w:szCs w:val="24"/>
        </w:rPr>
        <w:t>1.2. Круг заявителей</w:t>
      </w:r>
    </w:p>
    <w:p w:rsidR="00B05671" w:rsidRDefault="00373058">
      <w:pPr>
        <w:pStyle w:val="ae"/>
        <w:spacing w:before="0" w:after="0"/>
        <w:ind w:firstLine="567"/>
        <w:jc w:val="both"/>
        <w:rPr>
          <w:sz w:val="24"/>
          <w:szCs w:val="24"/>
        </w:rPr>
      </w:pPr>
      <w:r>
        <w:rPr>
          <w:sz w:val="24"/>
          <w:szCs w:val="24"/>
        </w:rPr>
        <w:t>Заявителями при предоставлении муниципальной услуги являются физические и юридические лица, индивидуальные предприниматели.</w:t>
      </w:r>
    </w:p>
    <w:p w:rsidR="00B05671" w:rsidRDefault="00373058">
      <w:pPr>
        <w:pStyle w:val="ConsPlusNormal"/>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B05671" w:rsidRDefault="00373058">
      <w:pPr>
        <w:pStyle w:val="ConsPlusNormal"/>
        <w:ind w:firstLine="540"/>
        <w:jc w:val="both"/>
      </w:pPr>
      <w:r>
        <w:t>От имени физических лиц заявления могут подавать:</w:t>
      </w:r>
    </w:p>
    <w:p w:rsidR="00B05671" w:rsidRDefault="00373058">
      <w:pPr>
        <w:pStyle w:val="ConsPlusNormal"/>
        <w:ind w:firstLine="540"/>
        <w:jc w:val="both"/>
      </w:pPr>
      <w:r>
        <w:t>- законные представители (родители, усыновители, опекуны) несовершеннолетних в возрасте до 14 лет;</w:t>
      </w:r>
    </w:p>
    <w:p w:rsidR="00B05671" w:rsidRDefault="00373058">
      <w:pPr>
        <w:pStyle w:val="ConsPlusNormal"/>
        <w:ind w:firstLine="540"/>
        <w:jc w:val="both"/>
      </w:pPr>
      <w:r>
        <w:t>- опекуны недееспособных граждан;</w:t>
      </w:r>
    </w:p>
    <w:p w:rsidR="00B05671" w:rsidRDefault="00373058">
      <w:pPr>
        <w:pStyle w:val="ConsPlusNormal"/>
        <w:ind w:firstLine="540"/>
        <w:jc w:val="both"/>
      </w:pPr>
      <w:r>
        <w:t>- представители, действующие в силу полномочий, основанных на доверенности или договоре.</w:t>
      </w:r>
    </w:p>
    <w:p w:rsidR="00B05671" w:rsidRDefault="00373058">
      <w:pPr>
        <w:pStyle w:val="ConsPlusNormal"/>
        <w:ind w:firstLine="540"/>
        <w:jc w:val="both"/>
      </w:pPr>
      <w:r>
        <w:t>От имени юридического лица заявления могут подавать:</w:t>
      </w:r>
    </w:p>
    <w:p w:rsidR="00B05671" w:rsidRDefault="00373058">
      <w:pPr>
        <w:pStyle w:val="ConsPlusNormal"/>
        <w:ind w:firstLine="540"/>
        <w:jc w:val="both"/>
      </w:pPr>
      <w:r>
        <w:t>- лица, действующие в соответствии с законом, иными правовыми актами и учредительными документами без доверенности;</w:t>
      </w:r>
    </w:p>
    <w:p w:rsidR="00B05671" w:rsidRDefault="00373058">
      <w:pPr>
        <w:pStyle w:val="ConsPlusNormal"/>
        <w:ind w:firstLine="540"/>
        <w:jc w:val="both"/>
      </w:pPr>
      <w:r>
        <w:t>- представители в силу полномочий, основанных на доверенности или договоре;</w:t>
      </w:r>
    </w:p>
    <w:p w:rsidR="00B05671" w:rsidRDefault="00373058">
      <w:pPr>
        <w:pStyle w:val="ConsPlusNormal"/>
        <w:ind w:firstLine="540"/>
        <w:jc w:val="both"/>
      </w:pPr>
      <w:r>
        <w:t>- участники юридического лица в предусмотренных законом случаях.</w:t>
      </w:r>
    </w:p>
    <w:p w:rsidR="00B05671" w:rsidRDefault="00373058">
      <w:pPr>
        <w:pStyle w:val="ConsPlusNormal"/>
        <w:ind w:firstLine="709"/>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уполномоченного органа);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правления, в информационных материалах (брошюры, буклеты, листовки, памятки);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путем размещения на портале федеральной информационной адресной системы в информационно-телекоммуникационной сети "Интернет" (далее - портал адресной системы).</w:t>
      </w:r>
    </w:p>
    <w:p w:rsidR="004066F0" w:rsidRDefault="004066F0">
      <w:pPr>
        <w:spacing w:after="0" w:line="240" w:lineRule="auto"/>
        <w:ind w:firstLine="709"/>
        <w:jc w:val="both"/>
        <w:rPr>
          <w:rFonts w:ascii="Times New Roman" w:hAnsi="Times New Roman"/>
          <w:sz w:val="24"/>
          <w:szCs w:val="24"/>
        </w:rPr>
      </w:pP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путем публикации информационных материалов в средствах массовой информации;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Pr>
            <w:rStyle w:val="a3"/>
            <w:rFonts w:ascii="Times New Roman" w:hAnsi="Times New Roman"/>
            <w:sz w:val="24"/>
            <w:szCs w:val="24"/>
          </w:rPr>
          <w:t>http://umfc42.ru/</w:t>
        </w:r>
      </w:hyperlink>
      <w:r>
        <w:rPr>
          <w:rFonts w:ascii="Times New Roman" w:hAnsi="Times New Roman"/>
          <w:sz w:val="24"/>
          <w:szCs w:val="24"/>
        </w:rPr>
        <w:t>.</w:t>
      </w:r>
    </w:p>
    <w:p w:rsidR="00B05671" w:rsidRDefault="00B05671">
      <w:pPr>
        <w:spacing w:after="0" w:line="240" w:lineRule="auto"/>
        <w:ind w:firstLine="567"/>
        <w:jc w:val="both"/>
        <w:rPr>
          <w:rFonts w:ascii="Times New Roman" w:hAnsi="Times New Roman"/>
          <w:sz w:val="28"/>
          <w:szCs w:val="28"/>
        </w:rPr>
      </w:pPr>
    </w:p>
    <w:p w:rsidR="00B05671" w:rsidRDefault="00373058">
      <w:pPr>
        <w:spacing w:line="240" w:lineRule="auto"/>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 Наименование муниципальной услуги «</w:t>
      </w:r>
      <w:r>
        <w:rPr>
          <w:rFonts w:ascii="Times New Roman" w:hAnsi="Times New Roman"/>
          <w:sz w:val="24"/>
          <w:szCs w:val="24"/>
          <w:lang w:eastAsia="ru-RU"/>
        </w:rPr>
        <w:t>Признание садового дома жилым домом и жилого дома садовым домом</w:t>
      </w:r>
      <w:r>
        <w:rPr>
          <w:rFonts w:ascii="Times New Roman" w:hAnsi="Times New Roman"/>
          <w:sz w:val="24"/>
          <w:szCs w:val="24"/>
        </w:rPr>
        <w:t>».</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w:t>
      </w:r>
    </w:p>
    <w:p w:rsidR="00B05671" w:rsidRDefault="00373058">
      <w:pPr>
        <w:pStyle w:val="ConsPlusNormal"/>
        <w:ind w:firstLine="540"/>
        <w:jc w:val="both"/>
      </w:pPr>
      <w:r>
        <w:t>МФЦ участвует в предоставлении муниципальной услуги в части:</w:t>
      </w:r>
    </w:p>
    <w:p w:rsidR="00B05671" w:rsidRDefault="00373058">
      <w:pPr>
        <w:pStyle w:val="ConsPlusNormal"/>
        <w:ind w:firstLine="540"/>
        <w:jc w:val="both"/>
      </w:pPr>
      <w:r>
        <w:t>информирования о порядке предоставления муниципальной услуги;</w:t>
      </w:r>
    </w:p>
    <w:p w:rsidR="00B05671" w:rsidRDefault="00373058">
      <w:pPr>
        <w:pStyle w:val="ConsPlusNormal"/>
        <w:ind w:firstLine="540"/>
        <w:jc w:val="both"/>
      </w:pPr>
      <w:r>
        <w:t>приема заявлений и документов, необходимых для предоставления муниципальной услуги;</w:t>
      </w:r>
    </w:p>
    <w:p w:rsidR="00B05671" w:rsidRDefault="00373058">
      <w:pPr>
        <w:pStyle w:val="ConsPlusNormal"/>
        <w:ind w:firstLine="540"/>
        <w:jc w:val="both"/>
        <w:rPr>
          <w:color w:val="FF0000"/>
        </w:rPr>
      </w:pPr>
      <w:r>
        <w:t>выдачи результата предоставления муниципальной услуги</w:t>
      </w:r>
      <w:r>
        <w:rPr>
          <w:color w:val="FF0000"/>
        </w:rPr>
        <w:t>.</w:t>
      </w:r>
    </w:p>
    <w:p w:rsidR="00B05671" w:rsidRDefault="00373058">
      <w:pPr>
        <w:pStyle w:val="ConsPlusNormal"/>
        <w:ind w:firstLine="540"/>
        <w:jc w:val="both"/>
      </w:pPr>
      <w: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B05671" w:rsidRDefault="00373058">
      <w:pPr>
        <w:pStyle w:val="ConsPlusNormal"/>
        <w:ind w:firstLine="540"/>
        <w:jc w:val="both"/>
      </w:pPr>
      <w:r>
        <w:t>Информацию о месте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B05671" w:rsidRDefault="00373058">
      <w:pPr>
        <w:pStyle w:val="ConsPlusNormal"/>
        <w:ind w:firstLine="540"/>
        <w:jc w:val="both"/>
      </w:pPr>
      <w:r>
        <w:t>Заявитель (представителем заявителя)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РПГУ (при наличии технической возможности), портала адресной системы.</w:t>
      </w:r>
    </w:p>
    <w:p w:rsidR="00B05671" w:rsidRDefault="00373058">
      <w:pPr>
        <w:pStyle w:val="ConsPlusNormal"/>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5671" w:rsidRDefault="00373058">
      <w:pPr>
        <w:pStyle w:val="ConsPlusNormal"/>
        <w:ind w:firstLine="540"/>
        <w:jc w:val="both"/>
      </w:pPr>
      <w:r>
        <w:rPr>
          <w:shd w:val="clear" w:color="auto" w:fill="FFFFFF"/>
        </w:rPr>
        <w:t xml:space="preserve">2.3. </w:t>
      </w:r>
      <w:r>
        <w:rPr>
          <w:rFonts w:eastAsia="Arial"/>
          <w:shd w:val="clear" w:color="auto" w:fill="FFFFFF"/>
        </w:rPr>
        <w:t>Результатом предоставления муниципальной услуги является:</w:t>
      </w:r>
    </w:p>
    <w:p w:rsidR="00B05671" w:rsidRDefault="00373058">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 признание садового дома жилым домом и жилого дома садовым домом;</w:t>
      </w:r>
    </w:p>
    <w:p w:rsidR="00B05671" w:rsidRDefault="00373058">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 отказ в признании садового дома жилым домом и жилого дома садовым домом.</w:t>
      </w:r>
    </w:p>
    <w:p w:rsidR="00B05671" w:rsidRDefault="00373058">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2.3.1. Результат предоставления муниципальной услуги оформляется в письменном виде на бумажном носителе в виде:</w:t>
      </w:r>
    </w:p>
    <w:p w:rsidR="00B05671" w:rsidRDefault="00373058">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 решения уполномоченного органа о признании садового дома жилым домом и жилого дома садовым домом;</w:t>
      </w:r>
    </w:p>
    <w:p w:rsidR="00B05671" w:rsidRDefault="00373058">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 решения уполномоченного органа об отказе в признании садового дома жилым домом и жилого дома садовым домом.</w:t>
      </w:r>
    </w:p>
    <w:p w:rsidR="00B05671" w:rsidRDefault="0037305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Решение о</w:t>
      </w:r>
      <w:r>
        <w:rPr>
          <w:rFonts w:ascii="Times New Roman" w:eastAsia="Arial" w:hAnsi="Times New Roman"/>
          <w:sz w:val="24"/>
          <w:szCs w:val="24"/>
          <w:shd w:val="clear" w:color="auto" w:fill="FFFFFF"/>
          <w:lang w:eastAsia="ru-RU"/>
        </w:rPr>
        <w:t xml:space="preserve"> признании садового дома жилым домом и жилого дома садовым домом</w:t>
      </w:r>
      <w:r>
        <w:rPr>
          <w:rFonts w:ascii="Times New Roman" w:hAnsi="Times New Roman"/>
          <w:sz w:val="24"/>
          <w:szCs w:val="24"/>
          <w:lang w:eastAsia="ru-RU"/>
        </w:rPr>
        <w:t xml:space="preserve"> (отказ в </w:t>
      </w:r>
      <w:r>
        <w:rPr>
          <w:rFonts w:ascii="Times New Roman" w:eastAsia="Arial" w:hAnsi="Times New Roman"/>
          <w:sz w:val="24"/>
          <w:szCs w:val="24"/>
          <w:shd w:val="clear" w:color="auto" w:fill="FFFFFF"/>
          <w:lang w:eastAsia="ru-RU"/>
        </w:rPr>
        <w:t>признании садового дома жилым домом и жилого дома садовым домом</w:t>
      </w:r>
      <w:r>
        <w:rPr>
          <w:rFonts w:ascii="Times New Roman" w:hAnsi="Times New Roman"/>
          <w:sz w:val="24"/>
          <w:szCs w:val="24"/>
          <w:lang w:eastAsia="ru-RU"/>
        </w:rPr>
        <w:t>)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w:t>
      </w:r>
      <w:r>
        <w:rPr>
          <w:rFonts w:ascii="Times New Roman" w:eastAsia="Arial" w:hAnsi="Times New Roman"/>
          <w:sz w:val="24"/>
          <w:szCs w:val="24"/>
          <w:shd w:val="clear" w:color="auto" w:fill="FFFFFF"/>
          <w:lang w:eastAsia="ru-RU"/>
        </w:rPr>
        <w:t xml:space="preserve"> признании садового дома жилым домом и жилого дома садовым домом</w:t>
      </w:r>
      <w:r>
        <w:rPr>
          <w:rFonts w:ascii="Times New Roman" w:hAnsi="Times New Roman"/>
          <w:sz w:val="24"/>
          <w:szCs w:val="24"/>
          <w:lang w:eastAsia="ru-RU"/>
        </w:rPr>
        <w:t>, направленном через ЕПГУ, РПГУ.</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срок</w:t>
      </w:r>
      <w:r>
        <w:rPr>
          <w:sz w:val="24"/>
          <w:szCs w:val="24"/>
        </w:rPr>
        <w:t xml:space="preserve"> </w:t>
      </w:r>
      <w:r>
        <w:rPr>
          <w:rFonts w:ascii="Times New Roman" w:hAnsi="Times New Roman"/>
          <w:sz w:val="24"/>
          <w:szCs w:val="24"/>
        </w:rPr>
        <w:t xml:space="preserve">не более чем 45 календарных дней со дня регистрации в уполномоченном органе заявления о </w:t>
      </w:r>
      <w:r>
        <w:rPr>
          <w:rFonts w:ascii="Times New Roman" w:eastAsia="Arial" w:hAnsi="Times New Roman"/>
          <w:sz w:val="24"/>
          <w:szCs w:val="24"/>
          <w:shd w:val="clear" w:color="auto" w:fill="FFFFFF"/>
          <w:lang w:eastAsia="ru-RU"/>
        </w:rPr>
        <w:t>признании садового дома жилым домом и жилого дома садовым домом</w:t>
      </w:r>
      <w:r>
        <w:rPr>
          <w:rFonts w:ascii="Times New Roman" w:hAnsi="Times New Roman"/>
          <w:sz w:val="24"/>
          <w:szCs w:val="24"/>
        </w:rPr>
        <w:t xml:space="preserve"> (далее - заявление).</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B05671" w:rsidRDefault="00373058">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 а также на официальном портале обеспечения градостроительной деятельности (www.mgis42.ru).</w:t>
      </w:r>
    </w:p>
    <w:p w:rsidR="00B05671" w:rsidRDefault="00373058">
      <w:pPr>
        <w:pStyle w:val="ConsPlusNormal"/>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образования, а также в соответствующем разделе федерального реестра.</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0" w:name="Par143"/>
      <w:bookmarkEnd w:id="0"/>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о </w:t>
      </w:r>
      <w:r>
        <w:rPr>
          <w:rFonts w:ascii="Times New Roman" w:eastAsia="Arial" w:hAnsi="Times New Roman"/>
          <w:sz w:val="24"/>
          <w:szCs w:val="24"/>
          <w:shd w:val="clear" w:color="auto" w:fill="FFFFFF"/>
          <w:lang w:eastAsia="ru-RU"/>
        </w:rPr>
        <w:t>признании садового дома жилым домом и жилого дома садовым домом</w:t>
      </w:r>
      <w:r>
        <w:rPr>
          <w:rFonts w:ascii="Times New Roman" w:eastAsia="Times New Roman" w:hAnsi="Times New Roman"/>
          <w:sz w:val="24"/>
          <w:szCs w:val="24"/>
          <w:lang w:eastAsia="ru-RU"/>
        </w:rPr>
        <w:t xml:space="preserve"> (далее - заявление) по форме </w:t>
      </w:r>
      <w:proofErr w:type="gramStart"/>
      <w:r>
        <w:rPr>
          <w:rFonts w:ascii="Times New Roman" w:eastAsia="Times New Roman" w:hAnsi="Times New Roman"/>
          <w:sz w:val="24"/>
          <w:szCs w:val="24"/>
          <w:lang w:eastAsia="ru-RU"/>
        </w:rPr>
        <w:t>согласно приложения</w:t>
      </w:r>
      <w:proofErr w:type="gramEnd"/>
      <w:r>
        <w:rPr>
          <w:rFonts w:ascii="Times New Roman" w:eastAsia="Times New Roman" w:hAnsi="Times New Roman"/>
          <w:sz w:val="24"/>
          <w:szCs w:val="24"/>
          <w:lang w:eastAsia="ru-RU"/>
        </w:rPr>
        <w:t xml:space="preserve"> №1 к настоящему административному регламенту.</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К заявлению прилагаются следующие документы:</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Документ, подтверждающий полномочия представителя заявителя, в случае, если заявление подается представителем заявителя;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садовый дом или жилой дом;</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заверенная копия такого документа;</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(далее - Федеральный закон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выписку из ЕГРН, содержащую сведения о зарегистрированных правах заявителя на садовый дом или жилой дом.</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заявление подается через МФЦ, документы могут быть запрошены специалистами МФЦ (при наличии технической возможности).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№63-ФЗ «Об электронной подписи» (далее - Федеральный закон №63-ФЗ) и статьями 21.1 и </w:t>
      </w:r>
      <w:hyperlink r:id="rId10"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w:t>
      </w:r>
      <w:r>
        <w:rPr>
          <w:rFonts w:ascii="Times New Roman" w:hAnsi="Times New Roman"/>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№210-ФЗ), за исключением документов, поданных посредством ЕПГУ, РПГУ.</w:t>
      </w:r>
    </w:p>
    <w:p w:rsidR="00B05671" w:rsidRDefault="00373058">
      <w:pPr>
        <w:spacing w:after="0" w:line="240" w:lineRule="auto"/>
        <w:ind w:firstLine="567"/>
        <w:jc w:val="both"/>
        <w:rPr>
          <w:rFonts w:ascii="Times New Roman" w:hAnsi="Times New Roman"/>
          <w:sz w:val="24"/>
          <w:szCs w:val="24"/>
        </w:rPr>
      </w:pPr>
      <w:bookmarkStart w:id="1" w:name="Par6"/>
      <w:bookmarkStart w:id="2" w:name="Par163"/>
      <w:bookmarkEnd w:id="1"/>
      <w:bookmarkEnd w:id="2"/>
      <w:r>
        <w:rPr>
          <w:rFonts w:ascii="Times New Roman" w:hAnsi="Times New Roman"/>
          <w:sz w:val="24"/>
          <w:szCs w:val="24"/>
        </w:rPr>
        <w:t xml:space="preserve">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Times New Roman" w:hAnsi="Times New Roman"/>
          <w:sz w:val="24"/>
          <w:szCs w:val="24"/>
        </w:rPr>
        <w:t>представлены</w:t>
      </w:r>
      <w:proofErr w:type="gramEnd"/>
      <w:r>
        <w:rPr>
          <w:rFonts w:ascii="Times New Roman" w:hAnsi="Times New Roman"/>
          <w:sz w:val="24"/>
          <w:szCs w:val="24"/>
        </w:rP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Новокузнецкого городского Совета народных депутатов;</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2.7.1. Основания для возврата заявления заявителю не предусмотрены.</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2.8. Исчерпывающий перечень оснований для приостановления предоставления муниципальной услуги, отказа в признании садового дома жилым домом и жилого дома садовым домом.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2.8.1. Оснований для приостановления предоставления муниципальной услуги не предусмотрено.</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2.8.2. Основаниями для отказа в признании садового дома жилым домом и жилого дома садовым домом являются: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непредставление заявителем документов, предусмотренных пунктом 2.6.1 и (или) подпунктом 4 пункта 2.6.2 настоящего административного регламента;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поступление в уполномоченный орган сведений, содержащихся в ЕГРН, о зарегистрированном праве собственности на садовый дом или жилой дом лица, не являющегося заявителем;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подпунктом 3 пункта 2.6.2 настоящего административного регламента, или нотариально заверенная копия такого документа не были представлены заявителем;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непредставление заявителем документа, предусмотренного подпунктом 5 пункта 2.6.2 настоящего административного регламента, в случае если садовый дом или жилой дом обременен правами третьих лиц;</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2.9.1. Перечень услуг, которые являются необходимыми и обязательными для муниципальных услуг и предоставляются организациями, участвующими в предоставлении  муниципальных услуг, утверждается нормативным правовым актом органа местного самоуправления Кемеровской области - Кузбасса.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2.10.1. Государственная пошлина или иная плата за предоставление муниципальной услуги не взимается.</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2.11.1. Порядок определения размера платы за оказания услуг, которые являются необходимыми и обязательными для предоставления органами местного самоуправления Кемеровской области - Кузбасса муниципальной услуги, устанавливается нормативным правовым актом  органа местного самоуправления Кемеровской области - Кузбасса.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2.11.2. Перечни услуг, которые являются необходимыми и обязательными для предоставления  муниципальной услуги, размещаются на официальном сайте уполномоченного органа; на сайтах организаций, участвующих в предоставлении муниципальной услуги, а также в информационно-телекоммуникационной сети «Интернет» на едином портале государственных и муниципальных услуг; на ЕПГУ, РПГУ.</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2.11.3. Оплата услуг, которые являются необходимыми и обязательными при предоставлении муниципальной услуги, указанных в пункте 2.9 настоящего административного регламента, осуществляется за счет средств заявителя.</w:t>
      </w:r>
    </w:p>
    <w:p w:rsidR="00B05671" w:rsidRDefault="00373058">
      <w:pPr>
        <w:spacing w:after="0" w:line="240" w:lineRule="auto"/>
        <w:ind w:firstLine="567"/>
        <w:jc w:val="both"/>
        <w:rPr>
          <w:rFonts w:ascii="Times New Roman" w:hAnsi="Times New Roman"/>
          <w:sz w:val="28"/>
          <w:szCs w:val="28"/>
        </w:rPr>
      </w:pPr>
      <w:r>
        <w:rPr>
          <w:rFonts w:ascii="Times New Roman" w:hAnsi="Times New Roman"/>
          <w:sz w:val="24"/>
          <w:szCs w:val="24"/>
        </w:rP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r>
        <w:rPr>
          <w:rFonts w:ascii="Times New Roman" w:hAnsi="Times New Roman"/>
          <w:sz w:val="28"/>
          <w:szCs w:val="28"/>
        </w:rPr>
        <w:t>.</w:t>
      </w:r>
    </w:p>
    <w:p w:rsidR="00B05671" w:rsidRDefault="00373058">
      <w:pPr>
        <w:pStyle w:val="ConsPlusNormal"/>
        <w:ind w:firstLine="540"/>
        <w:jc w:val="both"/>
      </w:pPr>
      <w:r>
        <w:t>2.13.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B05671" w:rsidRDefault="00373058">
      <w:pPr>
        <w:pStyle w:val="ConsPlusNormal"/>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B05671" w:rsidRDefault="00373058">
      <w:pPr>
        <w:pStyle w:val="ConsPlusNormal"/>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B05671" w:rsidRDefault="00373058">
      <w:pPr>
        <w:pStyle w:val="ConsPlusNormal"/>
        <w:ind w:firstLine="540"/>
        <w:jc w:val="both"/>
      </w:pPr>
      <w: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B05671" w:rsidRDefault="00373058">
      <w:pPr>
        <w:pStyle w:val="ConsPlusNormal"/>
        <w:ind w:firstLine="540"/>
        <w:jc w:val="both"/>
      </w:pPr>
      <w:r>
        <w:t>2.14.Требования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5671" w:rsidRDefault="00373058">
      <w:pPr>
        <w:pStyle w:val="ConsPlusNormal"/>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05671" w:rsidRDefault="00373058">
      <w:pPr>
        <w:pStyle w:val="ConsPlusNormal"/>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05671" w:rsidRDefault="00373058">
      <w:pPr>
        <w:pStyle w:val="ConsPlusNormal"/>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05671" w:rsidRDefault="00373058">
      <w:pPr>
        <w:pStyle w:val="ConsPlusNormal"/>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05671" w:rsidRDefault="00373058">
      <w:pPr>
        <w:pStyle w:val="ConsPlusNormal"/>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5671" w:rsidRDefault="00373058">
      <w:pPr>
        <w:pStyle w:val="ConsPlusNormal"/>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B05671" w:rsidRDefault="00373058">
      <w:pPr>
        <w:pStyle w:val="ConsPlusNormal"/>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05671" w:rsidRDefault="00373058">
      <w:pPr>
        <w:pStyle w:val="ConsPlusNormal"/>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B05671" w:rsidRDefault="00373058">
      <w:pPr>
        <w:pStyle w:val="ConsPlusNormal"/>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w:t>
      </w:r>
      <w:r>
        <w:rPr>
          <w:bCs/>
        </w:rPr>
        <w:t xml:space="preserve"> </w:t>
      </w:r>
      <w:r>
        <w:t>«Об утверждении СП 59.13330 «СНиП 35-01-2001 Доступность зданий и сооружений для маломобильных групп населения».</w:t>
      </w:r>
    </w:p>
    <w:p w:rsidR="00B05671" w:rsidRDefault="00373058">
      <w:pPr>
        <w:pStyle w:val="ConsPlusNormal"/>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05671" w:rsidRDefault="00373058">
      <w:pPr>
        <w:pStyle w:val="ConsPlusNormal"/>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05671" w:rsidRDefault="00373058">
      <w:pPr>
        <w:pStyle w:val="ConsPlusNormal"/>
        <w:ind w:firstLine="540"/>
        <w:jc w:val="both"/>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05671" w:rsidRDefault="00373058">
      <w:pPr>
        <w:pStyle w:val="ConsPlusNormal"/>
        <w:ind w:firstLine="540"/>
        <w:jc w:val="both"/>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05671" w:rsidRDefault="00373058">
      <w:pPr>
        <w:pStyle w:val="ConsPlusNormal"/>
        <w:ind w:firstLine="540"/>
        <w:jc w:val="both"/>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05671" w:rsidRDefault="00373058">
      <w:pPr>
        <w:pStyle w:val="ConsPlusNormal"/>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05671" w:rsidRDefault="00373058">
      <w:pPr>
        <w:pStyle w:val="ConsPlusNormal"/>
        <w:ind w:firstLine="540"/>
        <w:jc w:val="both"/>
      </w:pPr>
      <w:r>
        <w:t>При обращении граждан с недостатками зрения работники уполномоченного органа предпринимают следующие действия:</w:t>
      </w:r>
    </w:p>
    <w:p w:rsidR="00B05671" w:rsidRDefault="00373058">
      <w:pPr>
        <w:pStyle w:val="ConsPlusNormal"/>
        <w:ind w:firstLine="54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05671" w:rsidRDefault="00373058">
      <w:pPr>
        <w:pStyle w:val="ConsPlusNormal"/>
        <w:ind w:firstLine="540"/>
        <w:jc w:val="both"/>
      </w:pPr>
      <w: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B05671" w:rsidRDefault="00373058">
      <w:pPr>
        <w:pStyle w:val="ConsPlusNormal"/>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05671" w:rsidRDefault="00373058">
      <w:pPr>
        <w:pStyle w:val="ConsPlusNormal"/>
        <w:ind w:firstLine="540"/>
        <w:jc w:val="both"/>
      </w:pPr>
      <w:r>
        <w:t>При обращении гражданина с дефектами слуха работники уполномоченного органа предпринимают следующие действия:</w:t>
      </w:r>
    </w:p>
    <w:p w:rsidR="00B05671" w:rsidRDefault="00373058">
      <w:pPr>
        <w:pStyle w:val="ConsPlusNormal"/>
        <w:ind w:firstLine="540"/>
        <w:jc w:val="both"/>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05671" w:rsidRDefault="00373058">
      <w:pPr>
        <w:pStyle w:val="ConsPlusNormal"/>
        <w:ind w:firstLine="540"/>
        <w:jc w:val="both"/>
      </w:pPr>
      <w: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05671" w:rsidRDefault="00373058">
      <w:pPr>
        <w:pStyle w:val="ConsPlusNormal"/>
        <w:ind w:firstLine="540"/>
        <w:jc w:val="both"/>
      </w:pPr>
      <w:r>
        <w:t xml:space="preserve">2.14.3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w:t>
      </w:r>
      <w:r>
        <w:br/>
        <w:t xml:space="preserve">№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05671" w:rsidRDefault="00373058">
      <w:pPr>
        <w:pStyle w:val="ConsPlusNormal"/>
        <w:ind w:firstLine="540"/>
        <w:jc w:val="both"/>
      </w:pPr>
      <w:r>
        <w:t>2.15. Показатели доступности и качества муниципальной услуги.</w:t>
      </w:r>
    </w:p>
    <w:p w:rsidR="00B05671" w:rsidRDefault="00373058">
      <w:pPr>
        <w:pStyle w:val="ConsPlusNormal"/>
        <w:ind w:firstLine="540"/>
        <w:jc w:val="both"/>
        <w:rPr>
          <w:rFonts w:eastAsia="Calibri"/>
        </w:rPr>
      </w:pPr>
      <w:r>
        <w:t xml:space="preserve">2.15.1. </w:t>
      </w:r>
      <w:r>
        <w:rPr>
          <w:rFonts w:eastAsia="Calibri"/>
        </w:rPr>
        <w:t xml:space="preserve">Основными показателями доступности и качества предоставления </w:t>
      </w:r>
      <w:r>
        <w:t>муниципальной</w:t>
      </w:r>
      <w:r>
        <w:rPr>
          <w:rFonts w:eastAsia="Calibri"/>
        </w:rPr>
        <w:t xml:space="preserve"> услуги являются: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2.15.1.3. Возможность выбора заявителем форм обращения за получением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2.15.1.4. Доступность обращения за предоставлением муниципальной услуги, в том числе для лиц с ограниченными возможностями здоровья;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2.15.1.5. Своевременность предоставления муниципальной услуги в соответствии со стандартом ее предоставления;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2.15.1.7. Возможность получения информации о ходе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2.15.1.8. Отсутствие обоснованных жалоб со стороны заявителя по результатам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2.15.1.10.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2.15.2.1.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2.15.2.2.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2.15.2.3. Оказание помощи инвалидам в преодолении барьеров, мешающих получению муниципальной услуги наравне с другими лицами.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2.15.3.1. Для получения информации по вопросам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2.15.3.2. Для подачи заявления и документов;</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2.15.3.3. Для получения информации о ходе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2.15.3.4. Для получения результата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 Продолжительность взаимодействия заявителя со специалистом уполномоченного органа не может превышать 15 минут.</w:t>
      </w:r>
    </w:p>
    <w:p w:rsidR="00B05671" w:rsidRDefault="00373058">
      <w:pPr>
        <w:pStyle w:val="ConsPlusNormal"/>
        <w:ind w:firstLine="567"/>
        <w:jc w:val="both"/>
      </w:pPr>
      <w: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2.15.1. Предоставление муниципальной услуги по экстерриториальному принципу невозможно.</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2.15.2.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Pr>
            <w:rStyle w:val="a3"/>
            <w:rFonts w:ascii="Times New Roman" w:hAnsi="Times New Roman"/>
            <w:color w:val="auto"/>
            <w:sz w:val="24"/>
            <w:szCs w:val="24"/>
          </w:rPr>
          <w:t>порядке</w:t>
        </w:r>
      </w:hyperlink>
      <w:r>
        <w:rPr>
          <w:rFonts w:ascii="Times New Roman" w:hAnsi="Times New Roman"/>
          <w:sz w:val="24"/>
          <w:szCs w:val="24"/>
        </w:rPr>
        <w:t xml:space="preserve">, предусмотренном законодательством Российской Федерации. </w:t>
      </w:r>
    </w:p>
    <w:p w:rsidR="00B05671" w:rsidRDefault="00373058">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2.15.3. При предоставлении муниципальной услуги в электронной форме посредством ЕПГУ,  РПГУ (при наличии технической возможности),  портала адресной системы заявителю обеспечивается: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2.15.3.1. Получение информации о порядке и сроках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2.15.3.2. Запись на прием в уполномоченный орган для подачи заявления и документов; </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2.15.3.3. Формирование запроса; </w:t>
      </w:r>
    </w:p>
    <w:p w:rsidR="00B05671" w:rsidRDefault="00373058">
      <w:pPr>
        <w:spacing w:after="0" w:line="240" w:lineRule="auto"/>
        <w:ind w:firstLine="709"/>
        <w:jc w:val="both"/>
        <w:rPr>
          <w:rFonts w:ascii="Times New Roman" w:hAnsi="Times New Roman"/>
          <w:strike/>
          <w:sz w:val="24"/>
          <w:szCs w:val="24"/>
        </w:rPr>
      </w:pPr>
      <w:r>
        <w:rPr>
          <w:rFonts w:ascii="Times New Roman" w:hAnsi="Times New Roman"/>
          <w:sz w:val="24"/>
          <w:szCs w:val="24"/>
        </w:rPr>
        <w:t>2.15.3.4. Прием и регистрация уполномоченным органом запроса и документов;</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2.15.3.5. Получение результата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2.15.3.6. Получение сведений о ходе выполнения запроса;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2.15.3.7. Осуществление оценки качества предоставления муниципальной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2.15.3.8.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 При формировании запроса в электронном виде (при наличии технической возможности) заявителю обеспечивается:</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2.15.4.1. Возможность копирования и сохранения запроса и иных документов, необходимых для предоставления услуги;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2.15.4.2. Возможность печати на бумажном носителе копии электронной формы запроса;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2.15.4.4.  </w:t>
      </w:r>
      <w:proofErr w:type="gramStart"/>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Pr>
          <w:rFonts w:ascii="Times New Roman" w:hAnsi="Times New Roman"/>
          <w:sz w:val="24"/>
          <w:szCs w:val="24"/>
        </w:rPr>
        <w:t xml:space="preserve">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B05671" w:rsidRDefault="00373058">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В том числе заполнение полей электронной формы запроса через портал адресной системы;</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 xml:space="preserve">2.15.4.5. Возможность вернуться на любой из этапов заполнения электронной формы запроса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B05671" w:rsidRDefault="00373058">
      <w:pPr>
        <w:spacing w:after="0" w:line="240" w:lineRule="auto"/>
        <w:ind w:firstLine="709"/>
        <w:jc w:val="both"/>
        <w:rPr>
          <w:rFonts w:ascii="Times New Roman" w:hAnsi="Times New Roman"/>
          <w:sz w:val="24"/>
          <w:szCs w:val="24"/>
        </w:rPr>
      </w:pPr>
      <w:r>
        <w:rPr>
          <w:rFonts w:ascii="Times New Roman" w:hAnsi="Times New Roman"/>
          <w:sz w:val="24"/>
          <w:szCs w:val="24"/>
        </w:rPr>
        <w:t>2.15.4.6. Возможность доступа заявителя на ЕПГУ, РПГУ к ранее поданным им запросам.</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05671" w:rsidRDefault="00373058">
      <w:pPr>
        <w:pStyle w:val="ConsPlusNormal"/>
        <w:ind w:firstLine="540"/>
        <w:jc w:val="both"/>
      </w:pPr>
      <w:r>
        <w:rPr>
          <w:rFonts w:eastAsia="Calibri"/>
        </w:rPr>
        <w:t>2.15.5. Уведомление</w:t>
      </w:r>
      <w:r>
        <w:t xml:space="preserve"> на присвоение адреса объекту адресации, изменение и аннулирование такого адреса выдается в форме электронного документа посредством ЕПГУ, РПГУ </w:t>
      </w:r>
      <w:r>
        <w:rPr>
          <w:rFonts w:eastAsia="Calibri"/>
        </w:rPr>
        <w:t>(при наличии технической возможности)</w:t>
      </w:r>
      <w:r>
        <w:t>, портала адресной системы, подписанного электронной подписью, в случае, если это указано в заявлении, направленном через ЕПГУ, РПГУ, портал адресной системы.</w:t>
      </w:r>
    </w:p>
    <w:p w:rsidR="00B05671" w:rsidRDefault="00373058">
      <w:pPr>
        <w:pStyle w:val="ConsPlusNormal"/>
        <w:ind w:firstLine="540"/>
        <w:jc w:val="both"/>
        <w:rPr>
          <w:highlight w:val="yellow"/>
        </w:rPr>
      </w:pPr>
      <w:proofErr w:type="gramStart"/>
      <w: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Pr>
          <w:rFonts w:eastAsia="Calibri"/>
        </w:rPr>
        <w:t>(при наличии технической возможности)</w:t>
      </w:r>
      <w:r>
        <w:t xml:space="preserve">, портала адресной системы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портале адресной системы). </w:t>
      </w:r>
      <w:r>
        <w:rPr>
          <w:highlight w:val="yellow"/>
        </w:rPr>
        <w:t xml:space="preserve"> </w:t>
      </w:r>
      <w:proofErr w:type="gramEnd"/>
    </w:p>
    <w:p w:rsidR="00B05671" w:rsidRDefault="00373058">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портале адресной системы о получении результата услуги на бумажном носителе) заявителю на ЕПГУ, РПГУ (при наличии технической возможности), портале адресной системы обеспечивается запись на прием в уполномоченный орган, при этом заявителю</w:t>
      </w:r>
      <w:proofErr w:type="gramEnd"/>
      <w:r>
        <w:rPr>
          <w:rFonts w:ascii="Times New Roman" w:hAnsi="Times New Roman"/>
          <w:sz w:val="24"/>
          <w:szCs w:val="24"/>
        </w:rPr>
        <w:t xml:space="preserve"> обеспечивается возможность:</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B05671" w:rsidRDefault="00B05671">
      <w:pPr>
        <w:spacing w:after="0" w:line="240" w:lineRule="auto"/>
        <w:ind w:firstLine="567"/>
        <w:jc w:val="both"/>
        <w:rPr>
          <w:rFonts w:ascii="Times New Roman" w:hAnsi="Times New Roman"/>
          <w:sz w:val="28"/>
          <w:szCs w:val="28"/>
        </w:rPr>
      </w:pPr>
    </w:p>
    <w:p w:rsidR="00B05671" w:rsidRDefault="00373058">
      <w:pPr>
        <w:spacing w:after="0" w:line="240" w:lineRule="auto"/>
        <w:jc w:val="center"/>
        <w:rPr>
          <w:rFonts w:ascii="Times New Roman" w:hAnsi="Times New Roman"/>
          <w:b/>
          <w:sz w:val="24"/>
          <w:szCs w:val="24"/>
        </w:rPr>
      </w:pPr>
      <w:bookmarkStart w:id="3" w:name="Par268"/>
      <w:bookmarkEnd w:id="3"/>
      <w:r>
        <w:rPr>
          <w:rFonts w:ascii="Times New Roman" w:hAnsi="Times New Roman"/>
          <w:b/>
          <w:sz w:val="24"/>
          <w:szCs w:val="24"/>
        </w:rPr>
        <w:t>3. Состав, последовательность и сроки выполнения</w:t>
      </w:r>
    </w:p>
    <w:p w:rsidR="00B05671" w:rsidRDefault="00373058">
      <w:pPr>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 требования к порядку</w:t>
      </w:r>
    </w:p>
    <w:p w:rsidR="00B05671" w:rsidRDefault="00373058">
      <w:pPr>
        <w:spacing w:after="0" w:line="240" w:lineRule="auto"/>
        <w:jc w:val="center"/>
        <w:rPr>
          <w:rFonts w:ascii="Times New Roman" w:hAnsi="Times New Roman"/>
          <w:b/>
          <w:sz w:val="24"/>
          <w:szCs w:val="24"/>
        </w:rPr>
      </w:pPr>
      <w:r>
        <w:rPr>
          <w:rFonts w:ascii="Times New Roman" w:hAnsi="Times New Roman"/>
          <w:b/>
          <w:sz w:val="24"/>
          <w:szCs w:val="24"/>
        </w:rPr>
        <w:t>их выполнения, в том числе особенности выполнения</w:t>
      </w:r>
    </w:p>
    <w:p w:rsidR="00B05671" w:rsidRDefault="00B05671">
      <w:pPr>
        <w:spacing w:after="0" w:line="240" w:lineRule="auto"/>
        <w:jc w:val="both"/>
        <w:rPr>
          <w:rFonts w:ascii="Times New Roman" w:hAnsi="Times New Roman"/>
          <w:sz w:val="24"/>
          <w:szCs w:val="24"/>
        </w:rPr>
      </w:pP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прием, регистрация заявления и приложенных к нему документов; </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и направление межведомственного запроса;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заявителю;</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результата муниципальной услуги заявителю;</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3.1.1. Прием, регистрация заявления и приложенных к нему документов.</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920D71" w:rsidRPr="005D6D1C" w:rsidRDefault="00920D71" w:rsidP="00920D71">
      <w:pPr>
        <w:shd w:val="clear" w:color="auto" w:fill="FFFFFF"/>
        <w:spacing w:after="0" w:line="238" w:lineRule="atLeast"/>
        <w:ind w:firstLine="540"/>
        <w:jc w:val="both"/>
        <w:rPr>
          <w:rFonts w:ascii="Times New Roman" w:eastAsia="Times New Roman" w:hAnsi="Times New Roman"/>
          <w:color w:val="000000"/>
          <w:sz w:val="24"/>
          <w:szCs w:val="24"/>
        </w:rPr>
      </w:pPr>
      <w:proofErr w:type="gramStart"/>
      <w:r w:rsidRPr="005D6D1C">
        <w:rPr>
          <w:rFonts w:ascii="Times New Roman" w:eastAsia="Times New Roman" w:hAnsi="Times New Roman"/>
          <w:color w:val="000000"/>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5D6D1C">
          <w:rPr>
            <w:rFonts w:ascii="Times New Roman" w:eastAsia="Times New Roman" w:hAnsi="Times New Roman"/>
            <w:color w:val="666699"/>
            <w:sz w:val="24"/>
            <w:szCs w:val="24"/>
          </w:rPr>
          <w:t>законодательством</w:t>
        </w:r>
      </w:hyperlink>
      <w:r w:rsidRPr="005D6D1C">
        <w:rPr>
          <w:rFonts w:ascii="Times New Roman" w:eastAsia="Times New Roman" w:hAnsi="Times New Roman"/>
          <w:color w:val="000000"/>
          <w:sz w:val="24"/>
          <w:szCs w:val="24"/>
        </w:rPr>
        <w:t>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anchor="dst386" w:history="1">
        <w:r w:rsidRPr="005D6D1C">
          <w:rPr>
            <w:rFonts w:ascii="Times New Roman" w:eastAsia="Times New Roman" w:hAnsi="Times New Roman"/>
            <w:color w:val="666699"/>
            <w:sz w:val="24"/>
            <w:szCs w:val="24"/>
          </w:rPr>
          <w:t>частью 18 статьи 14.1</w:t>
        </w:r>
      </w:hyperlink>
      <w:r w:rsidRPr="005D6D1C">
        <w:rPr>
          <w:rFonts w:ascii="Times New Roman" w:eastAsia="Times New Roman" w:hAnsi="Times New Roman"/>
          <w:color w:val="000000"/>
          <w:sz w:val="24"/>
          <w:szCs w:val="24"/>
        </w:rPr>
        <w:t> Федерального закона</w:t>
      </w:r>
      <w:proofErr w:type="gramEnd"/>
      <w:r w:rsidRPr="005D6D1C">
        <w:rPr>
          <w:rFonts w:ascii="Times New Roman" w:eastAsia="Times New Roman" w:hAnsi="Times New Roman"/>
          <w:color w:val="000000"/>
          <w:sz w:val="24"/>
          <w:szCs w:val="24"/>
        </w:rPr>
        <w:t xml:space="preserve"> от 27 июля 2006 года N 149-ФЗ "Об информации, информационных технологиях и о защите информации".</w:t>
      </w:r>
    </w:p>
    <w:p w:rsidR="00920D71" w:rsidRPr="005D6D1C" w:rsidRDefault="00920D71" w:rsidP="00920D71">
      <w:pPr>
        <w:shd w:val="clear" w:color="auto" w:fill="FFFFFF"/>
        <w:spacing w:after="0" w:line="238" w:lineRule="atLeast"/>
        <w:jc w:val="both"/>
        <w:rPr>
          <w:rFonts w:ascii="Times New Roman" w:eastAsia="Times New Roman" w:hAnsi="Times New Roman"/>
          <w:color w:val="000000"/>
          <w:sz w:val="24"/>
          <w:szCs w:val="24"/>
        </w:rPr>
      </w:pPr>
      <w:r w:rsidRPr="005D6D1C">
        <w:rPr>
          <w:rFonts w:ascii="Times New Roman" w:eastAsia="Times New Roman" w:hAnsi="Times New Roman"/>
          <w:color w:val="000000"/>
          <w:sz w:val="24"/>
          <w:szCs w:val="24"/>
        </w:rPr>
        <w:t>(часть 10 введена Федеральным </w:t>
      </w:r>
      <w:hyperlink r:id="rId14" w:anchor="dst100206" w:history="1">
        <w:r w:rsidRPr="005D6D1C">
          <w:rPr>
            <w:rFonts w:ascii="Times New Roman" w:eastAsia="Times New Roman" w:hAnsi="Times New Roman"/>
            <w:color w:val="666699"/>
            <w:sz w:val="24"/>
            <w:szCs w:val="24"/>
          </w:rPr>
          <w:t>законом</w:t>
        </w:r>
      </w:hyperlink>
      <w:r w:rsidRPr="005D6D1C">
        <w:rPr>
          <w:rFonts w:ascii="Times New Roman" w:eastAsia="Times New Roman" w:hAnsi="Times New Roman"/>
          <w:color w:val="000000"/>
          <w:sz w:val="24"/>
          <w:szCs w:val="24"/>
        </w:rPr>
        <w:t> от 29.12.2020 N 479-ФЗ)</w:t>
      </w:r>
    </w:p>
    <w:p w:rsidR="00920D71" w:rsidRPr="005D6D1C" w:rsidRDefault="00920D71" w:rsidP="00920D71">
      <w:pPr>
        <w:shd w:val="clear" w:color="auto" w:fill="FFFFFF"/>
        <w:spacing w:after="0" w:line="238" w:lineRule="atLeast"/>
        <w:ind w:firstLine="540"/>
        <w:jc w:val="both"/>
        <w:rPr>
          <w:rFonts w:ascii="Times New Roman" w:eastAsia="Times New Roman" w:hAnsi="Times New Roman"/>
          <w:color w:val="000000"/>
          <w:sz w:val="24"/>
          <w:szCs w:val="24"/>
        </w:rPr>
      </w:pPr>
      <w:bookmarkStart w:id="4" w:name="dst100383"/>
      <w:bookmarkEnd w:id="4"/>
      <w:r w:rsidRPr="005D6D1C">
        <w:rPr>
          <w:rFonts w:ascii="Times New Roman" w:eastAsia="Times New Roman" w:hAnsi="Times New Roman"/>
          <w:color w:val="000000"/>
          <w:sz w:val="24"/>
          <w:szCs w:val="24"/>
        </w:rPr>
        <w:t xml:space="preserve">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20D71" w:rsidRPr="005D6D1C" w:rsidRDefault="00920D71" w:rsidP="00920D71">
      <w:pPr>
        <w:shd w:val="clear" w:color="auto" w:fill="FFFFFF"/>
        <w:spacing w:after="0" w:line="238" w:lineRule="atLeast"/>
        <w:ind w:firstLine="540"/>
        <w:jc w:val="both"/>
        <w:rPr>
          <w:rFonts w:ascii="Times New Roman" w:eastAsia="Times New Roman" w:hAnsi="Times New Roman"/>
          <w:color w:val="000000"/>
          <w:sz w:val="24"/>
          <w:szCs w:val="24"/>
        </w:rPr>
      </w:pPr>
      <w:bookmarkStart w:id="5" w:name="dst100384"/>
      <w:bookmarkEnd w:id="5"/>
      <w:proofErr w:type="gramStart"/>
      <w:r w:rsidRPr="005D6D1C">
        <w:rPr>
          <w:rFonts w:ascii="Times New Roman" w:eastAsia="Times New Roman" w:hAnsi="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5671" w:rsidRPr="00920D71" w:rsidRDefault="00920D71" w:rsidP="00920D71">
      <w:pPr>
        <w:shd w:val="clear" w:color="auto" w:fill="FFFFFF"/>
        <w:spacing w:after="0" w:line="238" w:lineRule="atLeast"/>
        <w:ind w:firstLine="540"/>
        <w:jc w:val="both"/>
        <w:rPr>
          <w:rFonts w:ascii="Times New Roman" w:eastAsia="Times New Roman" w:hAnsi="Times New Roman"/>
          <w:color w:val="000000"/>
          <w:sz w:val="24"/>
          <w:szCs w:val="24"/>
        </w:rPr>
      </w:pPr>
      <w:bookmarkStart w:id="6" w:name="dst100385"/>
      <w:bookmarkEnd w:id="6"/>
      <w:r w:rsidRPr="005D6D1C">
        <w:rPr>
          <w:rFonts w:ascii="Times New Roman" w:eastAsia="Times New Roman" w:hAnsi="Times New Roman"/>
          <w:color w:val="000000"/>
          <w:sz w:val="24"/>
          <w:szCs w:val="24"/>
        </w:rPr>
        <w:t>2) единой системы идентификац</w:t>
      </w:r>
      <w:proofErr w:type="gramStart"/>
      <w:r w:rsidRPr="005D6D1C">
        <w:rPr>
          <w:rFonts w:ascii="Times New Roman" w:eastAsia="Times New Roman" w:hAnsi="Times New Roman"/>
          <w:color w:val="000000"/>
          <w:sz w:val="24"/>
          <w:szCs w:val="24"/>
        </w:rPr>
        <w:t>ии и ау</w:t>
      </w:r>
      <w:proofErr w:type="gramEnd"/>
      <w:r w:rsidRPr="005D6D1C">
        <w:rPr>
          <w:rFonts w:ascii="Times New Roman" w:eastAsia="Times New Roman" w:hAnsi="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В ходе приема документов от заявителя специалист, ответственный за прием и регистрацию входящей корреспонденции, удостоверяется, что:</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текст в заявлении поддается прочтению;</w:t>
      </w:r>
    </w:p>
    <w:p w:rsidR="00B05671" w:rsidRDefault="00373058">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заявлении указаны фамилия, имя, отчество (последнее - при наличии) физического лица;</w:t>
      </w:r>
      <w:proofErr w:type="gramEnd"/>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подписано уполномоченным лицом;</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приложены документы, необходимые для предоставления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3.1.1.3.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671" w:rsidRDefault="00373058">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B05671" w:rsidRDefault="00373058">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B05671" w:rsidRDefault="00373058">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B05671" w:rsidRDefault="00373058">
      <w:pPr>
        <w:pStyle w:val="ConsPlusNormal"/>
        <w:ind w:firstLine="567"/>
        <w:jc w:val="both"/>
        <w:rPr>
          <w:rFonts w:eastAsia="Calibri"/>
        </w:rPr>
      </w:pPr>
      <w:r>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B05671" w:rsidRDefault="00373058">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 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3.1.1.6. 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признание садового дома жилым домом и жилого дома садовым домом (далее - руководитель структурного подразделения).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3.1.1.7.</w:t>
      </w:r>
      <w:r>
        <w:rPr>
          <w:rFonts w:ascii="Times New Roman" w:hAnsi="Times New Roman"/>
          <w:sz w:val="24"/>
          <w:szCs w:val="24"/>
        </w:rPr>
        <w:t xml:space="preserve"> 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w:t>
      </w:r>
      <w:r>
        <w:rPr>
          <w:rFonts w:ascii="Times New Roman" w:hAnsi="Times New Roman"/>
          <w:sz w:val="24"/>
          <w:szCs w:val="24"/>
          <w:lang w:eastAsia="ru-RU"/>
        </w:rPr>
        <w:t xml:space="preserve">ответственному за предоставление муниципальной услуги (далее - </w:t>
      </w:r>
      <w:r>
        <w:rPr>
          <w:rFonts w:ascii="Times New Roman" w:hAnsi="Times New Roman"/>
          <w:sz w:val="24"/>
          <w:szCs w:val="24"/>
        </w:rPr>
        <w:t xml:space="preserve">специалист, </w:t>
      </w:r>
      <w:r>
        <w:rPr>
          <w:rFonts w:ascii="Times New Roman" w:hAnsi="Times New Roman"/>
          <w:sz w:val="24"/>
          <w:szCs w:val="24"/>
          <w:lang w:eastAsia="ru-RU"/>
        </w:rPr>
        <w:t>ответственный за предоставление муниципальной услуги)</w:t>
      </w:r>
      <w:r>
        <w:rPr>
          <w:rFonts w:ascii="Times New Roman" w:hAnsi="Times New Roman"/>
          <w:sz w:val="24"/>
          <w:szCs w:val="24"/>
        </w:rPr>
        <w:t xml:space="preserve"> для рассмотрения, установления наличия или отсутствия оснований для направления межведомственных запросов.</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3.1.1.8. 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3.1.1.9.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w:t>
      </w:r>
      <w:r>
        <w:rPr>
          <w:rFonts w:ascii="Times New Roman" w:hAnsi="Times New Roman"/>
          <w:sz w:val="24"/>
          <w:szCs w:val="24"/>
        </w:rPr>
        <w:t>руководитель структурного подразделения</w:t>
      </w:r>
      <w:r>
        <w:rPr>
          <w:rFonts w:ascii="Times New Roman" w:hAnsi="Times New Roman"/>
          <w:sz w:val="24"/>
          <w:szCs w:val="24"/>
          <w:lang w:eastAsia="ru-RU"/>
        </w:rPr>
        <w:t>; начальник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 запрос необходимых документов, в том числе в рамках системы межведомственного взаимодействия.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Максимальный срок исполнения данной административной процедуры составляет 5 календарных дней.</w:t>
      </w:r>
    </w:p>
    <w:p w:rsidR="00B05671" w:rsidRDefault="00373058">
      <w:pPr>
        <w:pStyle w:val="ConsPlusNormal"/>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3.1.2.1. </w:t>
      </w:r>
      <w:proofErr w:type="gramStart"/>
      <w:r>
        <w:rPr>
          <w:rFonts w:ascii="Times New Roman" w:hAnsi="Times New Roman"/>
          <w:sz w:val="24"/>
          <w:szCs w:val="24"/>
          <w:lang w:eastAsia="ru-RU"/>
        </w:rPr>
        <w:t>При отсутствии документов, предусмотренных подпунктом 2 пункта 2.6.2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 указанный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roofErr w:type="gramEnd"/>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самостоятельного представления заявителем документов, предусмотренных пунктом 2.6.3 настоящего административного регламента, указанные документы в рамках межведомственного взаимодействия не запрашиваются.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Межведомственные запросы направляются в срок не позднее 1 рабочего дня со дня получения заявления и приложенных к нему документов.</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B05671" w:rsidRDefault="00373058">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3.1.2.3.Результатом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B05671" w:rsidRDefault="00373058">
      <w:pPr>
        <w:pStyle w:val="ConsPlusNormal"/>
        <w:ind w:firstLine="540"/>
        <w:jc w:val="both"/>
      </w:pPr>
      <w:r>
        <w:t>Максимальный срок выполнения данной административной процедуры составляет 3 рабочих дня.</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3.1.3. П</w:t>
      </w:r>
      <w:r>
        <w:rPr>
          <w:rFonts w:ascii="Times New Roman" w:hAnsi="Times New Roman"/>
          <w:sz w:val="24"/>
          <w:szCs w:val="24"/>
        </w:rPr>
        <w:t>ринятие решения о  предоставлении муниципальной услуги заявителю.</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3.1.3.2. В случае поступления уведомления об отсутствии в ЕГРН сведений о зарегистрированных правах на садовый дом или жилой дом специалист, ответственный за предоставление муниципальной услуги: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подготавливает проект уведомления о представлении правоустанавливающего документа, предусмотренного подпунктом 3 пункта 2.6.2 настоящего административного регламента, или нотариально заверенной копии такого документа (далее - уведомление о представлении правоустанавливающего документа) согласно приложению №2 к настоящему административному регламенту при его отсутствии в перечне представленных документов;</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направляет указанный проект уведомления для согласования руководителю структурного подразделения.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Согласованный руководителем структурного подразделения проект уведомления о представлении правоустанавливающего документа подписывается начальником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направляет заявителю указанным в заявлении способом подписанное начальником уполномоченного органа уведомление о представлении правоустанавливающего документа.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проверяет документы на предмет возможности предоставления муниципальной услуги.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3.1.3.4. При наличии оснований, указанных в пункте 2.8.2 настоящего административного регламента, специалист, ответственный за предоставление муниципальной услуги, подготавливает решение об отказе в признании садового дома жилым домом и жилого дома садовым домом согласно приложению №3 к настоящему административному регламенту и направляет его для согласования руководителю структурного подразделения.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3.1.3.5. Специалист, ответственный за предоставление муниципальной услуги, проводит осмотр садового/жилого дома с выездом на место (далее - проведение осмотра).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3.1.3.6. По результатам проведенного осмотра специалистом отдела составляется акт осмотра садового/жилого дома с </w:t>
      </w:r>
      <w:proofErr w:type="spellStart"/>
      <w:r>
        <w:rPr>
          <w:rFonts w:ascii="Times New Roman" w:hAnsi="Times New Roman"/>
          <w:sz w:val="24"/>
          <w:szCs w:val="24"/>
          <w:lang w:eastAsia="ru-RU"/>
        </w:rPr>
        <w:t>фототаблицей</w:t>
      </w:r>
      <w:proofErr w:type="spellEnd"/>
      <w:r>
        <w:rPr>
          <w:rFonts w:ascii="Times New Roman" w:hAnsi="Times New Roman"/>
          <w:sz w:val="24"/>
          <w:szCs w:val="24"/>
          <w:lang w:eastAsia="ru-RU"/>
        </w:rPr>
        <w:t xml:space="preserve"> согласно приложению №4 к настоящему административному регламенту.</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3.1.3.7.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признании садового дома жилым домом и жилого дома садовым домом у начальника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3.1.3.8. При отсутствии оснований, предусмотренных пунктом 2.8.2 настоящего административного регламента, специалист, ответственный за предоставление муниципальной услуги, подготавливает решение о признании садового дома жилым домом и жилого дома садовым домом и направляет его для согласования руководителю структурного подразделения.</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3.1.3.9.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 признании садового дома жилым домом и жилого дома садовым домом у начальника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3.3.10.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3.1.3.11. Результатом административной процедуры является</w:t>
      </w:r>
      <w:r>
        <w:rPr>
          <w:rFonts w:ascii="Times New Roman" w:hAnsi="Times New Roman"/>
          <w:sz w:val="24"/>
          <w:szCs w:val="24"/>
        </w:rPr>
        <w:t xml:space="preserve"> </w:t>
      </w:r>
      <w:r>
        <w:rPr>
          <w:rFonts w:ascii="Times New Roman" w:hAnsi="Times New Roman"/>
          <w:sz w:val="24"/>
          <w:szCs w:val="24"/>
          <w:lang w:eastAsia="ru-RU"/>
        </w:rPr>
        <w:t>направление заявителю уведомления о представлении правоустанавливающего документа; принятое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3.1.3.12. Способом фиксации результата выполнения административной процедуры являются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3.1.3.13. Максимальный срок исполнения данной административной процедуры составляет 35 календарных дней.</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 Предоставление результата муниципальной услуги.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3.1.4.1. Основанием для начала административной процедуры является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3.1.4.2.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трех экземплярах выдается заявителю или направляется ему по адресу и способом, указанным в заявлении.</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3.1.4.3.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пункте 2.4.1 настоящего административного регламента.</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3.1.4.4.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РПГУ о готовности результата предоставления муниципальной услуги.</w:t>
      </w:r>
    </w:p>
    <w:p w:rsidR="00B05671" w:rsidRDefault="00373058">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Pr>
          <w:rFonts w:ascii="Times New Roman" w:hAnsi="Times New Roman"/>
          <w:sz w:val="24"/>
          <w:szCs w:val="24"/>
          <w:lang w:eastAsia="ru-RU"/>
        </w:rPr>
        <w:t>о признании садового дома жилым домом и жилого дома садовым домом или об отказе в признании садового дома жилым домом и жилого дома садовым</w:t>
      </w:r>
      <w:proofErr w:type="gramEnd"/>
      <w:r>
        <w:rPr>
          <w:rFonts w:ascii="Times New Roman" w:hAnsi="Times New Roman"/>
          <w:sz w:val="24"/>
          <w:szCs w:val="24"/>
          <w:lang w:eastAsia="ru-RU"/>
        </w:rPr>
        <w:t xml:space="preserve"> домом </w:t>
      </w:r>
      <w:r>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3.1.4.5. </w:t>
      </w:r>
      <w:proofErr w:type="gramStart"/>
      <w:r>
        <w:rPr>
          <w:rFonts w:ascii="Times New Roman" w:hAnsi="Times New Roman"/>
          <w:sz w:val="24"/>
          <w:szCs w:val="24"/>
          <w:lang w:eastAsia="ru-RU"/>
        </w:rPr>
        <w:t xml:space="preserve">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w:t>
      </w:r>
      <w:r>
        <w:rPr>
          <w:rFonts w:ascii="Times New Roman" w:hAnsi="Times New Roman"/>
          <w:sz w:val="24"/>
          <w:szCs w:val="24"/>
        </w:rPr>
        <w:t xml:space="preserve">решение </w:t>
      </w:r>
      <w:r>
        <w:rPr>
          <w:rFonts w:ascii="Times New Roman" w:hAnsi="Times New Roman"/>
          <w:sz w:val="24"/>
          <w:szCs w:val="24"/>
          <w:lang w:eastAsia="ru-RU"/>
        </w:rPr>
        <w:t>о признании садового дома жилым домом и жилого дома садовым домом или об отказе в признании садового дома жилым домом и жилого дома садовым домом в соответствующий информационный ресурс (журнал, базу данных), где указываются число, месяц, год выдачи результата муниципальной услуги, фамилия</w:t>
      </w:r>
      <w:proofErr w:type="gramEnd"/>
      <w:r>
        <w:rPr>
          <w:rFonts w:ascii="Times New Roman" w:hAnsi="Times New Roman"/>
          <w:sz w:val="24"/>
          <w:szCs w:val="24"/>
          <w:lang w:eastAsia="ru-RU"/>
        </w:rPr>
        <w:t>, имя, отчество (при наличии) и подпись лица, получившего результат.</w:t>
      </w:r>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3.1.4.6. Максимальный срок исполнения данной административной процедуры составляет 7 календарных дней.</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 Порядок исправления допущенных опечаток и ошибок в выданных в результате предоставления муниципальной услуги документах.</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3.1.5.1. Основанием для начала административной процедуры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 xml:space="preserve">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 xml:space="preserve">3.1.5.4. 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3.1.5.7. </w:t>
      </w:r>
      <w:proofErr w:type="gramStart"/>
      <w:r>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3.5.8.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05671" w:rsidRDefault="00B05671">
      <w:pPr>
        <w:spacing w:after="0" w:line="240" w:lineRule="auto"/>
        <w:ind w:firstLine="567"/>
        <w:jc w:val="both"/>
        <w:rPr>
          <w:rFonts w:ascii="Times New Roman" w:hAnsi="Times New Roman"/>
          <w:sz w:val="24"/>
          <w:szCs w:val="24"/>
        </w:rPr>
      </w:pPr>
    </w:p>
    <w:p w:rsidR="00B05671" w:rsidRDefault="00373058">
      <w:pPr>
        <w:pStyle w:val="ConsPlusTitle"/>
        <w:jc w:val="center"/>
      </w:pPr>
      <w:r>
        <w:t xml:space="preserve">4. Формы </w:t>
      </w:r>
      <w:proofErr w:type="gramStart"/>
      <w:r>
        <w:t>контроля за</w:t>
      </w:r>
      <w:proofErr w:type="gramEnd"/>
      <w:r>
        <w:t xml:space="preserve"> предоставлением муниципальной услуги</w:t>
      </w:r>
    </w:p>
    <w:p w:rsidR="00B05671" w:rsidRDefault="00B05671">
      <w:pPr>
        <w:pStyle w:val="ConsPlusTitle"/>
        <w:jc w:val="center"/>
      </w:pP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eastAsia="Arial" w:hAnsi="Times New Roman"/>
          <w:sz w:val="24"/>
          <w:szCs w:val="24"/>
          <w:lang w:eastAsia="zh-CN" w:bidi="hi-IN"/>
        </w:rPr>
        <w:t xml:space="preserve">4.1. Порядок осуществления текущего </w:t>
      </w:r>
      <w:proofErr w:type="gramStart"/>
      <w:r>
        <w:rPr>
          <w:rFonts w:ascii="Times New Roman" w:eastAsia="Arial" w:hAnsi="Times New Roman"/>
          <w:sz w:val="24"/>
          <w:szCs w:val="24"/>
          <w:lang w:eastAsia="zh-CN" w:bidi="hi-IN"/>
        </w:rPr>
        <w:t>контроля за</w:t>
      </w:r>
      <w:proofErr w:type="gramEnd"/>
      <w:r>
        <w:rPr>
          <w:rFonts w:ascii="Times New Roman" w:eastAsia="Arial" w:hAnsi="Times New Roman"/>
          <w:sz w:val="24"/>
          <w:szCs w:val="24"/>
          <w:lang w:eastAsia="zh-CN" w:bidi="hi-IN"/>
        </w:rPr>
        <w:t xml:space="preserve">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w:t>
      </w:r>
      <w:r>
        <w:rPr>
          <w:rFonts w:ascii="Times New Roman" w:eastAsia="Arial" w:hAnsi="Times New Roman"/>
          <w:sz w:val="24"/>
          <w:szCs w:val="24"/>
        </w:rPr>
        <w:t xml:space="preserve">соблюдением и исполнением должностными лицами, ответственными </w:t>
      </w:r>
      <w:r>
        <w:rPr>
          <w:rFonts w:ascii="Times New Roman" w:hAnsi="Times New Roman"/>
          <w:sz w:val="24"/>
          <w:szCs w:val="24"/>
        </w:rPr>
        <w:t>за предоставление муниципальной услуги,</w:t>
      </w:r>
      <w:r>
        <w:rPr>
          <w:rFonts w:ascii="Times New Roman" w:eastAsia="Arial"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Pr>
          <w:rFonts w:ascii="Times New Roman" w:hAnsi="Times New Roman"/>
          <w:sz w:val="24"/>
          <w:szCs w:val="24"/>
        </w:rPr>
        <w:t xml:space="preserve"> осуществляет руководитель </w:t>
      </w:r>
      <w:r>
        <w:rPr>
          <w:rFonts w:ascii="Times New Roman" w:hAnsi="Times New Roman"/>
          <w:bCs/>
          <w:sz w:val="24"/>
          <w:szCs w:val="24"/>
        </w:rPr>
        <w:t>уполномоченного органа</w:t>
      </w:r>
      <w:r>
        <w:rPr>
          <w:rFonts w:ascii="Times New Roman" w:hAnsi="Times New Roman"/>
          <w:sz w:val="24"/>
          <w:szCs w:val="24"/>
        </w:rPr>
        <w:t>.</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 xml:space="preserve">4.2. </w:t>
      </w:r>
      <w:r>
        <w:rPr>
          <w:rFonts w:ascii="Times New Roman" w:eastAsia="Arial" w:hAnsi="Times New Roman"/>
          <w:sz w:val="24"/>
          <w:szCs w:val="24"/>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sz w:val="24"/>
          <w:szCs w:val="24"/>
        </w:rPr>
        <w:t xml:space="preserve">муниципальной </w:t>
      </w:r>
      <w:r>
        <w:rPr>
          <w:rFonts w:ascii="Times New Roman" w:eastAsia="Arial" w:hAnsi="Times New Roman"/>
          <w:sz w:val="24"/>
          <w:szCs w:val="24"/>
        </w:rPr>
        <w:t xml:space="preserve">услуги, в том числе порядок и формы </w:t>
      </w:r>
      <w:proofErr w:type="gramStart"/>
      <w:r>
        <w:rPr>
          <w:rFonts w:ascii="Times New Roman" w:eastAsia="Arial" w:hAnsi="Times New Roman"/>
          <w:sz w:val="24"/>
          <w:szCs w:val="24"/>
        </w:rPr>
        <w:t>контроля за</w:t>
      </w:r>
      <w:proofErr w:type="gramEnd"/>
      <w:r>
        <w:rPr>
          <w:rFonts w:ascii="Times New Roman" w:eastAsia="Arial" w:hAnsi="Times New Roman"/>
          <w:sz w:val="24"/>
          <w:szCs w:val="24"/>
        </w:rPr>
        <w:t xml:space="preserve"> полнотой и качеством предоставления </w:t>
      </w:r>
      <w:r>
        <w:rPr>
          <w:rFonts w:ascii="Times New Roman" w:hAnsi="Times New Roman"/>
          <w:sz w:val="24"/>
          <w:szCs w:val="24"/>
        </w:rPr>
        <w:t xml:space="preserve">муниципальной </w:t>
      </w:r>
      <w:r>
        <w:rPr>
          <w:rFonts w:ascii="Times New Roman" w:eastAsia="Arial" w:hAnsi="Times New Roman"/>
          <w:sz w:val="24"/>
          <w:szCs w:val="24"/>
        </w:rPr>
        <w:t>услуги.</w:t>
      </w:r>
    </w:p>
    <w:p w:rsidR="00B05671" w:rsidRDefault="00373058">
      <w:pPr>
        <w:tabs>
          <w:tab w:val="left" w:pos="1134"/>
        </w:tabs>
        <w:spacing w:after="0" w:line="240" w:lineRule="auto"/>
        <w:ind w:firstLine="709"/>
        <w:jc w:val="both"/>
        <w:rPr>
          <w:rFonts w:ascii="Times New Roman" w:eastAsia="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05671" w:rsidRDefault="00373058">
      <w:pPr>
        <w:tabs>
          <w:tab w:val="left" w:pos="1134"/>
        </w:tabs>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05671" w:rsidRDefault="0037305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плановых проверок – не реже одного раза в квартал.</w:t>
      </w:r>
    </w:p>
    <w:p w:rsidR="00B05671" w:rsidRDefault="00373058">
      <w:pPr>
        <w:tabs>
          <w:tab w:val="left" w:pos="1134"/>
        </w:tabs>
        <w:spacing w:after="0" w:line="240" w:lineRule="auto"/>
        <w:ind w:firstLine="709"/>
        <w:jc w:val="both"/>
        <w:rPr>
          <w:rFonts w:ascii="Times New Roman" w:eastAsia="Arial" w:hAnsi="Times New Roman"/>
          <w:sz w:val="24"/>
          <w:szCs w:val="24"/>
          <w:lang w:bidi="hi-IN"/>
        </w:rPr>
      </w:pPr>
      <w:r>
        <w:rPr>
          <w:rFonts w:ascii="Times New Roman" w:eastAsia="Arial" w:hAnsi="Times New Roman"/>
          <w:sz w:val="24"/>
          <w:szCs w:val="24"/>
          <w:lang w:bidi="hi-IN"/>
        </w:rPr>
        <w:t xml:space="preserve">4.3. Ответственность муниципальных служащих </w:t>
      </w:r>
      <w:r>
        <w:rPr>
          <w:rFonts w:ascii="Times New Roman" w:hAnsi="Times New Roman"/>
          <w:sz w:val="24"/>
          <w:szCs w:val="24"/>
        </w:rPr>
        <w:t>органа местного самоуправления</w:t>
      </w:r>
      <w:r>
        <w:rPr>
          <w:rFonts w:ascii="Times New Roman" w:eastAsia="Arial" w:hAnsi="Times New Roman"/>
          <w:sz w:val="24"/>
          <w:szCs w:val="24"/>
          <w:lang w:bidi="hi-IN"/>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05671" w:rsidRDefault="00373058">
      <w:pPr>
        <w:tabs>
          <w:tab w:val="left" w:pos="1134"/>
        </w:tabs>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05671" w:rsidRDefault="0037305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05671" w:rsidRDefault="0037305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05671" w:rsidRDefault="0037305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B05671" w:rsidRDefault="00373058">
      <w:pPr>
        <w:tabs>
          <w:tab w:val="left" w:pos="1134"/>
        </w:tabs>
        <w:spacing w:after="0" w:line="240" w:lineRule="auto"/>
        <w:ind w:firstLine="709"/>
        <w:jc w:val="both"/>
        <w:rPr>
          <w:rFonts w:ascii="Times New Roman" w:eastAsia="Arial" w:hAnsi="Times New Roman"/>
          <w:sz w:val="24"/>
          <w:szCs w:val="24"/>
          <w:lang w:eastAsia="zh-CN" w:bidi="hi-IN"/>
        </w:rPr>
      </w:pPr>
      <w:r>
        <w:rPr>
          <w:rFonts w:ascii="Times New Roman" w:eastAsia="Arial" w:hAnsi="Times New Roman"/>
          <w:sz w:val="24"/>
          <w:szCs w:val="24"/>
          <w:lang w:eastAsia="zh-CN" w:bidi="hi-IN"/>
        </w:rPr>
        <w:t xml:space="preserve">4.4. Положения, характеризующие требования к порядку и формам </w:t>
      </w:r>
      <w:proofErr w:type="gramStart"/>
      <w:r>
        <w:rPr>
          <w:rFonts w:ascii="Times New Roman" w:eastAsia="Arial" w:hAnsi="Times New Roman"/>
          <w:sz w:val="24"/>
          <w:szCs w:val="24"/>
          <w:lang w:eastAsia="zh-CN" w:bidi="hi-IN"/>
        </w:rPr>
        <w:t>контроля за</w:t>
      </w:r>
      <w:proofErr w:type="gramEnd"/>
      <w:r>
        <w:rPr>
          <w:rFonts w:ascii="Times New Roman" w:eastAsia="Arial" w:hAnsi="Times New Roman"/>
          <w:sz w:val="24"/>
          <w:szCs w:val="24"/>
          <w:lang w:eastAsia="zh-CN" w:bidi="hi-IN"/>
        </w:rPr>
        <w:t xml:space="preserve"> предоставлением муниципальной услуги, в том числе со стороны граждан, их объединений и организаций.</w:t>
      </w:r>
    </w:p>
    <w:p w:rsidR="00B05671" w:rsidRDefault="00373058">
      <w:pPr>
        <w:tabs>
          <w:tab w:val="left" w:pos="1134"/>
        </w:tabs>
        <w:spacing w:after="0" w:line="240" w:lineRule="auto"/>
        <w:ind w:firstLine="709"/>
        <w:jc w:val="both"/>
        <w:rPr>
          <w:rFonts w:ascii="Times New Roman" w:eastAsia="Times New Roman" w:hAnsi="Times New Roman"/>
          <w:sz w:val="24"/>
          <w:szCs w:val="24"/>
          <w:lang w:eastAsia="ru-RU"/>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05671" w:rsidRDefault="00373058">
      <w:pPr>
        <w:tabs>
          <w:tab w:val="left" w:pos="1134"/>
        </w:tabs>
        <w:spacing w:after="0" w:line="240" w:lineRule="auto"/>
        <w:ind w:firstLine="709"/>
        <w:jc w:val="both"/>
        <w:rPr>
          <w:rFonts w:ascii="Times New Roman" w:eastAsia="Arial" w:hAnsi="Times New Roman"/>
          <w:color w:val="000000"/>
          <w:sz w:val="24"/>
          <w:szCs w:val="24"/>
          <w:shd w:val="clear" w:color="auto" w:fill="FFFFFF"/>
        </w:rPr>
      </w:pPr>
      <w:r>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05671" w:rsidRDefault="00B05671">
      <w:pPr>
        <w:tabs>
          <w:tab w:val="left" w:pos="1134"/>
        </w:tabs>
        <w:spacing w:line="240" w:lineRule="auto"/>
        <w:ind w:firstLine="709"/>
        <w:rPr>
          <w:rFonts w:ascii="Times New Roman" w:eastAsia="Arial" w:hAnsi="Times New Roman"/>
          <w:color w:val="000000"/>
          <w:sz w:val="28"/>
          <w:szCs w:val="28"/>
          <w:shd w:val="clear" w:color="auto" w:fill="FFFFFF"/>
        </w:rPr>
      </w:pPr>
    </w:p>
    <w:p w:rsidR="00B05671" w:rsidRDefault="00373058">
      <w:pPr>
        <w:spacing w:after="0" w:line="240" w:lineRule="auto"/>
        <w:jc w:val="center"/>
        <w:rPr>
          <w:rFonts w:ascii="Times New Roman" w:eastAsia="Times New Roman" w:hAnsi="Times New Roman"/>
          <w:b/>
          <w:bCs/>
          <w:sz w:val="24"/>
          <w:szCs w:val="24"/>
          <w:lang w:eastAsia="ar-SA"/>
        </w:rPr>
      </w:pPr>
      <w:r>
        <w:rPr>
          <w:rFonts w:ascii="Times New Roman" w:hAnsi="Times New Roman"/>
          <w:b/>
          <w:bCs/>
          <w:sz w:val="24"/>
          <w:szCs w:val="24"/>
          <w:lang w:eastAsia="ar-SA"/>
        </w:rPr>
        <w:t>5. Досудебный (внесудебный) порядок обжалования решений</w:t>
      </w:r>
    </w:p>
    <w:p w:rsidR="00B05671" w:rsidRDefault="00373058">
      <w:pPr>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и действий (бездействия) органа, предоставляющего</w:t>
      </w:r>
    </w:p>
    <w:p w:rsidR="00B05671" w:rsidRDefault="00373058">
      <w:pPr>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муниципальную услугу, многофункционального центра, организаций, а также</w:t>
      </w:r>
    </w:p>
    <w:p w:rsidR="00B05671" w:rsidRDefault="00373058">
      <w:pPr>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их должностных лиц, муниципальных служащих, работников</w:t>
      </w:r>
    </w:p>
    <w:p w:rsidR="00B05671" w:rsidRDefault="00B05671">
      <w:pPr>
        <w:spacing w:after="0" w:line="240" w:lineRule="auto"/>
        <w:ind w:firstLine="720"/>
        <w:jc w:val="center"/>
        <w:rPr>
          <w:rFonts w:ascii="Times New Roman" w:hAnsi="Times New Roman"/>
          <w:sz w:val="24"/>
          <w:szCs w:val="24"/>
          <w:lang w:eastAsia="ar-SA"/>
        </w:rPr>
      </w:pP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5.2. Предмет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Заявитель может обратиться с жалобой, в том числе в следующих случаях:</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нарушение срока регистрации запроса о предоставлении муниципальной услуги;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05671" w:rsidRDefault="00373058">
      <w:pPr>
        <w:spacing w:after="0" w:line="240" w:lineRule="auto"/>
        <w:ind w:firstLine="540"/>
        <w:jc w:val="both"/>
        <w:rPr>
          <w:rFonts w:ascii="Times New Roman" w:hAnsi="Times New Roman"/>
          <w:sz w:val="24"/>
        </w:rPr>
      </w:pPr>
      <w:r>
        <w:rPr>
          <w:rFonts w:ascii="Times New Roman" w:hAnsi="Times New Roman"/>
          <w:sz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rFonts w:ascii="Times New Roman" w:hAnsi="Times New Roman"/>
          <w:sz w:val="24"/>
          <w:szCs w:val="24"/>
          <w:lang w:eastAsia="ar-SA"/>
        </w:rPr>
        <w:br/>
        <w:t>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должна содержать:</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градостроительства.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на решение, действия (бездействие) заместителя главы муниципального образования подается Главе муниципального образования Кемеровской области - Кузбасса.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5.4. Порядок подачи и рассмотрения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подается в письменной форме на бумажном носителе, в электронной форме в орган, предоставляющий муниципальную услугу.</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4"/>
          <w:szCs w:val="24"/>
          <w:lang w:eastAsia="ar-SA"/>
        </w:rPr>
        <w:t xml:space="preserve"> при личном приеме заявителя.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случае</w:t>
      </w:r>
      <w:proofErr w:type="gramStart"/>
      <w:r>
        <w:rPr>
          <w:rFonts w:ascii="Times New Roman" w:hAnsi="Times New Roman"/>
          <w:sz w:val="24"/>
          <w:szCs w:val="24"/>
          <w:lang w:eastAsia="ar-SA"/>
        </w:rPr>
        <w:t>,</w:t>
      </w:r>
      <w:proofErr w:type="gramEnd"/>
      <w:r>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оформленная в соответствии с законодательством Российской Федерации доверенность (для физических лиц);</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случае</w:t>
      </w:r>
      <w:proofErr w:type="gramStart"/>
      <w:r>
        <w:rPr>
          <w:rFonts w:ascii="Times New Roman" w:hAnsi="Times New Roman"/>
          <w:sz w:val="24"/>
          <w:szCs w:val="24"/>
          <w:lang w:eastAsia="ar-SA"/>
        </w:rPr>
        <w:t>,</w:t>
      </w:r>
      <w:proofErr w:type="gramEnd"/>
      <w:r>
        <w:rPr>
          <w:rFonts w:ascii="Times New Roman" w:hAnsi="Times New Roman"/>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5.5. Сроки рассмотрения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5.7. Результат рассмотрения жалобы.</w:t>
      </w:r>
    </w:p>
    <w:p w:rsidR="00B05671" w:rsidRDefault="00373058">
      <w:pPr>
        <w:spacing w:after="0" w:line="240" w:lineRule="auto"/>
        <w:ind w:firstLine="540"/>
        <w:jc w:val="both"/>
        <w:rPr>
          <w:rFonts w:ascii="Times New Roman" w:hAnsi="Times New Roman"/>
          <w:sz w:val="24"/>
        </w:rPr>
      </w:pPr>
      <w:r>
        <w:rPr>
          <w:rFonts w:ascii="Times New Roman" w:hAnsi="Times New Roman"/>
          <w:sz w:val="24"/>
        </w:rPr>
        <w:t>По результатам рассмотрения жалобы принимается одно из следующих решений:</w:t>
      </w:r>
    </w:p>
    <w:p w:rsidR="00B05671" w:rsidRDefault="00373058">
      <w:pPr>
        <w:spacing w:after="0" w:line="240" w:lineRule="auto"/>
        <w:ind w:firstLine="540"/>
        <w:jc w:val="both"/>
        <w:rPr>
          <w:rFonts w:ascii="Times New Roman" w:hAnsi="Times New Roman"/>
          <w:sz w:val="24"/>
        </w:rPr>
      </w:pPr>
      <w:r>
        <w:rPr>
          <w:rFonts w:ascii="Times New Roman" w:hAnsi="Times New Roman"/>
          <w:sz w:val="24"/>
        </w:rPr>
        <w:t>удовлетворить жалобу;</w:t>
      </w:r>
    </w:p>
    <w:p w:rsidR="00B05671" w:rsidRDefault="00373058">
      <w:pPr>
        <w:spacing w:after="0" w:line="240" w:lineRule="auto"/>
        <w:ind w:firstLine="540"/>
        <w:jc w:val="both"/>
        <w:rPr>
          <w:rFonts w:ascii="Times New Roman" w:hAnsi="Times New Roman"/>
          <w:sz w:val="24"/>
        </w:rPr>
      </w:pPr>
      <w:r>
        <w:rPr>
          <w:rFonts w:ascii="Times New Roman" w:hAnsi="Times New Roman"/>
          <w:sz w:val="24"/>
        </w:rPr>
        <w:t>отказать в удовлетворении жалобы.</w:t>
      </w:r>
    </w:p>
    <w:p w:rsidR="00B05671" w:rsidRDefault="00373058">
      <w:pPr>
        <w:spacing w:after="0" w:line="240" w:lineRule="auto"/>
        <w:ind w:firstLine="540"/>
        <w:jc w:val="both"/>
        <w:rPr>
          <w:rFonts w:ascii="Times New Roman" w:hAnsi="Times New Roman"/>
          <w:sz w:val="24"/>
        </w:rPr>
      </w:pPr>
      <w:proofErr w:type="gramStart"/>
      <w:r>
        <w:rPr>
          <w:rFonts w:ascii="Times New Roman" w:hAnsi="Times New Roman"/>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Pr>
          <w:rFonts w:ascii="Times New Roman" w:hAnsi="Times New Roman"/>
          <w:sz w:val="24"/>
        </w:rPr>
        <w:t>, а также в иных формах.</w:t>
      </w:r>
    </w:p>
    <w:p w:rsidR="00B05671" w:rsidRDefault="00373058">
      <w:pPr>
        <w:spacing w:after="0" w:line="240" w:lineRule="auto"/>
        <w:ind w:firstLine="540"/>
        <w:jc w:val="both"/>
        <w:rPr>
          <w:rFonts w:ascii="Times New Roman" w:hAnsi="Times New Roman"/>
          <w:sz w:val="24"/>
        </w:rPr>
      </w:pPr>
      <w:r>
        <w:rPr>
          <w:rFonts w:ascii="Times New Roman" w:hAnsi="Times New Roman"/>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Pr>
          <w:rFonts w:ascii="Times New Roman" w:hAnsi="Times New Roman"/>
          <w:sz w:val="24"/>
        </w:rPr>
        <w:t>органа</w:t>
      </w:r>
      <w:proofErr w:type="gramEnd"/>
      <w:r>
        <w:rPr>
          <w:rFonts w:ascii="Times New Roman" w:hAnsi="Times New Roman"/>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671" w:rsidRDefault="00373058">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В случае установления в ходе или по результатам </w:t>
      </w:r>
      <w:proofErr w:type="gramStart"/>
      <w:r>
        <w:rPr>
          <w:rFonts w:ascii="Times New Roman" w:hAnsi="Times New Roman"/>
          <w:sz w:val="24"/>
          <w:szCs w:val="24"/>
          <w:lang w:eastAsia="ar-SA"/>
        </w:rPr>
        <w:t>рассмотрения жалобы признаков состава административного правонарушения</w:t>
      </w:r>
      <w:proofErr w:type="gramEnd"/>
      <w:r>
        <w:rPr>
          <w:rFonts w:ascii="Times New Roman" w:hAnsi="Times New Roman"/>
          <w:sz w:val="24"/>
          <w:szCs w:val="24"/>
          <w:lang w:eastAsia="ar-SA"/>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удовлетворении жалобы отказывается в следующих случаях:</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жалоба признана необоснованной;</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наличие вступившего в законную силу решения суда, арбитражного суда по жалобе о том же предмете и по тем же основаниям;</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подача жалобы лицом, полномочия которого не подтверждены в порядке, установленном законодательством Российской Федерации;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наличие решения по жалобе, принятого ранее в отношении того же заявителя и по тому же предмету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 xml:space="preserve">В случае установления в ходе или по результатам </w:t>
      </w:r>
      <w:proofErr w:type="gramStart"/>
      <w:r>
        <w:rPr>
          <w:rFonts w:ascii="Times New Roman" w:hAnsi="Times New Roman"/>
          <w:sz w:val="24"/>
          <w:szCs w:val="24"/>
          <w:lang w:eastAsia="ar-SA"/>
        </w:rPr>
        <w:t>рассмотрения жалобы признаков состава административного правонарушения</w:t>
      </w:r>
      <w:proofErr w:type="gramEnd"/>
      <w:r>
        <w:rPr>
          <w:rFonts w:ascii="Times New Roman" w:hAnsi="Times New Roman"/>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5.8. Порядок информирования заявителя о результатах рассмотрения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фамилия, имя, отчество (последнее - при наличии) или наименование заявителя;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основания для принятия решения по жалобе;</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принятое по жалобе решение;</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в случае</w:t>
      </w:r>
      <w:proofErr w:type="gramStart"/>
      <w:r>
        <w:rPr>
          <w:rFonts w:ascii="Times New Roman" w:hAnsi="Times New Roman"/>
          <w:sz w:val="24"/>
          <w:szCs w:val="24"/>
          <w:lang w:eastAsia="ar-SA"/>
        </w:rPr>
        <w:t>,</w:t>
      </w:r>
      <w:proofErr w:type="gramEnd"/>
      <w:r>
        <w:rPr>
          <w:rFonts w:ascii="Times New Roman" w:hAnsi="Times New Roman"/>
          <w:sz w:val="24"/>
          <w:szCs w:val="24"/>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сведения о порядке обжалования принятого по жалобе решения.</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5.9. Порядок обжалования решения по жалобе.</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5.10. Право заявителя на получение информации и документов, необходимых для обоснования и рассмотрения жалобы.</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5.11. Способы информирования заявителей о порядке подачи и рассмотрения жалобы.</w:t>
      </w:r>
    </w:p>
    <w:p w:rsidR="00B05671" w:rsidRDefault="00373058">
      <w:pPr>
        <w:spacing w:after="0" w:line="240" w:lineRule="auto"/>
        <w:ind w:firstLine="540"/>
        <w:jc w:val="both"/>
        <w:rPr>
          <w:rFonts w:ascii="Times New Roman" w:hAnsi="Times New Roman"/>
          <w:sz w:val="24"/>
          <w:szCs w:val="24"/>
          <w:lang w:eastAsia="ar-SA"/>
        </w:rPr>
      </w:pPr>
      <w:proofErr w:type="gramStart"/>
      <w:r>
        <w:rPr>
          <w:rFonts w:ascii="Times New Roman" w:hAnsi="Times New Roman"/>
          <w:sz w:val="24"/>
          <w:szCs w:val="24"/>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Pr>
          <w:rFonts w:ascii="Times New Roman" w:hAnsi="Times New Roman"/>
          <w:sz w:val="24"/>
          <w:szCs w:val="24"/>
          <w:lang w:eastAsia="ar-SA"/>
        </w:rPr>
        <w:t xml:space="preserve"> электронным сообщением по адресу, указанному заявителем.</w:t>
      </w:r>
    </w:p>
    <w:p w:rsidR="00B05671" w:rsidRDefault="00373058">
      <w:pPr>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 xml:space="preserve">5.12. </w:t>
      </w:r>
      <w:proofErr w:type="gramStart"/>
      <w:r>
        <w:rPr>
          <w:rFonts w:ascii="Times New Roman" w:hAnsi="Times New Roman"/>
          <w:sz w:val="24"/>
          <w:szCs w:val="24"/>
          <w:lang w:eastAsia="ar-SA"/>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Pr>
          <w:rFonts w:ascii="Times New Roman" w:hAnsi="Times New Roman"/>
          <w:sz w:val="24"/>
          <w:szCs w:val="24"/>
          <w:lang w:eastAsia="ar-SA"/>
        </w:rPr>
        <w:t xml:space="preserve">, </w:t>
      </w:r>
      <w:proofErr w:type="gramStart"/>
      <w:r>
        <w:rPr>
          <w:rFonts w:ascii="Times New Roman" w:hAnsi="Times New Roman"/>
          <w:sz w:val="24"/>
          <w:szCs w:val="24"/>
          <w:lang w:eastAsia="ar-SA"/>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hAnsi="Times New Roman"/>
          <w:sz w:val="24"/>
          <w:szCs w:val="24"/>
          <w:lang w:eastAsia="ar-SA"/>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05671" w:rsidRDefault="00B05671">
      <w:pPr>
        <w:spacing w:line="240" w:lineRule="auto"/>
        <w:ind w:firstLine="709"/>
        <w:jc w:val="both"/>
        <w:rPr>
          <w:rFonts w:ascii="Times New Roman" w:eastAsia="Times New Roman" w:hAnsi="Times New Roman"/>
          <w:b/>
          <w:sz w:val="28"/>
          <w:szCs w:val="28"/>
          <w:lang w:eastAsia="ar-SA"/>
        </w:rPr>
      </w:pPr>
    </w:p>
    <w:p w:rsidR="00B05671" w:rsidRDefault="00373058">
      <w:pPr>
        <w:spacing w:line="240" w:lineRule="auto"/>
        <w:ind w:firstLine="709"/>
        <w:jc w:val="center"/>
        <w:rPr>
          <w:rFonts w:ascii="Times New Roman" w:hAnsi="Times New Roman"/>
          <w:b/>
          <w:sz w:val="24"/>
          <w:szCs w:val="24"/>
          <w:lang w:eastAsia="ar-SA"/>
        </w:rPr>
      </w:pPr>
      <w:r>
        <w:rPr>
          <w:rFonts w:ascii="Times New Roman" w:hAnsi="Times New Roman"/>
          <w:b/>
          <w:sz w:val="24"/>
          <w:szCs w:val="24"/>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6.2. Основанием для начала предоставлени</w:t>
      </w:r>
      <w:r>
        <w:rPr>
          <w:rFonts w:ascii="Times New Roman" w:hAnsi="Times New Roman"/>
          <w:sz w:val="28"/>
          <w:szCs w:val="28"/>
        </w:rPr>
        <w:t xml:space="preserve">я муниципальной услуги </w:t>
      </w:r>
      <w:r w:rsidRPr="00730AFA">
        <w:rPr>
          <w:rFonts w:ascii="Times New Roman" w:hAnsi="Times New Roman"/>
          <w:sz w:val="28"/>
          <w:szCs w:val="28"/>
        </w:rPr>
        <w:t>является личное обращение заявителя в МФЦ по месту нахождения земельного участка.</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6.3. </w:t>
      </w:r>
      <w:proofErr w:type="gramStart"/>
      <w:r w:rsidRPr="008435FB">
        <w:rPr>
          <w:rFonts w:ascii="Times New Roman" w:hAnsi="Times New Roman"/>
          <w:sz w:val="28"/>
          <w:szCs w:val="28"/>
        </w:rPr>
        <w:t>Информация по вопросам предоставления муниципальной услуги,</w:t>
      </w:r>
      <w:r>
        <w:rPr>
          <w:rFonts w:ascii="Times New Roman" w:hAnsi="Times New Roman"/>
          <w:sz w:val="28"/>
          <w:szCs w:val="28"/>
        </w:rPr>
        <w:t xml:space="preserve"> </w:t>
      </w:r>
      <w:r w:rsidRPr="008435FB">
        <w:rPr>
          <w:rFonts w:ascii="Times New Roman" w:hAnsi="Times New Roman"/>
          <w:sz w:val="28"/>
          <w:szCs w:val="28"/>
        </w:rPr>
        <w:t xml:space="preserve">сведений о ходе предоставления </w:t>
      </w:r>
      <w:r>
        <w:rPr>
          <w:rFonts w:ascii="Times New Roman" w:hAnsi="Times New Roman"/>
          <w:sz w:val="28"/>
          <w:szCs w:val="28"/>
        </w:rPr>
        <w:t>муниципальной</w:t>
      </w:r>
      <w:r w:rsidRPr="008435FB">
        <w:rPr>
          <w:rFonts w:ascii="Times New Roman" w:hAnsi="Times New Roman"/>
          <w:sz w:val="28"/>
          <w:szCs w:val="28"/>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Информирование о порядке предоставления муниципальной услуги  осуществляется в соответствии с графиком работы МФЦ.</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6.4. При личном обращении заявителя в МФЦ сотрудник, ответственный за прием документов:</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проверяет представленное заявление по форме согласно приложению</w:t>
      </w:r>
      <w:r w:rsidRPr="00DC4A31">
        <w:rPr>
          <w:rFonts w:ascii="Times New Roman" w:hAnsi="Times New Roman"/>
          <w:sz w:val="28"/>
          <w:szCs w:val="28"/>
        </w:rPr>
        <w:br/>
      </w:r>
      <w:r w:rsidRPr="008435FB">
        <w:rPr>
          <w:rFonts w:ascii="Times New Roman" w:hAnsi="Times New Roman"/>
          <w:sz w:val="28"/>
          <w:szCs w:val="28"/>
        </w:rPr>
        <w:t xml:space="preserve"> №1 к настоящему административному регламенту о предоставлении муниципальной услуги, в зависимости от цели обр</w:t>
      </w:r>
      <w:r>
        <w:rPr>
          <w:rFonts w:ascii="Times New Roman" w:hAnsi="Times New Roman"/>
          <w:sz w:val="28"/>
          <w:szCs w:val="28"/>
        </w:rPr>
        <w:t>ащения, и документы на предмет:</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текст в заявлении поддается прочтению;</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заявление подписано уполномоченным лицом;</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приложены документы, необходимые для пред</w:t>
      </w:r>
      <w:r>
        <w:rPr>
          <w:rFonts w:ascii="Times New Roman" w:hAnsi="Times New Roman"/>
          <w:sz w:val="28"/>
          <w:szCs w:val="28"/>
        </w:rPr>
        <w:t>оставления муниципальной услуги;</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8435F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8435FB">
        <w:rPr>
          <w:rFonts w:ascii="Times New Roman" w:hAnsi="Times New Roman"/>
          <w:sz w:val="28"/>
          <w:szCs w:val="28"/>
        </w:rPr>
        <w:t xml:space="preserve"> и муниципальных услуг», заверяет их, возвращает заявителю подлинники документов. При </w:t>
      </w:r>
      <w:proofErr w:type="gramStart"/>
      <w:r w:rsidRPr="008435FB">
        <w:rPr>
          <w:rFonts w:ascii="Times New Roman" w:hAnsi="Times New Roman"/>
          <w:sz w:val="28"/>
          <w:szCs w:val="28"/>
        </w:rPr>
        <w:t>заверении соответствия</w:t>
      </w:r>
      <w:proofErr w:type="gramEnd"/>
      <w:r w:rsidRPr="008435FB">
        <w:rPr>
          <w:rFonts w:ascii="Times New Roman" w:hAnsi="Times New Roman"/>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w:t>
      </w:r>
      <w:r>
        <w:rPr>
          <w:rFonts w:ascii="Times New Roman" w:hAnsi="Times New Roman"/>
          <w:sz w:val="28"/>
          <w:szCs w:val="28"/>
        </w:rPr>
        <w:t xml:space="preserve"> </w:t>
      </w:r>
      <w:r w:rsidRPr="008435FB">
        <w:rPr>
          <w:rFonts w:ascii="Times New Roman" w:hAnsi="Times New Roman"/>
          <w:sz w:val="28"/>
          <w:szCs w:val="28"/>
        </w:rPr>
        <w:t>заполняет сведения о заявителе и представленных документах в автоматизированной информационной системе (АИС МФЦ);</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w:t>
      </w:r>
      <w:r w:rsidRPr="008435FB">
        <w:rPr>
          <w:rFonts w:ascii="Times New Roman" w:hAnsi="Times New Roman"/>
          <w:sz w:val="28"/>
          <w:szCs w:val="28"/>
        </w:rPr>
        <w:t>выдает расписку</w:t>
      </w:r>
      <w:r w:rsidRPr="008435FB">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8435FB">
        <w:rPr>
          <w:rFonts w:ascii="Times New Roman" w:hAnsi="Times New Roman"/>
          <w:sz w:val="28"/>
          <w:szCs w:val="28"/>
        </w:rPr>
        <w:t>;</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информирует заявителя о сроке </w:t>
      </w:r>
      <w:r w:rsidRPr="008435FB">
        <w:rPr>
          <w:rFonts w:ascii="Times New Roman" w:hAnsi="Times New Roman"/>
          <w:sz w:val="28"/>
          <w:szCs w:val="28"/>
        </w:rPr>
        <w:t>предоставления  муниципальной услуги, способах получения информации о ходе исполнения муниципальной услуги;</w:t>
      </w:r>
    </w:p>
    <w:p w:rsidR="00D41DAB"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w:t>
      </w:r>
      <w:r w:rsidRPr="008435FB">
        <w:rPr>
          <w:rFonts w:ascii="Times New Roman" w:hAnsi="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41DAB" w:rsidRPr="00730AFA" w:rsidRDefault="00D41DAB" w:rsidP="00D41DAB">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6.5. Заявление и документы, принятые от заявителя на предоставление муниципальной услуги, передаются в </w:t>
      </w:r>
      <w:r>
        <w:rPr>
          <w:rFonts w:ascii="Times New Roman" w:hAnsi="Times New Roman"/>
          <w:sz w:val="28"/>
          <w:szCs w:val="28"/>
        </w:rPr>
        <w:t>уполномоченный орган не позднее</w:t>
      </w:r>
      <w:r w:rsidRPr="008435FB">
        <w:rPr>
          <w:rFonts w:ascii="Times New Roman" w:hAnsi="Times New Roman"/>
          <w:sz w:val="28"/>
          <w:szCs w:val="28"/>
        </w:rPr>
        <w:t xml:space="preserve"> </w:t>
      </w:r>
      <w:r w:rsidRPr="008435FB">
        <w:rPr>
          <w:rFonts w:ascii="Times New Roman"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41DAB" w:rsidRDefault="00D41DAB" w:rsidP="00D41DAB">
      <w:pPr>
        <w:pStyle w:val="ConsPlusNormal"/>
        <w:spacing w:before="220"/>
        <w:ind w:firstLine="540"/>
        <w:jc w:val="both"/>
        <w:rPr>
          <w:rFonts w:eastAsia="Calibri"/>
          <w:sz w:val="28"/>
          <w:szCs w:val="28"/>
        </w:rPr>
      </w:pPr>
      <w:r w:rsidRPr="008435FB">
        <w:rPr>
          <w:rFonts w:eastAsia="Calibri"/>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41DAB" w:rsidRDefault="00D41DAB" w:rsidP="00D41DAB">
      <w:pPr>
        <w:pStyle w:val="ConsPlusNormal"/>
        <w:spacing w:before="220"/>
        <w:ind w:firstLine="540"/>
        <w:jc w:val="both"/>
        <w:rPr>
          <w:sz w:val="28"/>
          <w:szCs w:val="28"/>
        </w:rPr>
      </w:pPr>
      <w:r w:rsidRPr="008435FB">
        <w:rPr>
          <w:sz w:val="28"/>
          <w:szCs w:val="28"/>
        </w:rPr>
        <w:t xml:space="preserve">6.6.1. Ответственность за выдачу </w:t>
      </w:r>
      <w:r w:rsidRPr="008435FB">
        <w:rPr>
          <w:rFonts w:eastAsia="Calibri"/>
          <w:sz w:val="28"/>
          <w:szCs w:val="28"/>
        </w:rPr>
        <w:t>результата предоставления муниципальной услуги несет сотрудник МФЦ, уполномоченный руководителем МФЦ.</w:t>
      </w:r>
    </w:p>
    <w:p w:rsidR="00D41DAB" w:rsidRDefault="00D41DAB" w:rsidP="00D41DAB">
      <w:pPr>
        <w:pStyle w:val="ConsPlusNormal"/>
        <w:spacing w:before="220"/>
        <w:ind w:firstLine="540"/>
        <w:jc w:val="both"/>
        <w:rPr>
          <w:sz w:val="28"/>
          <w:szCs w:val="28"/>
        </w:rPr>
      </w:pPr>
      <w:r w:rsidRPr="008435FB">
        <w:rPr>
          <w:sz w:val="28"/>
          <w:szCs w:val="28"/>
        </w:rPr>
        <w:t xml:space="preserve">6.6.2. Для получения </w:t>
      </w:r>
      <w:r w:rsidRPr="008435FB">
        <w:rPr>
          <w:rFonts w:eastAsia="Calibri"/>
          <w:sz w:val="28"/>
          <w:szCs w:val="28"/>
        </w:rPr>
        <w:t>результата предоставления муниципальной услуги</w:t>
      </w:r>
      <w:r w:rsidRPr="008435FB">
        <w:rPr>
          <w:sz w:val="28"/>
          <w:szCs w:val="28"/>
        </w:rPr>
        <w:t xml:space="preserve"> в МФЦ заявитель предъявляет документ, удостоверяющий его личность и расписку. </w:t>
      </w:r>
    </w:p>
    <w:p w:rsidR="00D41DAB" w:rsidRDefault="00D41DAB" w:rsidP="00D41DAB">
      <w:pPr>
        <w:pStyle w:val="ConsPlusNormal"/>
        <w:spacing w:before="220"/>
        <w:ind w:firstLine="540"/>
        <w:jc w:val="both"/>
        <w:rPr>
          <w:rFonts w:eastAsia="Calibri"/>
          <w:sz w:val="28"/>
          <w:szCs w:val="28"/>
        </w:rPr>
      </w:pPr>
      <w:r w:rsidRPr="008435FB">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435FB">
        <w:rPr>
          <w:rFonts w:eastAsia="Calibri"/>
          <w:sz w:val="28"/>
          <w:szCs w:val="28"/>
        </w:rPr>
        <w:t>.</w:t>
      </w:r>
    </w:p>
    <w:p w:rsidR="00D41DAB" w:rsidRDefault="00D41DAB" w:rsidP="00D41DAB">
      <w:pPr>
        <w:pStyle w:val="ConsPlusNormal"/>
        <w:spacing w:before="220"/>
        <w:ind w:firstLine="540"/>
        <w:jc w:val="both"/>
        <w:rPr>
          <w:sz w:val="28"/>
          <w:szCs w:val="28"/>
        </w:rPr>
      </w:pPr>
      <w:r w:rsidRPr="008435FB">
        <w:rPr>
          <w:rFonts w:eastAsia="Calibri"/>
          <w:sz w:val="28"/>
          <w:szCs w:val="28"/>
        </w:rPr>
        <w:t>С</w:t>
      </w:r>
      <w:r w:rsidRPr="008435FB">
        <w:rPr>
          <w:sz w:val="28"/>
          <w:szCs w:val="28"/>
        </w:rPr>
        <w:t xml:space="preserve">отрудник МФЦ, ответственный за выдачу документов, выдает документы </w:t>
      </w:r>
      <w:r w:rsidRPr="008435FB">
        <w:rPr>
          <w:rFonts w:eastAsia="Calibri"/>
          <w:sz w:val="28"/>
          <w:szCs w:val="28"/>
        </w:rPr>
        <w:t xml:space="preserve"> </w:t>
      </w:r>
      <w:r w:rsidRPr="008435FB">
        <w:rPr>
          <w:sz w:val="28"/>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41DAB" w:rsidRDefault="00D41DAB" w:rsidP="00D41DAB">
      <w:pPr>
        <w:pStyle w:val="ConsPlusNormal"/>
        <w:spacing w:before="220"/>
        <w:ind w:firstLine="540"/>
        <w:jc w:val="both"/>
        <w:rPr>
          <w:sz w:val="28"/>
          <w:szCs w:val="28"/>
        </w:rPr>
      </w:pPr>
      <w:proofErr w:type="gramStart"/>
      <w:r w:rsidRPr="008435FB">
        <w:rPr>
          <w:sz w:val="28"/>
          <w:szCs w:val="28"/>
        </w:rPr>
        <w:t xml:space="preserve">Если заявитель, </w:t>
      </w:r>
      <w:r w:rsidRPr="00901E7C">
        <w:rPr>
          <w:sz w:val="28"/>
          <w:szCs w:val="28"/>
        </w:rPr>
        <w:t>не согласившись с перечнем выдаваемых ему документов</w:t>
      </w:r>
      <w:r w:rsidRPr="008435FB">
        <w:rPr>
          <w:sz w:val="28"/>
          <w:szCs w:val="28"/>
        </w:rPr>
        <w:t xml:space="preserve">, отказался проставить свою подпись в получении документов, </w:t>
      </w:r>
      <w:r>
        <w:rPr>
          <w:sz w:val="28"/>
          <w:szCs w:val="28"/>
        </w:rPr>
        <w:t>документы</w:t>
      </w:r>
      <w:r w:rsidRPr="008435FB">
        <w:rPr>
          <w:sz w:val="28"/>
          <w:szCs w:val="28"/>
        </w:rPr>
        <w:t xml:space="preserve"> ему не выда</w:t>
      </w:r>
      <w:r>
        <w:rPr>
          <w:sz w:val="28"/>
          <w:szCs w:val="28"/>
        </w:rPr>
        <w:t>ю</w:t>
      </w:r>
      <w:r w:rsidRPr="008435FB">
        <w:rPr>
          <w:sz w:val="28"/>
          <w:szCs w:val="28"/>
        </w:rPr>
        <w:t xml:space="preserve">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w:t>
      </w:r>
      <w:r>
        <w:rPr>
          <w:sz w:val="28"/>
          <w:szCs w:val="28"/>
        </w:rPr>
        <w:t>документов</w:t>
      </w:r>
      <w:r w:rsidRPr="008435FB">
        <w:rPr>
          <w:sz w:val="28"/>
          <w:szCs w:val="28"/>
        </w:rPr>
        <w:t xml:space="preserve"> путем внесения слов «Получить документы отказался», заверяет своей подписью.</w:t>
      </w:r>
      <w:proofErr w:type="gramEnd"/>
      <w:r w:rsidRPr="008435FB">
        <w:rPr>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41DAB" w:rsidRDefault="00D41DAB" w:rsidP="00D41DAB">
      <w:pPr>
        <w:pStyle w:val="ConsPlusNormal"/>
        <w:spacing w:before="220"/>
        <w:ind w:firstLine="540"/>
        <w:jc w:val="both"/>
        <w:rPr>
          <w:sz w:val="28"/>
          <w:szCs w:val="28"/>
        </w:rPr>
      </w:pPr>
      <w:r w:rsidRPr="008435FB">
        <w:rPr>
          <w:sz w:val="28"/>
          <w:szCs w:val="28"/>
        </w:rPr>
        <w:t>Невостребованные документы хранятся в МФЦ в течение 30 дней, после чего передаются в уполномоченный орган</w:t>
      </w:r>
      <w:r>
        <w:rPr>
          <w:sz w:val="28"/>
          <w:szCs w:val="28"/>
        </w:rPr>
        <w:t>.</w:t>
      </w:r>
    </w:p>
    <w:p w:rsidR="00D41DAB" w:rsidRDefault="00D41DAB" w:rsidP="00D41DAB">
      <w:pPr>
        <w:pStyle w:val="ConsPlusNormal"/>
        <w:spacing w:before="220"/>
        <w:ind w:firstLine="540"/>
        <w:jc w:val="both"/>
        <w:rPr>
          <w:rFonts w:eastAsia="Calibri"/>
          <w:sz w:val="28"/>
          <w:szCs w:val="28"/>
        </w:rPr>
      </w:pPr>
      <w:r w:rsidRPr="008435FB">
        <w:rPr>
          <w:rFonts w:eastAsia="Calibri"/>
          <w:sz w:val="28"/>
          <w:szCs w:val="28"/>
        </w:rPr>
        <w:t xml:space="preserve">6.7. </w:t>
      </w:r>
      <w:proofErr w:type="gramStart"/>
      <w:r w:rsidRPr="008435FB">
        <w:rPr>
          <w:rFonts w:eastAsia="Calibri"/>
          <w:sz w:val="28"/>
          <w:szCs w:val="28"/>
        </w:rPr>
        <w:t xml:space="preserve">Иные действия, необходимые для предоставления </w:t>
      </w:r>
      <w:r>
        <w:rPr>
          <w:rFonts w:eastAsia="Calibri"/>
          <w:sz w:val="28"/>
          <w:szCs w:val="28"/>
        </w:rPr>
        <w:t>муниципальной</w:t>
      </w:r>
      <w:r w:rsidRPr="008435FB">
        <w:rPr>
          <w:rFonts w:eastAsia="Calibri"/>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eastAsia="Calibri"/>
          <w:sz w:val="28"/>
          <w:szCs w:val="28"/>
        </w:rPr>
        <w:t>муниципальной</w:t>
      </w:r>
      <w:r w:rsidRPr="008435FB">
        <w:rPr>
          <w:rFonts w:eastAsia="Calibri"/>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435FB">
        <w:rPr>
          <w:rFonts w:eastAsia="Calibri"/>
          <w:sz w:val="28"/>
          <w:szCs w:val="28"/>
        </w:rPr>
        <w:t xml:space="preserve"> безопасности информации в информационной системе, используемой в целях приема обращений за получением </w:t>
      </w:r>
      <w:r>
        <w:rPr>
          <w:rFonts w:eastAsia="Calibri"/>
          <w:sz w:val="28"/>
          <w:szCs w:val="28"/>
        </w:rPr>
        <w:t>муниципальной</w:t>
      </w:r>
      <w:r w:rsidRPr="008435FB">
        <w:rPr>
          <w:rFonts w:eastAsia="Calibri"/>
          <w:sz w:val="28"/>
          <w:szCs w:val="28"/>
        </w:rPr>
        <w:t xml:space="preserve"> услуги и (или) предоставления такой услуги, в МФЦ не предусмотрены.</w:t>
      </w:r>
    </w:p>
    <w:p w:rsidR="00D41DAB" w:rsidRPr="00DC4A31" w:rsidRDefault="00D41DAB" w:rsidP="00D41DAB">
      <w:pPr>
        <w:pStyle w:val="ConsPlusNormal"/>
        <w:spacing w:before="220"/>
        <w:ind w:firstLine="540"/>
        <w:jc w:val="both"/>
        <w:rPr>
          <w:sz w:val="28"/>
          <w:szCs w:val="28"/>
        </w:rPr>
      </w:pPr>
      <w:r w:rsidRPr="008435FB">
        <w:rPr>
          <w:rFonts w:eastAsia="Calibri"/>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D41DAB" w:rsidRPr="007D7387" w:rsidRDefault="00D41DAB" w:rsidP="00D41DAB">
      <w:pPr>
        <w:ind w:firstLine="709"/>
        <w:jc w:val="both"/>
        <w:rPr>
          <w:rFonts w:ascii="Times New Roman" w:hAnsi="Times New Roman"/>
          <w:sz w:val="28"/>
          <w:szCs w:val="28"/>
          <w:highlight w:val="yellow"/>
        </w:rPr>
      </w:pPr>
    </w:p>
    <w:p w:rsidR="00B05671" w:rsidRDefault="00B05671">
      <w:pPr>
        <w:spacing w:line="240" w:lineRule="auto"/>
        <w:rPr>
          <w:rFonts w:ascii="Times New Roman" w:hAnsi="Times New Roman"/>
          <w:sz w:val="24"/>
          <w:szCs w:val="24"/>
        </w:rPr>
      </w:pPr>
      <w:bookmarkStart w:id="7" w:name="_GoBack"/>
      <w:bookmarkEnd w:id="7"/>
    </w:p>
    <w:p w:rsidR="00B05671" w:rsidRDefault="00B05671">
      <w:pPr>
        <w:spacing w:line="240" w:lineRule="auto"/>
        <w:rPr>
          <w:rFonts w:ascii="Times New Roman" w:hAnsi="Times New Roman"/>
          <w:sz w:val="24"/>
          <w:szCs w:val="24"/>
        </w:rPr>
      </w:pPr>
    </w:p>
    <w:p w:rsidR="00B05671" w:rsidRDefault="00373058">
      <w:pPr>
        <w:spacing w:after="0" w:line="240" w:lineRule="auto"/>
        <w:jc w:val="right"/>
        <w:rPr>
          <w:rFonts w:ascii="Times New Roman" w:hAnsi="Times New Roman"/>
          <w:sz w:val="24"/>
          <w:szCs w:val="24"/>
        </w:rPr>
      </w:pPr>
      <w:r>
        <w:rPr>
          <w:rFonts w:ascii="Times New Roman" w:hAnsi="Times New Roman"/>
          <w:szCs w:val="24"/>
        </w:rPr>
        <w:br w:type="page"/>
      </w:r>
      <w:r>
        <w:rPr>
          <w:rFonts w:ascii="Times New Roman" w:hAnsi="Times New Roman"/>
          <w:sz w:val="24"/>
          <w:szCs w:val="24"/>
        </w:rPr>
        <w:t>Приложение №1к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373058">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уполномоченного органа</w:t>
      </w:r>
    </w:p>
    <w:p w:rsidR="00B05671" w:rsidRDefault="00373058">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B05671" w:rsidRDefault="00373058">
      <w:pPr>
        <w:spacing w:before="80" w:after="0" w:line="240" w:lineRule="auto"/>
        <w:ind w:left="42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организационно-правовая форма юридического лица/Ф.И.О. физического лица)</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признании садового дома жилым домом и жилого дома садовым домом</w:t>
      </w:r>
    </w:p>
    <w:p w:rsidR="00B05671" w:rsidRDefault="00B05671">
      <w:pPr>
        <w:spacing w:after="0" w:line="240" w:lineRule="auto"/>
        <w:ind w:firstLine="567"/>
        <w:jc w:val="center"/>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w:t>
      </w:r>
      <w:proofErr w:type="gramStart"/>
      <w:r>
        <w:rPr>
          <w:rFonts w:ascii="Times New Roman" w:eastAsia="Times New Roman" w:hAnsi="Times New Roman"/>
          <w:sz w:val="24"/>
          <w:szCs w:val="24"/>
          <w:lang w:eastAsia="ru-RU"/>
        </w:rPr>
        <w:t>, __________________________________________________________;</w:t>
      </w:r>
      <w:proofErr w:type="gramEnd"/>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(при наличии отчество)) (далее - заявитель)</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документа, удостоверяющего личность гражданина</w:t>
      </w:r>
      <w:proofErr w:type="gramStart"/>
      <w:r>
        <w:rPr>
          <w:rFonts w:ascii="Times New Roman" w:eastAsia="Times New Roman" w:hAnsi="Times New Roman"/>
          <w:sz w:val="24"/>
          <w:szCs w:val="24"/>
          <w:lang w:eastAsia="ru-RU"/>
        </w:rPr>
        <w:t>: _______________________________________________________________________________;</w:t>
      </w:r>
      <w:proofErr w:type="gramEnd"/>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номер, кем и когда выдан)</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жительства заявителя: индекс ________ город _______________ улица _______________________________________ д. _______ кв. №_______,</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  </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sz w:val="24"/>
          <w:szCs w:val="24"/>
          <w:lang w:eastAsia="ru-RU"/>
        </w:rPr>
        <w:br/>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 (или) адрес электронной почты для связи с заявителем</w:t>
      </w:r>
      <w:proofErr w:type="gramStart"/>
      <w:r>
        <w:rPr>
          <w:rFonts w:ascii="Times New Roman" w:eastAsia="Times New Roman" w:hAnsi="Times New Roman"/>
          <w:sz w:val="24"/>
          <w:szCs w:val="24"/>
          <w:lang w:eastAsia="ru-RU"/>
        </w:rPr>
        <w:t>:__________________________________________________________;</w:t>
      </w:r>
      <w:proofErr w:type="gramEnd"/>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подтверждающие полномочия представителя заявителя __________________________ </w:t>
      </w:r>
      <w:proofErr w:type="gramStart"/>
      <w:r>
        <w:rPr>
          <w:rFonts w:ascii="Times New Roman" w:eastAsia="Times New Roman" w:hAnsi="Times New Roman"/>
          <w:sz w:val="24"/>
          <w:szCs w:val="24"/>
          <w:lang w:eastAsia="ru-RU"/>
        </w:rPr>
        <w:t>выдана</w:t>
      </w:r>
      <w:proofErr w:type="gramEnd"/>
      <w:r>
        <w:rPr>
          <w:rFonts w:ascii="Times New Roman" w:eastAsia="Times New Roman" w:hAnsi="Times New Roman"/>
          <w:sz w:val="24"/>
          <w:szCs w:val="24"/>
          <w:lang w:eastAsia="ru-RU"/>
        </w:rPr>
        <w:t xml:space="preserve"> __________________________</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20_____ г. кем: _________________________</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w:t>
      </w:r>
    </w:p>
    <w:tbl>
      <w:tblPr>
        <w:tblW w:w="0" w:type="auto"/>
        <w:tblInd w:w="2" w:type="dxa"/>
        <w:tblLayout w:type="fixed"/>
        <w:tblCellMar>
          <w:left w:w="70" w:type="dxa"/>
          <w:right w:w="70" w:type="dxa"/>
        </w:tblCellMar>
        <w:tblLook w:val="0000"/>
      </w:tblPr>
      <w:tblGrid>
        <w:gridCol w:w="540"/>
        <w:gridCol w:w="5907"/>
        <w:gridCol w:w="203"/>
        <w:gridCol w:w="1640"/>
        <w:gridCol w:w="1404"/>
      </w:tblGrid>
      <w:tr w:rsidR="00B05671">
        <w:trPr>
          <w:cantSplit/>
          <w:trHeight w:val="48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документа</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предоставления</w:t>
            </w:r>
          </w:p>
        </w:tc>
        <w:tc>
          <w:tcPr>
            <w:tcW w:w="1404"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в случае, если заявление подается представителем заявителя</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выписку из ЕГРН, содержащую сведения о зарегистрированных правах заявителя на садовый дом или жилой дом </w:t>
            </w:r>
          </w:p>
          <w:p w:rsidR="00B05671" w:rsidRDefault="00B05671">
            <w:pPr>
              <w:spacing w:after="0" w:line="240" w:lineRule="auto"/>
              <w:rPr>
                <w:rFonts w:ascii="Times New Roman" w:eastAsia="Times New Roman" w:hAnsi="Times New Roman"/>
                <w:sz w:val="24"/>
                <w:szCs w:val="24"/>
                <w:lang w:eastAsia="ru-RU"/>
              </w:rPr>
            </w:pP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Федеральным законом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 жилого дома садовым домом.</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240"/>
        </w:trPr>
        <w:tc>
          <w:tcPr>
            <w:tcW w:w="9694" w:type="dxa"/>
            <w:gridSpan w:val="5"/>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w:t>
            </w: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110" w:type="dxa"/>
            <w:gridSpan w:val="2"/>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640"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110" w:type="dxa"/>
            <w:gridSpan w:val="2"/>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640"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bl>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Лицо, представившее заведомо ложные сведения или поддельные документы, несет ответственность в соответствии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статьей 307 Уголовного кодекса Российской Федерации.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признания садового дома жилым домом и жилого дома садовым домом</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B05671" w:rsidRDefault="00B05671">
      <w:pPr>
        <w:spacing w:after="0" w:line="240" w:lineRule="auto"/>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B05671" w:rsidRDefault="00B05671">
      <w:pP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w:t>
      </w:r>
      <w:proofErr w:type="gramEnd"/>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w:t>
      </w:r>
      <w:proofErr w:type="gramStart"/>
      <w:r>
        <w:rPr>
          <w:rFonts w:ascii="Times New Roman" w:eastAsia="Times New Roman" w:hAnsi="Times New Roman"/>
          <w:sz w:val="24"/>
          <w:szCs w:val="24"/>
          <w:lang w:eastAsia="ru-RU"/>
        </w:rPr>
        <w:t>: ______________________________________;</w:t>
      </w:r>
      <w:proofErr w:type="gramEnd"/>
    </w:p>
    <w:p w:rsidR="00B05671" w:rsidRDefault="00373058">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B05671" w:rsidRDefault="00373058">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РПГУ.</w:t>
      </w:r>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w:t>
      </w:r>
    </w:p>
    <w:p w:rsidR="00B05671" w:rsidRDefault="00373058">
      <w:pPr>
        <w:spacing w:before="80" w:after="0" w:line="240" w:lineRule="auto"/>
        <w:ind w:left="524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br w:type="page"/>
      </w:r>
      <w:bookmarkStart w:id="8" w:name="OLE_LINK93"/>
      <w:r>
        <w:rPr>
          <w:rFonts w:ascii="Times New Roman" w:hAnsi="Times New Roman"/>
          <w:sz w:val="24"/>
          <w:szCs w:val="24"/>
        </w:rPr>
        <w:t>Приложение №2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bookmarkEnd w:id="8"/>
    <w:p w:rsidR="00B05671" w:rsidRDefault="00373058">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B05671" w:rsidRDefault="00373058">
      <w:pPr>
        <w:spacing w:after="0" w:line="240" w:lineRule="auto"/>
        <w:ind w:left="4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фамилия, имя, отчество (при наличии) </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w:t>
      </w:r>
    </w:p>
    <w:p w:rsidR="00B05671" w:rsidRDefault="00B05671">
      <w:pPr>
        <w:spacing w:after="0" w:line="240" w:lineRule="auto"/>
        <w:jc w:val="center"/>
        <w:rPr>
          <w:rFonts w:ascii="Times New Roman" w:hAnsi="Times New Roman"/>
          <w:bCs/>
          <w:sz w:val="24"/>
          <w:szCs w:val="24"/>
        </w:rPr>
      </w:pPr>
    </w:p>
    <w:p w:rsidR="00B05671" w:rsidRDefault="00373058">
      <w:pPr>
        <w:spacing w:after="0" w:line="240" w:lineRule="auto"/>
        <w:ind w:firstLine="567"/>
        <w:jc w:val="center"/>
        <w:rPr>
          <w:rFonts w:ascii="Times New Roman" w:hAnsi="Times New Roman"/>
          <w:bCs/>
          <w:sz w:val="24"/>
          <w:szCs w:val="24"/>
        </w:rPr>
      </w:pPr>
      <w:r>
        <w:rPr>
          <w:rFonts w:ascii="Times New Roman" w:hAnsi="Times New Roman"/>
          <w:bCs/>
          <w:sz w:val="24"/>
          <w:szCs w:val="24"/>
        </w:rPr>
        <w:t>Уведомление</w:t>
      </w:r>
    </w:p>
    <w:p w:rsidR="00B05671" w:rsidRDefault="00373058">
      <w:pPr>
        <w:tabs>
          <w:tab w:val="left" w:pos="540"/>
        </w:tabs>
        <w:spacing w:after="0" w:line="240" w:lineRule="auto"/>
        <w:ind w:firstLine="567"/>
        <w:jc w:val="center"/>
        <w:rPr>
          <w:rFonts w:ascii="Times New Roman" w:hAnsi="Times New Roman"/>
          <w:sz w:val="24"/>
          <w:szCs w:val="24"/>
        </w:rPr>
      </w:pPr>
      <w:r>
        <w:rPr>
          <w:rFonts w:ascii="Times New Roman" w:hAnsi="Times New Roman"/>
          <w:sz w:val="24"/>
          <w:szCs w:val="24"/>
        </w:rPr>
        <w:t>о представлении правоустанавливающего документа</w:t>
      </w:r>
    </w:p>
    <w:p w:rsidR="00B05671" w:rsidRDefault="00B05671">
      <w:pPr>
        <w:tabs>
          <w:tab w:val="left" w:pos="540"/>
        </w:tabs>
        <w:spacing w:after="0" w:line="240" w:lineRule="auto"/>
        <w:ind w:firstLine="567"/>
        <w:jc w:val="center"/>
        <w:rPr>
          <w:rFonts w:ascii="Times New Roman" w:hAnsi="Times New Roman"/>
          <w:sz w:val="24"/>
          <w:szCs w:val="24"/>
        </w:rPr>
      </w:pPr>
    </w:p>
    <w:p w:rsidR="00B05671" w:rsidRDefault="00373058">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обращением  </w:t>
      </w:r>
    </w:p>
    <w:p w:rsidR="00B05671" w:rsidRDefault="00373058">
      <w:pPr>
        <w:pBdr>
          <w:top w:val="single" w:sz="4" w:space="0" w:color="auto"/>
        </w:pBd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наименование юридического лица - заявителя)</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намерении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  </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ind w:firstLine="567"/>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sz w:val="24"/>
          <w:szCs w:val="24"/>
          <w:lang w:eastAsia="ru-RU"/>
        </w:rPr>
        <w:br/>
      </w:r>
    </w:p>
    <w:p w:rsidR="00B05671" w:rsidRDefault="00373058">
      <w:pPr>
        <w:tabs>
          <w:tab w:val="right" w:pos="9923"/>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ind w:firstLine="567"/>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hAnsi="Times New Roman"/>
          <w:sz w:val="24"/>
          <w:szCs w:val="24"/>
          <w:lang w:eastAsia="ru-RU"/>
        </w:rPr>
      </w:pPr>
      <w:proofErr w:type="gramStart"/>
      <w:r>
        <w:rPr>
          <w:rFonts w:ascii="Times New Roman" w:eastAsia="Times New Roman" w:hAnsi="Times New Roman"/>
          <w:sz w:val="24"/>
          <w:szCs w:val="24"/>
          <w:lang w:eastAsia="ru-RU"/>
        </w:rPr>
        <w:t xml:space="preserve">на основании  </w:t>
      </w:r>
      <w:r>
        <w:rPr>
          <w:rFonts w:ascii="Times New Roman" w:hAnsi="Times New Roman"/>
          <w:sz w:val="24"/>
          <w:szCs w:val="24"/>
          <w:lang w:eastAsia="ru-RU"/>
        </w:rPr>
        <w:t>поступления в уполномоченный орган уведомления об отсутствии в Едином государственном реестре недвижимости сведений о зарегистрированных правах на садовый дом/ жилой дом, предлагаем Вам представить правоустанавливающий документ на жилой дом/ садовый дом, т.к. право собственности на садовый дом/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B05671" w:rsidRDefault="00373058">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В случае не предоставления Вами в течение 15 календарных дней, с даты направления настоящего уведомления, правоустанавливающего документа на жилой дом/ садовый дом или нотариально заверенной копии такого документа, на основании подпункта 3 пункта 2.8.2 административного регламента, уполномоченным органом будет принято решение об отказе в признании садового дома жилым домом и жилого дома садовым домом.</w:t>
      </w:r>
      <w:proofErr w:type="gramEnd"/>
    </w:p>
    <w:p w:rsidR="00B05671" w:rsidRDefault="00B05671">
      <w:pPr>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B05671" w:rsidRDefault="00373058">
      <w:pPr>
        <w:spacing w:after="0" w:line="240" w:lineRule="auto"/>
        <w:ind w:left="2977"/>
        <w:jc w:val="center"/>
        <w:rPr>
          <w:rFonts w:ascii="Times New Roman" w:hAnsi="Times New Roman"/>
          <w:sz w:val="24"/>
          <w:szCs w:val="24"/>
        </w:rPr>
      </w:pPr>
      <w:r>
        <w:rPr>
          <w:rFonts w:ascii="Times New Roman" w:hAnsi="Times New Roman"/>
          <w:sz w:val="24"/>
          <w:szCs w:val="24"/>
        </w:rPr>
        <w:t>(подпись)                                                    (Ф.И.О.)</w:t>
      </w:r>
    </w:p>
    <w:p w:rsidR="00B05671" w:rsidRDefault="00373058">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w:t>
      </w:r>
      <w:r>
        <w:rPr>
          <w:rFonts w:ascii="Times New Roman" w:eastAsia="Times New Roman" w:hAnsi="Times New Roman"/>
          <w:sz w:val="24"/>
          <w:szCs w:val="24"/>
          <w:lang w:eastAsia="ru-RU"/>
        </w:rPr>
        <w:t>подпись заявителя</w:t>
      </w:r>
      <w:r>
        <w:rPr>
          <w:rFonts w:ascii="Times New Roman" w:hAnsi="Times New Roman"/>
          <w:sz w:val="24"/>
          <w:szCs w:val="24"/>
        </w:rPr>
        <w:t>) (заполняется в случае получения решения лично)</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направлено в адрес заявителя   </w:t>
      </w:r>
      <w:r>
        <w:rPr>
          <w:rFonts w:ascii="Times New Roman" w:hAnsi="Times New Roman"/>
          <w:sz w:val="24"/>
          <w:szCs w:val="24"/>
        </w:rPr>
        <w:t>«___»_______ 20__г.</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 должностного лица, направившего решение в адрес заявителя)</w:t>
      </w:r>
      <w:r>
        <w:rPr>
          <w:rFonts w:ascii="Times New Roman" w:eastAsia="Times New Roman" w:hAnsi="Times New Roman"/>
          <w:sz w:val="24"/>
          <w:szCs w:val="24"/>
          <w:lang w:eastAsia="ru-RU"/>
        </w:rPr>
        <w:br w:type="page"/>
      </w:r>
      <w:bookmarkStart w:id="9" w:name="OLE_LINK91"/>
      <w:bookmarkStart w:id="10" w:name="OLE_LINK92"/>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Приложение №3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373058">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B05671" w:rsidRDefault="00373058">
      <w:pPr>
        <w:spacing w:after="0" w:line="240" w:lineRule="auto"/>
        <w:ind w:left="4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 для граждан;</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организации – для юридических лиц;</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w:t>
      </w:r>
    </w:p>
    <w:p w:rsidR="00B05671" w:rsidRDefault="00B05671">
      <w:pPr>
        <w:spacing w:after="0" w:line="240" w:lineRule="auto"/>
        <w:ind w:firstLine="720"/>
        <w:jc w:val="center"/>
        <w:rPr>
          <w:rFonts w:ascii="Times New Roman" w:eastAsia="Times New Roman" w:hAnsi="Times New Roman"/>
          <w:sz w:val="24"/>
          <w:szCs w:val="24"/>
        </w:rPr>
      </w:pPr>
    </w:p>
    <w:p w:rsidR="00B05671" w:rsidRDefault="00B05671">
      <w:pPr>
        <w:spacing w:after="0" w:line="240" w:lineRule="auto"/>
        <w:ind w:firstLine="720"/>
        <w:jc w:val="center"/>
        <w:rPr>
          <w:rFonts w:ascii="Times New Roman" w:eastAsia="Times New Roman" w:hAnsi="Times New Roman"/>
          <w:sz w:val="24"/>
          <w:szCs w:val="24"/>
        </w:rPr>
      </w:pPr>
    </w:p>
    <w:p w:rsidR="00B05671" w:rsidRDefault="00373058">
      <w:pPr>
        <w:spacing w:after="0" w:line="240" w:lineRule="auto"/>
        <w:ind w:firstLine="567"/>
        <w:jc w:val="center"/>
        <w:rPr>
          <w:rFonts w:ascii="Times New Roman" w:eastAsia="Times New Roman" w:hAnsi="Times New Roman"/>
          <w:b/>
          <w:sz w:val="24"/>
          <w:szCs w:val="24"/>
          <w:lang w:eastAsia="zh-CN"/>
        </w:rPr>
      </w:pPr>
      <w:r>
        <w:rPr>
          <w:rFonts w:ascii="Times New Roman" w:eastAsia="Times New Roman" w:hAnsi="Times New Roman"/>
          <w:sz w:val="24"/>
          <w:szCs w:val="24"/>
          <w:lang w:eastAsia="zh-CN"/>
        </w:rPr>
        <w:t>Решение об отказе</w:t>
      </w:r>
    </w:p>
    <w:p w:rsidR="00B05671" w:rsidRDefault="00373058">
      <w:pPr>
        <w:spacing w:after="0" w:line="240" w:lineRule="auto"/>
        <w:ind w:firstLine="56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признании садового дома жилым домом и жилого дома садовым домом </w:t>
      </w:r>
    </w:p>
    <w:p w:rsidR="00B05671" w:rsidRDefault="00B05671">
      <w:pPr>
        <w:spacing w:after="0" w:line="240" w:lineRule="auto"/>
        <w:ind w:firstLine="567"/>
        <w:rPr>
          <w:rFonts w:ascii="Times New Roman" w:eastAsia="Times New Roman" w:hAnsi="Times New Roman"/>
          <w:sz w:val="24"/>
          <w:szCs w:val="24"/>
          <w:lang w:eastAsia="zh-CN"/>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обращением  </w:t>
      </w:r>
    </w:p>
    <w:p w:rsidR="00B05671" w:rsidRDefault="00373058">
      <w:pPr>
        <w:pBdr>
          <w:top w:val="single" w:sz="4" w:space="0"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наименование юридического лица - заявителя)</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намерении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  </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sz w:val="24"/>
          <w:szCs w:val="24"/>
          <w:lang w:eastAsia="ru-RU"/>
        </w:rPr>
        <w:br/>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w:t>
      </w:r>
    </w:p>
    <w:p w:rsidR="00B05671" w:rsidRDefault="00373058">
      <w:pPr>
        <w:pBdr>
          <w:top w:val="single" w:sz="4" w:space="0"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реквизиты правоустанавливающего документа)</w:t>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Руководствуясь _________, пунктом 2.8.2 административного регламента уполномоченный орган отказывает в п</w:t>
      </w:r>
      <w:r>
        <w:rPr>
          <w:rFonts w:ascii="Times New Roman" w:eastAsia="Times New Roman" w:hAnsi="Times New Roman"/>
          <w:sz w:val="24"/>
          <w:szCs w:val="24"/>
          <w:lang w:eastAsia="ru-RU"/>
        </w:rPr>
        <w:t xml:space="preserve">ризнании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w:t>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(садового дома жилым домом/жилого дома садовым домом -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указать)</w:t>
      </w:r>
    </w:p>
    <w:p w:rsidR="00B05671" w:rsidRDefault="00B05671">
      <w:pPr>
        <w:tabs>
          <w:tab w:val="left" w:pos="709"/>
          <w:tab w:val="left" w:pos="9356"/>
        </w:tabs>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B05671" w:rsidRDefault="00373058">
      <w:pPr>
        <w:spacing w:after="0" w:line="240" w:lineRule="auto"/>
        <w:ind w:left="2977"/>
        <w:jc w:val="center"/>
        <w:rPr>
          <w:rFonts w:ascii="Times New Roman" w:hAnsi="Times New Roman"/>
          <w:sz w:val="24"/>
          <w:szCs w:val="24"/>
        </w:rPr>
      </w:pPr>
      <w:r>
        <w:rPr>
          <w:rFonts w:ascii="Times New Roman" w:hAnsi="Times New Roman"/>
          <w:sz w:val="24"/>
          <w:szCs w:val="24"/>
        </w:rPr>
        <w:t>(подпись)                                                    (Ф.И.О.)</w:t>
      </w:r>
    </w:p>
    <w:p w:rsidR="00B05671" w:rsidRDefault="00373058">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w:t>
      </w:r>
      <w:r>
        <w:rPr>
          <w:rFonts w:ascii="Times New Roman" w:eastAsia="Times New Roman" w:hAnsi="Times New Roman"/>
          <w:sz w:val="24"/>
          <w:szCs w:val="24"/>
          <w:lang w:eastAsia="ru-RU"/>
        </w:rPr>
        <w:t>подпись заявителя</w:t>
      </w:r>
      <w:r>
        <w:rPr>
          <w:rFonts w:ascii="Times New Roman" w:hAnsi="Times New Roman"/>
          <w:sz w:val="24"/>
          <w:szCs w:val="24"/>
        </w:rPr>
        <w:t>) (заполняется в случае получения решения лично)</w:t>
      </w:r>
    </w:p>
    <w:p w:rsidR="00B05671" w:rsidRDefault="00B05671">
      <w:pPr>
        <w:spacing w:after="0" w:line="240" w:lineRule="auto"/>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направлено в адрес заявителя   </w:t>
      </w:r>
      <w:r>
        <w:rPr>
          <w:rFonts w:ascii="Times New Roman" w:hAnsi="Times New Roman"/>
          <w:sz w:val="24"/>
          <w:szCs w:val="24"/>
        </w:rPr>
        <w:t>«___»_______ 20__г.</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 должностного лица, направившего решение в адрес заявителя)</w:t>
      </w:r>
      <w:r>
        <w:rPr>
          <w:rFonts w:ascii="Times New Roman" w:eastAsia="Times New Roman" w:hAnsi="Times New Roman"/>
          <w:sz w:val="24"/>
          <w:szCs w:val="24"/>
          <w:lang w:eastAsia="ru-RU"/>
        </w:rPr>
        <w:br w:type="page"/>
      </w:r>
    </w:p>
    <w:p w:rsidR="00B05671" w:rsidRDefault="00B05671">
      <w:pPr>
        <w:spacing w:after="0" w:line="240" w:lineRule="auto"/>
        <w:rPr>
          <w:rFonts w:ascii="Times New Roman" w:eastAsia="Times New Roman" w:hAnsi="Times New Roman"/>
          <w:sz w:val="24"/>
          <w:szCs w:val="24"/>
          <w:lang w:eastAsia="ru-RU"/>
        </w:rPr>
      </w:pP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Приложение №4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B05671">
      <w:pPr>
        <w:spacing w:after="0" w:line="240" w:lineRule="auto"/>
        <w:ind w:firstLine="567"/>
        <w:jc w:val="both"/>
        <w:rPr>
          <w:rFonts w:ascii="Times New Roman" w:hAnsi="Times New Roman"/>
          <w:sz w:val="24"/>
          <w:szCs w:val="24"/>
        </w:rPr>
      </w:pPr>
      <w:bookmarkStart w:id="11" w:name="Par786"/>
      <w:bookmarkEnd w:id="9"/>
      <w:bookmarkEnd w:id="10"/>
      <w:bookmarkEnd w:id="11"/>
    </w:p>
    <w:p w:rsidR="00B05671" w:rsidRDefault="00B05671">
      <w:pPr>
        <w:spacing w:after="0" w:line="240" w:lineRule="auto"/>
        <w:ind w:left="-142"/>
        <w:jc w:val="center"/>
        <w:rPr>
          <w:rFonts w:ascii="Times New Roman" w:eastAsia="Times New Roman" w:hAnsi="Times New Roman"/>
          <w:sz w:val="24"/>
          <w:szCs w:val="24"/>
        </w:rPr>
      </w:pPr>
    </w:p>
    <w:p w:rsidR="00B05671" w:rsidRDefault="00373058">
      <w:pPr>
        <w:spacing w:after="0" w:line="240" w:lineRule="auto"/>
        <w:ind w:left="-142"/>
        <w:jc w:val="center"/>
        <w:rPr>
          <w:rFonts w:ascii="Times New Roman" w:eastAsia="Times New Roman" w:hAnsi="Times New Roman"/>
          <w:sz w:val="24"/>
          <w:szCs w:val="24"/>
        </w:rPr>
      </w:pPr>
      <w:r>
        <w:rPr>
          <w:rFonts w:ascii="Times New Roman" w:eastAsia="Times New Roman" w:hAnsi="Times New Roman"/>
          <w:sz w:val="24"/>
          <w:szCs w:val="24"/>
        </w:rPr>
        <w:t xml:space="preserve">Акт </w:t>
      </w:r>
    </w:p>
    <w:p w:rsidR="00B05671" w:rsidRDefault="00373058">
      <w:pPr>
        <w:spacing w:after="0" w:line="240" w:lineRule="auto"/>
        <w:ind w:left="-142"/>
        <w:jc w:val="center"/>
        <w:rPr>
          <w:rFonts w:ascii="Times New Roman" w:eastAsia="Times New Roman" w:hAnsi="Times New Roman"/>
          <w:sz w:val="24"/>
          <w:szCs w:val="24"/>
        </w:rPr>
      </w:pPr>
      <w:r>
        <w:rPr>
          <w:rFonts w:ascii="Times New Roman" w:eastAsia="Times New Roman" w:hAnsi="Times New Roman"/>
          <w:sz w:val="24"/>
          <w:szCs w:val="24"/>
        </w:rPr>
        <w:t>осмотра садового/жилого дома</w:t>
      </w:r>
    </w:p>
    <w:p w:rsidR="00B05671" w:rsidRDefault="00373058">
      <w:pPr>
        <w:spacing w:after="0" w:line="240" w:lineRule="auto"/>
        <w:ind w:left="-142" w:right="-143"/>
        <w:jc w:val="both"/>
        <w:rPr>
          <w:rFonts w:ascii="Times New Roman" w:eastAsia="Times New Roman" w:hAnsi="Times New Roman"/>
          <w:sz w:val="24"/>
          <w:szCs w:val="24"/>
        </w:rPr>
      </w:pP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__________________</w:t>
      </w:r>
    </w:p>
    <w:p w:rsidR="00B05671" w:rsidRDefault="00373058">
      <w:pPr>
        <w:spacing w:after="0" w:line="240" w:lineRule="auto"/>
        <w:ind w:left="-142" w:right="-2"/>
        <w:jc w:val="both"/>
        <w:rPr>
          <w:rFonts w:ascii="Times New Roman" w:eastAsia="Times New Roman" w:hAnsi="Times New Roman"/>
          <w:sz w:val="24"/>
          <w:szCs w:val="24"/>
          <w:u w:val="single"/>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(дата осмотра)</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 ________________________</w:t>
      </w:r>
    </w:p>
    <w:p w:rsidR="00B05671" w:rsidRDefault="00373058">
      <w:pPr>
        <w:tabs>
          <w:tab w:val="left" w:pos="426"/>
        </w:tabs>
        <w:spacing w:after="0" w:line="240" w:lineRule="auto"/>
        <w:ind w:firstLine="709"/>
        <w:jc w:val="center"/>
        <w:rPr>
          <w:rFonts w:ascii="Times New Roman" w:hAnsi="Times New Roman"/>
          <w:sz w:val="24"/>
          <w:szCs w:val="24"/>
        </w:rPr>
      </w:pPr>
      <w:proofErr w:type="gramStart"/>
      <w:r>
        <w:rPr>
          <w:rFonts w:ascii="Times New Roman" w:eastAsia="Times New Roman" w:hAnsi="Times New Roman"/>
          <w:sz w:val="24"/>
          <w:szCs w:val="24"/>
          <w:lang w:eastAsia="ru-RU"/>
        </w:rPr>
        <w:t>(фамилия, имя, отчество (при наличии)                         (наименование должности)</w:t>
      </w:r>
      <w:proofErr w:type="gramEnd"/>
    </w:p>
    <w:p w:rsidR="00B05671" w:rsidRDefault="00373058">
      <w:pPr>
        <w:tabs>
          <w:tab w:val="left" w:pos="426"/>
        </w:tabs>
        <w:spacing w:after="0" w:line="240" w:lineRule="auto"/>
        <w:jc w:val="both"/>
        <w:rPr>
          <w:rFonts w:ascii="Times New Roman" w:hAnsi="Times New Roman"/>
          <w:sz w:val="24"/>
          <w:szCs w:val="24"/>
        </w:rPr>
      </w:pPr>
      <w:r>
        <w:rPr>
          <w:rFonts w:ascii="Times New Roman" w:hAnsi="Times New Roman"/>
          <w:sz w:val="24"/>
          <w:szCs w:val="24"/>
        </w:rPr>
        <w:t>произве</w:t>
      </w:r>
      <w:proofErr w:type="gramStart"/>
      <w:r>
        <w:rPr>
          <w:rFonts w:ascii="Times New Roman" w:hAnsi="Times New Roman"/>
          <w:sz w:val="24"/>
          <w:szCs w:val="24"/>
        </w:rPr>
        <w:t>л(</w:t>
      </w:r>
      <w:proofErr w:type="gramEnd"/>
      <w:r>
        <w:rPr>
          <w:rFonts w:ascii="Times New Roman" w:hAnsi="Times New Roman"/>
          <w:sz w:val="24"/>
          <w:szCs w:val="24"/>
        </w:rPr>
        <w:t>а) обследование земельного участка, расположенного по адресу:_____________________________________________________________.</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426"/>
        </w:tabs>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Фототаблица</w:t>
      </w:r>
      <w:proofErr w:type="spellEnd"/>
    </w:p>
    <w:p w:rsidR="00B05671" w:rsidRDefault="00B05671">
      <w:pPr>
        <w:tabs>
          <w:tab w:val="left" w:pos="426"/>
        </w:tabs>
        <w:spacing w:after="0" w:line="240" w:lineRule="auto"/>
        <w:ind w:firstLine="709"/>
        <w:jc w:val="center"/>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обследования установлено: ____________________________</w:t>
      </w:r>
    </w:p>
    <w:p w:rsidR="00B05671" w:rsidRDefault="00373058">
      <w:pPr>
        <w:tabs>
          <w:tab w:val="left" w:pos="284"/>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w:t>
      </w:r>
    </w:p>
    <w:p w:rsidR="00B05671" w:rsidRDefault="00373058">
      <w:pPr>
        <w:tabs>
          <w:tab w:val="left" w:pos="284"/>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Исполнитель                              _____________                       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(подпись)                                                    (Ф.И.О.)</w:t>
      </w:r>
    </w:p>
    <w:p w:rsidR="00B05671" w:rsidRDefault="00B05671">
      <w:pPr>
        <w:spacing w:after="0" w:line="240" w:lineRule="auto"/>
        <w:ind w:firstLine="567"/>
        <w:jc w:val="both"/>
        <w:rPr>
          <w:rFonts w:ascii="Times New Roman" w:hAnsi="Times New Roman"/>
          <w:sz w:val="24"/>
          <w:szCs w:val="24"/>
        </w:rPr>
      </w:pPr>
    </w:p>
    <w:p w:rsidR="00B05671" w:rsidRDefault="00B05671">
      <w:pPr>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Телефон ______________</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br w:type="page"/>
        <w:t>Приложение №5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B05671" w:rsidRDefault="00B05671">
      <w:pPr>
        <w:spacing w:after="0" w:line="240" w:lineRule="auto"/>
        <w:jc w:val="right"/>
        <w:rPr>
          <w:rFonts w:ascii="Times New Roman" w:hAnsi="Times New Roman"/>
          <w:sz w:val="24"/>
          <w:szCs w:val="24"/>
        </w:rPr>
      </w:pP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 xml:space="preserve">_______________________________________________ </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(полное наименование органа местного самоуправления)</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 xml:space="preserve">от _____________________________________________ </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 xml:space="preserve">(Ф.И.О. (при наличии) гражданина полностью, Ф.И.О. (при наличии) индивидуального предпринимателя (ИП)) полностью или наименование ИП полное, </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должность и Ф.И.О. (при наличии) полностью представителя юридического лица (ЮЛ</w:t>
      </w:r>
      <w:proofErr w:type="gramStart"/>
      <w:r>
        <w:rPr>
          <w:rFonts w:ascii="Times New Roman" w:hAnsi="Times New Roman"/>
          <w:sz w:val="24"/>
          <w:szCs w:val="24"/>
        </w:rPr>
        <w:t>)и</w:t>
      </w:r>
      <w:proofErr w:type="gramEnd"/>
      <w:r>
        <w:rPr>
          <w:rFonts w:ascii="Times New Roman" w:hAnsi="Times New Roman"/>
          <w:sz w:val="24"/>
          <w:szCs w:val="24"/>
        </w:rPr>
        <w:t xml:space="preserve"> полное наименование)</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_______________________________________________</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(адрес проживания гражданина, местонахождение ИП, ЮЛ)</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_______________________________________________</w:t>
      </w:r>
    </w:p>
    <w:p w:rsidR="00B05671" w:rsidRDefault="00373058">
      <w:pPr>
        <w:spacing w:after="0" w:line="240" w:lineRule="auto"/>
        <w:ind w:left="2977"/>
        <w:rPr>
          <w:rFonts w:ascii="Times New Roman" w:hAnsi="Times New Roman"/>
          <w:sz w:val="24"/>
          <w:szCs w:val="24"/>
        </w:rPr>
      </w:pPr>
      <w:r>
        <w:rPr>
          <w:rFonts w:ascii="Times New Roman" w:hAnsi="Times New Roman"/>
          <w:sz w:val="24"/>
          <w:szCs w:val="24"/>
        </w:rPr>
        <w:t>(контактный телефон, адрес эл. почты, почтовый адрес)</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исправить ошибку (опечатку)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______________________________,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заявленного к исправлению)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ошибочно указанную информацию  заменить на ____________________________</w:t>
      </w:r>
      <w:proofErr w:type="gramStart"/>
      <w:r>
        <w:rPr>
          <w:rFonts w:ascii="Times New Roman" w:eastAsia="Times New Roman" w:hAnsi="Times New Roman"/>
          <w:sz w:val="24"/>
          <w:szCs w:val="24"/>
          <w:lang w:eastAsia="ru-RU"/>
        </w:rPr>
        <w:t xml:space="preserve"> .</w:t>
      </w:r>
      <w:proofErr w:type="gramEnd"/>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(ссылка на документацию)</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юридического лица) (подпись) (расшифровка подписи)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ФИО исполнителя ______________</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Телефон ______________</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center"/>
      </w:pPr>
    </w:p>
    <w:sectPr w:rsidR="00B05671" w:rsidSect="004066F0">
      <w:headerReference w:type="default" r:id="rId15"/>
      <w:pgSz w:w="11905" w:h="16838"/>
      <w:pgMar w:top="567" w:right="851"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083" w:rsidRDefault="00AC1083">
      <w:pPr>
        <w:spacing w:after="0" w:line="240" w:lineRule="auto"/>
      </w:pPr>
      <w:r>
        <w:separator/>
      </w:r>
    </w:p>
  </w:endnote>
  <w:endnote w:type="continuationSeparator" w:id="0">
    <w:p w:rsidR="00AC1083" w:rsidRDefault="00AC1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083" w:rsidRDefault="00AC1083">
      <w:pPr>
        <w:spacing w:after="0" w:line="240" w:lineRule="auto"/>
      </w:pPr>
      <w:r>
        <w:separator/>
      </w:r>
    </w:p>
  </w:footnote>
  <w:footnote w:type="continuationSeparator" w:id="0">
    <w:p w:rsidR="00AC1083" w:rsidRDefault="00AC10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tabs>
        <w:tab w:val="clear" w:pos="4677"/>
        <w:tab w:val="clear" w:pos="9355"/>
      </w:tabs>
      <w:spacing w:after="0" w:line="240" w:lineRule="auto"/>
      <w:jc w:val="center"/>
      <w:rPr>
        <w:rFonts w:ascii="Times New Roman" w:hAnsi="Times New Roman"/>
        <w:sz w:val="20"/>
        <w:szCs w:val="20"/>
      </w:rPr>
    </w:pPr>
    <w:fldSimple w:instr="PAGE   \* MERGEFORMAT">
      <w:r w:rsidRPr="004F4129">
        <w:rPr>
          <w:rFonts w:ascii="Times New Roman" w:hAnsi="Times New Roman"/>
          <w:noProof/>
          <w:sz w:val="20"/>
          <w:szCs w:val="20"/>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2719B"/>
    <w:multiLevelType w:val="hybridMultilevel"/>
    <w:tmpl w:val="3E2C92F4"/>
    <w:lvl w:ilvl="0" w:tplc="00BEE4B8">
      <w:start w:val="1"/>
      <w:numFmt w:val="decimal"/>
      <w:lvlText w:val="%1."/>
      <w:lvlJc w:val="left"/>
      <w:pPr>
        <w:ind w:left="720" w:hanging="360"/>
      </w:pPr>
    </w:lvl>
    <w:lvl w:ilvl="1" w:tplc="24808AAC">
      <w:start w:val="1"/>
      <w:numFmt w:val="lowerLetter"/>
      <w:lvlText w:val="%2."/>
      <w:lvlJc w:val="left"/>
      <w:pPr>
        <w:ind w:left="1440" w:hanging="360"/>
      </w:pPr>
    </w:lvl>
    <w:lvl w:ilvl="2" w:tplc="7640049E">
      <w:start w:val="1"/>
      <w:numFmt w:val="lowerRoman"/>
      <w:lvlText w:val="%3."/>
      <w:lvlJc w:val="right"/>
      <w:pPr>
        <w:ind w:left="2160" w:hanging="180"/>
      </w:pPr>
    </w:lvl>
    <w:lvl w:ilvl="3" w:tplc="847AB5D0">
      <w:start w:val="1"/>
      <w:numFmt w:val="decimal"/>
      <w:lvlText w:val="%4."/>
      <w:lvlJc w:val="left"/>
      <w:pPr>
        <w:ind w:left="2880" w:hanging="360"/>
      </w:pPr>
    </w:lvl>
    <w:lvl w:ilvl="4" w:tplc="A288A2A8">
      <w:start w:val="1"/>
      <w:numFmt w:val="lowerLetter"/>
      <w:lvlText w:val="%5."/>
      <w:lvlJc w:val="left"/>
      <w:pPr>
        <w:ind w:left="3600" w:hanging="360"/>
      </w:pPr>
    </w:lvl>
    <w:lvl w:ilvl="5" w:tplc="6E5EAD2A">
      <w:start w:val="1"/>
      <w:numFmt w:val="lowerRoman"/>
      <w:lvlText w:val="%6."/>
      <w:lvlJc w:val="right"/>
      <w:pPr>
        <w:ind w:left="4320" w:hanging="180"/>
      </w:pPr>
    </w:lvl>
    <w:lvl w:ilvl="6" w:tplc="B91E3F2C">
      <w:start w:val="1"/>
      <w:numFmt w:val="decimal"/>
      <w:lvlText w:val="%7."/>
      <w:lvlJc w:val="left"/>
      <w:pPr>
        <w:ind w:left="5040" w:hanging="360"/>
      </w:pPr>
    </w:lvl>
    <w:lvl w:ilvl="7" w:tplc="057245E0">
      <w:start w:val="1"/>
      <w:numFmt w:val="lowerLetter"/>
      <w:lvlText w:val="%8."/>
      <w:lvlJc w:val="left"/>
      <w:pPr>
        <w:ind w:left="5760" w:hanging="360"/>
      </w:pPr>
    </w:lvl>
    <w:lvl w:ilvl="8" w:tplc="2F8C72C0">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0"/>
  <w:characterSpacingControl w:val="doNotCompress"/>
  <w:savePreviewPicture/>
  <w:footnotePr>
    <w:footnote w:id="-1"/>
    <w:footnote w:id="0"/>
  </w:footnotePr>
  <w:endnotePr>
    <w:endnote w:id="-1"/>
    <w:endnote w:id="0"/>
  </w:endnotePr>
  <w:compat/>
  <w:rsids>
    <w:rsidRoot w:val="00D74F72"/>
    <w:rsid w:val="00000121"/>
    <w:rsid w:val="000034E4"/>
    <w:rsid w:val="00005DAA"/>
    <w:rsid w:val="0000748A"/>
    <w:rsid w:val="00010940"/>
    <w:rsid w:val="0001426C"/>
    <w:rsid w:val="0002129C"/>
    <w:rsid w:val="000262AD"/>
    <w:rsid w:val="000268CA"/>
    <w:rsid w:val="000341C3"/>
    <w:rsid w:val="00034B44"/>
    <w:rsid w:val="00035E20"/>
    <w:rsid w:val="0004072D"/>
    <w:rsid w:val="00042CB0"/>
    <w:rsid w:val="00052A7E"/>
    <w:rsid w:val="0005471D"/>
    <w:rsid w:val="0005506D"/>
    <w:rsid w:val="00056DB1"/>
    <w:rsid w:val="00060240"/>
    <w:rsid w:val="00062710"/>
    <w:rsid w:val="00065B70"/>
    <w:rsid w:val="0006682A"/>
    <w:rsid w:val="0007140A"/>
    <w:rsid w:val="00071FB3"/>
    <w:rsid w:val="00073C90"/>
    <w:rsid w:val="0007717E"/>
    <w:rsid w:val="00080E6E"/>
    <w:rsid w:val="00081638"/>
    <w:rsid w:val="00081F69"/>
    <w:rsid w:val="00086FA2"/>
    <w:rsid w:val="00087B45"/>
    <w:rsid w:val="00090710"/>
    <w:rsid w:val="00096855"/>
    <w:rsid w:val="000A3AF5"/>
    <w:rsid w:val="000A3B86"/>
    <w:rsid w:val="000B3063"/>
    <w:rsid w:val="000B30E4"/>
    <w:rsid w:val="000C0C98"/>
    <w:rsid w:val="000C794A"/>
    <w:rsid w:val="000D0E41"/>
    <w:rsid w:val="000D28B7"/>
    <w:rsid w:val="000E0267"/>
    <w:rsid w:val="000E4DA8"/>
    <w:rsid w:val="00103A71"/>
    <w:rsid w:val="001070EC"/>
    <w:rsid w:val="001121E6"/>
    <w:rsid w:val="00115289"/>
    <w:rsid w:val="001206AB"/>
    <w:rsid w:val="00120E2D"/>
    <w:rsid w:val="00125DFC"/>
    <w:rsid w:val="00130278"/>
    <w:rsid w:val="001313A5"/>
    <w:rsid w:val="001412BD"/>
    <w:rsid w:val="00143986"/>
    <w:rsid w:val="00143A13"/>
    <w:rsid w:val="00143FE2"/>
    <w:rsid w:val="001462BB"/>
    <w:rsid w:val="001464F4"/>
    <w:rsid w:val="00151FE5"/>
    <w:rsid w:val="0015721A"/>
    <w:rsid w:val="0016183A"/>
    <w:rsid w:val="00170023"/>
    <w:rsid w:val="00170F3A"/>
    <w:rsid w:val="001722BD"/>
    <w:rsid w:val="00174558"/>
    <w:rsid w:val="00176556"/>
    <w:rsid w:val="00181463"/>
    <w:rsid w:val="00190F39"/>
    <w:rsid w:val="00195595"/>
    <w:rsid w:val="00196116"/>
    <w:rsid w:val="001A3749"/>
    <w:rsid w:val="001A4AE9"/>
    <w:rsid w:val="001B17CA"/>
    <w:rsid w:val="001B3D8C"/>
    <w:rsid w:val="001B5EC9"/>
    <w:rsid w:val="001B6974"/>
    <w:rsid w:val="001C3653"/>
    <w:rsid w:val="001C7851"/>
    <w:rsid w:val="001D1188"/>
    <w:rsid w:val="001D3050"/>
    <w:rsid w:val="001D5366"/>
    <w:rsid w:val="001E1187"/>
    <w:rsid w:val="001E13F4"/>
    <w:rsid w:val="001E213F"/>
    <w:rsid w:val="001E3A97"/>
    <w:rsid w:val="001E5C5A"/>
    <w:rsid w:val="001F05FF"/>
    <w:rsid w:val="00207F9A"/>
    <w:rsid w:val="00211AAA"/>
    <w:rsid w:val="00214FEA"/>
    <w:rsid w:val="00224C0A"/>
    <w:rsid w:val="002275D5"/>
    <w:rsid w:val="002309F3"/>
    <w:rsid w:val="002332FD"/>
    <w:rsid w:val="00236733"/>
    <w:rsid w:val="0023758A"/>
    <w:rsid w:val="00241EF1"/>
    <w:rsid w:val="00250AF2"/>
    <w:rsid w:val="00250D6D"/>
    <w:rsid w:val="00264C1F"/>
    <w:rsid w:val="00265456"/>
    <w:rsid w:val="00274DC2"/>
    <w:rsid w:val="00281088"/>
    <w:rsid w:val="00283FD0"/>
    <w:rsid w:val="00291E7C"/>
    <w:rsid w:val="002A1E55"/>
    <w:rsid w:val="002A25FC"/>
    <w:rsid w:val="002A45B8"/>
    <w:rsid w:val="002A7BFC"/>
    <w:rsid w:val="002B6C46"/>
    <w:rsid w:val="002C00CF"/>
    <w:rsid w:val="002C16DD"/>
    <w:rsid w:val="002C7ECA"/>
    <w:rsid w:val="002D229B"/>
    <w:rsid w:val="002E55C9"/>
    <w:rsid w:val="002F57B9"/>
    <w:rsid w:val="00303523"/>
    <w:rsid w:val="00304F0B"/>
    <w:rsid w:val="003072EE"/>
    <w:rsid w:val="00312707"/>
    <w:rsid w:val="0032036B"/>
    <w:rsid w:val="00322420"/>
    <w:rsid w:val="003229F5"/>
    <w:rsid w:val="0032740B"/>
    <w:rsid w:val="0032762E"/>
    <w:rsid w:val="00334125"/>
    <w:rsid w:val="003346B6"/>
    <w:rsid w:val="0033483E"/>
    <w:rsid w:val="003371D1"/>
    <w:rsid w:val="00337F5F"/>
    <w:rsid w:val="00340383"/>
    <w:rsid w:val="003414E3"/>
    <w:rsid w:val="003446FD"/>
    <w:rsid w:val="00351DCD"/>
    <w:rsid w:val="00373058"/>
    <w:rsid w:val="00376F5D"/>
    <w:rsid w:val="003778C2"/>
    <w:rsid w:val="0039752F"/>
    <w:rsid w:val="003A72B9"/>
    <w:rsid w:val="003B66C8"/>
    <w:rsid w:val="003C1F79"/>
    <w:rsid w:val="003C7044"/>
    <w:rsid w:val="003D553C"/>
    <w:rsid w:val="003F3F01"/>
    <w:rsid w:val="00403F7C"/>
    <w:rsid w:val="004066F0"/>
    <w:rsid w:val="004167AF"/>
    <w:rsid w:val="004251B0"/>
    <w:rsid w:val="00426ACE"/>
    <w:rsid w:val="004343E2"/>
    <w:rsid w:val="004456BA"/>
    <w:rsid w:val="0046481A"/>
    <w:rsid w:val="004750AC"/>
    <w:rsid w:val="00476CC8"/>
    <w:rsid w:val="00477648"/>
    <w:rsid w:val="0048414F"/>
    <w:rsid w:val="00484864"/>
    <w:rsid w:val="00487875"/>
    <w:rsid w:val="004878AF"/>
    <w:rsid w:val="00490D3D"/>
    <w:rsid w:val="00495983"/>
    <w:rsid w:val="004A385B"/>
    <w:rsid w:val="004B6786"/>
    <w:rsid w:val="004C1C74"/>
    <w:rsid w:val="004C266D"/>
    <w:rsid w:val="004D60C9"/>
    <w:rsid w:val="004D6F20"/>
    <w:rsid w:val="004D7910"/>
    <w:rsid w:val="004E12C7"/>
    <w:rsid w:val="004F0791"/>
    <w:rsid w:val="004F09E8"/>
    <w:rsid w:val="004F24D9"/>
    <w:rsid w:val="004F2E21"/>
    <w:rsid w:val="004F4129"/>
    <w:rsid w:val="004F5039"/>
    <w:rsid w:val="004F597C"/>
    <w:rsid w:val="00500675"/>
    <w:rsid w:val="00501A11"/>
    <w:rsid w:val="0050292F"/>
    <w:rsid w:val="00502B1A"/>
    <w:rsid w:val="00503D7F"/>
    <w:rsid w:val="005070B4"/>
    <w:rsid w:val="00513180"/>
    <w:rsid w:val="00525F9A"/>
    <w:rsid w:val="00526C47"/>
    <w:rsid w:val="00532255"/>
    <w:rsid w:val="005348FF"/>
    <w:rsid w:val="005349D1"/>
    <w:rsid w:val="0054108B"/>
    <w:rsid w:val="00546AB1"/>
    <w:rsid w:val="0055159B"/>
    <w:rsid w:val="0055227A"/>
    <w:rsid w:val="00552F53"/>
    <w:rsid w:val="0055506A"/>
    <w:rsid w:val="005563B9"/>
    <w:rsid w:val="00557934"/>
    <w:rsid w:val="00567CCE"/>
    <w:rsid w:val="005700B5"/>
    <w:rsid w:val="00572596"/>
    <w:rsid w:val="00576042"/>
    <w:rsid w:val="00583CF1"/>
    <w:rsid w:val="00584D5F"/>
    <w:rsid w:val="00587ADE"/>
    <w:rsid w:val="00587AEA"/>
    <w:rsid w:val="005A7DFC"/>
    <w:rsid w:val="005B6645"/>
    <w:rsid w:val="005B7181"/>
    <w:rsid w:val="005C055D"/>
    <w:rsid w:val="005C0E52"/>
    <w:rsid w:val="005D17F5"/>
    <w:rsid w:val="005D23ED"/>
    <w:rsid w:val="005D484C"/>
    <w:rsid w:val="005E4541"/>
    <w:rsid w:val="005E6ED8"/>
    <w:rsid w:val="005F33C1"/>
    <w:rsid w:val="005F3A5A"/>
    <w:rsid w:val="005F74F2"/>
    <w:rsid w:val="006031D9"/>
    <w:rsid w:val="0060412A"/>
    <w:rsid w:val="006220F2"/>
    <w:rsid w:val="00626E3F"/>
    <w:rsid w:val="00631709"/>
    <w:rsid w:val="006378E5"/>
    <w:rsid w:val="00642C75"/>
    <w:rsid w:val="006438E1"/>
    <w:rsid w:val="0064499D"/>
    <w:rsid w:val="006471C0"/>
    <w:rsid w:val="00651E66"/>
    <w:rsid w:val="00660EF3"/>
    <w:rsid w:val="00671BF2"/>
    <w:rsid w:val="00682FFD"/>
    <w:rsid w:val="00686793"/>
    <w:rsid w:val="00686E69"/>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14D8D"/>
    <w:rsid w:val="0072657E"/>
    <w:rsid w:val="0073061B"/>
    <w:rsid w:val="00731233"/>
    <w:rsid w:val="00733B99"/>
    <w:rsid w:val="0073600C"/>
    <w:rsid w:val="00745D0E"/>
    <w:rsid w:val="007511DD"/>
    <w:rsid w:val="007547F4"/>
    <w:rsid w:val="00754954"/>
    <w:rsid w:val="00756885"/>
    <w:rsid w:val="00760D13"/>
    <w:rsid w:val="00765E35"/>
    <w:rsid w:val="00767AD7"/>
    <w:rsid w:val="00767EA0"/>
    <w:rsid w:val="00771ECB"/>
    <w:rsid w:val="00776362"/>
    <w:rsid w:val="00776C70"/>
    <w:rsid w:val="00780328"/>
    <w:rsid w:val="00790DCD"/>
    <w:rsid w:val="00794B9D"/>
    <w:rsid w:val="00795A5B"/>
    <w:rsid w:val="007A5E9A"/>
    <w:rsid w:val="007B1FE4"/>
    <w:rsid w:val="007B28A8"/>
    <w:rsid w:val="007C4511"/>
    <w:rsid w:val="007D379B"/>
    <w:rsid w:val="007E673A"/>
    <w:rsid w:val="007F21B0"/>
    <w:rsid w:val="007F27D2"/>
    <w:rsid w:val="007F2CF6"/>
    <w:rsid w:val="007F3D19"/>
    <w:rsid w:val="007F5584"/>
    <w:rsid w:val="007F77FC"/>
    <w:rsid w:val="008033E4"/>
    <w:rsid w:val="00806421"/>
    <w:rsid w:val="00814284"/>
    <w:rsid w:val="0083322F"/>
    <w:rsid w:val="008354BE"/>
    <w:rsid w:val="0083580E"/>
    <w:rsid w:val="00836B41"/>
    <w:rsid w:val="00836C2E"/>
    <w:rsid w:val="0084421F"/>
    <w:rsid w:val="008613D1"/>
    <w:rsid w:val="00862A8C"/>
    <w:rsid w:val="008673E5"/>
    <w:rsid w:val="0087100D"/>
    <w:rsid w:val="00871522"/>
    <w:rsid w:val="008718B8"/>
    <w:rsid w:val="008823A4"/>
    <w:rsid w:val="00882569"/>
    <w:rsid w:val="008867DC"/>
    <w:rsid w:val="0089109F"/>
    <w:rsid w:val="0089716C"/>
    <w:rsid w:val="008A4731"/>
    <w:rsid w:val="008B1A8B"/>
    <w:rsid w:val="008B3229"/>
    <w:rsid w:val="008B405F"/>
    <w:rsid w:val="008D0C89"/>
    <w:rsid w:val="008E0C5B"/>
    <w:rsid w:val="008E260F"/>
    <w:rsid w:val="008E26EA"/>
    <w:rsid w:val="008F7A7A"/>
    <w:rsid w:val="00905A2B"/>
    <w:rsid w:val="009110C1"/>
    <w:rsid w:val="009128D9"/>
    <w:rsid w:val="00912BA2"/>
    <w:rsid w:val="0091557B"/>
    <w:rsid w:val="00915B14"/>
    <w:rsid w:val="00916878"/>
    <w:rsid w:val="00920D71"/>
    <w:rsid w:val="00921833"/>
    <w:rsid w:val="009343D4"/>
    <w:rsid w:val="00934551"/>
    <w:rsid w:val="00935454"/>
    <w:rsid w:val="009359F0"/>
    <w:rsid w:val="00944F9C"/>
    <w:rsid w:val="009468A4"/>
    <w:rsid w:val="00950257"/>
    <w:rsid w:val="009526BD"/>
    <w:rsid w:val="00955016"/>
    <w:rsid w:val="00956665"/>
    <w:rsid w:val="00956B6B"/>
    <w:rsid w:val="00961BD1"/>
    <w:rsid w:val="00961DE9"/>
    <w:rsid w:val="00963169"/>
    <w:rsid w:val="00965862"/>
    <w:rsid w:val="0097387A"/>
    <w:rsid w:val="00976155"/>
    <w:rsid w:val="009806C1"/>
    <w:rsid w:val="00981871"/>
    <w:rsid w:val="00991826"/>
    <w:rsid w:val="00992C21"/>
    <w:rsid w:val="009A0334"/>
    <w:rsid w:val="009A3B65"/>
    <w:rsid w:val="009B1047"/>
    <w:rsid w:val="009B40C2"/>
    <w:rsid w:val="009C1A38"/>
    <w:rsid w:val="009C43FC"/>
    <w:rsid w:val="009D066E"/>
    <w:rsid w:val="009D2AF4"/>
    <w:rsid w:val="009D36C1"/>
    <w:rsid w:val="009D5516"/>
    <w:rsid w:val="009E14C0"/>
    <w:rsid w:val="00A04059"/>
    <w:rsid w:val="00A15C8E"/>
    <w:rsid w:val="00A25357"/>
    <w:rsid w:val="00A27190"/>
    <w:rsid w:val="00A27D83"/>
    <w:rsid w:val="00A427E1"/>
    <w:rsid w:val="00A529D8"/>
    <w:rsid w:val="00A60E60"/>
    <w:rsid w:val="00A62651"/>
    <w:rsid w:val="00A626E1"/>
    <w:rsid w:val="00A648E1"/>
    <w:rsid w:val="00A6747A"/>
    <w:rsid w:val="00A67795"/>
    <w:rsid w:val="00A727D4"/>
    <w:rsid w:val="00A748B2"/>
    <w:rsid w:val="00A75F90"/>
    <w:rsid w:val="00A7673D"/>
    <w:rsid w:val="00A77714"/>
    <w:rsid w:val="00A83B5C"/>
    <w:rsid w:val="00A942EB"/>
    <w:rsid w:val="00A97C45"/>
    <w:rsid w:val="00AA002E"/>
    <w:rsid w:val="00AA1CBA"/>
    <w:rsid w:val="00AA362B"/>
    <w:rsid w:val="00AA38B1"/>
    <w:rsid w:val="00AB0463"/>
    <w:rsid w:val="00AB20E2"/>
    <w:rsid w:val="00AC041B"/>
    <w:rsid w:val="00AC1083"/>
    <w:rsid w:val="00AC17D8"/>
    <w:rsid w:val="00AC2C62"/>
    <w:rsid w:val="00AC401B"/>
    <w:rsid w:val="00AC7B56"/>
    <w:rsid w:val="00AD2D6C"/>
    <w:rsid w:val="00AD4536"/>
    <w:rsid w:val="00AE64D3"/>
    <w:rsid w:val="00B021DB"/>
    <w:rsid w:val="00B05671"/>
    <w:rsid w:val="00B057C6"/>
    <w:rsid w:val="00B05CEC"/>
    <w:rsid w:val="00B10C8B"/>
    <w:rsid w:val="00B10DB9"/>
    <w:rsid w:val="00B16A05"/>
    <w:rsid w:val="00B201C7"/>
    <w:rsid w:val="00B206E1"/>
    <w:rsid w:val="00B23DBD"/>
    <w:rsid w:val="00B41111"/>
    <w:rsid w:val="00B47A2C"/>
    <w:rsid w:val="00B50BF0"/>
    <w:rsid w:val="00B5619A"/>
    <w:rsid w:val="00B60269"/>
    <w:rsid w:val="00B60E27"/>
    <w:rsid w:val="00B719B4"/>
    <w:rsid w:val="00B73219"/>
    <w:rsid w:val="00B83712"/>
    <w:rsid w:val="00B84980"/>
    <w:rsid w:val="00B9658F"/>
    <w:rsid w:val="00BA3B72"/>
    <w:rsid w:val="00BA69E7"/>
    <w:rsid w:val="00BB7A35"/>
    <w:rsid w:val="00BC1120"/>
    <w:rsid w:val="00BC1328"/>
    <w:rsid w:val="00BC2451"/>
    <w:rsid w:val="00BC582D"/>
    <w:rsid w:val="00BD243E"/>
    <w:rsid w:val="00BD5E96"/>
    <w:rsid w:val="00BD6D5E"/>
    <w:rsid w:val="00BE43D9"/>
    <w:rsid w:val="00BF18D2"/>
    <w:rsid w:val="00BF40ED"/>
    <w:rsid w:val="00BF47C2"/>
    <w:rsid w:val="00BF6889"/>
    <w:rsid w:val="00BF6D59"/>
    <w:rsid w:val="00C01C5B"/>
    <w:rsid w:val="00C0687B"/>
    <w:rsid w:val="00C0782C"/>
    <w:rsid w:val="00C1013E"/>
    <w:rsid w:val="00C105B2"/>
    <w:rsid w:val="00C11377"/>
    <w:rsid w:val="00C11719"/>
    <w:rsid w:val="00C15FEE"/>
    <w:rsid w:val="00C1722F"/>
    <w:rsid w:val="00C22C32"/>
    <w:rsid w:val="00C231C9"/>
    <w:rsid w:val="00C25892"/>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A3AD4"/>
    <w:rsid w:val="00CB0D80"/>
    <w:rsid w:val="00CC269F"/>
    <w:rsid w:val="00CC44DC"/>
    <w:rsid w:val="00CC5909"/>
    <w:rsid w:val="00CD179C"/>
    <w:rsid w:val="00CD4FEA"/>
    <w:rsid w:val="00CD6871"/>
    <w:rsid w:val="00CE275D"/>
    <w:rsid w:val="00CE2942"/>
    <w:rsid w:val="00CE44D8"/>
    <w:rsid w:val="00CE5EF9"/>
    <w:rsid w:val="00CE7526"/>
    <w:rsid w:val="00CE7ED4"/>
    <w:rsid w:val="00CF0B0F"/>
    <w:rsid w:val="00CF1933"/>
    <w:rsid w:val="00CF514E"/>
    <w:rsid w:val="00D123CF"/>
    <w:rsid w:val="00D15D16"/>
    <w:rsid w:val="00D2415E"/>
    <w:rsid w:val="00D371E4"/>
    <w:rsid w:val="00D4164F"/>
    <w:rsid w:val="00D41745"/>
    <w:rsid w:val="00D41DAB"/>
    <w:rsid w:val="00D46541"/>
    <w:rsid w:val="00D531EC"/>
    <w:rsid w:val="00D53818"/>
    <w:rsid w:val="00D54A4E"/>
    <w:rsid w:val="00D5751A"/>
    <w:rsid w:val="00D579D0"/>
    <w:rsid w:val="00D57F9D"/>
    <w:rsid w:val="00D604E4"/>
    <w:rsid w:val="00D63269"/>
    <w:rsid w:val="00D70434"/>
    <w:rsid w:val="00D7206B"/>
    <w:rsid w:val="00D74F72"/>
    <w:rsid w:val="00D8462E"/>
    <w:rsid w:val="00D85732"/>
    <w:rsid w:val="00D97149"/>
    <w:rsid w:val="00DA1D5B"/>
    <w:rsid w:val="00DA4635"/>
    <w:rsid w:val="00DA77B7"/>
    <w:rsid w:val="00DA7AD3"/>
    <w:rsid w:val="00DB465F"/>
    <w:rsid w:val="00DB4C26"/>
    <w:rsid w:val="00DC1888"/>
    <w:rsid w:val="00DC6E66"/>
    <w:rsid w:val="00DD05E8"/>
    <w:rsid w:val="00DD1259"/>
    <w:rsid w:val="00DD5A06"/>
    <w:rsid w:val="00DE1756"/>
    <w:rsid w:val="00DE78CE"/>
    <w:rsid w:val="00DF0395"/>
    <w:rsid w:val="00DF1C6D"/>
    <w:rsid w:val="00DF27DB"/>
    <w:rsid w:val="00E01BDA"/>
    <w:rsid w:val="00E036DF"/>
    <w:rsid w:val="00E11D78"/>
    <w:rsid w:val="00E13F57"/>
    <w:rsid w:val="00E16765"/>
    <w:rsid w:val="00E207FA"/>
    <w:rsid w:val="00E31455"/>
    <w:rsid w:val="00E471C8"/>
    <w:rsid w:val="00E54E9C"/>
    <w:rsid w:val="00E57486"/>
    <w:rsid w:val="00E578BB"/>
    <w:rsid w:val="00E63E91"/>
    <w:rsid w:val="00E668C6"/>
    <w:rsid w:val="00E71078"/>
    <w:rsid w:val="00E7544F"/>
    <w:rsid w:val="00E75DBB"/>
    <w:rsid w:val="00E75F2E"/>
    <w:rsid w:val="00E90E65"/>
    <w:rsid w:val="00E92CA0"/>
    <w:rsid w:val="00E93520"/>
    <w:rsid w:val="00E96E43"/>
    <w:rsid w:val="00E971CE"/>
    <w:rsid w:val="00EA30CE"/>
    <w:rsid w:val="00EA7FF9"/>
    <w:rsid w:val="00EB29FE"/>
    <w:rsid w:val="00EB4F3B"/>
    <w:rsid w:val="00EB5B56"/>
    <w:rsid w:val="00EB6167"/>
    <w:rsid w:val="00EC24E7"/>
    <w:rsid w:val="00ED0353"/>
    <w:rsid w:val="00ED4829"/>
    <w:rsid w:val="00ED6F32"/>
    <w:rsid w:val="00EE2F66"/>
    <w:rsid w:val="00EE3EF7"/>
    <w:rsid w:val="00EE6626"/>
    <w:rsid w:val="00EE6F4D"/>
    <w:rsid w:val="00F031FE"/>
    <w:rsid w:val="00F06772"/>
    <w:rsid w:val="00F10824"/>
    <w:rsid w:val="00F13FE2"/>
    <w:rsid w:val="00F17057"/>
    <w:rsid w:val="00F35947"/>
    <w:rsid w:val="00F3648E"/>
    <w:rsid w:val="00F374AB"/>
    <w:rsid w:val="00F47380"/>
    <w:rsid w:val="00F513B1"/>
    <w:rsid w:val="00F557D5"/>
    <w:rsid w:val="00F56224"/>
    <w:rsid w:val="00F57438"/>
    <w:rsid w:val="00F57548"/>
    <w:rsid w:val="00F621F7"/>
    <w:rsid w:val="00F62963"/>
    <w:rsid w:val="00F637CE"/>
    <w:rsid w:val="00F67CA2"/>
    <w:rsid w:val="00F67E4B"/>
    <w:rsid w:val="00F80FC3"/>
    <w:rsid w:val="00F861CB"/>
    <w:rsid w:val="00F87302"/>
    <w:rsid w:val="00F957AE"/>
    <w:rsid w:val="00F95B09"/>
    <w:rsid w:val="00FA0C41"/>
    <w:rsid w:val="00FA4646"/>
    <w:rsid w:val="00FA4E54"/>
    <w:rsid w:val="00FC22FC"/>
    <w:rsid w:val="00FD0C2B"/>
    <w:rsid w:val="00FD5661"/>
    <w:rsid w:val="00FE10F1"/>
    <w:rsid w:val="00FE58DB"/>
    <w:rsid w:val="00FE61AA"/>
    <w:rsid w:val="00FF0C40"/>
    <w:rsid w:val="00FF262D"/>
    <w:rsid w:val="00FF32DE"/>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84421F"/>
    <w:pPr>
      <w:spacing w:after="200" w:line="276" w:lineRule="auto"/>
    </w:pPr>
    <w:rPr>
      <w:sz w:val="22"/>
      <w:szCs w:val="22"/>
      <w:lang w:eastAsia="en-US"/>
    </w:rPr>
  </w:style>
  <w:style w:type="paragraph" w:styleId="1">
    <w:name w:val="heading 1"/>
    <w:basedOn w:val="a"/>
    <w:next w:val="a"/>
    <w:link w:val="10"/>
    <w:uiPriority w:val="9"/>
    <w:qFormat/>
    <w:rsid w:val="00844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4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4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421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4421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42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442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42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442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421F"/>
    <w:rPr>
      <w:color w:val="0000FF"/>
      <w:u w:val="single"/>
    </w:rPr>
  </w:style>
  <w:style w:type="paragraph" w:styleId="a4">
    <w:name w:val="Body Text"/>
    <w:basedOn w:val="a"/>
    <w:link w:val="a5"/>
    <w:uiPriority w:val="99"/>
    <w:unhideWhenUsed/>
    <w:rsid w:val="0084421F"/>
    <w:pPr>
      <w:spacing w:after="120"/>
    </w:pPr>
  </w:style>
  <w:style w:type="character" w:customStyle="1" w:styleId="a5">
    <w:name w:val="Основной текст Знак"/>
    <w:link w:val="a4"/>
    <w:uiPriority w:val="99"/>
    <w:rsid w:val="0084421F"/>
    <w:rPr>
      <w:sz w:val="22"/>
      <w:szCs w:val="22"/>
      <w:lang w:eastAsia="en-US"/>
    </w:rPr>
  </w:style>
  <w:style w:type="paragraph" w:styleId="a6">
    <w:name w:val="header"/>
    <w:basedOn w:val="a"/>
    <w:link w:val="a7"/>
    <w:uiPriority w:val="99"/>
    <w:unhideWhenUsed/>
    <w:rsid w:val="0084421F"/>
    <w:pPr>
      <w:tabs>
        <w:tab w:val="center" w:pos="4677"/>
        <w:tab w:val="right" w:pos="9355"/>
      </w:tabs>
    </w:pPr>
  </w:style>
  <w:style w:type="character" w:customStyle="1" w:styleId="a7">
    <w:name w:val="Верхний колонтитул Знак"/>
    <w:link w:val="a6"/>
    <w:uiPriority w:val="99"/>
    <w:rsid w:val="0084421F"/>
    <w:rPr>
      <w:sz w:val="22"/>
      <w:szCs w:val="22"/>
      <w:lang w:eastAsia="en-US"/>
    </w:rPr>
  </w:style>
  <w:style w:type="paragraph" w:styleId="a8">
    <w:name w:val="footer"/>
    <w:basedOn w:val="a"/>
    <w:link w:val="a9"/>
    <w:uiPriority w:val="99"/>
    <w:unhideWhenUsed/>
    <w:rsid w:val="0084421F"/>
    <w:pPr>
      <w:tabs>
        <w:tab w:val="center" w:pos="4677"/>
        <w:tab w:val="right" w:pos="9355"/>
      </w:tabs>
    </w:pPr>
  </w:style>
  <w:style w:type="character" w:customStyle="1" w:styleId="a9">
    <w:name w:val="Нижний колонтитул Знак"/>
    <w:link w:val="a8"/>
    <w:uiPriority w:val="99"/>
    <w:rsid w:val="0084421F"/>
    <w:rPr>
      <w:sz w:val="22"/>
      <w:szCs w:val="22"/>
      <w:lang w:eastAsia="en-US"/>
    </w:rPr>
  </w:style>
  <w:style w:type="paragraph" w:styleId="aa">
    <w:name w:val="List Paragraph"/>
    <w:basedOn w:val="a"/>
    <w:uiPriority w:val="34"/>
    <w:qFormat/>
    <w:rsid w:val="0084421F"/>
    <w:pPr>
      <w:ind w:left="720"/>
      <w:contextualSpacing/>
    </w:pPr>
  </w:style>
  <w:style w:type="paragraph" w:styleId="ab">
    <w:name w:val="Balloon Text"/>
    <w:basedOn w:val="a"/>
    <w:link w:val="ac"/>
    <w:uiPriority w:val="99"/>
    <w:semiHidden/>
    <w:unhideWhenUsed/>
    <w:rsid w:val="0084421F"/>
    <w:pPr>
      <w:spacing w:after="0" w:line="240" w:lineRule="auto"/>
    </w:pPr>
    <w:rPr>
      <w:rFonts w:ascii="Tahoma" w:hAnsi="Tahoma"/>
      <w:sz w:val="16"/>
      <w:szCs w:val="16"/>
    </w:rPr>
  </w:style>
  <w:style w:type="character" w:customStyle="1" w:styleId="ac">
    <w:name w:val="Текст выноски Знак"/>
    <w:link w:val="ab"/>
    <w:uiPriority w:val="99"/>
    <w:semiHidden/>
    <w:rsid w:val="0084421F"/>
    <w:rPr>
      <w:rFonts w:ascii="Tahoma" w:hAnsi="Tahoma" w:cs="Tahoma"/>
      <w:sz w:val="16"/>
      <w:szCs w:val="16"/>
      <w:lang w:eastAsia="en-US"/>
    </w:rPr>
  </w:style>
  <w:style w:type="table" w:styleId="ad">
    <w:name w:val="Table Grid"/>
    <w:basedOn w:val="a1"/>
    <w:uiPriority w:val="59"/>
    <w:rsid w:val="00844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84421F"/>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84421F"/>
    <w:rPr>
      <w:rFonts w:ascii="Times New Roman" w:eastAsia="Times New Roman" w:hAnsi="Times New Roman"/>
      <w:sz w:val="24"/>
      <w:szCs w:val="24"/>
    </w:rPr>
  </w:style>
  <w:style w:type="paragraph" w:styleId="af">
    <w:name w:val="No Spacing"/>
    <w:uiPriority w:val="1"/>
    <w:qFormat/>
    <w:rsid w:val="0084421F"/>
    <w:rPr>
      <w:rFonts w:ascii="Times New Roman" w:eastAsia="Times New Roman" w:hAnsi="Times New Roman"/>
    </w:rPr>
  </w:style>
  <w:style w:type="character" w:customStyle="1" w:styleId="ConsPlusNormal0">
    <w:name w:val="ConsPlusNormal Знак"/>
    <w:link w:val="ConsPlusNormal"/>
    <w:rsid w:val="0084421F"/>
    <w:rPr>
      <w:rFonts w:ascii="Times New Roman" w:eastAsia="Times New Roman" w:hAnsi="Times New Roman"/>
      <w:sz w:val="24"/>
      <w:szCs w:val="24"/>
    </w:rPr>
  </w:style>
  <w:style w:type="paragraph" w:customStyle="1" w:styleId="ConsPlusNonformat">
    <w:name w:val="ConsPlusNonformat"/>
    <w:uiPriority w:val="99"/>
    <w:rsid w:val="0084421F"/>
    <w:pPr>
      <w:spacing w:before="80"/>
      <w:jc w:val="both"/>
    </w:pPr>
    <w:rPr>
      <w:rFonts w:ascii="Courier New" w:eastAsia="Times New Roman" w:hAnsi="Courier New" w:cs="Courier New"/>
    </w:rPr>
  </w:style>
  <w:style w:type="paragraph" w:customStyle="1" w:styleId="ConsPlusTitle">
    <w:name w:val="ConsPlusTitle"/>
    <w:uiPriority w:val="99"/>
    <w:rsid w:val="0084421F"/>
    <w:rPr>
      <w:rFonts w:ascii="Times New Roman" w:eastAsia="Times New Roman" w:hAnsi="Times New Roman"/>
      <w:b/>
      <w:bCs/>
      <w:sz w:val="24"/>
      <w:szCs w:val="24"/>
      <w:lang w:eastAsia="zh-CN"/>
    </w:rPr>
  </w:style>
  <w:style w:type="character" w:customStyle="1" w:styleId="10">
    <w:name w:val="Заголовок 1 Знак"/>
    <w:basedOn w:val="a0"/>
    <w:link w:val="1"/>
    <w:uiPriority w:val="9"/>
    <w:rsid w:val="008442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42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42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421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4421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4421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4421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4421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4421F"/>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84421F"/>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84421F"/>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8442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84421F"/>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84421F"/>
    <w:rPr>
      <w:i/>
      <w:iCs/>
      <w:color w:val="808080" w:themeColor="text1" w:themeTint="7F"/>
    </w:rPr>
  </w:style>
  <w:style w:type="character" w:styleId="af5">
    <w:name w:val="Emphasis"/>
    <w:basedOn w:val="a0"/>
    <w:uiPriority w:val="20"/>
    <w:qFormat/>
    <w:rsid w:val="0084421F"/>
    <w:rPr>
      <w:i/>
      <w:iCs/>
    </w:rPr>
  </w:style>
  <w:style w:type="character" w:styleId="af6">
    <w:name w:val="Intense Emphasis"/>
    <w:basedOn w:val="a0"/>
    <w:uiPriority w:val="21"/>
    <w:qFormat/>
    <w:rsid w:val="0084421F"/>
    <w:rPr>
      <w:b/>
      <w:bCs/>
      <w:i/>
      <w:iCs/>
      <w:color w:val="4F81BD" w:themeColor="accent1"/>
    </w:rPr>
  </w:style>
  <w:style w:type="character" w:styleId="af7">
    <w:name w:val="Strong"/>
    <w:basedOn w:val="a0"/>
    <w:uiPriority w:val="22"/>
    <w:qFormat/>
    <w:rsid w:val="0084421F"/>
    <w:rPr>
      <w:b/>
      <w:bCs/>
    </w:rPr>
  </w:style>
  <w:style w:type="paragraph" w:styleId="21">
    <w:name w:val="Quote"/>
    <w:basedOn w:val="a"/>
    <w:next w:val="a"/>
    <w:link w:val="22"/>
    <w:uiPriority w:val="29"/>
    <w:qFormat/>
    <w:rsid w:val="0084421F"/>
    <w:rPr>
      <w:i/>
      <w:iCs/>
      <w:color w:val="000000" w:themeColor="text1"/>
    </w:rPr>
  </w:style>
  <w:style w:type="character" w:customStyle="1" w:styleId="22">
    <w:name w:val="Цитата 2 Знак"/>
    <w:basedOn w:val="a0"/>
    <w:link w:val="21"/>
    <w:uiPriority w:val="29"/>
    <w:rsid w:val="0084421F"/>
    <w:rPr>
      <w:i/>
      <w:iCs/>
      <w:color w:val="000000" w:themeColor="text1"/>
    </w:rPr>
  </w:style>
  <w:style w:type="paragraph" w:styleId="af8">
    <w:name w:val="Intense Quote"/>
    <w:basedOn w:val="a"/>
    <w:next w:val="a"/>
    <w:link w:val="af9"/>
    <w:uiPriority w:val="30"/>
    <w:qFormat/>
    <w:rsid w:val="0084421F"/>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84421F"/>
    <w:rPr>
      <w:b/>
      <w:bCs/>
      <w:i/>
      <w:iCs/>
      <w:color w:val="4F81BD" w:themeColor="accent1"/>
    </w:rPr>
  </w:style>
  <w:style w:type="character" w:styleId="afa">
    <w:name w:val="Subtle Reference"/>
    <w:basedOn w:val="a0"/>
    <w:uiPriority w:val="31"/>
    <w:qFormat/>
    <w:rsid w:val="0084421F"/>
    <w:rPr>
      <w:smallCaps/>
      <w:color w:val="C0504D" w:themeColor="accent2"/>
      <w:u w:val="single"/>
    </w:rPr>
  </w:style>
  <w:style w:type="character" w:styleId="afb">
    <w:name w:val="Intense Reference"/>
    <w:basedOn w:val="a0"/>
    <w:uiPriority w:val="32"/>
    <w:qFormat/>
    <w:rsid w:val="0084421F"/>
    <w:rPr>
      <w:b/>
      <w:bCs/>
      <w:smallCaps/>
      <w:color w:val="C0504D" w:themeColor="accent2"/>
      <w:spacing w:val="5"/>
      <w:u w:val="single"/>
    </w:rPr>
  </w:style>
  <w:style w:type="character" w:styleId="afc">
    <w:name w:val="Book Title"/>
    <w:basedOn w:val="a0"/>
    <w:uiPriority w:val="33"/>
    <w:qFormat/>
    <w:rsid w:val="0084421F"/>
    <w:rPr>
      <w:b/>
      <w:bCs/>
      <w:smallCaps/>
      <w:spacing w:val="5"/>
    </w:rPr>
  </w:style>
  <w:style w:type="paragraph" w:styleId="afd">
    <w:name w:val="footnote text"/>
    <w:basedOn w:val="a"/>
    <w:link w:val="afe"/>
    <w:uiPriority w:val="99"/>
    <w:semiHidden/>
    <w:unhideWhenUsed/>
    <w:rsid w:val="0084421F"/>
    <w:pPr>
      <w:spacing w:after="0" w:line="240" w:lineRule="auto"/>
    </w:pPr>
    <w:rPr>
      <w:sz w:val="20"/>
      <w:szCs w:val="20"/>
    </w:rPr>
  </w:style>
  <w:style w:type="character" w:customStyle="1" w:styleId="afe">
    <w:name w:val="Текст сноски Знак"/>
    <w:basedOn w:val="a0"/>
    <w:link w:val="afd"/>
    <w:uiPriority w:val="99"/>
    <w:semiHidden/>
    <w:rsid w:val="0084421F"/>
    <w:rPr>
      <w:sz w:val="20"/>
      <w:szCs w:val="20"/>
    </w:rPr>
  </w:style>
  <w:style w:type="character" w:styleId="aff">
    <w:name w:val="footnote reference"/>
    <w:basedOn w:val="a0"/>
    <w:uiPriority w:val="99"/>
    <w:semiHidden/>
    <w:unhideWhenUsed/>
    <w:rsid w:val="0084421F"/>
    <w:rPr>
      <w:vertAlign w:val="superscript"/>
    </w:rPr>
  </w:style>
  <w:style w:type="paragraph" w:styleId="aff0">
    <w:name w:val="endnote text"/>
    <w:basedOn w:val="a"/>
    <w:link w:val="aff1"/>
    <w:uiPriority w:val="99"/>
    <w:semiHidden/>
    <w:unhideWhenUsed/>
    <w:rsid w:val="0084421F"/>
    <w:pPr>
      <w:spacing w:after="0" w:line="240" w:lineRule="auto"/>
    </w:pPr>
    <w:rPr>
      <w:sz w:val="20"/>
      <w:szCs w:val="20"/>
    </w:rPr>
  </w:style>
  <w:style w:type="character" w:customStyle="1" w:styleId="aff1">
    <w:name w:val="Текст концевой сноски Знак"/>
    <w:basedOn w:val="a0"/>
    <w:link w:val="aff0"/>
    <w:uiPriority w:val="99"/>
    <w:semiHidden/>
    <w:rsid w:val="0084421F"/>
    <w:rPr>
      <w:sz w:val="20"/>
      <w:szCs w:val="20"/>
    </w:rPr>
  </w:style>
  <w:style w:type="character" w:styleId="aff2">
    <w:name w:val="endnote reference"/>
    <w:basedOn w:val="a0"/>
    <w:uiPriority w:val="99"/>
    <w:semiHidden/>
    <w:unhideWhenUsed/>
    <w:rsid w:val="0084421F"/>
    <w:rPr>
      <w:vertAlign w:val="superscript"/>
    </w:rPr>
  </w:style>
  <w:style w:type="paragraph" w:styleId="aff3">
    <w:name w:val="Plain Text"/>
    <w:basedOn w:val="a"/>
    <w:link w:val="aff4"/>
    <w:uiPriority w:val="99"/>
    <w:semiHidden/>
    <w:unhideWhenUsed/>
    <w:rsid w:val="0084421F"/>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84421F"/>
    <w:rPr>
      <w:rFonts w:ascii="Courier New" w:hAnsi="Courier New" w:cs="Courier New"/>
      <w:sz w:val="21"/>
      <w:szCs w:val="21"/>
    </w:rPr>
  </w:style>
  <w:style w:type="character" w:customStyle="1" w:styleId="HeaderChar">
    <w:name w:val="Header Char"/>
    <w:basedOn w:val="a0"/>
    <w:uiPriority w:val="99"/>
    <w:rsid w:val="0084421F"/>
  </w:style>
  <w:style w:type="character" w:customStyle="1" w:styleId="FooterChar">
    <w:name w:val="Footer Char"/>
    <w:basedOn w:val="a0"/>
    <w:uiPriority w:val="99"/>
    <w:rsid w:val="0084421F"/>
  </w:style>
  <w:style w:type="character" w:customStyle="1" w:styleId="itemtext">
    <w:name w:val="itemtext"/>
    <w:basedOn w:val="a0"/>
    <w:rsid w:val="00D41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paragraph" w:customStyle="1" w:styleId="ConsPlusTitle">
    <w:name w:val="ConsPlusTitle"/>
    <w:uiPriority w:val="99"/>
    <w:rPr>
      <w:rFonts w:ascii="Times New Roman" w:eastAsia="Times New Roman" w:hAnsi="Times New Roman"/>
      <w:b/>
      <w:bCs/>
      <w:sz w:val="24"/>
      <w:szCs w:val="24"/>
      <w:lang w:eastAsia="zh-C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itemtext">
    <w:name w:val="itemtext"/>
    <w:basedOn w:val="a0"/>
    <w:rsid w:val="00D41DAB"/>
  </w:style>
</w:styles>
</file>

<file path=word/webSettings.xml><?xml version="1.0" encoding="utf-8"?>
<w:webSettings xmlns:r="http://schemas.openxmlformats.org/officeDocument/2006/relationships" xmlns:w="http://schemas.openxmlformats.org/wordprocessingml/2006/main">
  <w:divs>
    <w:div w:id="27992235">
      <w:bodyDiv w:val="1"/>
      <w:marLeft w:val="0"/>
      <w:marRight w:val="0"/>
      <w:marTop w:val="0"/>
      <w:marBottom w:val="0"/>
      <w:divBdr>
        <w:top w:val="none" w:sz="0" w:space="0" w:color="auto"/>
        <w:left w:val="none" w:sz="0" w:space="0" w:color="auto"/>
        <w:bottom w:val="none" w:sz="0" w:space="0" w:color="auto"/>
        <w:right w:val="none" w:sz="0" w:space="0" w:color="auto"/>
      </w:divBdr>
    </w:div>
    <w:div w:id="98913951">
      <w:bodyDiv w:val="1"/>
      <w:marLeft w:val="0"/>
      <w:marRight w:val="0"/>
      <w:marTop w:val="0"/>
      <w:marBottom w:val="0"/>
      <w:divBdr>
        <w:top w:val="none" w:sz="0" w:space="0" w:color="auto"/>
        <w:left w:val="none" w:sz="0" w:space="0" w:color="auto"/>
        <w:bottom w:val="none" w:sz="0" w:space="0" w:color="auto"/>
        <w:right w:val="none" w:sz="0" w:space="0" w:color="auto"/>
      </w:divBdr>
    </w:div>
    <w:div w:id="359743953">
      <w:bodyDiv w:val="1"/>
      <w:marLeft w:val="0"/>
      <w:marRight w:val="0"/>
      <w:marTop w:val="0"/>
      <w:marBottom w:val="0"/>
      <w:divBdr>
        <w:top w:val="none" w:sz="0" w:space="0" w:color="auto"/>
        <w:left w:val="none" w:sz="0" w:space="0" w:color="auto"/>
        <w:bottom w:val="none" w:sz="0" w:space="0" w:color="auto"/>
        <w:right w:val="none" w:sz="0" w:space="0" w:color="auto"/>
      </w:divBdr>
    </w:div>
    <w:div w:id="523641142">
      <w:bodyDiv w:val="1"/>
      <w:marLeft w:val="0"/>
      <w:marRight w:val="0"/>
      <w:marTop w:val="0"/>
      <w:marBottom w:val="0"/>
      <w:divBdr>
        <w:top w:val="none" w:sz="0" w:space="0" w:color="auto"/>
        <w:left w:val="none" w:sz="0" w:space="0" w:color="auto"/>
        <w:bottom w:val="none" w:sz="0" w:space="0" w:color="auto"/>
        <w:right w:val="none" w:sz="0" w:space="0" w:color="auto"/>
      </w:divBdr>
    </w:div>
    <w:div w:id="626666023">
      <w:bodyDiv w:val="1"/>
      <w:marLeft w:val="0"/>
      <w:marRight w:val="0"/>
      <w:marTop w:val="0"/>
      <w:marBottom w:val="0"/>
      <w:divBdr>
        <w:top w:val="none" w:sz="0" w:space="0" w:color="auto"/>
        <w:left w:val="none" w:sz="0" w:space="0" w:color="auto"/>
        <w:bottom w:val="none" w:sz="0" w:space="0" w:color="auto"/>
        <w:right w:val="none" w:sz="0" w:space="0" w:color="auto"/>
      </w:divBdr>
    </w:div>
    <w:div w:id="908926538">
      <w:bodyDiv w:val="1"/>
      <w:marLeft w:val="0"/>
      <w:marRight w:val="0"/>
      <w:marTop w:val="0"/>
      <w:marBottom w:val="0"/>
      <w:divBdr>
        <w:top w:val="none" w:sz="0" w:space="0" w:color="auto"/>
        <w:left w:val="none" w:sz="0" w:space="0" w:color="auto"/>
        <w:bottom w:val="none" w:sz="0" w:space="0" w:color="auto"/>
        <w:right w:val="none" w:sz="0" w:space="0" w:color="auto"/>
      </w:divBdr>
    </w:div>
    <w:div w:id="986470921">
      <w:bodyDiv w:val="1"/>
      <w:marLeft w:val="0"/>
      <w:marRight w:val="0"/>
      <w:marTop w:val="0"/>
      <w:marBottom w:val="0"/>
      <w:divBdr>
        <w:top w:val="none" w:sz="0" w:space="0" w:color="auto"/>
        <w:left w:val="none" w:sz="0" w:space="0" w:color="auto"/>
        <w:bottom w:val="none" w:sz="0" w:space="0" w:color="auto"/>
        <w:right w:val="none" w:sz="0" w:space="0" w:color="auto"/>
      </w:divBdr>
    </w:div>
    <w:div w:id="1033383196">
      <w:bodyDiv w:val="1"/>
      <w:marLeft w:val="0"/>
      <w:marRight w:val="0"/>
      <w:marTop w:val="0"/>
      <w:marBottom w:val="0"/>
      <w:divBdr>
        <w:top w:val="none" w:sz="0" w:space="0" w:color="auto"/>
        <w:left w:val="none" w:sz="0" w:space="0" w:color="auto"/>
        <w:bottom w:val="none" w:sz="0" w:space="0" w:color="auto"/>
        <w:right w:val="none" w:sz="0" w:space="0" w:color="auto"/>
      </w:divBdr>
    </w:div>
    <w:div w:id="1317027681">
      <w:bodyDiv w:val="1"/>
      <w:marLeft w:val="0"/>
      <w:marRight w:val="0"/>
      <w:marTop w:val="0"/>
      <w:marBottom w:val="0"/>
      <w:divBdr>
        <w:top w:val="none" w:sz="0" w:space="0" w:color="auto"/>
        <w:left w:val="none" w:sz="0" w:space="0" w:color="auto"/>
        <w:bottom w:val="none" w:sz="0" w:space="0" w:color="auto"/>
        <w:right w:val="none" w:sz="0" w:space="0" w:color="auto"/>
      </w:divBdr>
    </w:div>
    <w:div w:id="1457868013">
      <w:bodyDiv w:val="1"/>
      <w:marLeft w:val="0"/>
      <w:marRight w:val="0"/>
      <w:marTop w:val="0"/>
      <w:marBottom w:val="0"/>
      <w:divBdr>
        <w:top w:val="none" w:sz="0" w:space="0" w:color="auto"/>
        <w:left w:val="none" w:sz="0" w:space="0" w:color="auto"/>
        <w:bottom w:val="none" w:sz="0" w:space="0" w:color="auto"/>
        <w:right w:val="none" w:sz="0" w:space="0" w:color="auto"/>
      </w:divBdr>
    </w:div>
    <w:div w:id="1504201287">
      <w:bodyDiv w:val="1"/>
      <w:marLeft w:val="0"/>
      <w:marRight w:val="0"/>
      <w:marTop w:val="0"/>
      <w:marBottom w:val="0"/>
      <w:divBdr>
        <w:top w:val="none" w:sz="0" w:space="0" w:color="auto"/>
        <w:left w:val="none" w:sz="0" w:space="0" w:color="auto"/>
        <w:bottom w:val="none" w:sz="0" w:space="0" w:color="auto"/>
        <w:right w:val="none" w:sz="0" w:space="0" w:color="auto"/>
      </w:divBdr>
    </w:div>
    <w:div w:id="1878466863">
      <w:bodyDiv w:val="1"/>
      <w:marLeft w:val="0"/>
      <w:marRight w:val="0"/>
      <w:marTop w:val="0"/>
      <w:marBottom w:val="0"/>
      <w:divBdr>
        <w:top w:val="none" w:sz="0" w:space="0" w:color="auto"/>
        <w:left w:val="none" w:sz="0" w:space="0" w:color="auto"/>
        <w:bottom w:val="none" w:sz="0" w:space="0" w:color="auto"/>
        <w:right w:val="none" w:sz="0" w:space="0" w:color="auto"/>
      </w:divBdr>
    </w:div>
    <w:div w:id="1982881045">
      <w:bodyDiv w:val="1"/>
      <w:marLeft w:val="0"/>
      <w:marRight w:val="0"/>
      <w:marTop w:val="0"/>
      <w:marBottom w:val="0"/>
      <w:divBdr>
        <w:top w:val="none" w:sz="0" w:space="0" w:color="auto"/>
        <w:left w:val="none" w:sz="0" w:space="0" w:color="auto"/>
        <w:bottom w:val="none" w:sz="0" w:space="0" w:color="auto"/>
        <w:right w:val="none" w:sz="0" w:space="0" w:color="auto"/>
      </w:divBdr>
    </w:div>
    <w:div w:id="21018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yperlink" Target="http://www.consultant.ru/document/cons_doc_LAW_378973/00ac15c81cca5471b4866cd7d18d5f5c88a4392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9244/8e963fb893781820c4192cdd6152f609de78a1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97C4957E2FAC0438A074C3F35F3B074C862792E0D6A04C4D4693358B903A439C315DFE175C9096D1705C135CFB4F2643CEDAFO5NEJ" TargetMode="External"/><Relationship Id="rId4" Type="http://schemas.openxmlformats.org/officeDocument/2006/relationships/settings" Target="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hyperlink" Target="http://www.consultant.ru/document/cons_doc_LAW_372645/ad890e68b83c920baeae9bb9fdc9b94feb1af0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D36D-D26D-44FE-AFCF-D9872322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Дашкевич Светлана</cp:lastModifiedBy>
  <cp:revision>7</cp:revision>
  <cp:lastPrinted>2021-06-29T08:00:00Z</cp:lastPrinted>
  <dcterms:created xsi:type="dcterms:W3CDTF">2021-04-13T03:15:00Z</dcterms:created>
  <dcterms:modified xsi:type="dcterms:W3CDTF">2021-06-29T08:00:00Z</dcterms:modified>
</cp:coreProperties>
</file>