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41" w:rsidRDefault="006E5A32" w:rsidP="006E5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 wp14:anchorId="01B3DEBC" wp14:editId="6C747D3A">
            <wp:extent cx="436771" cy="809625"/>
            <wp:effectExtent l="0" t="0" r="1905" b="0"/>
            <wp:docPr id="3" name="Рисунок 3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22" cy="81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7CB">
        <w:rPr>
          <w:rFonts w:ascii="Times New Roman" w:hAnsi="Times New Roman" w:cs="Times New Roman"/>
          <w:bCs/>
          <w:noProof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B0838C8" wp14:editId="35775043">
                <wp:simplePos x="0" y="0"/>
                <wp:positionH relativeFrom="column">
                  <wp:posOffset>2286635</wp:posOffset>
                </wp:positionH>
                <wp:positionV relativeFrom="paragraph">
                  <wp:posOffset>-557530</wp:posOffset>
                </wp:positionV>
                <wp:extent cx="1800225" cy="49530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80.05pt;margin-top:-43.9pt;width:141.75pt;height:39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" fillcolor="white [3201]" stroked="f" strokeweight="2pt"/>
            </w:pict>
          </mc:Fallback>
        </mc:AlternateContent>
      </w:r>
    </w:p>
    <w:p w:rsidR="00DB28EB" w:rsidRPr="00DB28EB" w:rsidRDefault="00DB28EB" w:rsidP="00DB28EB">
      <w:pPr>
        <w:keepNext/>
        <w:spacing w:before="36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DB28EB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DB28EB" w:rsidRPr="00DB28EB" w:rsidRDefault="00DB28EB" w:rsidP="00DB28EB">
      <w:pPr>
        <w:keepNext/>
        <w:spacing w:before="12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DB28EB">
        <w:rPr>
          <w:rFonts w:ascii="Times New Roman" w:hAnsi="Times New Roman" w:cs="Times New Roman"/>
          <w:b/>
          <w:bCs/>
          <w:sz w:val="32"/>
          <w:szCs w:val="32"/>
        </w:rPr>
        <w:t xml:space="preserve">КРАПИВИНСКОГО МУНИЦИПАЛЬНОГО </w:t>
      </w:r>
      <w:r w:rsidR="0056632D">
        <w:rPr>
          <w:rFonts w:ascii="Times New Roman" w:hAnsi="Times New Roman" w:cs="Times New Roman"/>
          <w:b/>
          <w:bCs/>
          <w:sz w:val="32"/>
          <w:szCs w:val="32"/>
        </w:rPr>
        <w:t>ОКРУГА</w:t>
      </w:r>
    </w:p>
    <w:p w:rsidR="00C67600" w:rsidRPr="00C67600" w:rsidRDefault="00C67600" w:rsidP="00C67600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7600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C67600">
        <w:rPr>
          <w:rFonts w:ascii="Times New Roman" w:hAnsi="Times New Roman" w:cs="Times New Roman"/>
          <w:b/>
          <w:sz w:val="28"/>
          <w:szCs w:val="28"/>
        </w:rPr>
        <w:t>. Крапивинский</w:t>
      </w:r>
    </w:p>
    <w:p w:rsidR="00F7114D" w:rsidRDefault="00DB28EB" w:rsidP="00F7114D">
      <w:pPr>
        <w:keepNext/>
        <w:spacing w:before="360"/>
        <w:ind w:left="142" w:hanging="142"/>
        <w:jc w:val="center"/>
        <w:outlineLvl w:val="3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F7114D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4E2046" w:rsidRDefault="00DB28EB" w:rsidP="00F7114D">
      <w:pPr>
        <w:keepNext/>
        <w:ind w:left="142" w:hanging="142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7114D">
        <w:rPr>
          <w:rFonts w:ascii="Times New Roman" w:hAnsi="Times New Roman" w:cs="Times New Roman"/>
          <w:b/>
          <w:sz w:val="28"/>
          <w:szCs w:val="28"/>
        </w:rPr>
        <w:t>от</w:t>
      </w:r>
      <w:r w:rsidR="00C106C9" w:rsidRPr="00F71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4A5">
        <w:rPr>
          <w:rFonts w:ascii="Times New Roman" w:hAnsi="Times New Roman" w:cs="Times New Roman"/>
          <w:b/>
          <w:sz w:val="28"/>
          <w:szCs w:val="28"/>
        </w:rPr>
        <w:t>16</w:t>
      </w:r>
      <w:r w:rsidR="00F711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24A5">
        <w:rPr>
          <w:rFonts w:ascii="Times New Roman" w:hAnsi="Times New Roman" w:cs="Times New Roman"/>
          <w:b/>
          <w:sz w:val="28"/>
          <w:szCs w:val="28"/>
        </w:rPr>
        <w:t>11</w:t>
      </w:r>
      <w:r w:rsidR="00F7114D">
        <w:rPr>
          <w:rFonts w:ascii="Times New Roman" w:hAnsi="Times New Roman" w:cs="Times New Roman"/>
          <w:b/>
          <w:sz w:val="28"/>
          <w:szCs w:val="28"/>
        </w:rPr>
        <w:t>.</w:t>
      </w:r>
      <w:r w:rsidRPr="00F71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4A5">
        <w:rPr>
          <w:rFonts w:ascii="Times New Roman" w:hAnsi="Times New Roman" w:cs="Times New Roman"/>
          <w:b/>
          <w:sz w:val="28"/>
          <w:szCs w:val="28"/>
        </w:rPr>
        <w:t xml:space="preserve">2020 </w:t>
      </w:r>
      <w:bookmarkStart w:id="0" w:name="_GoBack"/>
      <w:bookmarkEnd w:id="0"/>
      <w:r w:rsidRPr="00F7114D">
        <w:rPr>
          <w:rFonts w:ascii="Times New Roman" w:hAnsi="Times New Roman" w:cs="Times New Roman"/>
          <w:b/>
          <w:sz w:val="28"/>
          <w:szCs w:val="28"/>
        </w:rPr>
        <w:t>№</w:t>
      </w:r>
      <w:r w:rsidR="006824A5">
        <w:rPr>
          <w:rFonts w:ascii="Times New Roman" w:hAnsi="Times New Roman" w:cs="Times New Roman"/>
          <w:b/>
          <w:sz w:val="28"/>
          <w:szCs w:val="28"/>
        </w:rPr>
        <w:t xml:space="preserve"> 1544</w:t>
      </w:r>
    </w:p>
    <w:p w:rsidR="00F7114D" w:rsidRDefault="00F7114D" w:rsidP="00BF77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14BA" w:rsidRDefault="000E14BA" w:rsidP="00BF770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B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C7C82">
        <w:rPr>
          <w:rFonts w:ascii="Times New Roman" w:hAnsi="Times New Roman" w:cs="Times New Roman"/>
          <w:b/>
          <w:sz w:val="28"/>
          <w:szCs w:val="28"/>
        </w:rPr>
        <w:t>м</w:t>
      </w:r>
      <w:r w:rsidRPr="000E14BA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  <w:r w:rsidR="00C55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4BA">
        <w:rPr>
          <w:rFonts w:ascii="Times New Roman" w:hAnsi="Times New Roman" w:cs="Times New Roman"/>
          <w:b/>
          <w:sz w:val="28"/>
          <w:szCs w:val="28"/>
        </w:rPr>
        <w:t>«Улучшение условий и охраны труда</w:t>
      </w:r>
      <w:r w:rsidR="00BC7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4BA">
        <w:rPr>
          <w:rFonts w:ascii="Times New Roman" w:hAnsi="Times New Roman" w:cs="Times New Roman"/>
          <w:b/>
          <w:sz w:val="28"/>
          <w:szCs w:val="28"/>
        </w:rPr>
        <w:t xml:space="preserve">в Крапивинском муниципальном </w:t>
      </w:r>
      <w:r w:rsidR="002C7C78">
        <w:rPr>
          <w:rFonts w:ascii="Times New Roman" w:hAnsi="Times New Roman" w:cs="Times New Roman"/>
          <w:b/>
          <w:sz w:val="28"/>
          <w:szCs w:val="28"/>
        </w:rPr>
        <w:t xml:space="preserve">округе </w:t>
      </w:r>
      <w:r w:rsidRPr="000E14B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F008B">
        <w:rPr>
          <w:rFonts w:ascii="Times New Roman" w:hAnsi="Times New Roman" w:cs="Times New Roman"/>
          <w:b/>
          <w:sz w:val="28"/>
          <w:szCs w:val="28"/>
        </w:rPr>
        <w:t>на 20</w:t>
      </w:r>
      <w:r w:rsidR="002C7C78">
        <w:rPr>
          <w:rFonts w:ascii="Times New Roman" w:hAnsi="Times New Roman" w:cs="Times New Roman"/>
          <w:b/>
          <w:sz w:val="28"/>
          <w:szCs w:val="28"/>
        </w:rPr>
        <w:t>21</w:t>
      </w:r>
      <w:r w:rsidR="002F008B">
        <w:rPr>
          <w:rFonts w:ascii="Times New Roman" w:hAnsi="Times New Roman" w:cs="Times New Roman"/>
          <w:b/>
          <w:sz w:val="28"/>
          <w:szCs w:val="28"/>
        </w:rPr>
        <w:t>-20</w:t>
      </w:r>
      <w:r w:rsidR="002372BD">
        <w:rPr>
          <w:rFonts w:ascii="Times New Roman" w:hAnsi="Times New Roman" w:cs="Times New Roman"/>
          <w:b/>
          <w:sz w:val="28"/>
          <w:szCs w:val="28"/>
        </w:rPr>
        <w:t>2</w:t>
      </w:r>
      <w:r w:rsidR="002C7C78">
        <w:rPr>
          <w:rFonts w:ascii="Times New Roman" w:hAnsi="Times New Roman" w:cs="Times New Roman"/>
          <w:b/>
          <w:sz w:val="28"/>
          <w:szCs w:val="28"/>
        </w:rPr>
        <w:t>3</w:t>
      </w:r>
      <w:r w:rsidRPr="000E14B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8949C5">
        <w:rPr>
          <w:rFonts w:ascii="Times New Roman" w:hAnsi="Times New Roman" w:cs="Times New Roman"/>
          <w:b/>
          <w:sz w:val="28"/>
          <w:szCs w:val="28"/>
        </w:rPr>
        <w:t>»</w:t>
      </w:r>
    </w:p>
    <w:p w:rsidR="008630ED" w:rsidRPr="000E14BA" w:rsidRDefault="008630ED" w:rsidP="00BF770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4BA" w:rsidRDefault="000E14BA" w:rsidP="000E14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046" w:rsidRPr="004E2046" w:rsidRDefault="004E2046" w:rsidP="004E2046">
      <w:pPr>
        <w:rPr>
          <w:rFonts w:ascii="Times New Roman" w:hAnsi="Times New Roman" w:cs="Times New Roman"/>
          <w:sz w:val="28"/>
          <w:szCs w:val="28"/>
        </w:rPr>
      </w:pPr>
      <w:r w:rsidRPr="004E2046">
        <w:rPr>
          <w:rFonts w:ascii="Times New Roman" w:hAnsi="Times New Roman" w:cs="Times New Roman"/>
        </w:rPr>
        <w:t>В</w:t>
      </w:r>
      <w:r w:rsidRPr="004E2046">
        <w:rPr>
          <w:rFonts w:ascii="Times New Roman" w:hAnsi="Times New Roman" w:cs="Times New Roman"/>
          <w:sz w:val="28"/>
          <w:szCs w:val="28"/>
        </w:rPr>
        <w:t xml:space="preserve"> целях реализации государственной политики в области охраны труда по сохранению жизни и здоровья работников в</w:t>
      </w:r>
      <w:r w:rsidR="00FA2654">
        <w:rPr>
          <w:rFonts w:ascii="Times New Roman" w:hAnsi="Times New Roman" w:cs="Times New Roman"/>
          <w:sz w:val="28"/>
          <w:szCs w:val="28"/>
        </w:rPr>
        <w:t xml:space="preserve"> процессе трудовой деятельности</w:t>
      </w:r>
      <w:r w:rsidRPr="004E2046">
        <w:rPr>
          <w:rFonts w:ascii="Times New Roman" w:hAnsi="Times New Roman" w:cs="Times New Roman"/>
          <w:sz w:val="28"/>
          <w:szCs w:val="28"/>
        </w:rPr>
        <w:t>:</w:t>
      </w:r>
    </w:p>
    <w:p w:rsidR="004E2046" w:rsidRDefault="004E2046" w:rsidP="004E2046">
      <w:pPr>
        <w:numPr>
          <w:ilvl w:val="0"/>
          <w:numId w:val="14"/>
        </w:numPr>
        <w:tabs>
          <w:tab w:val="left" w:pos="900"/>
          <w:tab w:val="left" w:pos="108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4E2046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="006F6F07">
        <w:rPr>
          <w:rFonts w:ascii="Times New Roman" w:hAnsi="Times New Roman" w:cs="Times New Roman"/>
          <w:sz w:val="28"/>
          <w:szCs w:val="28"/>
        </w:rPr>
        <w:t>муниципальную</w:t>
      </w:r>
      <w:r w:rsidRPr="004E2046">
        <w:rPr>
          <w:rFonts w:ascii="Times New Roman" w:hAnsi="Times New Roman" w:cs="Times New Roman"/>
          <w:sz w:val="28"/>
          <w:szCs w:val="28"/>
        </w:rPr>
        <w:t xml:space="preserve"> </w:t>
      </w:r>
      <w:r w:rsidR="0083474F">
        <w:rPr>
          <w:rFonts w:ascii="Times New Roman" w:hAnsi="Times New Roman" w:cs="Times New Roman"/>
          <w:sz w:val="28"/>
          <w:szCs w:val="28"/>
        </w:rPr>
        <w:t>п</w:t>
      </w:r>
      <w:r w:rsidRPr="004E2046">
        <w:rPr>
          <w:rFonts w:ascii="Times New Roman" w:hAnsi="Times New Roman" w:cs="Times New Roman"/>
          <w:sz w:val="28"/>
          <w:szCs w:val="28"/>
        </w:rPr>
        <w:t>рограмму «У</w:t>
      </w:r>
      <w:r w:rsidR="00DE1CE6">
        <w:rPr>
          <w:rFonts w:ascii="Times New Roman" w:hAnsi="Times New Roman" w:cs="Times New Roman"/>
          <w:sz w:val="28"/>
          <w:szCs w:val="28"/>
        </w:rPr>
        <w:t xml:space="preserve">лучшение условий и охраны труда </w:t>
      </w:r>
      <w:r w:rsidRPr="004E2046">
        <w:rPr>
          <w:rFonts w:ascii="Times New Roman" w:hAnsi="Times New Roman" w:cs="Times New Roman"/>
          <w:sz w:val="28"/>
          <w:szCs w:val="28"/>
        </w:rPr>
        <w:t xml:space="preserve"> в Крапивинском муниципальном </w:t>
      </w:r>
      <w:r w:rsidR="00151770">
        <w:rPr>
          <w:rFonts w:ascii="Times New Roman" w:hAnsi="Times New Roman" w:cs="Times New Roman"/>
          <w:sz w:val="28"/>
          <w:szCs w:val="28"/>
        </w:rPr>
        <w:t>округе» на 2021</w:t>
      </w:r>
      <w:r w:rsidRPr="004E2046">
        <w:rPr>
          <w:rFonts w:ascii="Times New Roman" w:hAnsi="Times New Roman" w:cs="Times New Roman"/>
          <w:sz w:val="28"/>
          <w:szCs w:val="28"/>
        </w:rPr>
        <w:t>-20</w:t>
      </w:r>
      <w:r w:rsidR="00151770">
        <w:rPr>
          <w:rFonts w:ascii="Times New Roman" w:hAnsi="Times New Roman" w:cs="Times New Roman"/>
          <w:sz w:val="28"/>
          <w:szCs w:val="28"/>
        </w:rPr>
        <w:t>23</w:t>
      </w:r>
      <w:r w:rsidRPr="004E2046">
        <w:rPr>
          <w:rFonts w:ascii="Times New Roman" w:hAnsi="Times New Roman" w:cs="Times New Roman"/>
          <w:sz w:val="28"/>
          <w:szCs w:val="28"/>
        </w:rPr>
        <w:t xml:space="preserve"> годы</w:t>
      </w:r>
      <w:r w:rsidR="006F6F0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Pr="004E20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F6F07" w:rsidRDefault="00F7114D" w:rsidP="004E2046">
      <w:pPr>
        <w:numPr>
          <w:ilvl w:val="0"/>
          <w:numId w:val="14"/>
        </w:numPr>
        <w:tabs>
          <w:tab w:val="left" w:pos="900"/>
          <w:tab w:val="left" w:pos="108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Организационному отделу </w:t>
      </w:r>
      <w:r w:rsidR="00E4051A" w:rsidRPr="000E14BA">
        <w:rPr>
          <w:rFonts w:ascii="Times New Roman" w:hAnsi="Times New Roman" w:cs="Times New Roman"/>
          <w:sz w:val="28"/>
          <w:szCs w:val="28"/>
        </w:rPr>
        <w:t xml:space="preserve">администрации Крапивинского муниципального </w:t>
      </w:r>
      <w:r w:rsidR="00E4051A">
        <w:rPr>
          <w:rFonts w:ascii="Times New Roman" w:hAnsi="Times New Roman" w:cs="Times New Roman"/>
          <w:sz w:val="28"/>
          <w:szCs w:val="28"/>
        </w:rPr>
        <w:t>округа (</w:t>
      </w:r>
      <w:proofErr w:type="spellStart"/>
      <w:r w:rsidR="00E4051A">
        <w:rPr>
          <w:rFonts w:ascii="Times New Roman" w:hAnsi="Times New Roman" w:cs="Times New Roman"/>
          <w:sz w:val="28"/>
          <w:szCs w:val="28"/>
        </w:rPr>
        <w:t>Букатина</w:t>
      </w:r>
      <w:proofErr w:type="spellEnd"/>
      <w:r w:rsidR="00E4051A">
        <w:rPr>
          <w:rFonts w:ascii="Times New Roman" w:hAnsi="Times New Roman" w:cs="Times New Roman"/>
          <w:sz w:val="28"/>
          <w:szCs w:val="28"/>
        </w:rPr>
        <w:t xml:space="preserve"> Е.В.) обнародовать настоящее постановление </w:t>
      </w:r>
      <w:r w:rsidR="008A6D92">
        <w:rPr>
          <w:rFonts w:ascii="Times New Roman" w:hAnsi="Times New Roman" w:cs="Times New Roman"/>
          <w:sz w:val="28"/>
          <w:szCs w:val="28"/>
        </w:rPr>
        <w:t xml:space="preserve">на информационном стенде администрации Крапивинского муниципального округа по адресу: </w:t>
      </w:r>
      <w:proofErr w:type="spellStart"/>
      <w:r w:rsidR="008A6D92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8A6D9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A6D92">
        <w:rPr>
          <w:rFonts w:ascii="Times New Roman" w:hAnsi="Times New Roman" w:cs="Times New Roman"/>
          <w:sz w:val="28"/>
          <w:szCs w:val="28"/>
        </w:rPr>
        <w:t>рапивинский</w:t>
      </w:r>
      <w:proofErr w:type="spellEnd"/>
      <w:r w:rsidR="008A6D92">
        <w:rPr>
          <w:rFonts w:ascii="Times New Roman" w:hAnsi="Times New Roman" w:cs="Times New Roman"/>
          <w:sz w:val="28"/>
          <w:szCs w:val="28"/>
        </w:rPr>
        <w:t xml:space="preserve">, ул.Юбилейная,15 и разместить </w:t>
      </w:r>
      <w:r w:rsidR="006F6F07" w:rsidRPr="000E14BA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8A6D92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округа</w:t>
      </w:r>
      <w:r w:rsidR="006F6F07" w:rsidRPr="000E14BA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="006F6F07">
        <w:rPr>
          <w:rFonts w:ascii="Times New Roman" w:hAnsi="Times New Roman" w:cs="Times New Roman"/>
          <w:sz w:val="28"/>
          <w:szCs w:val="28"/>
        </w:rPr>
        <w:t>теле</w:t>
      </w:r>
      <w:r w:rsidR="006F6F07" w:rsidRPr="000E14BA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0E14BA" w:rsidRPr="00AB1C66" w:rsidRDefault="008630ED" w:rsidP="00AB1C66">
      <w:pPr>
        <w:numPr>
          <w:ilvl w:val="0"/>
          <w:numId w:val="14"/>
        </w:numPr>
        <w:tabs>
          <w:tab w:val="left" w:pos="900"/>
          <w:tab w:val="left" w:pos="1080"/>
        </w:tabs>
        <w:ind w:left="142" w:firstLine="578"/>
        <w:rPr>
          <w:rFonts w:ascii="Times New Roman" w:hAnsi="Times New Roman" w:cs="Times New Roman"/>
          <w:sz w:val="28"/>
          <w:szCs w:val="28"/>
        </w:rPr>
      </w:pPr>
      <w:r w:rsidRPr="00AB1C6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6F6F07" w:rsidRPr="00AB1C66">
        <w:rPr>
          <w:rFonts w:ascii="Times New Roman" w:hAnsi="Times New Roman" w:cs="Times New Roman"/>
          <w:sz w:val="28"/>
          <w:szCs w:val="28"/>
        </w:rPr>
        <w:t xml:space="preserve"> </w:t>
      </w:r>
      <w:r w:rsidR="00891AAB">
        <w:rPr>
          <w:rFonts w:ascii="Times New Roman" w:hAnsi="Times New Roman" w:cs="Times New Roman"/>
          <w:sz w:val="28"/>
          <w:szCs w:val="28"/>
        </w:rPr>
        <w:t>после обнародования</w:t>
      </w:r>
      <w:r w:rsidR="006F6F07" w:rsidRPr="00AB1C66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</w:t>
      </w:r>
      <w:r w:rsidRPr="00AB1C66">
        <w:rPr>
          <w:rFonts w:ascii="Times New Roman" w:hAnsi="Times New Roman" w:cs="Times New Roman"/>
          <w:sz w:val="28"/>
          <w:szCs w:val="28"/>
        </w:rPr>
        <w:t xml:space="preserve"> с 1 января 2021 года.</w:t>
      </w:r>
      <w:r w:rsidR="009A62B5" w:rsidRPr="00AB1C66">
        <w:rPr>
          <w:rFonts w:ascii="Times New Roman" w:hAnsi="Times New Roman" w:cs="Times New Roman"/>
          <w:sz w:val="28"/>
          <w:szCs w:val="28"/>
        </w:rPr>
        <w:t xml:space="preserve">  </w:t>
      </w:r>
      <w:r w:rsidR="000E14BA" w:rsidRPr="00AB1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8EB" w:rsidRDefault="00913DFD" w:rsidP="00C8528C">
      <w:pPr>
        <w:tabs>
          <w:tab w:val="left" w:pos="709"/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14BA" w:rsidRPr="000E14BA">
        <w:rPr>
          <w:rFonts w:ascii="Times New Roman" w:hAnsi="Times New Roman" w:cs="Times New Roman"/>
          <w:sz w:val="28"/>
          <w:szCs w:val="28"/>
        </w:rPr>
        <w:t>.</w:t>
      </w:r>
      <w:r w:rsidR="00C852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528C">
        <w:rPr>
          <w:rFonts w:ascii="Times New Roman" w:hAnsi="Times New Roman" w:cs="Times New Roman"/>
          <w:sz w:val="28"/>
          <w:szCs w:val="28"/>
        </w:rPr>
        <w:t>К</w:t>
      </w:r>
      <w:r w:rsidR="000E14BA" w:rsidRPr="000E14BA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0E14BA" w:rsidRPr="000E14B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Крапивинского муниципального </w:t>
      </w:r>
      <w:r w:rsidR="009E30B8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spellStart"/>
      <w:r w:rsidR="009E30B8">
        <w:rPr>
          <w:rFonts w:ascii="Times New Roman" w:hAnsi="Times New Roman" w:cs="Times New Roman"/>
          <w:sz w:val="28"/>
          <w:szCs w:val="28"/>
        </w:rPr>
        <w:t>С.Н.Харламова</w:t>
      </w:r>
      <w:proofErr w:type="spellEnd"/>
      <w:r w:rsidR="000E14BA" w:rsidRPr="000E14BA">
        <w:rPr>
          <w:rFonts w:ascii="Times New Roman" w:hAnsi="Times New Roman" w:cs="Times New Roman"/>
          <w:sz w:val="28"/>
          <w:szCs w:val="28"/>
        </w:rPr>
        <w:t>.</w:t>
      </w:r>
    </w:p>
    <w:p w:rsidR="00C67600" w:rsidRDefault="00C67600" w:rsidP="008630ED">
      <w:pPr>
        <w:tabs>
          <w:tab w:val="left" w:pos="709"/>
          <w:tab w:val="left" w:pos="1134"/>
          <w:tab w:val="left" w:pos="1418"/>
        </w:tabs>
        <w:ind w:firstLine="709"/>
        <w:rPr>
          <w:rFonts w:ascii="Times New Roman" w:hAnsi="Times New Roman" w:cs="Times New Roman"/>
          <w:color w:val="666666"/>
          <w:sz w:val="28"/>
          <w:szCs w:val="28"/>
        </w:rPr>
      </w:pPr>
    </w:p>
    <w:p w:rsidR="00891AAB" w:rsidRDefault="00891AAB" w:rsidP="008630ED">
      <w:pPr>
        <w:tabs>
          <w:tab w:val="left" w:pos="709"/>
          <w:tab w:val="left" w:pos="1134"/>
          <w:tab w:val="left" w:pos="1418"/>
        </w:tabs>
        <w:ind w:firstLine="709"/>
        <w:rPr>
          <w:rFonts w:ascii="Times New Roman" w:hAnsi="Times New Roman" w:cs="Times New Roman"/>
          <w:color w:val="666666"/>
          <w:sz w:val="28"/>
          <w:szCs w:val="28"/>
        </w:rPr>
      </w:pPr>
    </w:p>
    <w:p w:rsidR="00891AAB" w:rsidRDefault="00891AAB" w:rsidP="008630ED">
      <w:pPr>
        <w:tabs>
          <w:tab w:val="left" w:pos="709"/>
          <w:tab w:val="left" w:pos="1134"/>
          <w:tab w:val="left" w:pos="1418"/>
        </w:tabs>
        <w:ind w:firstLine="709"/>
        <w:rPr>
          <w:rFonts w:ascii="Times New Roman" w:hAnsi="Times New Roman" w:cs="Times New Roman"/>
          <w:color w:val="666666"/>
          <w:sz w:val="28"/>
          <w:szCs w:val="28"/>
        </w:rPr>
      </w:pPr>
    </w:p>
    <w:p w:rsidR="000E14BA" w:rsidRPr="000E14BA" w:rsidRDefault="000E14BA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  <w:r w:rsidRPr="000E14BA">
        <w:rPr>
          <w:rFonts w:ascii="Times New Roman" w:hAnsi="Times New Roman" w:cs="Times New Roman"/>
          <w:color w:val="666666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E14BA" w:rsidRPr="000E14BA" w:rsidRDefault="009E30B8" w:rsidP="000E14BA">
      <w:pPr>
        <w:pStyle w:val="2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Глава</w:t>
      </w:r>
      <w:r w:rsidR="000E14BA" w:rsidRPr="000E14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37E18" w:rsidRDefault="000E14BA" w:rsidP="00805A47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E14BA">
        <w:rPr>
          <w:rFonts w:ascii="Times New Roman" w:hAnsi="Times New Roman" w:cs="Times New Roman"/>
          <w:bCs/>
          <w:sz w:val="28"/>
          <w:szCs w:val="28"/>
        </w:rPr>
        <w:t xml:space="preserve"> Крапивинского  муниципального </w:t>
      </w:r>
      <w:r w:rsidR="009E30B8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0E14BA">
        <w:rPr>
          <w:rFonts w:ascii="Times New Roman" w:hAnsi="Times New Roman" w:cs="Times New Roman"/>
          <w:bCs/>
          <w:sz w:val="28"/>
          <w:szCs w:val="28"/>
        </w:rPr>
        <w:tab/>
      </w:r>
      <w:r w:rsidR="00805A47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8630E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E14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28E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="00B03EE3">
        <w:rPr>
          <w:rFonts w:ascii="Times New Roman" w:hAnsi="Times New Roman" w:cs="Times New Roman"/>
          <w:bCs/>
          <w:sz w:val="28"/>
          <w:szCs w:val="28"/>
        </w:rPr>
        <w:t>Т.</w:t>
      </w:r>
      <w:r w:rsidR="007D1E1C">
        <w:rPr>
          <w:rFonts w:ascii="Times New Roman" w:hAnsi="Times New Roman" w:cs="Times New Roman"/>
          <w:bCs/>
          <w:sz w:val="28"/>
          <w:szCs w:val="28"/>
        </w:rPr>
        <w:t>И.Климина</w:t>
      </w:r>
      <w:proofErr w:type="spellEnd"/>
    </w:p>
    <w:p w:rsidR="008630ED" w:rsidRDefault="008630ED" w:rsidP="00805A47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8630ED" w:rsidRDefault="008630ED" w:rsidP="00805A47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150316" w:rsidRDefault="00867E27" w:rsidP="0050645D">
      <w:pPr>
        <w:ind w:firstLine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867E27">
        <w:rPr>
          <w:rFonts w:ascii="Times New Roman" w:hAnsi="Times New Roman" w:cs="Times New Roman"/>
          <w:bCs/>
          <w:sz w:val="20"/>
          <w:szCs w:val="20"/>
        </w:rPr>
        <w:t>Исп</w:t>
      </w:r>
      <w:proofErr w:type="spellEnd"/>
      <w:proofErr w:type="gramEnd"/>
      <w:r w:rsidRPr="00867E27">
        <w:rPr>
          <w:rFonts w:ascii="Times New Roman" w:hAnsi="Times New Roman" w:cs="Times New Roman"/>
          <w:bCs/>
          <w:sz w:val="20"/>
          <w:szCs w:val="20"/>
        </w:rPr>
        <w:t xml:space="preserve">: </w:t>
      </w:r>
      <w:proofErr w:type="spellStart"/>
      <w:r w:rsidRPr="00867E27">
        <w:rPr>
          <w:rFonts w:ascii="Times New Roman" w:hAnsi="Times New Roman" w:cs="Times New Roman"/>
          <w:bCs/>
          <w:sz w:val="20"/>
          <w:szCs w:val="20"/>
        </w:rPr>
        <w:t>Г.В.Узбекова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C81FD4" w:rsidRDefault="00867E27" w:rsidP="0050645D">
      <w:pPr>
        <w:ind w:firstLine="0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sz w:val="20"/>
          <w:szCs w:val="20"/>
        </w:rPr>
        <w:t>21101</w:t>
      </w:r>
      <w:r w:rsidR="000E14BA">
        <w:rPr>
          <w:bCs/>
          <w:sz w:val="28"/>
        </w:rPr>
        <w:t xml:space="preserve"> </w:t>
      </w:r>
    </w:p>
    <w:p w:rsidR="005A1867" w:rsidRDefault="00DE1CE6" w:rsidP="00DE1CE6">
      <w:pPr>
        <w:ind w:left="3544" w:firstLine="0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lastRenderedPageBreak/>
        <w:t xml:space="preserve">            </w:t>
      </w:r>
    </w:p>
    <w:p w:rsidR="008630ED" w:rsidRDefault="008630ED" w:rsidP="00DE1CE6">
      <w:pPr>
        <w:ind w:left="3544" w:firstLine="0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DB28EB" w:rsidRDefault="00DE1CE6" w:rsidP="00DE1CE6">
      <w:pPr>
        <w:ind w:left="3544" w:firstLine="0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BC7C82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Приложение </w:t>
      </w:r>
    </w:p>
    <w:p w:rsidR="00BF7702" w:rsidRDefault="00114478" w:rsidP="00DE1CE6">
      <w:pPr>
        <w:ind w:left="3544" w:firstLine="0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к постановлению</w:t>
      </w:r>
      <w:r w:rsidR="00D620C3" w:rsidRPr="00D620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администрации</w:t>
      </w:r>
    </w:p>
    <w:p w:rsidR="00114478" w:rsidRDefault="00D620C3" w:rsidP="00DE1CE6">
      <w:pPr>
        <w:ind w:left="3544" w:firstLine="0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D620C3">
        <w:rPr>
          <w:rFonts w:ascii="Times New Roman" w:hAnsi="Times New Roman" w:cs="Times New Roman"/>
          <w:bCs/>
          <w:kern w:val="28"/>
          <w:sz w:val="28"/>
          <w:szCs w:val="28"/>
        </w:rPr>
        <w:t>Крапивинского</w:t>
      </w:r>
      <w:r w:rsidR="00BF7702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D620C3">
        <w:rPr>
          <w:rFonts w:ascii="Times New Roman" w:hAnsi="Times New Roman" w:cs="Times New Roman"/>
          <w:bCs/>
          <w:kern w:val="28"/>
          <w:sz w:val="28"/>
          <w:szCs w:val="28"/>
        </w:rPr>
        <w:t xml:space="preserve">муниципального </w:t>
      </w:r>
      <w:r w:rsidR="00867E27">
        <w:rPr>
          <w:rFonts w:ascii="Times New Roman" w:hAnsi="Times New Roman" w:cs="Times New Roman"/>
          <w:bCs/>
          <w:kern w:val="28"/>
          <w:sz w:val="28"/>
          <w:szCs w:val="28"/>
        </w:rPr>
        <w:t>округа</w:t>
      </w:r>
    </w:p>
    <w:p w:rsidR="00D620C3" w:rsidRDefault="00D620C3" w:rsidP="00DE1CE6">
      <w:pPr>
        <w:ind w:left="3544" w:firstLine="0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D620C3">
        <w:rPr>
          <w:rFonts w:ascii="Times New Roman" w:hAnsi="Times New Roman" w:cs="Times New Roman"/>
          <w:bCs/>
          <w:kern w:val="28"/>
          <w:sz w:val="28"/>
          <w:szCs w:val="28"/>
        </w:rPr>
        <w:t xml:space="preserve">от </w:t>
      </w:r>
      <w:r w:rsidR="000465E9">
        <w:rPr>
          <w:rFonts w:ascii="Times New Roman" w:hAnsi="Times New Roman" w:cs="Times New Roman"/>
          <w:bCs/>
          <w:kern w:val="28"/>
          <w:sz w:val="28"/>
          <w:szCs w:val="28"/>
        </w:rPr>
        <w:t>___________</w:t>
      </w:r>
      <w:r w:rsidR="00CC296A">
        <w:rPr>
          <w:rFonts w:ascii="Times New Roman" w:hAnsi="Times New Roman" w:cs="Times New Roman"/>
          <w:bCs/>
          <w:kern w:val="28"/>
          <w:sz w:val="28"/>
          <w:szCs w:val="28"/>
        </w:rPr>
        <w:t xml:space="preserve">№ </w:t>
      </w:r>
      <w:r w:rsidR="000465E9">
        <w:rPr>
          <w:rFonts w:ascii="Times New Roman" w:hAnsi="Times New Roman" w:cs="Times New Roman"/>
          <w:bCs/>
          <w:kern w:val="28"/>
          <w:sz w:val="28"/>
          <w:szCs w:val="28"/>
        </w:rPr>
        <w:t>________</w:t>
      </w:r>
    </w:p>
    <w:p w:rsidR="003176A4" w:rsidRDefault="003176A4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0E27" w:rsidRDefault="00D10E27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E65" w:rsidRPr="00114478" w:rsidRDefault="00114478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4478"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</w:p>
    <w:p w:rsidR="00837C02" w:rsidRDefault="00114478" w:rsidP="00615A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4478">
        <w:rPr>
          <w:rFonts w:ascii="Times New Roman" w:hAnsi="Times New Roman" w:cs="Times New Roman"/>
          <w:sz w:val="28"/>
          <w:szCs w:val="28"/>
        </w:rPr>
        <w:t xml:space="preserve">Улучшение условий и охраны труда в Крапивинском </w:t>
      </w:r>
    </w:p>
    <w:p w:rsidR="00114478" w:rsidRDefault="00837C02" w:rsidP="00615A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114478" w:rsidRPr="00114478">
        <w:rPr>
          <w:rFonts w:ascii="Times New Roman" w:hAnsi="Times New Roman" w:cs="Times New Roman"/>
          <w:sz w:val="28"/>
          <w:szCs w:val="28"/>
        </w:rPr>
        <w:t>у</w:t>
      </w:r>
      <w:r w:rsidR="00615AE1">
        <w:rPr>
          <w:rFonts w:ascii="Times New Roman" w:hAnsi="Times New Roman" w:cs="Times New Roman"/>
          <w:sz w:val="28"/>
          <w:szCs w:val="28"/>
        </w:rPr>
        <w:t>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E27">
        <w:rPr>
          <w:rFonts w:ascii="Times New Roman" w:hAnsi="Times New Roman" w:cs="Times New Roman"/>
          <w:sz w:val="28"/>
          <w:szCs w:val="28"/>
        </w:rPr>
        <w:t xml:space="preserve">округе </w:t>
      </w:r>
      <w:r w:rsidR="000465E9">
        <w:rPr>
          <w:rFonts w:ascii="Times New Roman" w:hAnsi="Times New Roman" w:cs="Times New Roman"/>
          <w:sz w:val="28"/>
          <w:szCs w:val="28"/>
        </w:rPr>
        <w:t xml:space="preserve">» на </w:t>
      </w:r>
      <w:r w:rsidR="00A8588D">
        <w:rPr>
          <w:rFonts w:ascii="Times New Roman" w:hAnsi="Times New Roman" w:cs="Times New Roman"/>
          <w:sz w:val="28"/>
          <w:szCs w:val="28"/>
        </w:rPr>
        <w:t>20</w:t>
      </w:r>
      <w:r w:rsidR="00867E27">
        <w:rPr>
          <w:rFonts w:ascii="Times New Roman" w:hAnsi="Times New Roman" w:cs="Times New Roman"/>
          <w:sz w:val="28"/>
          <w:szCs w:val="28"/>
        </w:rPr>
        <w:t>21</w:t>
      </w:r>
      <w:r w:rsidR="00A8588D">
        <w:rPr>
          <w:rFonts w:ascii="Times New Roman" w:hAnsi="Times New Roman" w:cs="Times New Roman"/>
          <w:sz w:val="28"/>
          <w:szCs w:val="28"/>
        </w:rPr>
        <w:t>-202</w:t>
      </w:r>
      <w:r w:rsidR="00867E27">
        <w:rPr>
          <w:rFonts w:ascii="Times New Roman" w:hAnsi="Times New Roman" w:cs="Times New Roman"/>
          <w:sz w:val="28"/>
          <w:szCs w:val="28"/>
        </w:rPr>
        <w:t>3</w:t>
      </w:r>
      <w:r w:rsidR="00114478" w:rsidRPr="00114478">
        <w:rPr>
          <w:rFonts w:ascii="Times New Roman" w:hAnsi="Times New Roman" w:cs="Times New Roman"/>
          <w:sz w:val="28"/>
          <w:szCs w:val="28"/>
        </w:rPr>
        <w:t xml:space="preserve"> годы</w:t>
      </w:r>
      <w:proofErr w:type="gramEnd"/>
    </w:p>
    <w:p w:rsidR="00D10E27" w:rsidRPr="00114478" w:rsidRDefault="00D10E27" w:rsidP="00615A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20C3" w:rsidRDefault="00D620C3" w:rsidP="00615AE1">
      <w:pPr>
        <w:tabs>
          <w:tab w:val="left" w:pos="5103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</w:t>
      </w:r>
      <w:r w:rsidR="00114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bookmarkStart w:id="1" w:name="Par136"/>
      <w:bookmarkEnd w:id="1"/>
    </w:p>
    <w:p w:rsidR="00380E65" w:rsidRDefault="00D620C3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620C3">
        <w:rPr>
          <w:rFonts w:ascii="Times New Roman" w:hAnsi="Times New Roman" w:cs="Times New Roman"/>
          <w:bCs/>
          <w:sz w:val="28"/>
          <w:szCs w:val="28"/>
        </w:rPr>
        <w:t>У</w:t>
      </w:r>
      <w:r w:rsidR="004C0CB5" w:rsidRPr="00D620C3">
        <w:rPr>
          <w:rFonts w:ascii="Times New Roman" w:hAnsi="Times New Roman" w:cs="Times New Roman"/>
          <w:bCs/>
          <w:sz w:val="28"/>
          <w:szCs w:val="28"/>
        </w:rPr>
        <w:t>лучшение условий и охраны труда</w:t>
      </w:r>
      <w:r w:rsidR="00350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59D0">
        <w:rPr>
          <w:rFonts w:ascii="Times New Roman" w:hAnsi="Times New Roman" w:cs="Times New Roman"/>
          <w:bCs/>
          <w:sz w:val="28"/>
          <w:szCs w:val="28"/>
        </w:rPr>
        <w:t xml:space="preserve"> в Крапивинском муниципальном </w:t>
      </w:r>
      <w:r w:rsidR="0050645D">
        <w:rPr>
          <w:rFonts w:ascii="Times New Roman" w:hAnsi="Times New Roman" w:cs="Times New Roman"/>
          <w:bCs/>
          <w:sz w:val="28"/>
          <w:szCs w:val="28"/>
        </w:rPr>
        <w:t>округе</w:t>
      </w:r>
      <w:r w:rsidR="0035090A">
        <w:rPr>
          <w:rFonts w:ascii="Times New Roman" w:hAnsi="Times New Roman" w:cs="Times New Roman"/>
          <w:bCs/>
          <w:sz w:val="28"/>
          <w:szCs w:val="28"/>
        </w:rPr>
        <w:t>»</w:t>
      </w:r>
      <w:r w:rsidR="003859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380E65" w:rsidRPr="00D620C3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50645D">
        <w:rPr>
          <w:rFonts w:ascii="Times New Roman" w:hAnsi="Times New Roman" w:cs="Times New Roman"/>
          <w:bCs/>
          <w:sz w:val="28"/>
          <w:szCs w:val="28"/>
        </w:rPr>
        <w:t>21</w:t>
      </w:r>
      <w:r w:rsidR="00A8588D">
        <w:rPr>
          <w:rFonts w:ascii="Times New Roman" w:hAnsi="Times New Roman" w:cs="Times New Roman"/>
          <w:bCs/>
          <w:sz w:val="28"/>
          <w:szCs w:val="28"/>
        </w:rPr>
        <w:t>-202</w:t>
      </w:r>
      <w:r w:rsidR="0050645D">
        <w:rPr>
          <w:rFonts w:ascii="Times New Roman" w:hAnsi="Times New Roman" w:cs="Times New Roman"/>
          <w:bCs/>
          <w:sz w:val="28"/>
          <w:szCs w:val="28"/>
        </w:rPr>
        <w:t>3</w:t>
      </w:r>
      <w:r w:rsidR="00380E65" w:rsidRPr="00D620C3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DB28EB" w:rsidRPr="004C0CB5" w:rsidRDefault="00DB28EB" w:rsidP="00615AE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14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380E65" w:rsidRPr="00C9257E" w:rsidTr="00CF497F">
        <w:trPr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380E65" w:rsidRPr="00C9257E" w:rsidRDefault="00D620C3" w:rsidP="0050645D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«</w:t>
            </w:r>
            <w:r w:rsidR="004C0CB5"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>Улучшение условий и охраны труда</w:t>
            </w:r>
            <w:r w:rsidR="003859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Крапивинском муниципальном </w:t>
            </w:r>
            <w:r w:rsidR="0050645D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округе</w:t>
            </w:r>
            <w:r w:rsidR="00A87A49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5064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2021</w:t>
            </w:r>
            <w:r w:rsidR="00A8588D">
              <w:rPr>
                <w:rFonts w:ascii="Times New Roman" w:hAnsi="Times New Roman" w:cs="Times New Roman"/>
                <w:b w:val="0"/>
                <w:sz w:val="28"/>
                <w:szCs w:val="28"/>
              </w:rPr>
              <w:t>-202</w:t>
            </w:r>
            <w:r w:rsidR="0050645D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 </w:t>
            </w:r>
            <w:r w:rsidR="00160B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(далее </w:t>
            </w:r>
            <w:r w:rsidR="00160B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программа)</w:t>
            </w:r>
          </w:p>
        </w:tc>
      </w:tr>
      <w:tr w:rsidR="00380E65" w:rsidRPr="00C9257E" w:rsidTr="00CF497F">
        <w:trPr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946" w:type="dxa"/>
          </w:tcPr>
          <w:p w:rsidR="00380E65" w:rsidRPr="00C9257E" w:rsidRDefault="0050645D" w:rsidP="0050645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C0CB5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С.Н.Харламов</w:t>
            </w:r>
            <w:proofErr w:type="spellEnd"/>
          </w:p>
        </w:tc>
      </w:tr>
      <w:tr w:rsidR="00380E65" w:rsidRPr="00C9257E" w:rsidTr="00CF497F">
        <w:trPr>
          <w:trHeight w:val="400"/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946" w:type="dxa"/>
          </w:tcPr>
          <w:p w:rsidR="00380E65" w:rsidRPr="00C9257E" w:rsidRDefault="00D96506" w:rsidP="0050645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администрации К</w:t>
            </w:r>
            <w:r w:rsidR="00D620C3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рапивинского муниципального </w:t>
            </w:r>
            <w:r w:rsidR="0050645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380E65" w:rsidRPr="00C9257E" w:rsidTr="00891AAB">
        <w:trPr>
          <w:trHeight w:val="5628"/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946" w:type="dxa"/>
          </w:tcPr>
          <w:p w:rsidR="00380E65" w:rsidRPr="00C9257E" w:rsidRDefault="004C0CB5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377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Крапивинского муниципального </w:t>
            </w:r>
            <w:r w:rsidR="0050645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A377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7A83" w:rsidRDefault="00C97A83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Крапивинского муниципального </w:t>
            </w:r>
            <w:r w:rsidR="00855CB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7747" w:rsidRDefault="00A37747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 «Комплексный центр социального обслуживания населения» Крапивинского муниципального </w:t>
            </w:r>
            <w:r w:rsidR="00855CB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7747" w:rsidRPr="00C9257E" w:rsidRDefault="00A37747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«Социально-реабилитационный центр для несовершеннолетних»</w:t>
            </w:r>
            <w:r w:rsidR="00FA2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301">
              <w:rPr>
                <w:rFonts w:ascii="Times New Roman" w:hAnsi="Times New Roman" w:cs="Times New Roman"/>
                <w:sz w:val="28"/>
                <w:szCs w:val="28"/>
              </w:rPr>
              <w:t>Крапивинского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44BD" w:rsidRDefault="00950C8A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Крапивинского муниципального </w:t>
            </w:r>
            <w:r w:rsidR="00855CB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97A83" w:rsidRPr="00C92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B6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44BD" w:rsidRDefault="000B603A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«Централизованная бухгалтерия образования Крапивинского муниципального </w:t>
            </w:r>
            <w:r w:rsidR="00855CB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021A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 учреждение </w:t>
            </w:r>
            <w:r w:rsidR="0038537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профессионального </w:t>
            </w:r>
            <w:r w:rsidR="004B169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«Информационно-методический центр Крапивинского муниципального </w:t>
            </w:r>
            <w:r w:rsidR="00855CB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021A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="004B1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1C21" w:rsidRDefault="00CE6AA7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культуры, молодежной политики</w:t>
            </w:r>
            <w:proofErr w:type="gramStart"/>
            <w:r w:rsidR="00B927E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92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="00B927EC"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BF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Крапивинского муниципального </w:t>
            </w:r>
            <w:r w:rsidR="00855CB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44BD" w:rsidRDefault="00B927EC" w:rsidP="008A728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«Клубная система Крапивинского округа»</w:t>
            </w:r>
            <w:r w:rsidR="0047355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142B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="007142BC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 w:rsidR="007944BD">
              <w:rPr>
                <w:rFonts w:ascii="Times New Roman" w:hAnsi="Times New Roman" w:cs="Times New Roman"/>
                <w:sz w:val="28"/>
                <w:szCs w:val="28"/>
              </w:rPr>
              <w:t>пивинская</w:t>
            </w:r>
            <w:proofErr w:type="spellEnd"/>
            <w:r w:rsidR="007944B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библиотечная система»;</w:t>
            </w:r>
          </w:p>
          <w:p w:rsidR="007944BD" w:rsidRDefault="007142BC" w:rsidP="008A728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учреждение культуры «Крапивинский </w:t>
            </w:r>
            <w:r w:rsidR="007944BD">
              <w:rPr>
                <w:rFonts w:ascii="Times New Roman" w:hAnsi="Times New Roman" w:cs="Times New Roman"/>
                <w:sz w:val="28"/>
                <w:szCs w:val="28"/>
              </w:rPr>
              <w:t>краеведческий музей»;</w:t>
            </w:r>
          </w:p>
          <w:p w:rsidR="007944BD" w:rsidRDefault="00CF111B" w:rsidP="008A728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учреждение дополнительного образования Крапивинского муниципального </w:t>
            </w:r>
            <w:r w:rsidR="007944BD">
              <w:rPr>
                <w:rFonts w:ascii="Times New Roman" w:hAnsi="Times New Roman" w:cs="Times New Roman"/>
                <w:sz w:val="28"/>
                <w:szCs w:val="28"/>
              </w:rPr>
              <w:t>округа «Детская школа искусств»;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учреждение «Молодежный культурно-досуговый центр «Лидер»</w:t>
            </w:r>
            <w:r w:rsidR="007944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44BD" w:rsidRDefault="00C021A2" w:rsidP="008A728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«Спортивная школа Крапивинского муниципального округа»</w:t>
            </w:r>
            <w:r w:rsidR="00E40160">
              <w:rPr>
                <w:rFonts w:ascii="Times New Roman" w:hAnsi="Times New Roman" w:cs="Times New Roman"/>
                <w:sz w:val="28"/>
                <w:szCs w:val="28"/>
              </w:rPr>
              <w:t xml:space="preserve">;  Муниципальное казенное учреждение «Центр бухгалтерского учета и обслуживания культуры, молодежной политики, спорта </w:t>
            </w:r>
            <w:r w:rsidR="008A7283">
              <w:rPr>
                <w:rFonts w:ascii="Times New Roman" w:hAnsi="Times New Roman" w:cs="Times New Roman"/>
                <w:sz w:val="28"/>
                <w:szCs w:val="28"/>
              </w:rPr>
              <w:t xml:space="preserve">и туризма Крапивинского муниципального округа; </w:t>
            </w:r>
          </w:p>
          <w:p w:rsidR="007944BD" w:rsidRDefault="00C97A83" w:rsidP="008A728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«Автохозяйство Крапивинского муниципального </w:t>
            </w:r>
            <w:r w:rsidR="00855CB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A728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55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44BD" w:rsidRDefault="00855CB6" w:rsidP="008A728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37A2A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«</w:t>
            </w:r>
            <w:proofErr w:type="gramStart"/>
            <w:r w:rsidR="00B37A2A">
              <w:rPr>
                <w:rFonts w:ascii="Times New Roman" w:hAnsi="Times New Roman" w:cs="Times New Roman"/>
                <w:sz w:val="28"/>
                <w:szCs w:val="28"/>
              </w:rPr>
              <w:t>Медиа-центр</w:t>
            </w:r>
            <w:proofErr w:type="gramEnd"/>
            <w:r w:rsidR="00B37A2A">
              <w:rPr>
                <w:rFonts w:ascii="Times New Roman" w:hAnsi="Times New Roman" w:cs="Times New Roman"/>
                <w:sz w:val="28"/>
                <w:szCs w:val="28"/>
              </w:rPr>
              <w:t xml:space="preserve">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7944B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944BD" w:rsidRPr="00C9257E" w:rsidRDefault="00855CB6" w:rsidP="009F023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37A2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казенное учреждение </w:t>
            </w:r>
            <w:r w:rsidR="00AF7BB9">
              <w:rPr>
                <w:rFonts w:ascii="Times New Roman" w:hAnsi="Times New Roman" w:cs="Times New Roman"/>
                <w:sz w:val="28"/>
                <w:szCs w:val="28"/>
              </w:rPr>
              <w:t xml:space="preserve">«Единая дежурно-диспетчерская служба»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7944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0E65" w:rsidRPr="00C9257E" w:rsidTr="00CF497F">
        <w:trPr>
          <w:tblCellSpacing w:w="5" w:type="nil"/>
        </w:trPr>
        <w:tc>
          <w:tcPr>
            <w:tcW w:w="2268" w:type="dxa"/>
          </w:tcPr>
          <w:p w:rsidR="004A42B7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</w:t>
            </w:r>
          </w:p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946" w:type="dxa"/>
          </w:tcPr>
          <w:p w:rsidR="00450214" w:rsidRPr="00C9257E" w:rsidRDefault="00950C8A" w:rsidP="00891AA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условий и охраны труда, предупреждение и снижение производственного травматизма и профессиональной заболеваемости работников </w:t>
            </w:r>
            <w:r w:rsidR="00AD7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 учреждений</w:t>
            </w:r>
            <w:r w:rsidR="00794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80E65" w:rsidRPr="00C9257E" w:rsidTr="00CF497F">
        <w:trPr>
          <w:trHeight w:val="847"/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4A42B7" w:rsidRPr="00C9257E" w:rsidRDefault="00A6753E" w:rsidP="004A42B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A67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оценки условий труда </w:t>
            </w:r>
            <w:r w:rsidR="008C4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работников</w:t>
            </w:r>
            <w:r w:rsidR="00873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учреждений</w:t>
            </w:r>
            <w:proofErr w:type="gramEnd"/>
            <w:r w:rsidR="00873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получения работниками объективной информации о состоянии условий и охраны труда на рабочих местах;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F1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и проверка знаний требований охраны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работников</w:t>
            </w:r>
            <w:r w:rsidR="000F1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="00E25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F1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медицинских мероприятий по профилактике профессиональных заболеваний</w:t>
            </w:r>
            <w:r w:rsidR="00794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80E65" w:rsidRPr="00C9257E" w:rsidTr="00CF497F">
        <w:trPr>
          <w:tblCellSpacing w:w="5" w:type="nil"/>
        </w:trPr>
        <w:tc>
          <w:tcPr>
            <w:tcW w:w="2268" w:type="dxa"/>
          </w:tcPr>
          <w:p w:rsidR="00152661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380E65" w:rsidRPr="00C9257E" w:rsidRDefault="00ED2EE4" w:rsidP="00691AB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1ABD">
              <w:rPr>
                <w:rFonts w:ascii="Times New Roman" w:hAnsi="Times New Roman" w:cs="Times New Roman"/>
                <w:sz w:val="28"/>
                <w:szCs w:val="28"/>
              </w:rPr>
              <w:t>21-2023</w:t>
            </w:r>
            <w:r w:rsidR="00F57008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80E65" w:rsidRPr="00C9257E" w:rsidTr="00A11072">
        <w:trPr>
          <w:trHeight w:val="3553"/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 в целом и с разбивкой по годам ее реализации</w:t>
            </w:r>
          </w:p>
          <w:p w:rsidR="009237AE" w:rsidRPr="00C9257E" w:rsidRDefault="009237AE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на реализацию муниципальной программы -  </w:t>
            </w:r>
            <w:r w:rsidR="00425026">
              <w:rPr>
                <w:rFonts w:ascii="Times New Roman" w:hAnsi="Times New Roman" w:cs="Times New Roman"/>
                <w:sz w:val="28"/>
                <w:szCs w:val="28"/>
              </w:rPr>
              <w:t>1728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691AB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числе по годам: </w:t>
            </w:r>
          </w:p>
          <w:p w:rsidR="003151FB" w:rsidRPr="005B1502" w:rsidRDefault="00691ABD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151FB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172C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15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502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1FB"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151FB" w:rsidRPr="005B1502" w:rsidRDefault="00691ABD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151FB"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172C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15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502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3151FB"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1AB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172C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27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5026"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691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2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249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72C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24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72CB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3151FB" w:rsidRDefault="00172CB1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151FB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84249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7E0B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61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51F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3151F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151F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315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7200" w:rsidRDefault="00172CB1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27200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84249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0B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61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720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32720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2720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3272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6B2D" w:rsidRPr="005B1502" w:rsidRDefault="00172CB1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06B2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4</w:t>
            </w:r>
            <w:r w:rsidR="008424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DE4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6B2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306B2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06B2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306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42C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B15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 в том числе по годам:</w:t>
            </w:r>
          </w:p>
          <w:p w:rsidR="003151FB" w:rsidRDefault="00B158C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151FB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442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2B2334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4D6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51F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3151F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151F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315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3750" w:rsidRDefault="00B158C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E3750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442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2B2334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7E0B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3E3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37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3E37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E375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3E37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2C58" w:rsidRDefault="00B158C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02C58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442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2B2334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592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203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59203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9203A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5920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4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6CB6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  <w:r w:rsidR="004D6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., в том числе по годам:</w:t>
            </w:r>
          </w:p>
          <w:p w:rsidR="003151FB" w:rsidRDefault="00B158C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151FB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62442C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4D6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51F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3151F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151F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315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6C3F" w:rsidRDefault="00B158C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 </w:t>
            </w:r>
            <w:r w:rsidR="0062442C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4D6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6C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4D6C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D6C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4D6C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2859" w:rsidRPr="005B1502" w:rsidRDefault="00C57F5D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58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8CB">
              <w:rPr>
                <w:rFonts w:ascii="Times New Roman" w:hAnsi="Times New Roman" w:cs="Times New Roman"/>
                <w:sz w:val="28"/>
                <w:szCs w:val="28"/>
              </w:rPr>
              <w:t xml:space="preserve">год -  </w:t>
            </w:r>
            <w:r w:rsidR="0062442C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5B2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285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5B285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B285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5B2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6BDE" w:rsidRPr="00C9257E" w:rsidRDefault="00216BDE" w:rsidP="00216BDE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E65" w:rsidRPr="00C9257E" w:rsidTr="00CF497F">
        <w:trPr>
          <w:trHeight w:val="400"/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</w:tcPr>
          <w:p w:rsidR="00E17082" w:rsidRPr="00C9257E" w:rsidRDefault="00E17082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EF417F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сохранения здоровья работников за счет улучшения условий их труда. Обеспечение 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030" w:rsidRPr="00C9257E">
              <w:rPr>
                <w:rFonts w:ascii="Times New Roman" w:hAnsi="Times New Roman" w:cs="Times New Roman"/>
                <w:sz w:val="28"/>
                <w:szCs w:val="28"/>
              </w:rPr>
              <w:t>благопр</w:t>
            </w:r>
            <w:r w:rsidR="00455030">
              <w:rPr>
                <w:rFonts w:ascii="Times New Roman" w:hAnsi="Times New Roman" w:cs="Times New Roman"/>
                <w:sz w:val="28"/>
                <w:szCs w:val="28"/>
              </w:rPr>
              <w:t>иятных условий труда работников.</w:t>
            </w:r>
          </w:p>
          <w:p w:rsidR="00E17082" w:rsidRPr="00C9257E" w:rsidRDefault="00E17082" w:rsidP="00E1708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За весь срок реализации </w:t>
            </w:r>
            <w:r w:rsidR="00455030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рограммы п</w:t>
            </w:r>
            <w:r w:rsidR="00E50E10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ланируется: </w:t>
            </w:r>
          </w:p>
          <w:p w:rsidR="00455030" w:rsidRDefault="00E50E10" w:rsidP="00CB060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специальную оценку условий труда </w:t>
            </w:r>
            <w:r w:rsidR="00E17082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9A7351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  <w:r w:rsidR="00E17082" w:rsidRPr="00C9257E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F417F" w:rsidRDefault="00E50E10" w:rsidP="00EF417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обучить</w:t>
            </w:r>
            <w:r w:rsidR="00E17082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 </w:t>
            </w:r>
            <w:r w:rsidR="007B6A8F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42F"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  <w:r w:rsidR="00CB0600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83C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</w:t>
            </w:r>
            <w:r w:rsidR="00CB0600" w:rsidRPr="00C9257E">
              <w:rPr>
                <w:rFonts w:ascii="Times New Roman" w:hAnsi="Times New Roman" w:cs="Times New Roman"/>
                <w:sz w:val="28"/>
                <w:szCs w:val="28"/>
              </w:rPr>
              <w:t>бюджетной сферы;</w:t>
            </w:r>
          </w:p>
          <w:p w:rsidR="00CB0600" w:rsidRPr="00C9257E" w:rsidRDefault="00455030" w:rsidP="005E6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r w:rsidR="00F45427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предварительных и периодических медицинск</w:t>
            </w:r>
            <w:r w:rsidR="00B17DE9">
              <w:rPr>
                <w:rFonts w:ascii="Times New Roman" w:hAnsi="Times New Roman" w:cs="Times New Roman"/>
                <w:sz w:val="28"/>
                <w:szCs w:val="28"/>
              </w:rPr>
              <w:t>их осмотров (обследований)</w:t>
            </w:r>
            <w:r w:rsidR="00A70F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E650D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7B6A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1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42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0226F0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F4542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</w:tbl>
    <w:p w:rsidR="003276B8" w:rsidRDefault="003276B8" w:rsidP="003276B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bookmarkStart w:id="2" w:name="Par170"/>
      <w:bookmarkEnd w:id="2"/>
    </w:p>
    <w:p w:rsidR="00712484" w:rsidRDefault="00712484" w:rsidP="00A85F86">
      <w:pPr>
        <w:pStyle w:val="ConsPlusTitle"/>
        <w:widowControl/>
        <w:numPr>
          <w:ilvl w:val="0"/>
          <w:numId w:val="11"/>
        </w:numPr>
        <w:ind w:left="14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344F">
        <w:rPr>
          <w:rFonts w:ascii="Times New Roman" w:hAnsi="Times New Roman" w:cs="Times New Roman"/>
          <w:b w:val="0"/>
          <w:sz w:val="28"/>
          <w:szCs w:val="28"/>
        </w:rPr>
        <w:t xml:space="preserve">Характеристика текущего состояния в Крапивинском </w:t>
      </w:r>
      <w:r w:rsidR="003276B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 округе </w:t>
      </w:r>
      <w:r w:rsidRPr="00DE344F">
        <w:rPr>
          <w:rFonts w:ascii="Times New Roman" w:hAnsi="Times New Roman" w:cs="Times New Roman"/>
          <w:b w:val="0"/>
          <w:sz w:val="28"/>
          <w:szCs w:val="28"/>
        </w:rPr>
        <w:t xml:space="preserve">сферы деятельности, для решения </w:t>
      </w:r>
      <w:r w:rsidR="006571E1" w:rsidRPr="00DE344F">
        <w:rPr>
          <w:rFonts w:ascii="Times New Roman" w:hAnsi="Times New Roman" w:cs="Times New Roman"/>
          <w:b w:val="0"/>
          <w:sz w:val="28"/>
          <w:szCs w:val="28"/>
        </w:rPr>
        <w:t xml:space="preserve"> задач </w:t>
      </w:r>
      <w:r w:rsidRPr="00DE344F">
        <w:rPr>
          <w:rFonts w:ascii="Times New Roman" w:hAnsi="Times New Roman" w:cs="Times New Roman"/>
          <w:b w:val="0"/>
          <w:sz w:val="28"/>
          <w:szCs w:val="28"/>
        </w:rPr>
        <w:t xml:space="preserve">которой разработана </w:t>
      </w:r>
      <w:r w:rsidR="006571E1" w:rsidRPr="00DE344F">
        <w:rPr>
          <w:rFonts w:ascii="Times New Roman" w:hAnsi="Times New Roman" w:cs="Times New Roman"/>
          <w:b w:val="0"/>
          <w:sz w:val="28"/>
          <w:szCs w:val="28"/>
        </w:rPr>
        <w:t>муниципальная п</w:t>
      </w:r>
      <w:r w:rsidRPr="00DE344F">
        <w:rPr>
          <w:rFonts w:ascii="Times New Roman" w:hAnsi="Times New Roman" w:cs="Times New Roman"/>
          <w:b w:val="0"/>
          <w:sz w:val="28"/>
          <w:szCs w:val="28"/>
        </w:rPr>
        <w:t>рограмма, с указанием основных показателей и формулировкой основных проблем</w:t>
      </w:r>
      <w:r w:rsidR="0015266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B46F6" w:rsidRPr="00D058BF" w:rsidRDefault="00CB46F6" w:rsidP="00A85F8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058BF">
        <w:rPr>
          <w:rFonts w:ascii="Times New Roman" w:hAnsi="Times New Roman" w:cs="Times New Roman"/>
          <w:sz w:val="28"/>
          <w:szCs w:val="28"/>
        </w:rPr>
        <w:t>Охрана труда – одно из важнейших направлений деятельности любого учреждения, затрагивающее интересы всех работников.</w:t>
      </w:r>
    </w:p>
    <w:p w:rsidR="00CB46F6" w:rsidRDefault="00CB46F6" w:rsidP="00A85F8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058BF">
        <w:rPr>
          <w:rFonts w:ascii="Times New Roman" w:hAnsi="Times New Roman" w:cs="Times New Roman"/>
          <w:sz w:val="28"/>
          <w:szCs w:val="28"/>
        </w:rPr>
        <w:t>Основная цель охраны труда – это сохранение жизни и здоровья работников и одним из этапов по реализации этой цели является профилактика и предотвращение опасностей, ликвидация и снижение рисков в процессе трудовой деятельности.</w:t>
      </w:r>
    </w:p>
    <w:p w:rsidR="00CB46F6" w:rsidRDefault="00CB46F6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17605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Важнейшим фактором, определяющим необходимость разработки и реализации Программы с учетом приоритетных направлений социальных и экономических реформ является</w:t>
      </w:r>
      <w:proofErr w:type="gramEnd"/>
      <w:r w:rsidRPr="0017605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социальная значимость данной п</w:t>
      </w:r>
      <w:r w:rsidR="00C73426" w:rsidRPr="00176055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17605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облемы в части повышения качества жизни и сохранения здоровья трудоспособного населения в </w:t>
      </w:r>
      <w:r w:rsidR="005E650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Крапивинском муниципальном </w:t>
      </w:r>
      <w:r w:rsidR="005733D6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округе</w:t>
      </w:r>
      <w:r w:rsidRPr="00176055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5733D6" w:rsidRDefault="00CB46F6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результате реализации </w:t>
      </w:r>
      <w:r w:rsidR="0078418E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рограммы ожидается повышение эффективности системы государственного управления охраной труда и уровня профессиональной подготовки кадров, обучение работников по охране труда учреждений, проведение специальной оценки условий труда, с</w:t>
      </w:r>
      <w:r w:rsidRPr="00D058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оздание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здоровых и </w:t>
      </w:r>
      <w:r w:rsidRPr="00D058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безопасных условий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труда в учреждениях, что позволит улучшить ситуацию в </w:t>
      </w:r>
      <w:r w:rsidR="005733D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округе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охраны и условий труда и повлиять на показатели уровня жизни </w:t>
      </w:r>
      <w:r w:rsidR="0081226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работающего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населения Крапивинского </w:t>
      </w:r>
      <w:r w:rsidR="005733D6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муниципального округа</w:t>
      </w:r>
      <w:r w:rsidR="000847D3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proofErr w:type="gramEnd"/>
    </w:p>
    <w:p w:rsidR="009E00DF" w:rsidRDefault="00CB46F6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058B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321E" w:rsidRPr="00D058BF" w:rsidRDefault="00CB46F6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058B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B46F6" w:rsidRDefault="00CB46F6" w:rsidP="009F023E">
      <w:pPr>
        <w:pStyle w:val="11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0EC8">
        <w:rPr>
          <w:color w:val="000000"/>
          <w:sz w:val="28"/>
          <w:szCs w:val="28"/>
        </w:rPr>
        <w:t xml:space="preserve">Описание целей и задач </w:t>
      </w:r>
      <w:r w:rsidR="006571E1" w:rsidRPr="00A30EC8">
        <w:rPr>
          <w:color w:val="000000"/>
          <w:sz w:val="28"/>
          <w:szCs w:val="28"/>
        </w:rPr>
        <w:t>муниципальной п</w:t>
      </w:r>
      <w:r w:rsidRPr="00A30EC8">
        <w:rPr>
          <w:color w:val="000000"/>
          <w:sz w:val="28"/>
          <w:szCs w:val="28"/>
        </w:rPr>
        <w:t>рограммы</w:t>
      </w:r>
      <w:r w:rsidR="0078418E">
        <w:rPr>
          <w:color w:val="000000"/>
          <w:sz w:val="28"/>
          <w:szCs w:val="28"/>
        </w:rPr>
        <w:t>.</w:t>
      </w:r>
    </w:p>
    <w:p w:rsidR="00526DAA" w:rsidRDefault="00526DAA" w:rsidP="00526DAA">
      <w:pPr>
        <w:pStyle w:val="11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CB46F6" w:rsidRDefault="002F786A" w:rsidP="00C20F8F">
      <w:pPr>
        <w:pStyle w:val="consplusnormal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муниципальной программы является</w:t>
      </w:r>
      <w:r w:rsidR="009E00D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CB46F6">
        <w:rPr>
          <w:color w:val="000000"/>
          <w:sz w:val="28"/>
          <w:szCs w:val="28"/>
        </w:rPr>
        <w:t>у</w:t>
      </w:r>
      <w:r w:rsidR="001E62FE">
        <w:rPr>
          <w:color w:val="000000"/>
          <w:sz w:val="28"/>
          <w:szCs w:val="28"/>
        </w:rPr>
        <w:t xml:space="preserve">лучшение условий и охраны труда, </w:t>
      </w:r>
      <w:r w:rsidR="00CB46F6">
        <w:rPr>
          <w:color w:val="000000"/>
          <w:sz w:val="28"/>
          <w:szCs w:val="28"/>
        </w:rPr>
        <w:t>предупреждение и снижение производственного травматизма и   профессиональной заболеваемости работников</w:t>
      </w:r>
      <w:r w:rsidR="00E45EEA">
        <w:rPr>
          <w:color w:val="000000"/>
          <w:sz w:val="28"/>
          <w:szCs w:val="28"/>
        </w:rPr>
        <w:t xml:space="preserve"> муниципальных учреждений</w:t>
      </w:r>
      <w:r w:rsidR="005E650D">
        <w:rPr>
          <w:color w:val="000000"/>
          <w:sz w:val="28"/>
          <w:szCs w:val="28"/>
        </w:rPr>
        <w:t>.</w:t>
      </w:r>
    </w:p>
    <w:p w:rsidR="00CB46F6" w:rsidRDefault="00CB46F6" w:rsidP="00526DA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Достижение цел</w:t>
      </w:r>
      <w:r w:rsidR="001E62F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EC8">
        <w:rPr>
          <w:rFonts w:ascii="Times New Roman" w:hAnsi="Times New Roman" w:cs="Times New Roman"/>
          <w:color w:val="000000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рограммы обеспечивается решением </w:t>
      </w:r>
      <w:r w:rsidR="0043050D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задач:</w:t>
      </w:r>
    </w:p>
    <w:p w:rsidR="001E62FE" w:rsidRPr="001E62FE" w:rsidRDefault="009E00DF" w:rsidP="00A85F86">
      <w:pPr>
        <w:pStyle w:val="ad"/>
        <w:tabs>
          <w:tab w:val="left" w:pos="851"/>
        </w:tabs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20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650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E62FE" w:rsidRPr="001E62FE">
        <w:rPr>
          <w:rFonts w:ascii="Times New Roman" w:hAnsi="Times New Roman" w:cs="Times New Roman"/>
          <w:color w:val="000000"/>
          <w:sz w:val="28"/>
          <w:szCs w:val="28"/>
        </w:rPr>
        <w:t xml:space="preserve">беспечение </w:t>
      </w:r>
      <w:proofErr w:type="gramStart"/>
      <w:r w:rsidR="001E62FE" w:rsidRPr="001E62FE">
        <w:rPr>
          <w:rFonts w:ascii="Times New Roman" w:hAnsi="Times New Roman" w:cs="Times New Roman"/>
          <w:color w:val="000000"/>
          <w:sz w:val="28"/>
          <w:szCs w:val="28"/>
        </w:rPr>
        <w:t>оценки условий труда работников</w:t>
      </w:r>
      <w:r w:rsidR="001E62F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учреждений</w:t>
      </w:r>
      <w:proofErr w:type="gramEnd"/>
      <w:r w:rsidR="001E62FE" w:rsidRPr="001E62FE">
        <w:rPr>
          <w:rFonts w:ascii="Times New Roman" w:hAnsi="Times New Roman" w:cs="Times New Roman"/>
          <w:color w:val="000000"/>
          <w:sz w:val="28"/>
          <w:szCs w:val="28"/>
        </w:rPr>
        <w:t xml:space="preserve"> и получения работниками объективной информации о состоянии условий и охраны труда на рабочих местах</w:t>
      </w:r>
      <w:r w:rsidR="0015266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67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0EC8" w:rsidRDefault="009E00DF" w:rsidP="0052457A">
      <w:pPr>
        <w:tabs>
          <w:tab w:val="left" w:pos="426"/>
        </w:tabs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650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B46F6" w:rsidRPr="00D058BF">
        <w:rPr>
          <w:rFonts w:ascii="Times New Roman" w:hAnsi="Times New Roman" w:cs="Times New Roman"/>
          <w:color w:val="000000"/>
          <w:sz w:val="28"/>
          <w:szCs w:val="28"/>
        </w:rPr>
        <w:t xml:space="preserve">бучение и проверка </w:t>
      </w:r>
      <w:proofErr w:type="gramStart"/>
      <w:r w:rsidR="00CB46F6" w:rsidRPr="00D058BF">
        <w:rPr>
          <w:rFonts w:ascii="Times New Roman" w:hAnsi="Times New Roman" w:cs="Times New Roman"/>
          <w:color w:val="000000"/>
          <w:sz w:val="28"/>
          <w:szCs w:val="28"/>
        </w:rPr>
        <w:t>знаний требований охраны труда работников</w:t>
      </w:r>
      <w:proofErr w:type="gramEnd"/>
      <w:r w:rsidR="00CB46F6" w:rsidRPr="00D058B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30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46F6" w:rsidRDefault="009E00DF" w:rsidP="0052457A">
      <w:pPr>
        <w:tabs>
          <w:tab w:val="left" w:pos="426"/>
          <w:tab w:val="left" w:pos="709"/>
        </w:tabs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45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E650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F786A">
        <w:rPr>
          <w:rFonts w:ascii="Times New Roman" w:hAnsi="Times New Roman" w:cs="Times New Roman"/>
          <w:color w:val="000000"/>
          <w:sz w:val="28"/>
          <w:szCs w:val="28"/>
        </w:rPr>
        <w:t xml:space="preserve">роведение медицинских мероприятий по профилактике  </w:t>
      </w:r>
      <w:r w:rsidR="00112AE9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профессиональных заболеваний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04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27EFA" w:rsidRDefault="00327EFA" w:rsidP="00E9601C">
      <w:pPr>
        <w:pStyle w:val="ad"/>
        <w:tabs>
          <w:tab w:val="left" w:pos="284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452C" w:rsidRPr="00960F3E" w:rsidRDefault="00CB46F6" w:rsidP="00F3452C">
      <w:pPr>
        <w:pStyle w:val="ad"/>
        <w:numPr>
          <w:ilvl w:val="0"/>
          <w:numId w:val="11"/>
        </w:numPr>
        <w:tabs>
          <w:tab w:val="left" w:pos="284"/>
        </w:tabs>
        <w:ind w:left="-28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0F3E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r w:rsidR="00817F51" w:rsidRPr="00960F3E">
        <w:rPr>
          <w:rFonts w:ascii="Times New Roman" w:hAnsi="Times New Roman" w:cs="Times New Roman"/>
          <w:color w:val="000000"/>
          <w:sz w:val="28"/>
          <w:szCs w:val="28"/>
        </w:rPr>
        <w:t>подпрограмм муниципальной программы с кратким описанием  п</w:t>
      </w:r>
      <w:r w:rsidR="00DE344F" w:rsidRPr="00960F3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17F51" w:rsidRPr="00960F3E">
        <w:rPr>
          <w:rFonts w:ascii="Times New Roman" w:hAnsi="Times New Roman" w:cs="Times New Roman"/>
          <w:color w:val="000000"/>
          <w:sz w:val="28"/>
          <w:szCs w:val="28"/>
        </w:rPr>
        <w:t xml:space="preserve">дпрограмм (в случае их наличия) и (или) </w:t>
      </w:r>
      <w:r w:rsidRPr="00960F3E">
        <w:rPr>
          <w:rFonts w:ascii="Times New Roman" w:hAnsi="Times New Roman" w:cs="Times New Roman"/>
          <w:color w:val="000000"/>
          <w:sz w:val="28"/>
          <w:szCs w:val="28"/>
        </w:rPr>
        <w:t xml:space="preserve">основных мероприятий </w:t>
      </w:r>
      <w:r w:rsidR="00817F51" w:rsidRPr="00960F3E">
        <w:rPr>
          <w:rFonts w:ascii="Times New Roman" w:hAnsi="Times New Roman" w:cs="Times New Roman"/>
          <w:color w:val="000000"/>
          <w:sz w:val="28"/>
          <w:szCs w:val="28"/>
        </w:rPr>
        <w:t>муниципальной п</w:t>
      </w:r>
      <w:r w:rsidRPr="00960F3E"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</w:p>
    <w:p w:rsidR="001772A5" w:rsidRDefault="00817F51" w:rsidP="00F3452C">
      <w:pPr>
        <w:pStyle w:val="ad"/>
        <w:ind w:lef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17F5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не предусматривает разделения на </w:t>
      </w:r>
      <w:r w:rsidR="00DE344F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одпрограммы.</w:t>
      </w:r>
    </w:p>
    <w:p w:rsidR="00CF497F" w:rsidRPr="00CF497F" w:rsidRDefault="00CF497F" w:rsidP="00BD72EB">
      <w:pPr>
        <w:pStyle w:val="Table0"/>
        <w:tabs>
          <w:tab w:val="left" w:pos="2465"/>
          <w:tab w:val="left" w:pos="4748"/>
          <w:tab w:val="left" w:pos="6935"/>
        </w:tabs>
        <w:ind w:left="-217"/>
        <w:jc w:val="left"/>
        <w:rPr>
          <w:rFonts w:ascii="Times New Roman" w:hAnsi="Times New Roman" w:cs="Times New Roman"/>
          <w:b w:val="0"/>
          <w:sz w:val="2"/>
          <w:szCs w:val="2"/>
        </w:rPr>
      </w:pPr>
      <w:bookmarkStart w:id="3" w:name="Par175"/>
      <w:bookmarkEnd w:id="3"/>
      <w:r w:rsidRPr="00CF497F">
        <w:rPr>
          <w:rFonts w:ascii="Times New Roman" w:hAnsi="Times New Roman" w:cs="Times New Roman"/>
          <w:b w:val="0"/>
          <w:sz w:val="2"/>
          <w:szCs w:val="2"/>
        </w:rPr>
        <w:tab/>
      </w:r>
      <w:r w:rsidRPr="00CF497F">
        <w:rPr>
          <w:rFonts w:ascii="Times New Roman" w:hAnsi="Times New Roman" w:cs="Times New Roman"/>
          <w:b w:val="0"/>
          <w:sz w:val="2"/>
          <w:szCs w:val="2"/>
        </w:rPr>
        <w:tab/>
      </w:r>
      <w:r w:rsidRPr="00CF497F">
        <w:rPr>
          <w:rFonts w:ascii="Times New Roman" w:hAnsi="Times New Roman" w:cs="Times New Roman"/>
          <w:b w:val="0"/>
          <w:sz w:val="2"/>
          <w:szCs w:val="2"/>
        </w:rPr>
        <w:tab/>
      </w:r>
    </w:p>
    <w:tbl>
      <w:tblPr>
        <w:tblW w:w="9924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488"/>
        <w:gridCol w:w="2333"/>
        <w:gridCol w:w="2204"/>
        <w:gridCol w:w="139"/>
        <w:gridCol w:w="174"/>
        <w:gridCol w:w="2473"/>
        <w:gridCol w:w="107"/>
      </w:tblGrid>
      <w:tr w:rsidR="00E04B67" w:rsidRPr="004C0CB5" w:rsidTr="00FA754C">
        <w:trPr>
          <w:gridBefore w:val="1"/>
          <w:wBefore w:w="6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Pr="0089708B" w:rsidRDefault="00E04B67" w:rsidP="00E6743F">
            <w:pPr>
              <w:pStyle w:val="Table0"/>
              <w:ind w:right="-7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70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Наименование муниципальной программы,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Pr="000A0A45" w:rsidRDefault="00E04B67" w:rsidP="00E6743F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0A4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Краткое описание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Pr="000A0A45" w:rsidRDefault="00E04B67" w:rsidP="00E6743F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0A4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Pr="000A0A45" w:rsidRDefault="00E04B67" w:rsidP="00E6743F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0A4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Порядок определения (формула)</w:t>
            </w:r>
          </w:p>
        </w:tc>
      </w:tr>
      <w:tr w:rsidR="00380E65" w:rsidRPr="004C0CB5" w:rsidTr="00FA754C">
        <w:trPr>
          <w:gridBefore w:val="1"/>
          <w:wBefore w:w="6" w:type="dxa"/>
          <w:trHeight w:val="1339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59" w:rsidRPr="004C0CB5" w:rsidRDefault="00380E65" w:rsidP="00D5772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5">
              <w:rPr>
                <w:rFonts w:ascii="Times New Roman" w:hAnsi="Times New Roman" w:cs="Times New Roman"/>
                <w:sz w:val="28"/>
                <w:szCs w:val="28"/>
              </w:rPr>
              <w:t>1. Цель</w:t>
            </w:r>
            <w:r w:rsidR="000A0A4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D13AA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условий и охраны труда; предупреждение и снижение производственного травматизма</w:t>
            </w:r>
            <w:r w:rsidR="0043050D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профессиональной заболеваемости работников</w:t>
            </w:r>
            <w:r w:rsidR="00C91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учреждений</w:t>
            </w:r>
            <w:r w:rsidR="00430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0E65" w:rsidRPr="004C0CB5" w:rsidTr="00FA754C">
        <w:trPr>
          <w:gridBefore w:val="1"/>
          <w:wBefore w:w="6" w:type="dxa"/>
          <w:trHeight w:val="246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4A375C" w:rsidRDefault="00B031E0" w:rsidP="00F46718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DE3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F0296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>роведение специальной оценки условий труда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00DF" w:rsidRDefault="00A6753E" w:rsidP="00F4671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предусматривает</w:t>
            </w:r>
          </w:p>
          <w:p w:rsidR="00380E65" w:rsidRPr="004A375C" w:rsidRDefault="009E00DF" w:rsidP="00DA1099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проведени</w:t>
            </w:r>
            <w:r w:rsidR="00DA10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53E">
              <w:rPr>
                <w:rFonts w:ascii="Times New Roman" w:hAnsi="Times New Roman" w:cs="Times New Roman"/>
                <w:sz w:val="28"/>
                <w:szCs w:val="28"/>
              </w:rPr>
              <w:t>специальной оценки рабочих мест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4A375C" w:rsidRDefault="00B911E5" w:rsidP="00F46718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152661"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во рабочих мест, </w:t>
            </w:r>
            <w:r w:rsidR="005A634C"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на которых </w:t>
            </w:r>
            <w:r w:rsidR="00B031E0">
              <w:rPr>
                <w:rFonts w:ascii="Times New Roman" w:hAnsi="Times New Roman" w:cs="Times New Roman"/>
                <w:sz w:val="28"/>
                <w:szCs w:val="28"/>
              </w:rPr>
              <w:t>проведена специальная</w:t>
            </w: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1E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5F0194">
              <w:rPr>
                <w:rFonts w:ascii="Times New Roman" w:hAnsi="Times New Roman" w:cs="Times New Roman"/>
                <w:sz w:val="28"/>
                <w:szCs w:val="28"/>
              </w:rPr>
              <w:t xml:space="preserve"> условий труда</w:t>
            </w:r>
            <w:r w:rsidR="005F01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0F8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661" w:rsidRPr="005F0194" w:rsidRDefault="00152661" w:rsidP="00F4671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на которых проведена специальная оценк</w:t>
            </w:r>
            <w:r w:rsidR="009E00DF">
              <w:rPr>
                <w:rFonts w:ascii="Times New Roman" w:hAnsi="Times New Roman" w:cs="Times New Roman"/>
                <w:sz w:val="28"/>
                <w:szCs w:val="28"/>
              </w:rPr>
              <w:t>а условий труда за отчетный год</w:t>
            </w:r>
            <w:r w:rsidR="00A6753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E04B67" w:rsidRPr="004C0CB5" w:rsidTr="00FA754C">
        <w:trPr>
          <w:gridBefore w:val="1"/>
          <w:wBefore w:w="6" w:type="dxa"/>
          <w:trHeight w:val="165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3BF5" w:rsidRPr="005F0194" w:rsidRDefault="00E04B67" w:rsidP="009F023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2.Задача: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05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бучение и проверка </w:t>
            </w:r>
            <w:proofErr w:type="gramStart"/>
            <w:r w:rsidRPr="00D05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 требований охраны труда работников</w:t>
            </w:r>
            <w:proofErr w:type="gramEnd"/>
            <w:r w:rsidRPr="00D05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04B67" w:rsidRPr="004C0CB5" w:rsidTr="00FA754C">
        <w:trPr>
          <w:gridBefore w:val="1"/>
          <w:wBefore w:w="6" w:type="dxa"/>
          <w:trHeight w:val="1957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Default="00E04B67" w:rsidP="00E04B6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2.Мероприятие:</w:t>
            </w:r>
          </w:p>
          <w:p w:rsidR="00E04B67" w:rsidRPr="00DE344F" w:rsidRDefault="00E04B67" w:rsidP="00E04B6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>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 xml:space="preserve"> и проверк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 xml:space="preserve"> знаний требований охраны труда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7" w:rsidRDefault="00E04B67" w:rsidP="00E04B67">
            <w:pPr>
              <w:pStyle w:val="Table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  <w:p w:rsidR="003712E4" w:rsidRPr="005F0194" w:rsidRDefault="00E04B67" w:rsidP="009F023E">
            <w:pPr>
              <w:pStyle w:val="Table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предусматривает финансирование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работников по охране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7" w:rsidRPr="005F0194" w:rsidRDefault="00E04B67" w:rsidP="003712E4">
            <w:pPr>
              <w:pStyle w:val="Table"/>
              <w:ind w:left="19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 работников,       прош</w:t>
            </w:r>
            <w:r w:rsidR="003712E4">
              <w:rPr>
                <w:rFonts w:ascii="Times New Roman" w:hAnsi="Times New Roman" w:cs="Times New Roman"/>
                <w:sz w:val="28"/>
                <w:szCs w:val="28"/>
              </w:rPr>
              <w:t xml:space="preserve">едших </w:t>
            </w:r>
            <w:proofErr w:type="gramStart"/>
            <w:r w:rsidR="003712E4">
              <w:rPr>
                <w:rFonts w:ascii="Times New Roman" w:hAnsi="Times New Roman" w:cs="Times New Roman"/>
                <w:sz w:val="28"/>
                <w:szCs w:val="28"/>
              </w:rPr>
              <w:t>обучение по охране</w:t>
            </w:r>
            <w:proofErr w:type="gramEnd"/>
            <w:r w:rsidR="003712E4"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7" w:rsidRDefault="00E04B67" w:rsidP="00E04B67">
            <w:pPr>
              <w:pStyle w:val="Table"/>
              <w:ind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        работников,  прошедших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труда,</w:t>
            </w:r>
          </w:p>
          <w:p w:rsidR="00E04B67" w:rsidRPr="005F0194" w:rsidRDefault="00E04B67" w:rsidP="00E04B67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году</w:t>
            </w:r>
          </w:p>
        </w:tc>
      </w:tr>
      <w:tr w:rsidR="00E04B67" w:rsidRPr="004C0CB5" w:rsidTr="00FA754C">
        <w:trPr>
          <w:gridBefore w:val="1"/>
          <w:wBefore w:w="6" w:type="dxa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3BF5" w:rsidRDefault="00E04B67" w:rsidP="009F023E">
            <w:pPr>
              <w:pStyle w:val="Table"/>
              <w:numPr>
                <w:ilvl w:val="0"/>
                <w:numId w:val="11"/>
              </w:num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3.Задача: проведение  медицинских мероприятий по профилактике профессиональных заболеваний</w:t>
            </w:r>
          </w:p>
        </w:tc>
      </w:tr>
      <w:tr w:rsidR="00E04B67" w:rsidTr="00FA7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2723"/>
        </w:trPr>
        <w:tc>
          <w:tcPr>
            <w:tcW w:w="2522" w:type="dxa"/>
            <w:gridSpan w:val="2"/>
          </w:tcPr>
          <w:p w:rsidR="00E04B67" w:rsidRDefault="00E04B67" w:rsidP="00E04B67">
            <w:pPr>
              <w:tabs>
                <w:tab w:val="left" w:pos="0"/>
              </w:tabs>
              <w:ind w:hanging="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3.Мероприятие:</w:t>
            </w:r>
          </w:p>
          <w:p w:rsidR="00327EFA" w:rsidRPr="00DE344F" w:rsidRDefault="00E04B67" w:rsidP="00993DD6">
            <w:pPr>
              <w:tabs>
                <w:tab w:val="left" w:pos="0"/>
              </w:tabs>
              <w:ind w:hanging="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 xml:space="preserve">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обязательных, предварительных и периодических 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осмотров</w:t>
            </w:r>
          </w:p>
        </w:tc>
        <w:tc>
          <w:tcPr>
            <w:tcW w:w="2358" w:type="dxa"/>
          </w:tcPr>
          <w:p w:rsidR="00327EFA" w:rsidRDefault="00E04B67" w:rsidP="00327EF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Мероприятием предусмотрено финансирование  прохождения медицинских осмотров</w:t>
            </w:r>
            <w:r w:rsidR="00327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EFA" w:rsidRDefault="00327EFA" w:rsidP="00327EF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FA" w:rsidRPr="005F0194" w:rsidRDefault="00327EFA" w:rsidP="00327EF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gridSpan w:val="2"/>
          </w:tcPr>
          <w:p w:rsidR="00327EFA" w:rsidRDefault="00E04B67" w:rsidP="00E04B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, прошедших медицинский осмотр</w:t>
            </w:r>
          </w:p>
          <w:p w:rsidR="0051493A" w:rsidRDefault="0051493A" w:rsidP="00E04B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B67" w:rsidRPr="005F0194" w:rsidRDefault="00E04B67" w:rsidP="00E04B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</w:tcPr>
          <w:p w:rsidR="00327EFA" w:rsidRDefault="00E04B67" w:rsidP="00E04B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прошедших медицинский осмотр</w:t>
            </w:r>
            <w:r w:rsidR="00327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EFA" w:rsidRDefault="00327EFA" w:rsidP="00E04B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FA" w:rsidRDefault="00327EFA" w:rsidP="00E04B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FA" w:rsidRDefault="00327EFA" w:rsidP="00E04B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B67" w:rsidRPr="005F0194" w:rsidRDefault="00E04B67" w:rsidP="00E04B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449" w:rsidRDefault="00BF1449" w:rsidP="00F3452C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bookmarkStart w:id="4" w:name="Par222"/>
      <w:bookmarkStart w:id="5" w:name="Par255"/>
      <w:bookmarkEnd w:id="4"/>
      <w:bookmarkEnd w:id="5"/>
    </w:p>
    <w:p w:rsidR="00BF1449" w:rsidRDefault="00BF1449" w:rsidP="00E257B1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  <w:sectPr w:rsidR="00BF1449" w:rsidSect="00FE7C9D">
          <w:headerReference w:type="default" r:id="rId10"/>
          <w:headerReference w:type="first" r:id="rId11"/>
          <w:pgSz w:w="11906" w:h="16838" w:code="9"/>
          <w:pgMar w:top="284" w:right="1133" w:bottom="568" w:left="1843" w:header="737" w:footer="709" w:gutter="0"/>
          <w:cols w:space="708"/>
          <w:titlePg/>
          <w:docGrid w:linePitch="360"/>
        </w:sectPr>
      </w:pPr>
    </w:p>
    <w:p w:rsidR="00720B04" w:rsidRDefault="000B21E1" w:rsidP="00E257B1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312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</w:t>
      </w:r>
      <w:r w:rsidR="00380E65" w:rsidRPr="0079312E">
        <w:rPr>
          <w:rFonts w:ascii="Times New Roman" w:hAnsi="Times New Roman" w:cs="Times New Roman"/>
          <w:bCs/>
          <w:sz w:val="28"/>
          <w:szCs w:val="28"/>
        </w:rPr>
        <w:t>Ресурсное обеспечение реализации муниципальной программы</w:t>
      </w:r>
    </w:p>
    <w:p w:rsidR="006616B0" w:rsidRDefault="006616B0" w:rsidP="00E257B1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6E59" w:rsidRPr="00676E59" w:rsidRDefault="00676E59" w:rsidP="004B2935">
      <w:pPr>
        <w:pStyle w:val="Table"/>
        <w:tabs>
          <w:tab w:val="left" w:pos="2627"/>
          <w:tab w:val="left" w:pos="5462"/>
          <w:tab w:val="left" w:pos="6312"/>
          <w:tab w:val="left" w:pos="7305"/>
          <w:tab w:val="left" w:pos="8155"/>
          <w:tab w:val="left" w:pos="9006"/>
        </w:tabs>
        <w:ind w:left="-209"/>
        <w:rPr>
          <w:rFonts w:ascii="Times New Roman" w:hAnsi="Times New Roman" w:cs="Times New Roman"/>
          <w:bCs/>
          <w:sz w:val="2"/>
          <w:szCs w:val="2"/>
        </w:rPr>
      </w:pPr>
      <w:r w:rsidRPr="00676E59">
        <w:rPr>
          <w:rFonts w:ascii="Times New Roman" w:hAnsi="Times New Roman" w:cs="Times New Roman"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</w:p>
    <w:tbl>
      <w:tblPr>
        <w:tblW w:w="15310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4"/>
        <w:gridCol w:w="5103"/>
        <w:gridCol w:w="1701"/>
        <w:gridCol w:w="1701"/>
        <w:gridCol w:w="1701"/>
      </w:tblGrid>
      <w:tr w:rsidR="00FC07D9" w:rsidRPr="00C26265" w:rsidTr="00822543">
        <w:trPr>
          <w:cantSplit/>
          <w:trHeight w:val="126"/>
          <w:tblHeader/>
          <w:tblCellSpacing w:w="5" w:type="nil"/>
        </w:trPr>
        <w:tc>
          <w:tcPr>
            <w:tcW w:w="5104" w:type="dxa"/>
            <w:vMerge w:val="restart"/>
          </w:tcPr>
          <w:p w:rsidR="00FC07D9" w:rsidRPr="00D0630E" w:rsidRDefault="00FC07D9" w:rsidP="00FC07D9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FC07D9" w:rsidRPr="00D0630E" w:rsidRDefault="00FC07D9" w:rsidP="00433F58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программы, мероприятия</w:t>
            </w:r>
          </w:p>
        </w:tc>
        <w:tc>
          <w:tcPr>
            <w:tcW w:w="5103" w:type="dxa"/>
            <w:vMerge w:val="restart"/>
          </w:tcPr>
          <w:p w:rsidR="00FC07D9" w:rsidRPr="00D0630E" w:rsidRDefault="00FC07D9" w:rsidP="00BD72EB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103" w:type="dxa"/>
            <w:gridSpan w:val="3"/>
          </w:tcPr>
          <w:p w:rsidR="00717835" w:rsidRDefault="00FC07D9" w:rsidP="00FC07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ресурсов, </w:t>
            </w:r>
          </w:p>
          <w:p w:rsidR="00FC07D9" w:rsidRPr="00C26265" w:rsidRDefault="00FC07D9" w:rsidP="00FC07D9">
            <w:pPr>
              <w:ind w:firstLine="0"/>
              <w:jc w:val="center"/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B424DD" w:rsidRPr="00C26265" w:rsidTr="009022E2">
        <w:trPr>
          <w:cantSplit/>
          <w:trHeight w:val="561"/>
          <w:tblHeader/>
          <w:tblCellSpacing w:w="5" w:type="nil"/>
        </w:trPr>
        <w:tc>
          <w:tcPr>
            <w:tcW w:w="5104" w:type="dxa"/>
            <w:vMerge/>
          </w:tcPr>
          <w:p w:rsidR="00B424DD" w:rsidRPr="00D0630E" w:rsidRDefault="00B424DD" w:rsidP="00FC07D9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424DD" w:rsidRPr="00D0630E" w:rsidRDefault="00B424DD" w:rsidP="00FC07D9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24DD" w:rsidRPr="00D0630E" w:rsidRDefault="00822543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B424DD" w:rsidRPr="00D0630E" w:rsidRDefault="00822543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shd w:val="clear" w:color="auto" w:fill="auto"/>
          </w:tcPr>
          <w:p w:rsidR="00B424DD" w:rsidRPr="00D3616C" w:rsidRDefault="00822543" w:rsidP="00B54843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 год</w:t>
            </w:r>
          </w:p>
        </w:tc>
      </w:tr>
      <w:tr w:rsidR="00B424DD" w:rsidRPr="00C26265" w:rsidTr="007032FB">
        <w:trPr>
          <w:cantSplit/>
          <w:trHeight w:val="354"/>
          <w:tblCellSpacing w:w="5" w:type="nil"/>
        </w:trPr>
        <w:tc>
          <w:tcPr>
            <w:tcW w:w="5104" w:type="dxa"/>
            <w:vMerge w:val="restart"/>
          </w:tcPr>
          <w:p w:rsidR="00B424DD" w:rsidRPr="00D0630E" w:rsidRDefault="00B424DD" w:rsidP="006616B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Муниципальная программа «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условий и охраны труда  в Крапивинском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Pr="00D063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 на 20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21</w:t>
            </w:r>
            <w:r w:rsidRPr="00D063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</w:t>
            </w:r>
            <w:r w:rsidRPr="00D063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годы</w:t>
            </w:r>
          </w:p>
        </w:tc>
        <w:tc>
          <w:tcPr>
            <w:tcW w:w="5103" w:type="dxa"/>
          </w:tcPr>
          <w:p w:rsidR="00B424DD" w:rsidRPr="00022D5D" w:rsidRDefault="00B424DD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701" w:type="dxa"/>
          </w:tcPr>
          <w:p w:rsidR="00B424DD" w:rsidRPr="00D3616C" w:rsidRDefault="00142FA3" w:rsidP="00166CB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6CB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701" w:type="dxa"/>
          </w:tcPr>
          <w:p w:rsidR="00B424DD" w:rsidRPr="00D3616C" w:rsidRDefault="00142FA3" w:rsidP="00166CB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6CB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701" w:type="dxa"/>
            <w:shd w:val="clear" w:color="auto" w:fill="auto"/>
          </w:tcPr>
          <w:p w:rsidR="00B424DD" w:rsidRPr="00D3616C" w:rsidRDefault="00142FA3" w:rsidP="00166CB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6CB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A87B6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B424DD" w:rsidRPr="00C26265" w:rsidTr="007032FB">
        <w:trPr>
          <w:cantSplit/>
          <w:trHeight w:val="415"/>
          <w:tblCellSpacing w:w="5" w:type="nil"/>
        </w:trPr>
        <w:tc>
          <w:tcPr>
            <w:tcW w:w="5104" w:type="dxa"/>
            <w:vMerge/>
          </w:tcPr>
          <w:p w:rsidR="00B424DD" w:rsidRPr="00D0630E" w:rsidRDefault="00B424DD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424DD" w:rsidRPr="00022D5D" w:rsidRDefault="00B424DD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B424DD" w:rsidRPr="00D3616C" w:rsidRDefault="00842495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60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424DD" w:rsidRPr="00D3616C" w:rsidRDefault="00842495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60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424DD" w:rsidRPr="00D3616C" w:rsidRDefault="00060FDC" w:rsidP="007953A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24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24DD" w:rsidRPr="00C26265" w:rsidTr="00822543">
        <w:trPr>
          <w:cantSplit/>
          <w:trHeight w:val="640"/>
          <w:tblCellSpacing w:w="5" w:type="nil"/>
        </w:trPr>
        <w:tc>
          <w:tcPr>
            <w:tcW w:w="5104" w:type="dxa"/>
            <w:vMerge/>
          </w:tcPr>
          <w:p w:rsidR="00B424DD" w:rsidRPr="00D0630E" w:rsidRDefault="00B424DD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424DD" w:rsidRPr="00022D5D" w:rsidRDefault="00B424DD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701" w:type="dxa"/>
          </w:tcPr>
          <w:p w:rsidR="00B424DD" w:rsidRPr="00D3616C" w:rsidRDefault="00142FA3" w:rsidP="00E16FEA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6FE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A87B6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701" w:type="dxa"/>
          </w:tcPr>
          <w:p w:rsidR="00B424DD" w:rsidRPr="00D3616C" w:rsidRDefault="00142FA3" w:rsidP="00E16FE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6FE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A87B6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701" w:type="dxa"/>
            <w:shd w:val="clear" w:color="auto" w:fill="auto"/>
          </w:tcPr>
          <w:p w:rsidR="00B424DD" w:rsidRPr="00D3616C" w:rsidRDefault="00142FA3" w:rsidP="00E16F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6FE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A87B6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B424DD" w:rsidRPr="00C26265" w:rsidTr="007032FB">
        <w:trPr>
          <w:cantSplit/>
          <w:trHeight w:val="473"/>
          <w:tblCellSpacing w:w="5" w:type="nil"/>
        </w:trPr>
        <w:tc>
          <w:tcPr>
            <w:tcW w:w="5104" w:type="dxa"/>
            <w:vMerge/>
          </w:tcPr>
          <w:p w:rsidR="00B424DD" w:rsidRPr="00D0630E" w:rsidRDefault="00B424DD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424DD" w:rsidRPr="00022D5D" w:rsidRDefault="00B424DD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B424DD" w:rsidRPr="00D3616C" w:rsidRDefault="00142FA3" w:rsidP="00E16FEA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6FE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A87B6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701" w:type="dxa"/>
          </w:tcPr>
          <w:p w:rsidR="00B424DD" w:rsidRPr="00D3616C" w:rsidRDefault="00142FA3" w:rsidP="00E16FE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6FE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A87B6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701" w:type="dxa"/>
            <w:shd w:val="clear" w:color="auto" w:fill="auto"/>
          </w:tcPr>
          <w:p w:rsidR="00B424DD" w:rsidRPr="00D3616C" w:rsidRDefault="00142FA3" w:rsidP="00E16F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6FE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A87B6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B424DD" w:rsidRPr="00C26265" w:rsidTr="00664524">
        <w:trPr>
          <w:cantSplit/>
          <w:trHeight w:val="483"/>
          <w:tblCellSpacing w:w="5" w:type="nil"/>
        </w:trPr>
        <w:tc>
          <w:tcPr>
            <w:tcW w:w="5104" w:type="dxa"/>
            <w:vMerge w:val="restart"/>
          </w:tcPr>
          <w:p w:rsidR="00B424DD" w:rsidRPr="00D0630E" w:rsidRDefault="00B424DD" w:rsidP="002718C0">
            <w:pPr>
              <w:ind w:left="6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1. Мероприятие:  Проведение специальной оценки условий труда</w:t>
            </w:r>
          </w:p>
        </w:tc>
        <w:tc>
          <w:tcPr>
            <w:tcW w:w="5103" w:type="dxa"/>
          </w:tcPr>
          <w:p w:rsidR="00B424DD" w:rsidRPr="00022D5D" w:rsidRDefault="00B424DD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B424DD" w:rsidRPr="00D3616C" w:rsidRDefault="00795B5A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424DD" w:rsidRPr="00D3616C" w:rsidRDefault="00EC5B70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424DD" w:rsidRPr="00D3616C" w:rsidRDefault="00795B5A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24DD" w:rsidRPr="00C26265" w:rsidTr="00664524">
        <w:trPr>
          <w:cantSplit/>
          <w:trHeight w:val="405"/>
          <w:tblCellSpacing w:w="5" w:type="nil"/>
        </w:trPr>
        <w:tc>
          <w:tcPr>
            <w:tcW w:w="5104" w:type="dxa"/>
            <w:vMerge/>
          </w:tcPr>
          <w:p w:rsidR="00B424DD" w:rsidRPr="00D0630E" w:rsidRDefault="00B424DD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424DD" w:rsidRPr="00022D5D" w:rsidRDefault="00B424DD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B424DD" w:rsidRPr="00D3616C" w:rsidRDefault="00795B5A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424DD" w:rsidRPr="00D3616C" w:rsidRDefault="00795B5A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424DD" w:rsidRPr="00D3616C" w:rsidRDefault="00795B5A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24DD" w:rsidRPr="00C26265" w:rsidTr="00822543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B424DD" w:rsidRPr="00D0630E" w:rsidRDefault="00B424DD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424DD" w:rsidRPr="00022D5D" w:rsidRDefault="00B424DD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701" w:type="dxa"/>
          </w:tcPr>
          <w:p w:rsidR="00B424DD" w:rsidRPr="00D3616C" w:rsidRDefault="00795B5A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424DD" w:rsidRPr="00D3616C" w:rsidRDefault="00EC5B70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424DD" w:rsidRPr="00D3616C" w:rsidRDefault="00795B5A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24DD" w:rsidRPr="00C26265" w:rsidTr="00822543">
        <w:trPr>
          <w:cantSplit/>
          <w:trHeight w:val="479"/>
          <w:tblCellSpacing w:w="5" w:type="nil"/>
        </w:trPr>
        <w:tc>
          <w:tcPr>
            <w:tcW w:w="5104" w:type="dxa"/>
            <w:vMerge/>
          </w:tcPr>
          <w:p w:rsidR="00B424DD" w:rsidRPr="00D0630E" w:rsidRDefault="00B424DD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424DD" w:rsidRPr="00022D5D" w:rsidRDefault="00B424DD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B424DD" w:rsidRPr="00D3616C" w:rsidRDefault="00795B5A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424DD" w:rsidRPr="00D3616C" w:rsidRDefault="00EC5B70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424DD" w:rsidRPr="00D3616C" w:rsidRDefault="00795B5A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5B70" w:rsidRPr="00C26265" w:rsidTr="00822543">
        <w:trPr>
          <w:cantSplit/>
          <w:trHeight w:val="439"/>
          <w:tblCellSpacing w:w="5" w:type="nil"/>
        </w:trPr>
        <w:tc>
          <w:tcPr>
            <w:tcW w:w="5104" w:type="dxa"/>
            <w:vMerge w:val="restart"/>
          </w:tcPr>
          <w:p w:rsidR="00EC5B70" w:rsidRPr="00D0630E" w:rsidRDefault="00EC5B70" w:rsidP="00EF4C5E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2. Мероприятие: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и проверка знаний требований охраны труда</w:t>
            </w:r>
          </w:p>
        </w:tc>
        <w:tc>
          <w:tcPr>
            <w:tcW w:w="5103" w:type="dxa"/>
          </w:tcPr>
          <w:p w:rsidR="00EC5B70" w:rsidRPr="00022D5D" w:rsidRDefault="00EC5B70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EC5B70" w:rsidRPr="00D3616C" w:rsidRDefault="00B03259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  <w:tc>
          <w:tcPr>
            <w:tcW w:w="1701" w:type="dxa"/>
          </w:tcPr>
          <w:p w:rsidR="00EC5B70" w:rsidRPr="00D3616C" w:rsidRDefault="00B03259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EC5B70" w:rsidRPr="00D3616C" w:rsidRDefault="00795B5A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C5B70" w:rsidRPr="00C26265" w:rsidTr="00953E2E">
        <w:trPr>
          <w:cantSplit/>
          <w:trHeight w:val="546"/>
          <w:tblCellSpacing w:w="5" w:type="nil"/>
        </w:trPr>
        <w:tc>
          <w:tcPr>
            <w:tcW w:w="5104" w:type="dxa"/>
            <w:vMerge/>
          </w:tcPr>
          <w:p w:rsidR="00EC5B70" w:rsidRPr="00D0630E" w:rsidRDefault="00EC5B70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C5B70" w:rsidRPr="00022D5D" w:rsidRDefault="00EC5B70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EC5B70" w:rsidRPr="00D3616C" w:rsidRDefault="00795B5A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EC5B70" w:rsidRPr="00D3616C" w:rsidRDefault="00061DE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EC5B70" w:rsidRPr="00D3616C" w:rsidRDefault="00795B5A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C5B70" w:rsidRPr="00C26265" w:rsidTr="00822543">
        <w:trPr>
          <w:cantSplit/>
          <w:trHeight w:val="367"/>
          <w:tblCellSpacing w:w="5" w:type="nil"/>
        </w:trPr>
        <w:tc>
          <w:tcPr>
            <w:tcW w:w="5104" w:type="dxa"/>
            <w:vMerge/>
          </w:tcPr>
          <w:p w:rsidR="00EC5B70" w:rsidRPr="00D0630E" w:rsidRDefault="00EC5B70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C5B70" w:rsidRPr="00022D5D" w:rsidRDefault="00EC5B70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701" w:type="dxa"/>
          </w:tcPr>
          <w:p w:rsidR="00EC5B70" w:rsidRPr="00D3616C" w:rsidRDefault="00142FA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701" w:type="dxa"/>
          </w:tcPr>
          <w:p w:rsidR="00EC5B70" w:rsidRPr="00D3616C" w:rsidRDefault="00795B5A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EC5B70" w:rsidRPr="00D3616C" w:rsidRDefault="00795B5A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5B70" w:rsidRPr="00C26265" w:rsidTr="00953E2E">
        <w:trPr>
          <w:cantSplit/>
          <w:trHeight w:val="534"/>
          <w:tblCellSpacing w:w="5" w:type="nil"/>
        </w:trPr>
        <w:tc>
          <w:tcPr>
            <w:tcW w:w="5104" w:type="dxa"/>
            <w:vMerge/>
          </w:tcPr>
          <w:p w:rsidR="00EC5B70" w:rsidRPr="00D0630E" w:rsidRDefault="00EC5B70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C5B70" w:rsidRPr="00022D5D" w:rsidRDefault="00EC5B70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EC5B70" w:rsidRPr="00D3616C" w:rsidRDefault="00142FA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701" w:type="dxa"/>
          </w:tcPr>
          <w:p w:rsidR="00EC5B70" w:rsidRPr="00D3616C" w:rsidRDefault="00795B5A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EC5B70" w:rsidRPr="00D3616C" w:rsidRDefault="00795B5A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2543" w:rsidRPr="00C26265" w:rsidTr="00EC5B70">
        <w:trPr>
          <w:cantSplit/>
          <w:trHeight w:val="455"/>
          <w:tblCellSpacing w:w="5" w:type="nil"/>
        </w:trPr>
        <w:tc>
          <w:tcPr>
            <w:tcW w:w="5104" w:type="dxa"/>
            <w:vMerge w:val="restart"/>
          </w:tcPr>
          <w:p w:rsidR="00822543" w:rsidRPr="00D0630E" w:rsidRDefault="00822543" w:rsidP="00C6760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Мероприятие: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роведение обязательных, предварительных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периодических медицинских осмотров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822543" w:rsidRPr="00022D5D" w:rsidRDefault="008225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822543" w:rsidRPr="00D3616C" w:rsidRDefault="00E16FEA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1701" w:type="dxa"/>
          </w:tcPr>
          <w:p w:rsidR="00822543" w:rsidRPr="00D3616C" w:rsidRDefault="0008225A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546,2</w:t>
            </w:r>
          </w:p>
        </w:tc>
        <w:tc>
          <w:tcPr>
            <w:tcW w:w="1701" w:type="dxa"/>
            <w:shd w:val="clear" w:color="auto" w:fill="auto"/>
          </w:tcPr>
          <w:p w:rsidR="00822543" w:rsidRPr="00D3616C" w:rsidRDefault="00E16FEA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  <w:r w:rsidR="00FE165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822543" w:rsidRPr="00C26265" w:rsidTr="00953E2E">
        <w:trPr>
          <w:cantSplit/>
          <w:trHeight w:val="505"/>
          <w:tblCellSpacing w:w="5" w:type="nil"/>
        </w:trPr>
        <w:tc>
          <w:tcPr>
            <w:tcW w:w="5104" w:type="dxa"/>
            <w:vMerge/>
          </w:tcPr>
          <w:p w:rsidR="00822543" w:rsidRPr="00D0630E" w:rsidRDefault="00822543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2543" w:rsidRPr="00022D5D" w:rsidRDefault="008225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822543" w:rsidRPr="00D3616C" w:rsidRDefault="00061DEE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1701" w:type="dxa"/>
          </w:tcPr>
          <w:p w:rsidR="00822543" w:rsidRPr="00D3616C" w:rsidRDefault="00061DE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1701" w:type="dxa"/>
            <w:shd w:val="clear" w:color="auto" w:fill="auto"/>
          </w:tcPr>
          <w:p w:rsidR="00822543" w:rsidRPr="00D3616C" w:rsidRDefault="00061DEE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</w:tr>
      <w:tr w:rsidR="00822543" w:rsidRPr="00C26265" w:rsidTr="00822543">
        <w:trPr>
          <w:cantSplit/>
          <w:trHeight w:val="362"/>
          <w:tblCellSpacing w:w="5" w:type="nil"/>
        </w:trPr>
        <w:tc>
          <w:tcPr>
            <w:tcW w:w="5104" w:type="dxa"/>
            <w:vMerge/>
          </w:tcPr>
          <w:p w:rsidR="00822543" w:rsidRPr="00D0630E" w:rsidRDefault="00822543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2543" w:rsidRPr="00022D5D" w:rsidRDefault="008225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701" w:type="dxa"/>
          </w:tcPr>
          <w:p w:rsidR="00822543" w:rsidRPr="00D3616C" w:rsidRDefault="00E16FEA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701" w:type="dxa"/>
          </w:tcPr>
          <w:p w:rsidR="00822543" w:rsidRPr="00D3616C" w:rsidRDefault="00E16FEA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25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061DE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701" w:type="dxa"/>
            <w:shd w:val="clear" w:color="auto" w:fill="auto"/>
          </w:tcPr>
          <w:p w:rsidR="00822543" w:rsidRPr="00D3616C" w:rsidRDefault="00E16FEA" w:rsidP="00E16F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B0325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822543" w:rsidRPr="00C26265" w:rsidTr="00EC5B70">
        <w:trPr>
          <w:cantSplit/>
          <w:trHeight w:val="519"/>
          <w:tblCellSpacing w:w="5" w:type="nil"/>
        </w:trPr>
        <w:tc>
          <w:tcPr>
            <w:tcW w:w="5104" w:type="dxa"/>
            <w:vMerge/>
          </w:tcPr>
          <w:p w:rsidR="00822543" w:rsidRPr="00D0630E" w:rsidRDefault="00822543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2543" w:rsidRPr="00022D5D" w:rsidRDefault="008225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822543" w:rsidRPr="00D3616C" w:rsidRDefault="00E16FEA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701" w:type="dxa"/>
          </w:tcPr>
          <w:p w:rsidR="00822543" w:rsidRPr="00D3616C" w:rsidRDefault="0008225A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158,2</w:t>
            </w:r>
          </w:p>
        </w:tc>
        <w:tc>
          <w:tcPr>
            <w:tcW w:w="1701" w:type="dxa"/>
            <w:shd w:val="clear" w:color="auto" w:fill="auto"/>
          </w:tcPr>
          <w:p w:rsidR="00822543" w:rsidRPr="00D3616C" w:rsidRDefault="00B03259" w:rsidP="00E16F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6FE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</w:tbl>
    <w:p w:rsidR="00720B04" w:rsidRDefault="00720B04" w:rsidP="00E257B1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2584" w:rsidRDefault="00CA2584" w:rsidP="00BD72E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Par260"/>
      <w:bookmarkEnd w:id="6"/>
      <w:r w:rsidRPr="0079312E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380E65" w:rsidRPr="0079312E">
        <w:rPr>
          <w:rFonts w:ascii="Times New Roman" w:hAnsi="Times New Roman" w:cs="Times New Roman"/>
          <w:bCs/>
          <w:sz w:val="28"/>
          <w:szCs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55274C" w:rsidRPr="000B21E1" w:rsidRDefault="0055274C" w:rsidP="00BD72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85" w:type="pct"/>
        <w:tblCellSpacing w:w="5" w:type="nil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61"/>
        <w:gridCol w:w="3805"/>
        <w:gridCol w:w="1136"/>
        <w:gridCol w:w="1984"/>
        <w:gridCol w:w="2126"/>
        <w:gridCol w:w="2269"/>
      </w:tblGrid>
      <w:tr w:rsidR="006951A0" w:rsidRPr="000B21E1" w:rsidTr="001A2BDD">
        <w:trPr>
          <w:trHeight w:val="842"/>
          <w:tblCellSpacing w:w="5" w:type="nil"/>
        </w:trPr>
        <w:tc>
          <w:tcPr>
            <w:tcW w:w="3361" w:type="dxa"/>
            <w:vMerge w:val="restart"/>
          </w:tcPr>
          <w:p w:rsidR="00854EF4" w:rsidRPr="00854EF4" w:rsidRDefault="006951A0" w:rsidP="00600E13">
            <w:pPr>
              <w:pStyle w:val="Table0"/>
            </w:pP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мероприятия</w:t>
            </w:r>
          </w:p>
        </w:tc>
        <w:tc>
          <w:tcPr>
            <w:tcW w:w="3805" w:type="dxa"/>
            <w:vMerge w:val="restart"/>
          </w:tcPr>
          <w:p w:rsidR="006951A0" w:rsidRPr="00CA2584" w:rsidRDefault="006951A0" w:rsidP="0017007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6" w:type="dxa"/>
            <w:vMerge w:val="restart"/>
          </w:tcPr>
          <w:p w:rsidR="006951A0" w:rsidRPr="00CA2584" w:rsidRDefault="006951A0" w:rsidP="00B12872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proofErr w:type="gramStart"/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</w:t>
            </w:r>
            <w:r w:rsidR="00B12872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ница</w:t>
            </w:r>
            <w:proofErr w:type="spellEnd"/>
            <w:proofErr w:type="gramEnd"/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</w:t>
            </w:r>
            <w:proofErr w:type="spellEnd"/>
            <w:r w:rsidR="00B12872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рения</w:t>
            </w:r>
          </w:p>
        </w:tc>
        <w:tc>
          <w:tcPr>
            <w:tcW w:w="6379" w:type="dxa"/>
            <w:gridSpan w:val="3"/>
          </w:tcPr>
          <w:p w:rsidR="006951A0" w:rsidRPr="00CA2584" w:rsidRDefault="006951A0" w:rsidP="002718C0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584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822543" w:rsidRPr="000B21E1" w:rsidTr="009022E2">
        <w:trPr>
          <w:trHeight w:val="804"/>
          <w:tblCellSpacing w:w="5" w:type="nil"/>
        </w:trPr>
        <w:tc>
          <w:tcPr>
            <w:tcW w:w="3361" w:type="dxa"/>
            <w:vMerge/>
          </w:tcPr>
          <w:p w:rsidR="00822543" w:rsidRPr="00CA2584" w:rsidRDefault="00822543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vMerge/>
          </w:tcPr>
          <w:p w:rsidR="00822543" w:rsidRPr="00CA2584" w:rsidRDefault="00822543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822543" w:rsidRPr="00CA2584" w:rsidRDefault="00822543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2543" w:rsidRPr="00600E13" w:rsidRDefault="00BB596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126" w:type="dxa"/>
          </w:tcPr>
          <w:p w:rsidR="00822543" w:rsidRPr="00600E13" w:rsidRDefault="00BB596B" w:rsidP="008F73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269" w:type="dxa"/>
          </w:tcPr>
          <w:p w:rsidR="00822543" w:rsidRPr="00600E13" w:rsidRDefault="00BB596B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854EF4" w:rsidRPr="00600E13" w:rsidTr="009022E2">
        <w:trPr>
          <w:trHeight w:val="898"/>
          <w:tblCellSpacing w:w="5" w:type="nil"/>
        </w:trPr>
        <w:tc>
          <w:tcPr>
            <w:tcW w:w="14681" w:type="dxa"/>
            <w:gridSpan w:val="6"/>
          </w:tcPr>
          <w:p w:rsidR="00854EF4" w:rsidRPr="00600E13" w:rsidRDefault="00854EF4" w:rsidP="001A2BD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«Улучшение условий и охраны труда в Крапивинском муниципальном </w:t>
            </w:r>
            <w:r w:rsidR="001A2BDD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» на 20</w:t>
            </w:r>
            <w:r w:rsidR="001A2B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00E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2BD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B596B" w:rsidRPr="000B21E1" w:rsidTr="009022E2">
        <w:trPr>
          <w:trHeight w:val="1504"/>
          <w:tblCellSpacing w:w="5" w:type="nil"/>
        </w:trPr>
        <w:tc>
          <w:tcPr>
            <w:tcW w:w="3361" w:type="dxa"/>
          </w:tcPr>
          <w:p w:rsidR="00BB596B" w:rsidRDefault="00BB596B" w:rsidP="005A677D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BB596B" w:rsidRPr="000B21E1" w:rsidRDefault="00BB596B" w:rsidP="006375E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3805" w:type="dxa"/>
          </w:tcPr>
          <w:p w:rsidR="00BB596B" w:rsidRPr="000B21E1" w:rsidRDefault="00BB596B" w:rsidP="00CA58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мест, на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проведена специальная</w:t>
            </w: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5F0194">
              <w:rPr>
                <w:rFonts w:ascii="Times New Roman" w:hAnsi="Times New Roman" w:cs="Times New Roman"/>
                <w:sz w:val="28"/>
                <w:szCs w:val="28"/>
              </w:rPr>
              <w:t xml:space="preserve"> условий труда</w:t>
            </w:r>
          </w:p>
        </w:tc>
        <w:tc>
          <w:tcPr>
            <w:tcW w:w="1136" w:type="dxa"/>
          </w:tcPr>
          <w:p w:rsidR="00BB596B" w:rsidRPr="000B21E1" w:rsidRDefault="00BB596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</w:tcPr>
          <w:p w:rsidR="00BB596B" w:rsidRPr="00600E13" w:rsidRDefault="0002578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596B" w:rsidRPr="00600E13" w:rsidRDefault="0002578A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9" w:type="dxa"/>
          </w:tcPr>
          <w:p w:rsidR="00BB596B" w:rsidRPr="00600E13" w:rsidRDefault="0002578A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596B" w:rsidRPr="000B21E1" w:rsidTr="009022E2">
        <w:trPr>
          <w:trHeight w:val="1539"/>
          <w:tblCellSpacing w:w="5" w:type="nil"/>
        </w:trPr>
        <w:tc>
          <w:tcPr>
            <w:tcW w:w="3361" w:type="dxa"/>
          </w:tcPr>
          <w:p w:rsidR="00BB596B" w:rsidRDefault="00BB596B" w:rsidP="00AB4E97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BB596B" w:rsidRPr="000B21E1" w:rsidRDefault="00BB596B" w:rsidP="00B1287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проверки знаний требований охраны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 xml:space="preserve"> труда </w:t>
            </w:r>
          </w:p>
        </w:tc>
        <w:tc>
          <w:tcPr>
            <w:tcW w:w="3805" w:type="dxa"/>
          </w:tcPr>
          <w:p w:rsidR="00BB596B" w:rsidRPr="000B21E1" w:rsidRDefault="00BB596B" w:rsidP="00CA58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работников, прошедших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 </w:t>
            </w:r>
          </w:p>
        </w:tc>
        <w:tc>
          <w:tcPr>
            <w:tcW w:w="1136" w:type="dxa"/>
          </w:tcPr>
          <w:p w:rsidR="00BB596B" w:rsidRPr="000B21E1" w:rsidRDefault="00BB596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84" w:type="dxa"/>
          </w:tcPr>
          <w:p w:rsidR="00BB596B" w:rsidRPr="00600E13" w:rsidRDefault="0002578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126" w:type="dxa"/>
          </w:tcPr>
          <w:p w:rsidR="00BB596B" w:rsidRPr="00600E13" w:rsidRDefault="00FE1659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9" w:type="dxa"/>
          </w:tcPr>
          <w:p w:rsidR="00BB596B" w:rsidRPr="00600E13" w:rsidRDefault="00FE1659" w:rsidP="0042244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B596B" w:rsidRPr="000B21E1" w:rsidTr="00FA78A9">
        <w:trPr>
          <w:trHeight w:val="1889"/>
          <w:tblCellSpacing w:w="5" w:type="nil"/>
        </w:trPr>
        <w:tc>
          <w:tcPr>
            <w:tcW w:w="3361" w:type="dxa"/>
          </w:tcPr>
          <w:p w:rsidR="00BB596B" w:rsidRDefault="00BB596B" w:rsidP="00AB4E97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Мероприятие:</w:t>
            </w:r>
          </w:p>
          <w:p w:rsidR="00BB596B" w:rsidRPr="000B21E1" w:rsidRDefault="00BB596B" w:rsidP="00FA78A9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59D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обязательных, предварительных и периодических  медицинских осмотров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05" w:type="dxa"/>
          </w:tcPr>
          <w:p w:rsidR="00BB596B" w:rsidRPr="005F0194" w:rsidRDefault="00BB596B" w:rsidP="001A2BD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прошедших медицинский осмотр, диспансеризаци</w:t>
            </w:r>
            <w:r w:rsidR="002C11A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A2BDD"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6" w:type="dxa"/>
          </w:tcPr>
          <w:p w:rsidR="00BB596B" w:rsidRPr="000B21E1" w:rsidRDefault="00BB596B" w:rsidP="00B1287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84" w:type="dxa"/>
          </w:tcPr>
          <w:p w:rsidR="00BB596B" w:rsidRPr="00600E13" w:rsidRDefault="005E650D" w:rsidP="0024330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57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B596B" w:rsidRPr="00600E13" w:rsidRDefault="005E650D" w:rsidP="00FE165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3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1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BB596B" w:rsidRPr="00600E13" w:rsidRDefault="005E650D" w:rsidP="00FE165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3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16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A1099" w:rsidRDefault="00DA1099" w:rsidP="005F7CB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Par293"/>
      <w:bookmarkStart w:id="8" w:name="Par411"/>
      <w:bookmarkEnd w:id="7"/>
      <w:bookmarkEnd w:id="8"/>
    </w:p>
    <w:p w:rsidR="008F7367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7367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  <w:sectPr w:rsidR="008F7367" w:rsidSect="00EC5B70">
          <w:pgSz w:w="16838" w:h="11906" w:orient="landscape" w:code="9"/>
          <w:pgMar w:top="1134" w:right="1418" w:bottom="426" w:left="1134" w:header="680" w:footer="709" w:gutter="0"/>
          <w:cols w:space="708"/>
          <w:titlePg/>
          <w:docGrid w:linePitch="360"/>
        </w:sectPr>
      </w:pPr>
    </w:p>
    <w:p w:rsidR="005F7CB0" w:rsidRPr="005F7CB0" w:rsidRDefault="009C5B44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5F7CB0" w:rsidRPr="005F7CB0">
        <w:rPr>
          <w:rFonts w:ascii="Times New Roman" w:hAnsi="Times New Roman" w:cs="Times New Roman"/>
          <w:bCs/>
          <w:sz w:val="28"/>
          <w:szCs w:val="28"/>
        </w:rPr>
        <w:t xml:space="preserve">. Методика оценки эффективности </w:t>
      </w:r>
      <w:r w:rsidR="005F7CB0">
        <w:rPr>
          <w:rFonts w:ascii="Times New Roman" w:hAnsi="Times New Roman" w:cs="Times New Roman"/>
          <w:bCs/>
          <w:sz w:val="28"/>
          <w:szCs w:val="28"/>
        </w:rPr>
        <w:t>м</w:t>
      </w:r>
      <w:r w:rsidR="005F7CB0" w:rsidRPr="005F7CB0">
        <w:rPr>
          <w:rFonts w:ascii="Times New Roman" w:hAnsi="Times New Roman" w:cs="Times New Roman"/>
          <w:bCs/>
          <w:sz w:val="28"/>
          <w:szCs w:val="28"/>
        </w:rPr>
        <w:t>униципальной программы</w:t>
      </w:r>
    </w:p>
    <w:p w:rsidR="005F7CB0" w:rsidRDefault="005F7CB0" w:rsidP="005F7C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7CB0">
        <w:rPr>
          <w:rFonts w:ascii="Times New Roman" w:hAnsi="Times New Roman" w:cs="Times New Roman"/>
          <w:sz w:val="28"/>
          <w:szCs w:val="28"/>
        </w:rPr>
        <w:t xml:space="preserve">униципальной программы учитывает 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7CB0">
        <w:rPr>
          <w:rFonts w:ascii="Times New Roman" w:hAnsi="Times New Roman" w:cs="Times New Roman"/>
          <w:sz w:val="28"/>
          <w:szCs w:val="28"/>
        </w:rPr>
        <w:t xml:space="preserve">униципальной программы, соотношение ожидаемых конечных результатов с целевыми показателями (индикаторами)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7CB0">
        <w:rPr>
          <w:rFonts w:ascii="Times New Roman" w:hAnsi="Times New Roman" w:cs="Times New Roman"/>
          <w:sz w:val="28"/>
          <w:szCs w:val="28"/>
        </w:rPr>
        <w:t>униципальной программы.</w:t>
      </w:r>
    </w:p>
    <w:p w:rsidR="005F7CB0" w:rsidRPr="005F7CB0" w:rsidRDefault="005F7CB0" w:rsidP="005F7CB0">
      <w:pPr>
        <w:rPr>
          <w:rFonts w:ascii="Times New Roman" w:eastAsia="SimSun" w:hAnsi="Times New Roman" w:cs="Times New Roman"/>
          <w:sz w:val="28"/>
          <w:szCs w:val="28"/>
        </w:rPr>
      </w:pPr>
      <w:r w:rsidRPr="005F7CB0">
        <w:rPr>
          <w:rFonts w:ascii="Times New Roman" w:eastAsia="SimSun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eastAsia="SimSun" w:hAnsi="Times New Roman" w:cs="Times New Roman"/>
          <w:sz w:val="28"/>
          <w:szCs w:val="28"/>
        </w:rPr>
        <w:t>м</w:t>
      </w:r>
      <w:r w:rsidRPr="005F7CB0">
        <w:rPr>
          <w:rFonts w:ascii="Times New Roman" w:eastAsia="SimSun" w:hAnsi="Times New Roman" w:cs="Times New Roman"/>
          <w:sz w:val="28"/>
          <w:szCs w:val="28"/>
        </w:rPr>
        <w:t>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КЭП =(∑I / ∑ Мах), где: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∑I – сумма условных индексов по всем целевым показателям (индикаторам);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∑ Мах – сумма максимальных значений условных индексов по всем целевым показателям (индикаторам).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Условный индекс целевого показателя (индикатора) определяется исходя из следующих условий: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 xml:space="preserve">По результатам определения коэффициента эффективности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7CB0">
        <w:rPr>
          <w:rFonts w:ascii="Times New Roman" w:hAnsi="Times New Roman" w:cs="Times New Roman"/>
          <w:sz w:val="28"/>
          <w:szCs w:val="28"/>
        </w:rPr>
        <w:t>униципальной программе присваиваются следующие критерии оценок: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«хорошо» – при КЭП ≥ 0,75;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«удовлетворительно» – при 0,5 ≤ КЭП &lt; 0,75;</w:t>
      </w:r>
    </w:p>
    <w:p w:rsid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«неудовлетворительно» – при КЭП &lt; 0,5.</w:t>
      </w:r>
    </w:p>
    <w:p w:rsidR="0078418E" w:rsidRDefault="0078418E" w:rsidP="005F7CB0">
      <w:pPr>
        <w:rPr>
          <w:rFonts w:ascii="Times New Roman" w:hAnsi="Times New Roman" w:cs="Times New Roman"/>
          <w:sz w:val="28"/>
          <w:szCs w:val="28"/>
        </w:rPr>
      </w:pPr>
    </w:p>
    <w:p w:rsidR="0078418E" w:rsidRDefault="0078418E" w:rsidP="005F7CB0">
      <w:pPr>
        <w:rPr>
          <w:rFonts w:ascii="Times New Roman" w:hAnsi="Times New Roman" w:cs="Times New Roman"/>
          <w:sz w:val="28"/>
          <w:szCs w:val="28"/>
        </w:rPr>
      </w:pPr>
    </w:p>
    <w:p w:rsidR="0078418E" w:rsidRDefault="0078418E" w:rsidP="005F7CB0">
      <w:pPr>
        <w:rPr>
          <w:rFonts w:ascii="Times New Roman" w:hAnsi="Times New Roman" w:cs="Times New Roman"/>
          <w:sz w:val="28"/>
          <w:szCs w:val="28"/>
        </w:rPr>
      </w:pPr>
    </w:p>
    <w:p w:rsidR="0078418E" w:rsidRDefault="0078418E" w:rsidP="005F7CB0">
      <w:pPr>
        <w:rPr>
          <w:rFonts w:ascii="Times New Roman" w:hAnsi="Times New Roman" w:cs="Times New Roman"/>
          <w:sz w:val="28"/>
          <w:szCs w:val="28"/>
        </w:rPr>
      </w:pPr>
    </w:p>
    <w:p w:rsidR="0078418E" w:rsidRPr="005F7CB0" w:rsidRDefault="0078418E" w:rsidP="005F7CB0">
      <w:pPr>
        <w:rPr>
          <w:rFonts w:ascii="Times New Roman" w:hAnsi="Times New Roman" w:cs="Times New Roman"/>
          <w:sz w:val="28"/>
          <w:szCs w:val="28"/>
        </w:rPr>
      </w:pPr>
    </w:p>
    <w:sectPr w:rsidR="0078418E" w:rsidRPr="005F7CB0" w:rsidSect="008F7367">
      <w:pgSz w:w="11906" w:h="16838" w:code="9"/>
      <w:pgMar w:top="1418" w:right="992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180" w:rsidRDefault="003D6180" w:rsidP="00E257B1">
      <w:r>
        <w:separator/>
      </w:r>
    </w:p>
  </w:endnote>
  <w:endnote w:type="continuationSeparator" w:id="0">
    <w:p w:rsidR="003D6180" w:rsidRDefault="003D6180" w:rsidP="00E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180" w:rsidRDefault="003D6180" w:rsidP="00E257B1">
      <w:r>
        <w:separator/>
      </w:r>
    </w:p>
  </w:footnote>
  <w:footnote w:type="continuationSeparator" w:id="0">
    <w:p w:rsidR="003D6180" w:rsidRDefault="003D6180" w:rsidP="00E25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701531"/>
      <w:docPartObj>
        <w:docPartGallery w:val="Page Numbers (Top of Page)"/>
        <w:docPartUnique/>
      </w:docPartObj>
    </w:sdtPr>
    <w:sdtEndPr/>
    <w:sdtContent>
      <w:p w:rsidR="00E95355" w:rsidRDefault="00E95355" w:rsidP="001C47C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4A5">
          <w:rPr>
            <w:noProof/>
          </w:rPr>
          <w:t>8</w:t>
        </w:r>
        <w:r>
          <w:fldChar w:fldCharType="end"/>
        </w:r>
      </w:p>
    </w:sdtContent>
  </w:sdt>
  <w:p w:rsidR="00E257B1" w:rsidRDefault="00E257B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074911"/>
      <w:docPartObj>
        <w:docPartGallery w:val="Page Numbers (Top of Page)"/>
        <w:docPartUnique/>
      </w:docPartObj>
    </w:sdtPr>
    <w:sdtEndPr/>
    <w:sdtContent>
      <w:p w:rsidR="001C47CB" w:rsidRDefault="001C47CB" w:rsidP="001C47C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4A5">
          <w:rPr>
            <w:noProof/>
          </w:rPr>
          <w:t>9</w:t>
        </w:r>
        <w:r>
          <w:fldChar w:fldCharType="end"/>
        </w:r>
      </w:p>
    </w:sdtContent>
  </w:sdt>
  <w:p w:rsidR="00111976" w:rsidRDefault="001119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2CF"/>
    <w:multiLevelType w:val="hybridMultilevel"/>
    <w:tmpl w:val="6A329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9203493"/>
    <w:multiLevelType w:val="hybridMultilevel"/>
    <w:tmpl w:val="A420DA88"/>
    <w:lvl w:ilvl="0" w:tplc="1076C8F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61BD0"/>
    <w:multiLevelType w:val="hybridMultilevel"/>
    <w:tmpl w:val="D828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40C9C"/>
    <w:multiLevelType w:val="hybridMultilevel"/>
    <w:tmpl w:val="454286B2"/>
    <w:lvl w:ilvl="0" w:tplc="81A64A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2A3200"/>
    <w:multiLevelType w:val="hybridMultilevel"/>
    <w:tmpl w:val="DDD612C0"/>
    <w:lvl w:ilvl="0" w:tplc="91362668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>
    <w:nsid w:val="22AC4795"/>
    <w:multiLevelType w:val="hybridMultilevel"/>
    <w:tmpl w:val="6C100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6B51A7"/>
    <w:multiLevelType w:val="hybridMultilevel"/>
    <w:tmpl w:val="73865BE0"/>
    <w:lvl w:ilvl="0" w:tplc="C8EEDC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2FF86DDD"/>
    <w:multiLevelType w:val="hybridMultilevel"/>
    <w:tmpl w:val="E8383B80"/>
    <w:lvl w:ilvl="0" w:tplc="181EB5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1"/>
  </w:num>
  <w:num w:numId="5">
    <w:abstractNumId w:val="17"/>
  </w:num>
  <w:num w:numId="6">
    <w:abstractNumId w:val="1"/>
  </w:num>
  <w:num w:numId="7">
    <w:abstractNumId w:val="12"/>
  </w:num>
  <w:num w:numId="8">
    <w:abstractNumId w:val="16"/>
  </w:num>
  <w:num w:numId="9">
    <w:abstractNumId w:val="0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  <w:num w:numId="14">
    <w:abstractNumId w:val="13"/>
  </w:num>
  <w:num w:numId="15">
    <w:abstractNumId w:val="9"/>
  </w:num>
  <w:num w:numId="16">
    <w:abstractNumId w:val="3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DF"/>
    <w:rsid w:val="000043A6"/>
    <w:rsid w:val="0001136F"/>
    <w:rsid w:val="000124BF"/>
    <w:rsid w:val="00015A19"/>
    <w:rsid w:val="00021B59"/>
    <w:rsid w:val="000226F0"/>
    <w:rsid w:val="00022D5D"/>
    <w:rsid w:val="000242D2"/>
    <w:rsid w:val="0002578A"/>
    <w:rsid w:val="000342AB"/>
    <w:rsid w:val="000343A6"/>
    <w:rsid w:val="00035888"/>
    <w:rsid w:val="00037E18"/>
    <w:rsid w:val="000432D9"/>
    <w:rsid w:val="000465E9"/>
    <w:rsid w:val="00046764"/>
    <w:rsid w:val="00046D51"/>
    <w:rsid w:val="000471F2"/>
    <w:rsid w:val="00052CC7"/>
    <w:rsid w:val="00055541"/>
    <w:rsid w:val="00060FDC"/>
    <w:rsid w:val="00061DEE"/>
    <w:rsid w:val="0007091E"/>
    <w:rsid w:val="00074284"/>
    <w:rsid w:val="000777B6"/>
    <w:rsid w:val="0008225A"/>
    <w:rsid w:val="000847D3"/>
    <w:rsid w:val="00086201"/>
    <w:rsid w:val="00086A80"/>
    <w:rsid w:val="00094A06"/>
    <w:rsid w:val="000A0A45"/>
    <w:rsid w:val="000A457A"/>
    <w:rsid w:val="000B14CF"/>
    <w:rsid w:val="000B21E1"/>
    <w:rsid w:val="000B603A"/>
    <w:rsid w:val="000C4414"/>
    <w:rsid w:val="000C7F87"/>
    <w:rsid w:val="000C7FE7"/>
    <w:rsid w:val="000E14BA"/>
    <w:rsid w:val="000E59B8"/>
    <w:rsid w:val="000F0B88"/>
    <w:rsid w:val="000F0E59"/>
    <w:rsid w:val="000F13A5"/>
    <w:rsid w:val="000F2D9D"/>
    <w:rsid w:val="000F40B9"/>
    <w:rsid w:val="0010033D"/>
    <w:rsid w:val="001017FA"/>
    <w:rsid w:val="00106EF7"/>
    <w:rsid w:val="00111976"/>
    <w:rsid w:val="00112AE9"/>
    <w:rsid w:val="00114478"/>
    <w:rsid w:val="001207D1"/>
    <w:rsid w:val="00120F36"/>
    <w:rsid w:val="0012100C"/>
    <w:rsid w:val="00121527"/>
    <w:rsid w:val="00130301"/>
    <w:rsid w:val="00135205"/>
    <w:rsid w:val="00137C18"/>
    <w:rsid w:val="00141350"/>
    <w:rsid w:val="00142FA3"/>
    <w:rsid w:val="00146BCA"/>
    <w:rsid w:val="00147D0B"/>
    <w:rsid w:val="00150316"/>
    <w:rsid w:val="00150AEE"/>
    <w:rsid w:val="00151770"/>
    <w:rsid w:val="00152661"/>
    <w:rsid w:val="001568E9"/>
    <w:rsid w:val="00157622"/>
    <w:rsid w:val="00157E47"/>
    <w:rsid w:val="00160B35"/>
    <w:rsid w:val="00161E98"/>
    <w:rsid w:val="00166CB6"/>
    <w:rsid w:val="00167D66"/>
    <w:rsid w:val="00170074"/>
    <w:rsid w:val="00172CB1"/>
    <w:rsid w:val="0017439C"/>
    <w:rsid w:val="00176055"/>
    <w:rsid w:val="00176D79"/>
    <w:rsid w:val="001772A5"/>
    <w:rsid w:val="00181769"/>
    <w:rsid w:val="00184A9B"/>
    <w:rsid w:val="00191748"/>
    <w:rsid w:val="001921FA"/>
    <w:rsid w:val="00192C27"/>
    <w:rsid w:val="00193FA4"/>
    <w:rsid w:val="00197A88"/>
    <w:rsid w:val="001A2BDD"/>
    <w:rsid w:val="001A36C3"/>
    <w:rsid w:val="001C28BC"/>
    <w:rsid w:val="001C47CB"/>
    <w:rsid w:val="001E1061"/>
    <w:rsid w:val="001E62FE"/>
    <w:rsid w:val="001E6659"/>
    <w:rsid w:val="001E7965"/>
    <w:rsid w:val="001F7FC5"/>
    <w:rsid w:val="0020154B"/>
    <w:rsid w:val="00201A08"/>
    <w:rsid w:val="002022DC"/>
    <w:rsid w:val="00205E30"/>
    <w:rsid w:val="00206F0D"/>
    <w:rsid w:val="00212D18"/>
    <w:rsid w:val="00216BDE"/>
    <w:rsid w:val="00216CB0"/>
    <w:rsid w:val="0022108D"/>
    <w:rsid w:val="002234A4"/>
    <w:rsid w:val="00225A0B"/>
    <w:rsid w:val="00226401"/>
    <w:rsid w:val="00226672"/>
    <w:rsid w:val="0022733D"/>
    <w:rsid w:val="00231C42"/>
    <w:rsid w:val="00234F93"/>
    <w:rsid w:val="002372BD"/>
    <w:rsid w:val="00240008"/>
    <w:rsid w:val="00242C05"/>
    <w:rsid w:val="0024330E"/>
    <w:rsid w:val="0024683C"/>
    <w:rsid w:val="002470F9"/>
    <w:rsid w:val="002615B2"/>
    <w:rsid w:val="002718C0"/>
    <w:rsid w:val="00275D1A"/>
    <w:rsid w:val="0028665A"/>
    <w:rsid w:val="00286EBB"/>
    <w:rsid w:val="002879CD"/>
    <w:rsid w:val="002942A8"/>
    <w:rsid w:val="00296BD0"/>
    <w:rsid w:val="002A1061"/>
    <w:rsid w:val="002A2378"/>
    <w:rsid w:val="002A7C50"/>
    <w:rsid w:val="002B2334"/>
    <w:rsid w:val="002B427B"/>
    <w:rsid w:val="002B4540"/>
    <w:rsid w:val="002C11A6"/>
    <w:rsid w:val="002C2F9C"/>
    <w:rsid w:val="002C38F2"/>
    <w:rsid w:val="002C6550"/>
    <w:rsid w:val="002C7C78"/>
    <w:rsid w:val="002D0C41"/>
    <w:rsid w:val="002D493D"/>
    <w:rsid w:val="002E17D0"/>
    <w:rsid w:val="002E4991"/>
    <w:rsid w:val="002E603A"/>
    <w:rsid w:val="002E6757"/>
    <w:rsid w:val="002F008B"/>
    <w:rsid w:val="002F6713"/>
    <w:rsid w:val="002F786A"/>
    <w:rsid w:val="00304560"/>
    <w:rsid w:val="00306B2D"/>
    <w:rsid w:val="0031050D"/>
    <w:rsid w:val="00311DA7"/>
    <w:rsid w:val="0031411A"/>
    <w:rsid w:val="003151FB"/>
    <w:rsid w:val="003176A4"/>
    <w:rsid w:val="00322014"/>
    <w:rsid w:val="00327200"/>
    <w:rsid w:val="003276B8"/>
    <w:rsid w:val="00327EFA"/>
    <w:rsid w:val="00330BFC"/>
    <w:rsid w:val="00332537"/>
    <w:rsid w:val="003333D0"/>
    <w:rsid w:val="003336EC"/>
    <w:rsid w:val="00337EBD"/>
    <w:rsid w:val="00340D8B"/>
    <w:rsid w:val="0035090A"/>
    <w:rsid w:val="00350DA4"/>
    <w:rsid w:val="003549F1"/>
    <w:rsid w:val="00355869"/>
    <w:rsid w:val="00355AF6"/>
    <w:rsid w:val="00357AD3"/>
    <w:rsid w:val="00365AC2"/>
    <w:rsid w:val="003712E4"/>
    <w:rsid w:val="00373647"/>
    <w:rsid w:val="00374557"/>
    <w:rsid w:val="00374F1C"/>
    <w:rsid w:val="00380E65"/>
    <w:rsid w:val="00381205"/>
    <w:rsid w:val="00381A9A"/>
    <w:rsid w:val="003823B3"/>
    <w:rsid w:val="00382BD9"/>
    <w:rsid w:val="0038537E"/>
    <w:rsid w:val="003859D0"/>
    <w:rsid w:val="00385FD7"/>
    <w:rsid w:val="00393690"/>
    <w:rsid w:val="00393CD0"/>
    <w:rsid w:val="003A02D5"/>
    <w:rsid w:val="003A0A71"/>
    <w:rsid w:val="003A5D92"/>
    <w:rsid w:val="003A6A38"/>
    <w:rsid w:val="003B3196"/>
    <w:rsid w:val="003C5AE8"/>
    <w:rsid w:val="003C73A9"/>
    <w:rsid w:val="003D407A"/>
    <w:rsid w:val="003D560C"/>
    <w:rsid w:val="003D6180"/>
    <w:rsid w:val="003E3750"/>
    <w:rsid w:val="003E53C9"/>
    <w:rsid w:val="0040160F"/>
    <w:rsid w:val="00401840"/>
    <w:rsid w:val="00403E77"/>
    <w:rsid w:val="004068CD"/>
    <w:rsid w:val="00406FD5"/>
    <w:rsid w:val="00422446"/>
    <w:rsid w:val="00425026"/>
    <w:rsid w:val="0043050D"/>
    <w:rsid w:val="00431C4E"/>
    <w:rsid w:val="00433F58"/>
    <w:rsid w:val="00436DD3"/>
    <w:rsid w:val="00441D1F"/>
    <w:rsid w:val="00450214"/>
    <w:rsid w:val="00450DAE"/>
    <w:rsid w:val="00451388"/>
    <w:rsid w:val="00452E04"/>
    <w:rsid w:val="00455030"/>
    <w:rsid w:val="00467D45"/>
    <w:rsid w:val="0047355E"/>
    <w:rsid w:val="00474014"/>
    <w:rsid w:val="004776AC"/>
    <w:rsid w:val="004828CE"/>
    <w:rsid w:val="00495F06"/>
    <w:rsid w:val="004A375C"/>
    <w:rsid w:val="004A42B7"/>
    <w:rsid w:val="004B0A54"/>
    <w:rsid w:val="004B1693"/>
    <w:rsid w:val="004B5810"/>
    <w:rsid w:val="004B741F"/>
    <w:rsid w:val="004C0041"/>
    <w:rsid w:val="004C0CB5"/>
    <w:rsid w:val="004C1F29"/>
    <w:rsid w:val="004C559C"/>
    <w:rsid w:val="004C5E56"/>
    <w:rsid w:val="004D177B"/>
    <w:rsid w:val="004D40D4"/>
    <w:rsid w:val="004D6C3F"/>
    <w:rsid w:val="004D75D3"/>
    <w:rsid w:val="004E0C89"/>
    <w:rsid w:val="004E2046"/>
    <w:rsid w:val="004F10F2"/>
    <w:rsid w:val="004F6196"/>
    <w:rsid w:val="004F7FB8"/>
    <w:rsid w:val="00504CBF"/>
    <w:rsid w:val="0050645D"/>
    <w:rsid w:val="00507709"/>
    <w:rsid w:val="0051004B"/>
    <w:rsid w:val="0051493A"/>
    <w:rsid w:val="00521273"/>
    <w:rsid w:val="00521EA8"/>
    <w:rsid w:val="0052457A"/>
    <w:rsid w:val="00525A9A"/>
    <w:rsid w:val="00526DAA"/>
    <w:rsid w:val="00533C72"/>
    <w:rsid w:val="00544088"/>
    <w:rsid w:val="00545BF3"/>
    <w:rsid w:val="0055274C"/>
    <w:rsid w:val="00555FD1"/>
    <w:rsid w:val="00561200"/>
    <w:rsid w:val="00564373"/>
    <w:rsid w:val="0056632D"/>
    <w:rsid w:val="00566546"/>
    <w:rsid w:val="00566574"/>
    <w:rsid w:val="005732AD"/>
    <w:rsid w:val="005733D6"/>
    <w:rsid w:val="005735E2"/>
    <w:rsid w:val="00580863"/>
    <w:rsid w:val="0059195C"/>
    <w:rsid w:val="0059203A"/>
    <w:rsid w:val="00597222"/>
    <w:rsid w:val="005978E8"/>
    <w:rsid w:val="005A1867"/>
    <w:rsid w:val="005A634C"/>
    <w:rsid w:val="005A677D"/>
    <w:rsid w:val="005B2859"/>
    <w:rsid w:val="005B6141"/>
    <w:rsid w:val="005B6612"/>
    <w:rsid w:val="005C190B"/>
    <w:rsid w:val="005C2628"/>
    <w:rsid w:val="005C5161"/>
    <w:rsid w:val="005C5516"/>
    <w:rsid w:val="005C7C6A"/>
    <w:rsid w:val="005D202C"/>
    <w:rsid w:val="005D2FAA"/>
    <w:rsid w:val="005D64FF"/>
    <w:rsid w:val="005E0FF1"/>
    <w:rsid w:val="005E650D"/>
    <w:rsid w:val="005F0194"/>
    <w:rsid w:val="005F0296"/>
    <w:rsid w:val="005F1556"/>
    <w:rsid w:val="005F321E"/>
    <w:rsid w:val="005F7CB0"/>
    <w:rsid w:val="00600E13"/>
    <w:rsid w:val="00603EE1"/>
    <w:rsid w:val="006062A1"/>
    <w:rsid w:val="00611D8A"/>
    <w:rsid w:val="00613715"/>
    <w:rsid w:val="00615A13"/>
    <w:rsid w:val="00615AE1"/>
    <w:rsid w:val="00620E0C"/>
    <w:rsid w:val="00621100"/>
    <w:rsid w:val="00623A94"/>
    <w:rsid w:val="0062442C"/>
    <w:rsid w:val="00624BBC"/>
    <w:rsid w:val="006375EE"/>
    <w:rsid w:val="00642368"/>
    <w:rsid w:val="00642F90"/>
    <w:rsid w:val="00647AA2"/>
    <w:rsid w:val="006565F4"/>
    <w:rsid w:val="006571E1"/>
    <w:rsid w:val="006616B0"/>
    <w:rsid w:val="0066289C"/>
    <w:rsid w:val="00663F6C"/>
    <w:rsid w:val="00664524"/>
    <w:rsid w:val="0066654A"/>
    <w:rsid w:val="006679E7"/>
    <w:rsid w:val="0067675B"/>
    <w:rsid w:val="00676E59"/>
    <w:rsid w:val="00677611"/>
    <w:rsid w:val="006824A5"/>
    <w:rsid w:val="00682A95"/>
    <w:rsid w:val="00684F6E"/>
    <w:rsid w:val="00691ABD"/>
    <w:rsid w:val="0069336B"/>
    <w:rsid w:val="006951A0"/>
    <w:rsid w:val="006A5D89"/>
    <w:rsid w:val="006A6A4D"/>
    <w:rsid w:val="006C00E4"/>
    <w:rsid w:val="006C047C"/>
    <w:rsid w:val="006C23B6"/>
    <w:rsid w:val="006C4CA6"/>
    <w:rsid w:val="006D0F21"/>
    <w:rsid w:val="006D3860"/>
    <w:rsid w:val="006D4367"/>
    <w:rsid w:val="006E4A1A"/>
    <w:rsid w:val="006E5A32"/>
    <w:rsid w:val="006E65D0"/>
    <w:rsid w:val="006E6B61"/>
    <w:rsid w:val="006F538C"/>
    <w:rsid w:val="006F6F07"/>
    <w:rsid w:val="00701DF3"/>
    <w:rsid w:val="0070323E"/>
    <w:rsid w:val="007032FB"/>
    <w:rsid w:val="00703E9F"/>
    <w:rsid w:val="00707F76"/>
    <w:rsid w:val="00710D23"/>
    <w:rsid w:val="00712484"/>
    <w:rsid w:val="007142BC"/>
    <w:rsid w:val="00717835"/>
    <w:rsid w:val="007205C7"/>
    <w:rsid w:val="00720B04"/>
    <w:rsid w:val="0072449D"/>
    <w:rsid w:val="00725958"/>
    <w:rsid w:val="007275A1"/>
    <w:rsid w:val="00733E65"/>
    <w:rsid w:val="007400E2"/>
    <w:rsid w:val="0074360A"/>
    <w:rsid w:val="007463DB"/>
    <w:rsid w:val="00747712"/>
    <w:rsid w:val="007534BF"/>
    <w:rsid w:val="007611A8"/>
    <w:rsid w:val="007616BB"/>
    <w:rsid w:val="00767EFD"/>
    <w:rsid w:val="0077145A"/>
    <w:rsid w:val="0077148D"/>
    <w:rsid w:val="007721AF"/>
    <w:rsid w:val="007741D2"/>
    <w:rsid w:val="0078242F"/>
    <w:rsid w:val="0078418E"/>
    <w:rsid w:val="007855C9"/>
    <w:rsid w:val="007902F6"/>
    <w:rsid w:val="0079255E"/>
    <w:rsid w:val="0079312E"/>
    <w:rsid w:val="007944BD"/>
    <w:rsid w:val="0079537D"/>
    <w:rsid w:val="007953A2"/>
    <w:rsid w:val="00795A37"/>
    <w:rsid w:val="00795B5A"/>
    <w:rsid w:val="007B070F"/>
    <w:rsid w:val="007B3451"/>
    <w:rsid w:val="007B6A8F"/>
    <w:rsid w:val="007B7C96"/>
    <w:rsid w:val="007D040C"/>
    <w:rsid w:val="007D1E1C"/>
    <w:rsid w:val="007D2253"/>
    <w:rsid w:val="007D70CA"/>
    <w:rsid w:val="007E0445"/>
    <w:rsid w:val="007E09B2"/>
    <w:rsid w:val="007E0B32"/>
    <w:rsid w:val="007E16DB"/>
    <w:rsid w:val="007E7193"/>
    <w:rsid w:val="007F3256"/>
    <w:rsid w:val="00805A47"/>
    <w:rsid w:val="0081226C"/>
    <w:rsid w:val="00817F51"/>
    <w:rsid w:val="00820BB8"/>
    <w:rsid w:val="00822543"/>
    <w:rsid w:val="008268C3"/>
    <w:rsid w:val="00832141"/>
    <w:rsid w:val="00833490"/>
    <w:rsid w:val="0083474F"/>
    <w:rsid w:val="00835650"/>
    <w:rsid w:val="00837C02"/>
    <w:rsid w:val="008411C2"/>
    <w:rsid w:val="00842495"/>
    <w:rsid w:val="00843EAD"/>
    <w:rsid w:val="008464F7"/>
    <w:rsid w:val="0085491B"/>
    <w:rsid w:val="00854EF4"/>
    <w:rsid w:val="0085505D"/>
    <w:rsid w:val="00855CB6"/>
    <w:rsid w:val="0085756A"/>
    <w:rsid w:val="008608C5"/>
    <w:rsid w:val="008630ED"/>
    <w:rsid w:val="00865C31"/>
    <w:rsid w:val="00865D81"/>
    <w:rsid w:val="00867E27"/>
    <w:rsid w:val="00871535"/>
    <w:rsid w:val="00871D30"/>
    <w:rsid w:val="0087329B"/>
    <w:rsid w:val="00874631"/>
    <w:rsid w:val="00885303"/>
    <w:rsid w:val="008859FD"/>
    <w:rsid w:val="00886206"/>
    <w:rsid w:val="00890037"/>
    <w:rsid w:val="00891AAB"/>
    <w:rsid w:val="008949C5"/>
    <w:rsid w:val="008949D7"/>
    <w:rsid w:val="00897017"/>
    <w:rsid w:val="0089708B"/>
    <w:rsid w:val="008A5601"/>
    <w:rsid w:val="008A69AC"/>
    <w:rsid w:val="008A6D92"/>
    <w:rsid w:val="008A7283"/>
    <w:rsid w:val="008B2AF2"/>
    <w:rsid w:val="008B4EAC"/>
    <w:rsid w:val="008B5126"/>
    <w:rsid w:val="008B6D33"/>
    <w:rsid w:val="008B7B5C"/>
    <w:rsid w:val="008C0E0D"/>
    <w:rsid w:val="008C4537"/>
    <w:rsid w:val="008C4A48"/>
    <w:rsid w:val="008D3628"/>
    <w:rsid w:val="008E5153"/>
    <w:rsid w:val="008F5168"/>
    <w:rsid w:val="008F6691"/>
    <w:rsid w:val="008F7367"/>
    <w:rsid w:val="009017A2"/>
    <w:rsid w:val="009022E2"/>
    <w:rsid w:val="00912E1E"/>
    <w:rsid w:val="00913DFD"/>
    <w:rsid w:val="00916070"/>
    <w:rsid w:val="00920B46"/>
    <w:rsid w:val="009216C7"/>
    <w:rsid w:val="009237AE"/>
    <w:rsid w:val="009318C5"/>
    <w:rsid w:val="009335B9"/>
    <w:rsid w:val="0093394A"/>
    <w:rsid w:val="0094026B"/>
    <w:rsid w:val="009416C1"/>
    <w:rsid w:val="00950C8A"/>
    <w:rsid w:val="00953E2E"/>
    <w:rsid w:val="009552FF"/>
    <w:rsid w:val="00960F3E"/>
    <w:rsid w:val="009658CE"/>
    <w:rsid w:val="009707AF"/>
    <w:rsid w:val="00972B0F"/>
    <w:rsid w:val="0098520E"/>
    <w:rsid w:val="009856C1"/>
    <w:rsid w:val="0098797E"/>
    <w:rsid w:val="009916DE"/>
    <w:rsid w:val="00993DD6"/>
    <w:rsid w:val="009A0FCB"/>
    <w:rsid w:val="009A519B"/>
    <w:rsid w:val="009A62B5"/>
    <w:rsid w:val="009A7351"/>
    <w:rsid w:val="009B5CF0"/>
    <w:rsid w:val="009C279F"/>
    <w:rsid w:val="009C3DFE"/>
    <w:rsid w:val="009C5B44"/>
    <w:rsid w:val="009C6D8D"/>
    <w:rsid w:val="009D0C8B"/>
    <w:rsid w:val="009D13AA"/>
    <w:rsid w:val="009D29A0"/>
    <w:rsid w:val="009D49FD"/>
    <w:rsid w:val="009D4F4A"/>
    <w:rsid w:val="009D664C"/>
    <w:rsid w:val="009E00DF"/>
    <w:rsid w:val="009E132B"/>
    <w:rsid w:val="009E30B8"/>
    <w:rsid w:val="009E43A3"/>
    <w:rsid w:val="009F023E"/>
    <w:rsid w:val="009F07EE"/>
    <w:rsid w:val="00A0139E"/>
    <w:rsid w:val="00A053C0"/>
    <w:rsid w:val="00A11072"/>
    <w:rsid w:val="00A115D0"/>
    <w:rsid w:val="00A15672"/>
    <w:rsid w:val="00A15A2F"/>
    <w:rsid w:val="00A202A4"/>
    <w:rsid w:val="00A30EC8"/>
    <w:rsid w:val="00A322BE"/>
    <w:rsid w:val="00A37747"/>
    <w:rsid w:val="00A37939"/>
    <w:rsid w:val="00A40691"/>
    <w:rsid w:val="00A428A5"/>
    <w:rsid w:val="00A445D8"/>
    <w:rsid w:val="00A541A7"/>
    <w:rsid w:val="00A54B32"/>
    <w:rsid w:val="00A56D36"/>
    <w:rsid w:val="00A578ED"/>
    <w:rsid w:val="00A63112"/>
    <w:rsid w:val="00A66BF8"/>
    <w:rsid w:val="00A6753E"/>
    <w:rsid w:val="00A70F0A"/>
    <w:rsid w:val="00A71ABE"/>
    <w:rsid w:val="00A76DF5"/>
    <w:rsid w:val="00A81163"/>
    <w:rsid w:val="00A8588D"/>
    <w:rsid w:val="00A85F86"/>
    <w:rsid w:val="00A87A49"/>
    <w:rsid w:val="00A87B63"/>
    <w:rsid w:val="00A87ED5"/>
    <w:rsid w:val="00A9281F"/>
    <w:rsid w:val="00AA0236"/>
    <w:rsid w:val="00AA2188"/>
    <w:rsid w:val="00AA694D"/>
    <w:rsid w:val="00AB1C66"/>
    <w:rsid w:val="00AB4E97"/>
    <w:rsid w:val="00AB66D9"/>
    <w:rsid w:val="00AC3DAB"/>
    <w:rsid w:val="00AC6DEF"/>
    <w:rsid w:val="00AC7F28"/>
    <w:rsid w:val="00AD1E86"/>
    <w:rsid w:val="00AD3110"/>
    <w:rsid w:val="00AD38FE"/>
    <w:rsid w:val="00AD7222"/>
    <w:rsid w:val="00AD79E1"/>
    <w:rsid w:val="00AE4D4C"/>
    <w:rsid w:val="00AE5F11"/>
    <w:rsid w:val="00AF7BB9"/>
    <w:rsid w:val="00B031E0"/>
    <w:rsid w:val="00B03259"/>
    <w:rsid w:val="00B03EE3"/>
    <w:rsid w:val="00B06400"/>
    <w:rsid w:val="00B073E2"/>
    <w:rsid w:val="00B1187B"/>
    <w:rsid w:val="00B12872"/>
    <w:rsid w:val="00B158CB"/>
    <w:rsid w:val="00B169C6"/>
    <w:rsid w:val="00B17DE9"/>
    <w:rsid w:val="00B21D44"/>
    <w:rsid w:val="00B21FDF"/>
    <w:rsid w:val="00B22767"/>
    <w:rsid w:val="00B24F19"/>
    <w:rsid w:val="00B2515A"/>
    <w:rsid w:val="00B25173"/>
    <w:rsid w:val="00B265B8"/>
    <w:rsid w:val="00B37A2A"/>
    <w:rsid w:val="00B41655"/>
    <w:rsid w:val="00B424DD"/>
    <w:rsid w:val="00B4323B"/>
    <w:rsid w:val="00B45290"/>
    <w:rsid w:val="00B45F17"/>
    <w:rsid w:val="00B47F1B"/>
    <w:rsid w:val="00B53101"/>
    <w:rsid w:val="00B53AEF"/>
    <w:rsid w:val="00B54843"/>
    <w:rsid w:val="00B603D8"/>
    <w:rsid w:val="00B62B27"/>
    <w:rsid w:val="00B63B51"/>
    <w:rsid w:val="00B70D97"/>
    <w:rsid w:val="00B731D1"/>
    <w:rsid w:val="00B75B4F"/>
    <w:rsid w:val="00B7737A"/>
    <w:rsid w:val="00B77DAF"/>
    <w:rsid w:val="00B82233"/>
    <w:rsid w:val="00B8343A"/>
    <w:rsid w:val="00B849EB"/>
    <w:rsid w:val="00B911E5"/>
    <w:rsid w:val="00B91C21"/>
    <w:rsid w:val="00B923B4"/>
    <w:rsid w:val="00B927EC"/>
    <w:rsid w:val="00B937E3"/>
    <w:rsid w:val="00B94BD9"/>
    <w:rsid w:val="00BA1454"/>
    <w:rsid w:val="00BA27BC"/>
    <w:rsid w:val="00BB397E"/>
    <w:rsid w:val="00BB596B"/>
    <w:rsid w:val="00BC763E"/>
    <w:rsid w:val="00BC7C82"/>
    <w:rsid w:val="00BD3682"/>
    <w:rsid w:val="00BD4D86"/>
    <w:rsid w:val="00BD6082"/>
    <w:rsid w:val="00BD72EB"/>
    <w:rsid w:val="00BE0386"/>
    <w:rsid w:val="00BE657F"/>
    <w:rsid w:val="00BF05B7"/>
    <w:rsid w:val="00BF0C19"/>
    <w:rsid w:val="00BF1449"/>
    <w:rsid w:val="00BF6FAB"/>
    <w:rsid w:val="00BF7702"/>
    <w:rsid w:val="00C021A2"/>
    <w:rsid w:val="00C0550A"/>
    <w:rsid w:val="00C06C62"/>
    <w:rsid w:val="00C106C9"/>
    <w:rsid w:val="00C113F4"/>
    <w:rsid w:val="00C11BF2"/>
    <w:rsid w:val="00C20548"/>
    <w:rsid w:val="00C20F8F"/>
    <w:rsid w:val="00C226AB"/>
    <w:rsid w:val="00C30BAF"/>
    <w:rsid w:val="00C32079"/>
    <w:rsid w:val="00C32158"/>
    <w:rsid w:val="00C3381C"/>
    <w:rsid w:val="00C351B2"/>
    <w:rsid w:val="00C4080B"/>
    <w:rsid w:val="00C449E9"/>
    <w:rsid w:val="00C464A4"/>
    <w:rsid w:val="00C47409"/>
    <w:rsid w:val="00C503A0"/>
    <w:rsid w:val="00C50822"/>
    <w:rsid w:val="00C510D4"/>
    <w:rsid w:val="00C5541D"/>
    <w:rsid w:val="00C555A8"/>
    <w:rsid w:val="00C560D3"/>
    <w:rsid w:val="00C57F5D"/>
    <w:rsid w:val="00C67600"/>
    <w:rsid w:val="00C71DB0"/>
    <w:rsid w:val="00C73426"/>
    <w:rsid w:val="00C8065D"/>
    <w:rsid w:val="00C81FD4"/>
    <w:rsid w:val="00C84DA4"/>
    <w:rsid w:val="00C8528C"/>
    <w:rsid w:val="00C91760"/>
    <w:rsid w:val="00C91E98"/>
    <w:rsid w:val="00C9257E"/>
    <w:rsid w:val="00C963AA"/>
    <w:rsid w:val="00C97A83"/>
    <w:rsid w:val="00CA2584"/>
    <w:rsid w:val="00CA31BF"/>
    <w:rsid w:val="00CA46BD"/>
    <w:rsid w:val="00CA5814"/>
    <w:rsid w:val="00CA612A"/>
    <w:rsid w:val="00CB0600"/>
    <w:rsid w:val="00CB1D80"/>
    <w:rsid w:val="00CB46F6"/>
    <w:rsid w:val="00CB4B91"/>
    <w:rsid w:val="00CB4FB1"/>
    <w:rsid w:val="00CB7C73"/>
    <w:rsid w:val="00CC259D"/>
    <w:rsid w:val="00CC2772"/>
    <w:rsid w:val="00CC296A"/>
    <w:rsid w:val="00CC564C"/>
    <w:rsid w:val="00CD07A0"/>
    <w:rsid w:val="00CD18A6"/>
    <w:rsid w:val="00CD18C9"/>
    <w:rsid w:val="00CD43C1"/>
    <w:rsid w:val="00CD4673"/>
    <w:rsid w:val="00CD5CAD"/>
    <w:rsid w:val="00CE06E4"/>
    <w:rsid w:val="00CE133A"/>
    <w:rsid w:val="00CE41C3"/>
    <w:rsid w:val="00CE486F"/>
    <w:rsid w:val="00CE6AA7"/>
    <w:rsid w:val="00CF111B"/>
    <w:rsid w:val="00CF35DA"/>
    <w:rsid w:val="00CF4392"/>
    <w:rsid w:val="00CF497F"/>
    <w:rsid w:val="00D03907"/>
    <w:rsid w:val="00D04CA3"/>
    <w:rsid w:val="00D058BF"/>
    <w:rsid w:val="00D0630E"/>
    <w:rsid w:val="00D06B71"/>
    <w:rsid w:val="00D10E27"/>
    <w:rsid w:val="00D11826"/>
    <w:rsid w:val="00D17DBD"/>
    <w:rsid w:val="00D20F1D"/>
    <w:rsid w:val="00D23D67"/>
    <w:rsid w:val="00D31ACF"/>
    <w:rsid w:val="00D32E53"/>
    <w:rsid w:val="00D3451C"/>
    <w:rsid w:val="00D35E82"/>
    <w:rsid w:val="00D3616C"/>
    <w:rsid w:val="00D37208"/>
    <w:rsid w:val="00D54012"/>
    <w:rsid w:val="00D54D49"/>
    <w:rsid w:val="00D57728"/>
    <w:rsid w:val="00D57BF4"/>
    <w:rsid w:val="00D61373"/>
    <w:rsid w:val="00D620C3"/>
    <w:rsid w:val="00D62FB6"/>
    <w:rsid w:val="00D640E0"/>
    <w:rsid w:val="00D80CC3"/>
    <w:rsid w:val="00D81C05"/>
    <w:rsid w:val="00D84D8A"/>
    <w:rsid w:val="00D87981"/>
    <w:rsid w:val="00D90946"/>
    <w:rsid w:val="00D96506"/>
    <w:rsid w:val="00DA1099"/>
    <w:rsid w:val="00DA1946"/>
    <w:rsid w:val="00DA509C"/>
    <w:rsid w:val="00DA6FB5"/>
    <w:rsid w:val="00DB28EB"/>
    <w:rsid w:val="00DB29ED"/>
    <w:rsid w:val="00DB378D"/>
    <w:rsid w:val="00DC0387"/>
    <w:rsid w:val="00DC79E9"/>
    <w:rsid w:val="00DD09C1"/>
    <w:rsid w:val="00DD1940"/>
    <w:rsid w:val="00DD40A2"/>
    <w:rsid w:val="00DD6636"/>
    <w:rsid w:val="00DD77E4"/>
    <w:rsid w:val="00DD7D23"/>
    <w:rsid w:val="00DE0D27"/>
    <w:rsid w:val="00DE1772"/>
    <w:rsid w:val="00DE1CE6"/>
    <w:rsid w:val="00DE344F"/>
    <w:rsid w:val="00DE4DFE"/>
    <w:rsid w:val="00DE7B65"/>
    <w:rsid w:val="00DF010E"/>
    <w:rsid w:val="00DF2392"/>
    <w:rsid w:val="00DF2445"/>
    <w:rsid w:val="00DF28F0"/>
    <w:rsid w:val="00DF3EFE"/>
    <w:rsid w:val="00DF6118"/>
    <w:rsid w:val="00DF7E45"/>
    <w:rsid w:val="00E0376A"/>
    <w:rsid w:val="00E045A0"/>
    <w:rsid w:val="00E04A50"/>
    <w:rsid w:val="00E04B67"/>
    <w:rsid w:val="00E073B8"/>
    <w:rsid w:val="00E1644E"/>
    <w:rsid w:val="00E1667B"/>
    <w:rsid w:val="00E16FEA"/>
    <w:rsid w:val="00E17082"/>
    <w:rsid w:val="00E20E08"/>
    <w:rsid w:val="00E21D14"/>
    <w:rsid w:val="00E22FD6"/>
    <w:rsid w:val="00E239F2"/>
    <w:rsid w:val="00E252CE"/>
    <w:rsid w:val="00E257B1"/>
    <w:rsid w:val="00E259E1"/>
    <w:rsid w:val="00E267A1"/>
    <w:rsid w:val="00E27A0E"/>
    <w:rsid w:val="00E328F8"/>
    <w:rsid w:val="00E32DE1"/>
    <w:rsid w:val="00E33BF5"/>
    <w:rsid w:val="00E35FFF"/>
    <w:rsid w:val="00E40160"/>
    <w:rsid w:val="00E4051A"/>
    <w:rsid w:val="00E45EEA"/>
    <w:rsid w:val="00E46743"/>
    <w:rsid w:val="00E50E10"/>
    <w:rsid w:val="00E53DCA"/>
    <w:rsid w:val="00E649D4"/>
    <w:rsid w:val="00E659C1"/>
    <w:rsid w:val="00E65BE1"/>
    <w:rsid w:val="00E72A9B"/>
    <w:rsid w:val="00E84164"/>
    <w:rsid w:val="00E952DE"/>
    <w:rsid w:val="00E95355"/>
    <w:rsid w:val="00E953E4"/>
    <w:rsid w:val="00E9601C"/>
    <w:rsid w:val="00E967EF"/>
    <w:rsid w:val="00E97A5C"/>
    <w:rsid w:val="00EB1CB8"/>
    <w:rsid w:val="00EB3E7B"/>
    <w:rsid w:val="00EC156B"/>
    <w:rsid w:val="00EC1DA1"/>
    <w:rsid w:val="00EC1FBC"/>
    <w:rsid w:val="00EC5B70"/>
    <w:rsid w:val="00ED2A2C"/>
    <w:rsid w:val="00ED2EE4"/>
    <w:rsid w:val="00EE0854"/>
    <w:rsid w:val="00EF279F"/>
    <w:rsid w:val="00EF337E"/>
    <w:rsid w:val="00EF417F"/>
    <w:rsid w:val="00EF4AC9"/>
    <w:rsid w:val="00EF4B41"/>
    <w:rsid w:val="00EF4C5E"/>
    <w:rsid w:val="00EF7A1C"/>
    <w:rsid w:val="00F02C58"/>
    <w:rsid w:val="00F035EC"/>
    <w:rsid w:val="00F06B9F"/>
    <w:rsid w:val="00F1129A"/>
    <w:rsid w:val="00F31B0D"/>
    <w:rsid w:val="00F3452C"/>
    <w:rsid w:val="00F3537D"/>
    <w:rsid w:val="00F359E1"/>
    <w:rsid w:val="00F3680A"/>
    <w:rsid w:val="00F378D1"/>
    <w:rsid w:val="00F424D5"/>
    <w:rsid w:val="00F45427"/>
    <w:rsid w:val="00F46718"/>
    <w:rsid w:val="00F51FB0"/>
    <w:rsid w:val="00F5324C"/>
    <w:rsid w:val="00F5441E"/>
    <w:rsid w:val="00F57008"/>
    <w:rsid w:val="00F61089"/>
    <w:rsid w:val="00F7114D"/>
    <w:rsid w:val="00F718E6"/>
    <w:rsid w:val="00F74279"/>
    <w:rsid w:val="00F76A8E"/>
    <w:rsid w:val="00F82B95"/>
    <w:rsid w:val="00F84043"/>
    <w:rsid w:val="00F86ECF"/>
    <w:rsid w:val="00F91D18"/>
    <w:rsid w:val="00F93FD6"/>
    <w:rsid w:val="00FA259A"/>
    <w:rsid w:val="00FA2654"/>
    <w:rsid w:val="00FA6D29"/>
    <w:rsid w:val="00FA754C"/>
    <w:rsid w:val="00FA78A9"/>
    <w:rsid w:val="00FB751F"/>
    <w:rsid w:val="00FC07D9"/>
    <w:rsid w:val="00FC420A"/>
    <w:rsid w:val="00FC7182"/>
    <w:rsid w:val="00FD0394"/>
    <w:rsid w:val="00FD06B9"/>
    <w:rsid w:val="00FE1659"/>
    <w:rsid w:val="00FE7C9D"/>
    <w:rsid w:val="00FF0E23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0074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70074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170074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170074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170074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1700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170074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1700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170074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-31">
    <w:name w:val="Таблица-список 31"/>
    <w:uiPriority w:val="99"/>
    <w:rsid w:val="008B4EAC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Title"/>
    <w:basedOn w:val="a"/>
    <w:link w:val="a9"/>
    <w:uiPriority w:val="99"/>
    <w:qFormat/>
    <w:rsid w:val="008B4EAC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4E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170074"/>
    <w:rPr>
      <w:rFonts w:ascii="Arial" w:hAnsi="Arial" w:cs="Arial"/>
      <w:color w:val="0000FF"/>
      <w:sz w:val="24"/>
      <w:szCs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semiHidden/>
    <w:rsid w:val="00170074"/>
    <w:rPr>
      <w:rFonts w:ascii="Courier" w:hAnsi="Courier" w:cs="Courier"/>
      <w:sz w:val="22"/>
      <w:szCs w:val="22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rsid w:val="0017007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17007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c">
    <w:name w:val="Hyperlink"/>
    <w:basedOn w:val="a0"/>
    <w:uiPriority w:val="99"/>
    <w:rsid w:val="0017007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700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0074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170074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B7C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7C96"/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Обычный1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pelle">
    <w:name w:val="spelle"/>
    <w:basedOn w:val="a0"/>
    <w:rsid w:val="007B7C96"/>
  </w:style>
  <w:style w:type="paragraph" w:styleId="ad">
    <w:name w:val="List Paragraph"/>
    <w:basedOn w:val="a"/>
    <w:uiPriority w:val="34"/>
    <w:qFormat/>
    <w:rsid w:val="00712484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E0376A"/>
  </w:style>
  <w:style w:type="paragraph" w:styleId="af">
    <w:name w:val="header"/>
    <w:basedOn w:val="a"/>
    <w:link w:val="af0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720B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B28E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23">
    <w:name w:val="Обычный2"/>
    <w:basedOn w:val="a"/>
    <w:rsid w:val="004E204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0074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70074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170074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170074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170074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1700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170074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1700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170074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-31">
    <w:name w:val="Таблица-список 31"/>
    <w:uiPriority w:val="99"/>
    <w:rsid w:val="008B4EAC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Title"/>
    <w:basedOn w:val="a"/>
    <w:link w:val="a9"/>
    <w:uiPriority w:val="99"/>
    <w:qFormat/>
    <w:rsid w:val="008B4EAC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4E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170074"/>
    <w:rPr>
      <w:rFonts w:ascii="Arial" w:hAnsi="Arial" w:cs="Arial"/>
      <w:color w:val="0000FF"/>
      <w:sz w:val="24"/>
      <w:szCs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semiHidden/>
    <w:rsid w:val="00170074"/>
    <w:rPr>
      <w:rFonts w:ascii="Courier" w:hAnsi="Courier" w:cs="Courier"/>
      <w:sz w:val="22"/>
      <w:szCs w:val="22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rsid w:val="0017007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17007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c">
    <w:name w:val="Hyperlink"/>
    <w:basedOn w:val="a0"/>
    <w:uiPriority w:val="99"/>
    <w:rsid w:val="0017007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700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0074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170074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B7C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7C96"/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Обычный1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pelle">
    <w:name w:val="spelle"/>
    <w:basedOn w:val="a0"/>
    <w:rsid w:val="007B7C96"/>
  </w:style>
  <w:style w:type="paragraph" w:styleId="ad">
    <w:name w:val="List Paragraph"/>
    <w:basedOn w:val="a"/>
    <w:uiPriority w:val="34"/>
    <w:qFormat/>
    <w:rsid w:val="00712484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E0376A"/>
  </w:style>
  <w:style w:type="paragraph" w:styleId="af">
    <w:name w:val="header"/>
    <w:basedOn w:val="a"/>
    <w:link w:val="af0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720B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B28E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23">
    <w:name w:val="Обычный2"/>
    <w:basedOn w:val="a"/>
    <w:rsid w:val="004E204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24EDE-B0BA-48EA-B741-07F45F8B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Узбекова ГВ</cp:lastModifiedBy>
  <cp:revision>7</cp:revision>
  <cp:lastPrinted>2020-12-24T01:47:00Z</cp:lastPrinted>
  <dcterms:created xsi:type="dcterms:W3CDTF">2020-12-22T04:56:00Z</dcterms:created>
  <dcterms:modified xsi:type="dcterms:W3CDTF">2020-12-24T01:47:00Z</dcterms:modified>
</cp:coreProperties>
</file>