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ind w:left="5670"/>
        <w:jc w:val="center"/>
        <w:outlineLvl w:val="0"/>
        <w:rPr>
          <w:sz w:val="24"/>
        </w:rPr>
      </w:pPr>
      <w:r>
        <w:rPr>
          <w:sz w:val="24"/>
        </w:rPr>
        <w:t>Приложение</w:t>
      </w:r>
    </w:p>
    <w:p w14:paraId="04000000">
      <w:pPr>
        <w:widowControl w:val="1"/>
        <w:ind w:left="5670"/>
        <w:jc w:val="both"/>
        <w:rPr>
          <w:sz w:val="24"/>
        </w:rPr>
      </w:pPr>
      <w:r>
        <w:rPr>
          <w:sz w:val="24"/>
        </w:rPr>
        <w:t>к решению</w:t>
      </w:r>
      <w:r>
        <w:rPr>
          <w:sz w:val="24"/>
        </w:rPr>
        <w:t xml:space="preserve"> </w:t>
      </w:r>
      <w:r>
        <w:rPr>
          <w:sz w:val="24"/>
        </w:rPr>
        <w:t>Совета народных депутатов</w:t>
      </w:r>
      <w:r>
        <w:rPr>
          <w:sz w:val="24"/>
        </w:rPr>
        <w:t xml:space="preserve"> </w:t>
      </w:r>
      <w:r>
        <w:rPr>
          <w:sz w:val="24"/>
        </w:rPr>
        <w:t>Крапивинского</w:t>
      </w:r>
      <w:r>
        <w:rPr>
          <w:sz w:val="24"/>
        </w:rPr>
        <w:t xml:space="preserve"> </w:t>
      </w:r>
      <w:r>
        <w:rPr>
          <w:sz w:val="24"/>
        </w:rPr>
        <w:t xml:space="preserve">муниципального </w:t>
      </w:r>
      <w:r>
        <w:rPr>
          <w:sz w:val="24"/>
        </w:rPr>
        <w:t>округа</w:t>
      </w:r>
    </w:p>
    <w:p w14:paraId="05000000">
      <w:pPr>
        <w:widowControl w:val="1"/>
        <w:ind w:left="5670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_________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</w:rPr>
        <w:t>______</w:t>
      </w:r>
    </w:p>
    <w:p w14:paraId="06000000">
      <w:pPr>
        <w:widowControl w:val="1"/>
        <w:ind/>
        <w:jc w:val="center"/>
        <w:rPr>
          <w:b w:val="1"/>
          <w:sz w:val="28"/>
        </w:rPr>
      </w:pPr>
      <w:bookmarkStart w:id="1" w:name="Par44"/>
      <w:bookmarkEnd w:id="1"/>
    </w:p>
    <w:p w14:paraId="07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</w:p>
    <w:p w14:paraId="08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О БЮДЖЕТНОМ ПРОЦЕССЕ</w:t>
      </w:r>
    </w:p>
    <w:p w14:paraId="09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КРАПИВИН</w:t>
      </w:r>
      <w:r>
        <w:rPr>
          <w:b w:val="1"/>
          <w:sz w:val="28"/>
        </w:rPr>
        <w:t>СКО</w:t>
      </w:r>
      <w:r>
        <w:rPr>
          <w:b w:val="1"/>
          <w:sz w:val="28"/>
        </w:rPr>
        <w:t>М</w:t>
      </w:r>
      <w:r>
        <w:rPr>
          <w:b w:val="1"/>
          <w:sz w:val="28"/>
        </w:rPr>
        <w:t xml:space="preserve"> МУНИЦИПАЛЬНО</w:t>
      </w:r>
      <w:r>
        <w:rPr>
          <w:b w:val="1"/>
          <w:sz w:val="28"/>
        </w:rPr>
        <w:t>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ОКРУГ</w:t>
      </w:r>
      <w:r>
        <w:rPr>
          <w:b w:val="1"/>
          <w:sz w:val="28"/>
        </w:rPr>
        <w:t>Е</w:t>
      </w:r>
    </w:p>
    <w:p w14:paraId="0A000000">
      <w:pPr>
        <w:widowControl w:val="1"/>
        <w:ind w:firstLine="540"/>
        <w:jc w:val="both"/>
        <w:rPr>
          <w:sz w:val="28"/>
        </w:rPr>
      </w:pPr>
    </w:p>
    <w:p w14:paraId="0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sz w:val="28"/>
        </w:rPr>
        <w:t>П</w:t>
      </w:r>
      <w:r>
        <w:rPr>
          <w:sz w:val="28"/>
        </w:rPr>
        <w:t xml:space="preserve">оложение </w:t>
      </w:r>
      <w:r>
        <w:rPr>
          <w:sz w:val="28"/>
        </w:rPr>
        <w:t>о</w:t>
      </w:r>
      <w:r>
        <w:rPr>
          <w:sz w:val="28"/>
        </w:rPr>
        <w:t xml:space="preserve"> бюджетном процессе в Крапивинском </w:t>
      </w:r>
      <w:r>
        <w:rPr>
          <w:sz w:val="28"/>
        </w:rPr>
        <w:t>м</w:t>
      </w:r>
      <w:r>
        <w:rPr>
          <w:sz w:val="28"/>
        </w:rPr>
        <w:t>униципальном округе</w:t>
      </w:r>
      <w:r>
        <w:rPr>
          <w:sz w:val="28"/>
        </w:rPr>
        <w:t xml:space="preserve"> </w:t>
      </w:r>
      <w:r>
        <w:rPr>
          <w:sz w:val="28"/>
        </w:rPr>
        <w:t xml:space="preserve">(далее – </w:t>
      </w:r>
      <w:r>
        <w:rPr>
          <w:sz w:val="28"/>
        </w:rPr>
        <w:t>П</w:t>
      </w:r>
      <w:r>
        <w:rPr>
          <w:sz w:val="28"/>
        </w:rPr>
        <w:t>оложение</w:t>
      </w:r>
      <w:r>
        <w:rPr>
          <w:sz w:val="28"/>
        </w:rPr>
        <w:t>)</w:t>
      </w:r>
      <w:r>
        <w:rPr>
          <w:sz w:val="28"/>
        </w:rPr>
        <w:t xml:space="preserve"> регламентирует бюджетные правоотношения в </w:t>
      </w:r>
      <w:r>
        <w:rPr>
          <w:sz w:val="28"/>
        </w:rPr>
        <w:t>Крапивинском</w:t>
      </w:r>
      <w:r>
        <w:rPr>
          <w:sz w:val="28"/>
        </w:rPr>
        <w:t xml:space="preserve"> муниципальном </w:t>
      </w:r>
      <w:r>
        <w:rPr>
          <w:sz w:val="28"/>
        </w:rPr>
        <w:t>округе</w:t>
      </w:r>
      <w:r>
        <w:rPr>
          <w:sz w:val="28"/>
        </w:rPr>
        <w:t>, права и обязанности органов местного самоуправления в бюджетном процессе.</w:t>
      </w:r>
    </w:p>
    <w:p w14:paraId="0C000000">
      <w:pPr>
        <w:widowControl w:val="1"/>
        <w:spacing w:before="120"/>
        <w:ind/>
        <w:jc w:val="center"/>
        <w:rPr>
          <w:b w:val="1"/>
          <w:sz w:val="28"/>
        </w:rPr>
      </w:pPr>
      <w:bookmarkStart w:id="2" w:name="Par54"/>
      <w:bookmarkEnd w:id="2"/>
      <w:r>
        <w:rPr>
          <w:b w:val="1"/>
          <w:sz w:val="28"/>
        </w:rPr>
        <w:t>Раздел I. ОБЩИЕ ПОЛОЖЕНИЯ</w:t>
      </w:r>
    </w:p>
    <w:p w14:paraId="0D000000">
      <w:pPr>
        <w:widowControl w:val="1"/>
        <w:spacing w:after="120" w:before="12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 xml:space="preserve">1. Основные понятия, используемые в настоящем </w:t>
      </w:r>
      <w:r>
        <w:rPr>
          <w:b w:val="1"/>
          <w:sz w:val="28"/>
        </w:rPr>
        <w:t>П</w:t>
      </w:r>
      <w:r>
        <w:rPr>
          <w:b w:val="1"/>
          <w:sz w:val="28"/>
        </w:rPr>
        <w:t>оложении</w:t>
      </w:r>
    </w:p>
    <w:p w14:paraId="0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 настоящем Положении используются понятия, установленные Бюджетным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"consultantplus://offline/ref=CD735DF92249256AE3004E551CB27F3DF3233E4B2D0472F77A2DE507B652ECF0F6C2D79AB748hFH"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кодексом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Российской Федерации, а также следующие понятия:</w:t>
      </w:r>
    </w:p>
    <w:p w14:paraId="0F000000">
      <w:pPr>
        <w:pStyle w:val="Style_3"/>
        <w:widowControl w:val="1"/>
        <w:numPr>
          <w:ilvl w:val="0"/>
          <w:numId w:val="1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бюджетный процесс в </w:t>
      </w:r>
      <w:r>
        <w:rPr>
          <w:sz w:val="28"/>
        </w:rPr>
        <w:t>Крапивин</w:t>
      </w:r>
      <w:r>
        <w:rPr>
          <w:sz w:val="28"/>
        </w:rPr>
        <w:t xml:space="preserve">ском муниципальном </w:t>
      </w:r>
      <w:r>
        <w:rPr>
          <w:sz w:val="28"/>
        </w:rPr>
        <w:t>округе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регламентируемая законодательством Российской Федерации и Кемеровской области - Кузбасса</w:t>
      </w:r>
      <w:r>
        <w:rPr>
          <w:sz w:val="28"/>
        </w:rPr>
        <w:t>, настоящим Положением деятельность органов местного самоуправления и иных участников бюджетного процесса по составлению</w:t>
      </w:r>
      <w:r>
        <w:rPr>
          <w:sz w:val="28"/>
        </w:rPr>
        <w:t xml:space="preserve"> и</w:t>
      </w:r>
      <w:r>
        <w:rPr>
          <w:sz w:val="28"/>
        </w:rPr>
        <w:t xml:space="preserve"> рассмотрению</w:t>
      </w:r>
      <w:r>
        <w:rPr>
          <w:sz w:val="28"/>
        </w:rPr>
        <w:t xml:space="preserve"> проект</w:t>
      </w:r>
      <w:r>
        <w:rPr>
          <w:sz w:val="28"/>
        </w:rPr>
        <w:t>а</w:t>
      </w:r>
      <w:r>
        <w:rPr>
          <w:sz w:val="28"/>
        </w:rPr>
        <w:t xml:space="preserve"> бюджет</w:t>
      </w:r>
      <w:r>
        <w:rPr>
          <w:sz w:val="28"/>
        </w:rPr>
        <w:t>а</w:t>
      </w:r>
      <w:r>
        <w:rPr>
          <w:sz w:val="28"/>
        </w:rPr>
        <w:t>, утверждению</w:t>
      </w:r>
      <w:r>
        <w:rPr>
          <w:sz w:val="28"/>
        </w:rPr>
        <w:t xml:space="preserve"> и</w:t>
      </w:r>
      <w:r>
        <w:rPr>
          <w:sz w:val="28"/>
        </w:rPr>
        <w:t xml:space="preserve"> исполнению бюджета, контролю за его исполнением, осуществлению бюджетного учета, составлению, </w:t>
      </w:r>
      <w:r>
        <w:rPr>
          <w:sz w:val="28"/>
        </w:rPr>
        <w:t xml:space="preserve">внешней </w:t>
      </w:r>
      <w:r>
        <w:rPr>
          <w:sz w:val="28"/>
        </w:rPr>
        <w:t>проверке, рассмотрению и утверждению бюджетной отчетности;</w:t>
      </w:r>
    </w:p>
    <w:p w14:paraId="10000000">
      <w:pPr>
        <w:pStyle w:val="Style_3"/>
        <w:widowControl w:val="1"/>
        <w:numPr>
          <w:ilvl w:val="0"/>
          <w:numId w:val="1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бюджет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</w:t>
      </w:r>
      <w:r>
        <w:rPr>
          <w:sz w:val="28"/>
        </w:rPr>
        <w:t>округа</w:t>
      </w:r>
      <w:r>
        <w:rPr>
          <w:sz w:val="28"/>
        </w:rPr>
        <w:t xml:space="preserve"> (далее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бюджет округа</w:t>
      </w:r>
      <w:r>
        <w:rPr>
          <w:sz w:val="28"/>
        </w:rPr>
        <w:t xml:space="preserve">) </w:t>
      </w:r>
      <w:r>
        <w:rPr>
          <w:sz w:val="28"/>
        </w:rPr>
        <w:t>–</w:t>
      </w:r>
      <w:r>
        <w:rPr>
          <w:sz w:val="28"/>
        </w:rPr>
        <w:t xml:space="preserve"> форма образования и расходования </w:t>
      </w:r>
      <w:r>
        <w:rPr>
          <w:sz w:val="28"/>
        </w:rPr>
        <w:t xml:space="preserve">фонда </w:t>
      </w:r>
      <w:r>
        <w:rPr>
          <w:sz w:val="28"/>
        </w:rPr>
        <w:t xml:space="preserve">денежных средств, предназначенных для финансового обеспечения задач и функций </w:t>
      </w:r>
      <w:r>
        <w:rPr>
          <w:sz w:val="28"/>
        </w:rPr>
        <w:t>Крапивинско</w:t>
      </w:r>
      <w:r>
        <w:rPr>
          <w:sz w:val="28"/>
        </w:rPr>
        <w:t>го</w:t>
      </w:r>
      <w:r>
        <w:rPr>
          <w:sz w:val="28"/>
        </w:rPr>
        <w:t xml:space="preserve"> муниципально</w:t>
      </w:r>
      <w:r>
        <w:rPr>
          <w:sz w:val="28"/>
        </w:rPr>
        <w:t>го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>;</w:t>
      </w:r>
    </w:p>
    <w:p w14:paraId="11000000">
      <w:pPr>
        <w:pStyle w:val="Style_3"/>
        <w:widowControl w:val="1"/>
        <w:numPr>
          <w:ilvl w:val="0"/>
          <w:numId w:val="1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финансовый год - год, в котором осуществляется</w:t>
      </w:r>
      <w:r>
        <w:rPr>
          <w:sz w:val="28"/>
        </w:rPr>
        <w:t xml:space="preserve"> исполнение</w:t>
      </w:r>
      <w:r>
        <w:rPr>
          <w:sz w:val="28"/>
        </w:rPr>
        <w:t xml:space="preserve"> </w:t>
      </w:r>
      <w:r>
        <w:rPr>
          <w:sz w:val="28"/>
        </w:rPr>
        <w:t>бюджета, составление и рассмотрение проекта бюджета на очередной финансовый год (очередной финансовый год и плановый период);</w:t>
      </w:r>
    </w:p>
    <w:p w14:paraId="12000000">
      <w:pPr>
        <w:pStyle w:val="Style_3"/>
        <w:widowControl w:val="1"/>
        <w:numPr>
          <w:ilvl w:val="0"/>
          <w:numId w:val="1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очередной финансовый год </w:t>
      </w:r>
      <w:r>
        <w:rPr>
          <w:sz w:val="28"/>
        </w:rPr>
        <w:t>–</w:t>
      </w:r>
      <w:r>
        <w:rPr>
          <w:sz w:val="28"/>
        </w:rPr>
        <w:t xml:space="preserve"> год, следующий за текущим финансовым годом;</w:t>
      </w:r>
    </w:p>
    <w:p w14:paraId="13000000">
      <w:pPr>
        <w:pStyle w:val="Style_3"/>
        <w:widowControl w:val="1"/>
        <w:numPr>
          <w:ilvl w:val="0"/>
          <w:numId w:val="1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плановый период </w:t>
      </w:r>
      <w:r>
        <w:rPr>
          <w:sz w:val="28"/>
        </w:rPr>
        <w:t>–</w:t>
      </w:r>
      <w:r>
        <w:rPr>
          <w:sz w:val="28"/>
        </w:rPr>
        <w:t xml:space="preserve"> два финансовых года, следующие за очередным финансовым годом; </w:t>
      </w:r>
    </w:p>
    <w:p w14:paraId="14000000">
      <w:pPr>
        <w:pStyle w:val="Style_3"/>
        <w:widowControl w:val="1"/>
        <w:numPr>
          <w:ilvl w:val="0"/>
          <w:numId w:val="1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отчетный финансовый год </w:t>
      </w:r>
      <w:r>
        <w:rPr>
          <w:sz w:val="28"/>
        </w:rPr>
        <w:t>–</w:t>
      </w:r>
      <w:r>
        <w:rPr>
          <w:sz w:val="28"/>
        </w:rPr>
        <w:t xml:space="preserve"> год, предшествующий текущему финансовому году</w:t>
      </w:r>
      <w:r>
        <w:rPr>
          <w:sz w:val="28"/>
        </w:rPr>
        <w:t>;</w:t>
      </w:r>
    </w:p>
    <w:p w14:paraId="15000000">
      <w:pPr>
        <w:widowControl w:val="1"/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Б</w:t>
      </w:r>
      <w:r>
        <w:rPr>
          <w:sz w:val="28"/>
        </w:rPr>
        <w:t>юджет для граждан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это упрощённая версия бюджетного документа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азрабатывается</w:t>
      </w:r>
      <w:r>
        <w:rPr>
          <w:sz w:val="28"/>
        </w:rPr>
        <w:t xml:space="preserve"> Б</w:t>
      </w:r>
      <w:r>
        <w:rPr>
          <w:sz w:val="28"/>
        </w:rPr>
        <w:t>юджет для граждан</w:t>
      </w:r>
      <w:r>
        <w:rPr>
          <w:sz w:val="28"/>
        </w:rPr>
        <w:t>, в соответствии требованиям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форме, утвержденных приказом Министерства финансов Российской Федерации от 22.09.2015 № 145н, для ознакомления граждан (заинтересованных пользователей) с задачами и приоритетными направлениями бюджетной политики, основными условиями формирования и исполнения бюджетов, источниками доходов бюджетов, обоснованиями бюджетных расходов, планируемыми и достигнутыми результатами использования бюджетных ассигнований, а также вовлечения граждан в обсуждение бюджетных решений.</w:t>
      </w:r>
    </w:p>
    <w:p w14:paraId="16000000">
      <w:pPr>
        <w:widowControl w:val="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>2. Участники бюджетного процесса, обладающие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бюджетными полномочиями</w:t>
      </w:r>
    </w:p>
    <w:p w14:paraId="17000000">
      <w:pPr>
        <w:pStyle w:val="Style_3"/>
        <w:widowControl w:val="1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Участниками бюджетного процесса в </w:t>
      </w:r>
      <w:r>
        <w:rPr>
          <w:sz w:val="28"/>
        </w:rPr>
        <w:t>Крапивин</w:t>
      </w:r>
      <w:r>
        <w:rPr>
          <w:sz w:val="28"/>
        </w:rPr>
        <w:t xml:space="preserve">ском муниципальном </w:t>
      </w:r>
      <w:r>
        <w:rPr>
          <w:sz w:val="28"/>
        </w:rPr>
        <w:t>округ</w:t>
      </w:r>
      <w:r>
        <w:rPr>
          <w:sz w:val="28"/>
        </w:rPr>
        <w:t>е, обладающими бюджетными полномочиями, являются:</w:t>
      </w:r>
    </w:p>
    <w:p w14:paraId="1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Г</w:t>
      </w:r>
      <w:r>
        <w:rPr>
          <w:sz w:val="28"/>
        </w:rPr>
        <w:t xml:space="preserve">лава </w:t>
      </w:r>
      <w:r>
        <w:rPr>
          <w:sz w:val="28"/>
        </w:rPr>
        <w:t>Крапивин</w:t>
      </w:r>
      <w:r>
        <w:rPr>
          <w:sz w:val="28"/>
        </w:rPr>
        <w:t xml:space="preserve">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(далее - Г</w:t>
      </w:r>
      <w:r>
        <w:rPr>
          <w:sz w:val="28"/>
        </w:rPr>
        <w:t xml:space="preserve">лава </w:t>
      </w:r>
      <w:r>
        <w:rPr>
          <w:sz w:val="28"/>
        </w:rPr>
        <w:t>округа</w:t>
      </w:r>
      <w:r>
        <w:rPr>
          <w:sz w:val="28"/>
        </w:rPr>
        <w:t>);</w:t>
      </w:r>
    </w:p>
    <w:p w14:paraId="1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Совет народных депутатов </w:t>
      </w:r>
      <w:r>
        <w:rPr>
          <w:sz w:val="28"/>
        </w:rPr>
        <w:t>Крапивин</w:t>
      </w:r>
      <w:r>
        <w:rPr>
          <w:sz w:val="28"/>
        </w:rPr>
        <w:t xml:space="preserve">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(далее - Совет);</w:t>
      </w:r>
    </w:p>
    <w:p w14:paraId="1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К</w:t>
      </w:r>
      <w:r>
        <w:rPr>
          <w:sz w:val="28"/>
        </w:rPr>
        <w:t xml:space="preserve">онтрольно-счетный </w:t>
      </w:r>
      <w:r>
        <w:rPr>
          <w:sz w:val="28"/>
        </w:rPr>
        <w:t>орган</w:t>
      </w:r>
      <w:r>
        <w:rPr>
          <w:sz w:val="28"/>
        </w:rPr>
        <w:t xml:space="preserve"> </w:t>
      </w:r>
      <w:r>
        <w:rPr>
          <w:sz w:val="28"/>
        </w:rPr>
        <w:t>Крапивин</w:t>
      </w:r>
      <w:r>
        <w:rPr>
          <w:sz w:val="28"/>
        </w:rPr>
        <w:t xml:space="preserve">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(далее - </w:t>
      </w:r>
      <w:r>
        <w:rPr>
          <w:sz w:val="28"/>
        </w:rPr>
        <w:t>к</w:t>
      </w:r>
      <w:r>
        <w:rPr>
          <w:sz w:val="28"/>
        </w:rPr>
        <w:t xml:space="preserve">онтрольно-счетный </w:t>
      </w:r>
      <w:r>
        <w:rPr>
          <w:sz w:val="28"/>
        </w:rPr>
        <w:t>орган</w:t>
      </w:r>
      <w:r>
        <w:rPr>
          <w:sz w:val="28"/>
        </w:rPr>
        <w:t>);</w:t>
      </w:r>
    </w:p>
    <w:p w14:paraId="1B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администрация </w:t>
      </w:r>
      <w:r>
        <w:rPr>
          <w:sz w:val="28"/>
        </w:rPr>
        <w:t>Крапивин</w:t>
      </w:r>
      <w:r>
        <w:rPr>
          <w:sz w:val="28"/>
        </w:rPr>
        <w:t xml:space="preserve">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(далее - администрация </w:t>
      </w:r>
      <w:r>
        <w:rPr>
          <w:sz w:val="28"/>
        </w:rPr>
        <w:t>округа</w:t>
      </w:r>
      <w:r>
        <w:rPr>
          <w:sz w:val="28"/>
        </w:rPr>
        <w:t>);</w:t>
      </w:r>
    </w:p>
    <w:p w14:paraId="1C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- Финансовое управление администрации Крапивинского муниципального округа (далее – Финансовое управление);</w:t>
      </w:r>
    </w:p>
    <w:p w14:paraId="1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- Управление Федерального казначейства по Кемеровской области</w:t>
      </w:r>
      <w:r>
        <w:rPr>
          <w:sz w:val="28"/>
        </w:rPr>
        <w:t>-Кузбассу</w:t>
      </w:r>
      <w:r>
        <w:rPr>
          <w:sz w:val="28"/>
        </w:rPr>
        <w:t>;</w:t>
      </w:r>
    </w:p>
    <w:p w14:paraId="1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- отдел внутреннего финансового контроля администрации</w:t>
      </w:r>
      <w:r>
        <w:rPr>
          <w:sz w:val="28"/>
        </w:rPr>
        <w:t xml:space="preserve"> </w:t>
      </w:r>
      <w:r>
        <w:rPr>
          <w:sz w:val="28"/>
        </w:rPr>
        <w:t>Крапивин</w:t>
      </w:r>
      <w:r>
        <w:rPr>
          <w:sz w:val="28"/>
        </w:rPr>
        <w:t xml:space="preserve">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(далее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отдел внутреннего финансового контроля</w:t>
      </w:r>
      <w:r>
        <w:rPr>
          <w:sz w:val="28"/>
        </w:rPr>
        <w:t>);</w:t>
      </w:r>
    </w:p>
    <w:p w14:paraId="1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главные администраторы (администраторы) доходов бюджета;</w:t>
      </w:r>
    </w:p>
    <w:p w14:paraId="2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главные администраторы (администраторы) источников финансирования дефицита бюджета; </w:t>
      </w:r>
    </w:p>
    <w:p w14:paraId="2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главные распорядители</w:t>
      </w:r>
      <w:r>
        <w:rPr>
          <w:sz w:val="28"/>
        </w:rPr>
        <w:t xml:space="preserve">, </w:t>
      </w:r>
      <w:r>
        <w:rPr>
          <w:sz w:val="28"/>
        </w:rPr>
        <w:t>распорядители</w:t>
      </w:r>
      <w:r>
        <w:rPr>
          <w:sz w:val="28"/>
        </w:rPr>
        <w:t xml:space="preserve"> и получатели</w:t>
      </w:r>
      <w:r>
        <w:rPr>
          <w:sz w:val="28"/>
        </w:rPr>
        <w:t xml:space="preserve"> бюджетных средств;</w:t>
      </w:r>
    </w:p>
    <w:p w14:paraId="2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органы местного самоуправления и </w:t>
      </w:r>
      <w:r>
        <w:rPr>
          <w:sz w:val="28"/>
        </w:rPr>
        <w:t>иные органы, на которые возложены бюджетные полномочия</w:t>
      </w:r>
      <w:r>
        <w:rPr>
          <w:sz w:val="28"/>
        </w:rPr>
        <w:t>.</w:t>
      </w:r>
    </w:p>
    <w:p w14:paraId="23000000">
      <w:pPr>
        <w:pStyle w:val="Style_3"/>
        <w:widowControl w:val="1"/>
        <w:ind w:firstLine="720" w:left="0"/>
        <w:contextualSpacing w:val="1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Главные распорядители средств местного бюджета устанавливаются решением Совета </w:t>
      </w:r>
      <w:r>
        <w:rPr>
          <w:sz w:val="28"/>
        </w:rPr>
        <w:t xml:space="preserve">народных депутатов </w:t>
      </w:r>
      <w:r>
        <w:rPr>
          <w:sz w:val="28"/>
        </w:rPr>
        <w:t>Крапивин</w:t>
      </w:r>
      <w:r>
        <w:rPr>
          <w:sz w:val="28"/>
        </w:rPr>
        <w:t xml:space="preserve">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о местном бюджете в составе ведомственной структуры расходов.</w:t>
      </w:r>
    </w:p>
    <w:p w14:paraId="24000000">
      <w:pPr>
        <w:pStyle w:val="Style_3"/>
        <w:widowControl w:val="1"/>
        <w:ind w:firstLine="720" w:left="0"/>
        <w:contextualSpacing w:val="1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Полномочия участников бюджетного процесса определяются </w:t>
      </w:r>
      <w:r>
        <w:rPr>
          <w:color w:val="000000"/>
          <w:sz w:val="28"/>
        </w:rPr>
        <w:t xml:space="preserve">Бюджетным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"consultantplus://offline/ref=CD735DF92249256AE3004E551CB27F3DF3233E4B2D0472F77A2DE507B645h2H"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кодексом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Российской Федерации, </w:t>
      </w:r>
      <w:r>
        <w:rPr>
          <w:sz w:val="28"/>
        </w:rPr>
        <w:t>законодательством Российской Федерации и Кемеровской области - Кузбасса</w:t>
      </w:r>
      <w:r>
        <w:rPr>
          <w:sz w:val="28"/>
        </w:rPr>
        <w:t xml:space="preserve">, </w:t>
      </w:r>
      <w:r>
        <w:rPr>
          <w:sz w:val="28"/>
        </w:rPr>
        <w:t xml:space="preserve">нормативным </w:t>
      </w:r>
      <w:r>
        <w:rPr>
          <w:sz w:val="28"/>
        </w:rPr>
        <w:t>правовыми актами Совета</w:t>
      </w:r>
      <w:r>
        <w:rPr>
          <w:sz w:val="28"/>
        </w:rPr>
        <w:t>.</w:t>
      </w:r>
    </w:p>
    <w:p w14:paraId="25000000">
      <w:pPr>
        <w:widowControl w:val="1"/>
        <w:ind/>
        <w:jc w:val="center"/>
        <w:rPr>
          <w:b w:val="1"/>
          <w:sz w:val="28"/>
        </w:rPr>
      </w:pPr>
      <w:bookmarkStart w:id="3" w:name="Par76"/>
      <w:bookmarkEnd w:id="3"/>
    </w:p>
    <w:p w14:paraId="26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Раздел II. </w:t>
      </w:r>
      <w:r>
        <w:rPr>
          <w:b w:val="1"/>
          <w:sz w:val="28"/>
        </w:rPr>
        <w:t>СОСТАВЛЕНИЕ ПРОЕКТА БЮДЖЕТА</w:t>
      </w:r>
    </w:p>
    <w:p w14:paraId="27000000">
      <w:pPr>
        <w:widowControl w:val="1"/>
        <w:spacing w:after="120" w:before="12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2.1</w:t>
      </w:r>
      <w:r>
        <w:rPr>
          <w:b w:val="1"/>
          <w:sz w:val="28"/>
        </w:rPr>
        <w:t xml:space="preserve">. Порядок </w:t>
      </w:r>
      <w:r>
        <w:rPr>
          <w:b w:val="1"/>
          <w:sz w:val="28"/>
        </w:rPr>
        <w:t xml:space="preserve">и сроки </w:t>
      </w:r>
      <w:r>
        <w:rPr>
          <w:b w:val="1"/>
          <w:sz w:val="28"/>
        </w:rPr>
        <w:t>составления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проекта бюджета</w:t>
      </w:r>
    </w:p>
    <w:p w14:paraId="28000000">
      <w:pPr>
        <w:pStyle w:val="Style_4"/>
        <w:widowControl w:val="1"/>
        <w:ind w:firstLine="72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 xml:space="preserve">Проект </w:t>
      </w:r>
      <w:r>
        <w:rPr>
          <w:sz w:val="28"/>
        </w:rPr>
        <w:t xml:space="preserve">бюджета </w:t>
      </w:r>
      <w:r>
        <w:rPr>
          <w:sz w:val="28"/>
        </w:rPr>
        <w:t xml:space="preserve">округа </w:t>
      </w:r>
      <w:r>
        <w:rPr>
          <w:sz w:val="28"/>
        </w:rPr>
        <w:t xml:space="preserve">составляется </w:t>
      </w:r>
      <w:r>
        <w:rPr>
          <w:sz w:val="28"/>
        </w:rPr>
        <w:t>Ф</w:t>
      </w:r>
      <w:r>
        <w:rPr>
          <w:sz w:val="28"/>
        </w:rPr>
        <w:t>инансовым управлением</w:t>
      </w:r>
      <w:r>
        <w:rPr>
          <w:sz w:val="28"/>
        </w:rPr>
        <w:t xml:space="preserve">. </w:t>
      </w:r>
      <w:r>
        <w:rPr>
          <w:sz w:val="28"/>
        </w:rPr>
        <w:t>Порядок и сроки составления проекта</w:t>
      </w:r>
      <w:r>
        <w:rPr>
          <w:sz w:val="28"/>
        </w:rPr>
        <w:t xml:space="preserve"> </w:t>
      </w:r>
      <w:r>
        <w:rPr>
          <w:sz w:val="28"/>
        </w:rPr>
        <w:t xml:space="preserve">бюджета </w:t>
      </w:r>
      <w:r>
        <w:rPr>
          <w:sz w:val="28"/>
        </w:rPr>
        <w:t xml:space="preserve">округа устанавливаются администрацией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 xml:space="preserve"> с соблюдением </w:t>
      </w:r>
      <w:r>
        <w:rPr>
          <w:sz w:val="28"/>
        </w:rPr>
        <w:t xml:space="preserve"> </w:t>
      </w:r>
      <w:r>
        <w:rPr>
          <w:sz w:val="28"/>
        </w:rPr>
        <w:t xml:space="preserve">требований, установленных </w:t>
      </w:r>
      <w:r>
        <w:rPr>
          <w:sz w:val="28"/>
        </w:rPr>
        <w:t>Бюджетным кодексом Российской Федерации и настоящим Положением</w:t>
      </w:r>
      <w:r>
        <w:rPr>
          <w:sz w:val="28"/>
        </w:rPr>
        <w:t xml:space="preserve">. </w:t>
      </w:r>
    </w:p>
    <w:p w14:paraId="29000000">
      <w:pPr>
        <w:pStyle w:val="Style_4"/>
        <w:widowControl w:val="1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Составление проекта бюджета основывается на</w:t>
      </w:r>
      <w:r>
        <w:rPr>
          <w:sz w:val="28"/>
        </w:rPr>
        <w:t xml:space="preserve">: </w:t>
      </w:r>
      <w:r>
        <w:rPr>
          <w:sz w:val="28"/>
        </w:rPr>
        <w:t>основных направлениях налоговой и бюджетной политики Крапивинского муниципального округа</w:t>
      </w:r>
      <w:bookmarkStart w:id="4" w:name="l14067"/>
      <w:bookmarkEnd w:id="4"/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>прогнозе социально-экономического развития</w:t>
      </w:r>
      <w:r>
        <w:rPr>
          <w:sz w:val="28"/>
        </w:rPr>
        <w:t xml:space="preserve"> </w:t>
      </w:r>
      <w:r>
        <w:rPr>
          <w:sz w:val="28"/>
        </w:rPr>
        <w:t>Крапивинского муниципального округа;</w:t>
      </w:r>
      <w:bookmarkStart w:id="5" w:name="l13244"/>
      <w:bookmarkEnd w:id="5"/>
      <w:r>
        <w:rPr>
          <w:sz w:val="28"/>
        </w:rPr>
        <w:t xml:space="preserve"> муниципальных программах (проектах муниципальных программ, проектах изменений указанных программ).</w:t>
      </w:r>
    </w:p>
    <w:p w14:paraId="2A000000">
      <w:pPr>
        <w:pStyle w:val="Style_4"/>
        <w:widowControl w:val="1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В целях своевременного и качественного составления проекта бюджета </w:t>
      </w:r>
      <w:r>
        <w:rPr>
          <w:sz w:val="28"/>
        </w:rPr>
        <w:t>Ф</w:t>
      </w:r>
      <w:r>
        <w:rPr>
          <w:sz w:val="28"/>
        </w:rPr>
        <w:t xml:space="preserve">инансовое управление имеет право получать необходимые сведения от органов местного самоуправления, муниципальных учреждений и иных организаций </w:t>
      </w:r>
      <w:r>
        <w:rPr>
          <w:sz w:val="28"/>
        </w:rPr>
        <w:t>округа</w:t>
      </w:r>
      <w:r>
        <w:rPr>
          <w:sz w:val="28"/>
        </w:rPr>
        <w:t>.</w:t>
      </w:r>
      <w:bookmarkStart w:id="6" w:name="l879"/>
      <w:bookmarkEnd w:id="6"/>
      <w:bookmarkStart w:id="7" w:name="l885"/>
      <w:bookmarkEnd w:id="7"/>
      <w:r>
        <w:rPr>
          <w:sz w:val="28"/>
        </w:rPr>
        <w:t xml:space="preserve"> </w:t>
      </w:r>
    </w:p>
    <w:p w14:paraId="2B000000">
      <w:pPr>
        <w:widowControl w:val="1"/>
        <w:ind w:firstLine="709"/>
        <w:jc w:val="both"/>
        <w:rPr>
          <w:b w:val="1"/>
          <w:sz w:val="28"/>
        </w:rPr>
      </w:pPr>
      <w:r>
        <w:rPr>
          <w:sz w:val="28"/>
        </w:rPr>
        <w:t>4. Проект бюджета округа составляется и утверждается сроком на три года (</w:t>
      </w:r>
      <w:r>
        <w:rPr>
          <w:sz w:val="28"/>
        </w:rPr>
        <w:t>очередной финансовый год и плановый период</w:t>
      </w:r>
      <w:r>
        <w:rPr>
          <w:sz w:val="28"/>
        </w:rPr>
        <w:t>).</w:t>
      </w:r>
    </w:p>
    <w:p w14:paraId="2C000000">
      <w:pPr>
        <w:pStyle w:val="Style_5"/>
        <w:keepNext w:val="0"/>
        <w:widowControl w:val="1"/>
        <w:spacing w:after="120" w:before="120"/>
        <w:ind/>
        <w:rPr>
          <w:sz w:val="28"/>
        </w:rPr>
      </w:pPr>
      <w:r>
        <w:rPr>
          <w:sz w:val="28"/>
        </w:rPr>
        <w:t xml:space="preserve">2.2. Внесение </w:t>
      </w:r>
      <w:r>
        <w:rPr>
          <w:sz w:val="28"/>
        </w:rPr>
        <w:t xml:space="preserve">проекта </w:t>
      </w:r>
      <w:r>
        <w:rPr>
          <w:sz w:val="28"/>
        </w:rPr>
        <w:t xml:space="preserve">решения о </w:t>
      </w:r>
      <w:r>
        <w:rPr>
          <w:sz w:val="28"/>
        </w:rPr>
        <w:t>бюджет</w:t>
      </w:r>
      <w:r>
        <w:rPr>
          <w:sz w:val="28"/>
        </w:rPr>
        <w:t>е</w:t>
      </w:r>
      <w:r>
        <w:rPr>
          <w:sz w:val="28"/>
        </w:rPr>
        <w:t xml:space="preserve"> округа </w:t>
      </w:r>
      <w:r>
        <w:rPr>
          <w:sz w:val="28"/>
        </w:rPr>
        <w:t xml:space="preserve">на рассмотрение </w:t>
      </w:r>
      <w:r>
        <w:rPr>
          <w:sz w:val="28"/>
        </w:rPr>
        <w:t>в Совет</w:t>
      </w:r>
    </w:p>
    <w:p w14:paraId="2D000000">
      <w:pPr>
        <w:pStyle w:val="Style_4"/>
        <w:widowControl w:val="1"/>
        <w:ind w:firstLine="720"/>
        <w:jc w:val="both"/>
        <w:rPr>
          <w:sz w:val="28"/>
        </w:rPr>
      </w:pPr>
      <w:r>
        <w:rPr>
          <w:sz w:val="28"/>
        </w:rPr>
        <w:t>1. 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округа </w:t>
      </w:r>
      <w:r>
        <w:rPr>
          <w:sz w:val="28"/>
        </w:rPr>
        <w:t xml:space="preserve">вносит </w:t>
      </w:r>
      <w:r>
        <w:rPr>
          <w:sz w:val="28"/>
        </w:rPr>
        <w:t xml:space="preserve">на рассмотрение </w:t>
      </w:r>
      <w:r>
        <w:rPr>
          <w:sz w:val="28"/>
        </w:rPr>
        <w:t>Совет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роект решения о бюджете </w:t>
      </w:r>
      <w:r>
        <w:rPr>
          <w:sz w:val="28"/>
        </w:rPr>
        <w:t xml:space="preserve">округа </w:t>
      </w:r>
      <w:r>
        <w:rPr>
          <w:sz w:val="28"/>
        </w:rPr>
        <w:t>не позднее 15 ноября текущего финансового года.</w:t>
      </w:r>
    </w:p>
    <w:p w14:paraId="2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2. Одновременно с проектом решения о бюджете округа в Совет вносятся следующие документы и материалы:</w:t>
      </w:r>
    </w:p>
    <w:p w14:paraId="2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1) основные направления бюджетной </w:t>
      </w:r>
      <w:r>
        <w:rPr>
          <w:sz w:val="28"/>
        </w:rPr>
        <w:t>и</w:t>
      </w:r>
      <w:r>
        <w:rPr>
          <w:sz w:val="28"/>
        </w:rPr>
        <w:t xml:space="preserve"> налоговой политики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>;</w:t>
      </w:r>
    </w:p>
    <w:p w14:paraId="3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) предварительные итоги социально-экономического развития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за истекший период текущего финансового года и ожидаемые итоги социально-экономического развития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за текущий финансовый год;</w:t>
      </w:r>
    </w:p>
    <w:p w14:paraId="3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прогноз социально-экономического развития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очередной финансовый год и плановый период</w:t>
      </w:r>
      <w:r>
        <w:rPr>
          <w:sz w:val="28"/>
        </w:rPr>
        <w:t xml:space="preserve"> с пояснительной запиской;</w:t>
      </w:r>
    </w:p>
    <w:p w14:paraId="3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паспорта </w:t>
      </w:r>
      <w:r>
        <w:rPr>
          <w:sz w:val="28"/>
        </w:rPr>
        <w:t xml:space="preserve">муниципальных программ </w:t>
      </w:r>
      <w:r>
        <w:rPr>
          <w:sz w:val="28"/>
        </w:rPr>
        <w:t xml:space="preserve">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(проект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 xml:space="preserve">паспортов </w:t>
      </w:r>
      <w:r>
        <w:rPr>
          <w:sz w:val="28"/>
        </w:rPr>
        <w:t>муниципальных программ, проект</w:t>
      </w:r>
      <w:r>
        <w:rPr>
          <w:sz w:val="28"/>
        </w:rPr>
        <w:t xml:space="preserve">ы </w:t>
      </w:r>
      <w:r>
        <w:rPr>
          <w:sz w:val="28"/>
        </w:rPr>
        <w:t xml:space="preserve">изменений </w:t>
      </w:r>
      <w:r>
        <w:rPr>
          <w:sz w:val="28"/>
        </w:rPr>
        <w:t xml:space="preserve">в </w:t>
      </w:r>
      <w:r>
        <w:rPr>
          <w:sz w:val="28"/>
        </w:rPr>
        <w:t>указанны</w:t>
      </w:r>
      <w:r>
        <w:rPr>
          <w:sz w:val="28"/>
        </w:rPr>
        <w:t>е паспорта</w:t>
      </w:r>
      <w:r>
        <w:rPr>
          <w:sz w:val="28"/>
        </w:rPr>
        <w:t>)</w:t>
      </w:r>
      <w:r>
        <w:rPr>
          <w:sz w:val="28"/>
        </w:rPr>
        <w:t>;</w:t>
      </w:r>
    </w:p>
    <w:p w14:paraId="3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прогноз основных характеристик (общий объем доходов, общий объем расходов, дефицита (профицита)</w:t>
      </w:r>
      <w:r>
        <w:rPr>
          <w:sz w:val="28"/>
        </w:rPr>
        <w:t xml:space="preserve"> бюджета)</w:t>
      </w:r>
      <w:r>
        <w:rPr>
          <w:sz w:val="28"/>
        </w:rPr>
        <w:t xml:space="preserve"> </w:t>
      </w:r>
      <w:r>
        <w:rPr>
          <w:sz w:val="28"/>
        </w:rPr>
        <w:t xml:space="preserve">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на очередной финансовый год и плановый период;</w:t>
      </w:r>
    </w:p>
    <w:p w14:paraId="34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пояснительная записка к проекту </w:t>
      </w:r>
      <w:r>
        <w:rPr>
          <w:sz w:val="28"/>
        </w:rPr>
        <w:t xml:space="preserve">решения о </w:t>
      </w:r>
      <w:r>
        <w:rPr>
          <w:sz w:val="28"/>
        </w:rPr>
        <w:t>бюджет</w:t>
      </w:r>
      <w:r>
        <w:rPr>
          <w:sz w:val="28"/>
        </w:rPr>
        <w:t>е округа,</w:t>
      </w:r>
      <w:r>
        <w:rPr>
          <w:rFonts w:ascii="Arial" w:hAnsi="Arial"/>
        </w:rPr>
        <w:t xml:space="preserve"> </w:t>
      </w:r>
      <w:r>
        <w:rPr>
          <w:sz w:val="28"/>
        </w:rPr>
        <w:t xml:space="preserve">составленная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"https://login.consultant.ru/link/?req=doc&amp;base=RLAW284&amp;n=153557&amp;dst=101679"</w:instrText>
      </w:r>
      <w:r>
        <w:rPr>
          <w:sz w:val="28"/>
        </w:rPr>
        <w:fldChar w:fldCharType="separate"/>
      </w:r>
      <w:r>
        <w:rPr>
          <w:sz w:val="28"/>
        </w:rPr>
        <w:t>подпунктом 2 пункта 1 статьи 88</w:t>
      </w:r>
      <w:r>
        <w:rPr>
          <w:sz w:val="28"/>
        </w:rPr>
        <w:fldChar w:fldCharType="end"/>
      </w:r>
      <w:r>
        <w:rPr>
          <w:sz w:val="28"/>
        </w:rPr>
        <w:t xml:space="preserve"> Закона Кемеровской области - Кузбасса </w:t>
      </w:r>
      <w:r>
        <w:rPr>
          <w:sz w:val="28"/>
        </w:rPr>
        <w:t>от 19.01.</w:t>
      </w:r>
      <w:r>
        <w:rPr>
          <w:sz w:val="28"/>
        </w:rPr>
        <w:t xml:space="preserve">2004 </w:t>
      </w:r>
      <w:r>
        <w:rPr>
          <w:sz w:val="28"/>
        </w:rPr>
        <w:t>№</w:t>
      </w:r>
      <w:r>
        <w:rPr>
          <w:sz w:val="28"/>
        </w:rPr>
        <w:t xml:space="preserve"> 1-ОЗ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 Законодательном Собрании Кемеровской области - Кузбасса и законодательной деятельности в</w:t>
      </w:r>
      <w:r>
        <w:rPr>
          <w:sz w:val="28"/>
        </w:rPr>
        <w:t xml:space="preserve"> Кемеровской области – Кузбассе»</w:t>
      </w:r>
      <w:r>
        <w:rPr>
          <w:sz w:val="28"/>
        </w:rPr>
        <w:t xml:space="preserve"> </w:t>
      </w:r>
      <w:r>
        <w:rPr>
          <w:sz w:val="28"/>
        </w:rPr>
        <w:t xml:space="preserve">(далее – </w:t>
      </w:r>
      <w:r>
        <w:rPr>
          <w:sz w:val="28"/>
        </w:rPr>
        <w:t>Закона Кемеровской области - Кузбасса</w:t>
      </w:r>
      <w:r>
        <w:t xml:space="preserve"> </w:t>
      </w:r>
      <w:r>
        <w:rPr>
          <w:sz w:val="28"/>
        </w:rPr>
        <w:t>№</w:t>
      </w:r>
      <w:r>
        <w:rPr>
          <w:sz w:val="28"/>
        </w:rPr>
        <w:t xml:space="preserve"> 1-ОЗ</w:t>
      </w:r>
      <w:r>
        <w:rPr>
          <w:sz w:val="28"/>
        </w:rPr>
        <w:t>)</w:t>
      </w:r>
      <w:r>
        <w:rPr>
          <w:sz w:val="28"/>
        </w:rPr>
        <w:t>;</w:t>
      </w:r>
    </w:p>
    <w:p w14:paraId="3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) верхний предел муниципального внутреннего долга </w:t>
      </w:r>
      <w:r>
        <w:rPr>
          <w:sz w:val="28"/>
        </w:rPr>
        <w:t xml:space="preserve">Крапивинского муниципального </w:t>
      </w:r>
      <w:r>
        <w:rPr>
          <w:sz w:val="28"/>
        </w:rPr>
        <w:t xml:space="preserve">округа по состоянию </w:t>
      </w:r>
      <w:r>
        <w:rPr>
          <w:sz w:val="28"/>
        </w:rPr>
        <w:t>н</w:t>
      </w:r>
      <w:r>
        <w:rPr>
          <w:sz w:val="28"/>
        </w:rPr>
        <w:t xml:space="preserve">а 1 января года, следующего за </w:t>
      </w:r>
      <w:r>
        <w:rPr>
          <w:sz w:val="28"/>
        </w:rPr>
        <w:t>очередным финансовым годом и каждым годом планового периода;</w:t>
      </w:r>
    </w:p>
    <w:p w14:paraId="36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 xml:space="preserve">) оценка ожидаемого исполнения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текущий финансовый год;</w:t>
      </w:r>
    </w:p>
    <w:p w14:paraId="37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 xml:space="preserve">) предложенные Советом, контрольно-счетным </w:t>
      </w:r>
      <w:r>
        <w:rPr>
          <w:sz w:val="28"/>
        </w:rPr>
        <w:t>органом</w:t>
      </w:r>
      <w:r>
        <w:rPr>
          <w:sz w:val="28"/>
        </w:rPr>
        <w:t xml:space="preserve"> проекты бюджетных смет</w:t>
      </w:r>
      <w:r>
        <w:rPr>
          <w:sz w:val="28"/>
        </w:rPr>
        <w:t xml:space="preserve"> указанных органов</w:t>
      </w:r>
      <w:r>
        <w:rPr>
          <w:sz w:val="28"/>
        </w:rPr>
        <w:t xml:space="preserve">, представляемые в случае возникновения разногласий с </w:t>
      </w:r>
      <w:r>
        <w:rPr>
          <w:sz w:val="28"/>
        </w:rPr>
        <w:t>Ф</w:t>
      </w:r>
      <w:r>
        <w:rPr>
          <w:sz w:val="28"/>
        </w:rPr>
        <w:t>инансовым управлением в отношении указанных бюджетных смет;</w:t>
      </w:r>
    </w:p>
    <w:p w14:paraId="3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10) реестр источников доходов бюджета округа;</w:t>
      </w:r>
    </w:p>
    <w:p w14:paraId="3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11) иные документы и материалы.</w:t>
      </w:r>
    </w:p>
    <w:p w14:paraId="3A000000">
      <w:pPr>
        <w:widowControl w:val="1"/>
        <w:spacing w:after="120" w:before="120"/>
        <w:ind/>
        <w:jc w:val="center"/>
        <w:outlineLvl w:val="1"/>
        <w:rPr>
          <w:b w:val="1"/>
          <w:sz w:val="28"/>
        </w:rPr>
      </w:pPr>
      <w:bookmarkStart w:id="8" w:name="l13241"/>
      <w:bookmarkEnd w:id="8"/>
      <w:bookmarkStart w:id="9" w:name="Par86"/>
      <w:bookmarkEnd w:id="9"/>
      <w:bookmarkStart w:id="10" w:name="Par106"/>
      <w:bookmarkEnd w:id="10"/>
      <w:r>
        <w:rPr>
          <w:b w:val="1"/>
          <w:sz w:val="28"/>
        </w:rPr>
        <w:t>2.</w:t>
      </w:r>
      <w:r>
        <w:rPr>
          <w:b w:val="1"/>
          <w:sz w:val="28"/>
        </w:rPr>
        <w:t>3</w:t>
      </w:r>
      <w:r>
        <w:rPr>
          <w:b w:val="1"/>
          <w:sz w:val="28"/>
        </w:rPr>
        <w:t>. Публичные слушания по проекту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округа</w:t>
      </w:r>
    </w:p>
    <w:p w14:paraId="3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После получения проекта </w:t>
      </w:r>
      <w:r>
        <w:rPr>
          <w:sz w:val="28"/>
        </w:rPr>
        <w:t>бюджета</w:t>
      </w:r>
      <w:r>
        <w:rPr>
          <w:sz w:val="28"/>
        </w:rPr>
        <w:t xml:space="preserve"> округа </w:t>
      </w:r>
      <w:r>
        <w:rPr>
          <w:sz w:val="28"/>
        </w:rPr>
        <w:t xml:space="preserve">и до рассмотрения его </w:t>
      </w:r>
      <w:r>
        <w:rPr>
          <w:sz w:val="28"/>
        </w:rPr>
        <w:t xml:space="preserve">на </w:t>
      </w:r>
      <w:r>
        <w:rPr>
          <w:sz w:val="28"/>
        </w:rPr>
        <w:t>заседании</w:t>
      </w:r>
      <w:r>
        <w:rPr>
          <w:sz w:val="28"/>
        </w:rPr>
        <w:t xml:space="preserve"> Совет</w:t>
      </w:r>
      <w:r>
        <w:rPr>
          <w:sz w:val="28"/>
        </w:rPr>
        <w:t>а</w:t>
      </w:r>
      <w:r>
        <w:rPr>
          <w:sz w:val="28"/>
        </w:rPr>
        <w:t xml:space="preserve"> провод</w:t>
      </w:r>
      <w:r>
        <w:rPr>
          <w:sz w:val="28"/>
        </w:rPr>
        <w:t xml:space="preserve">ятся </w:t>
      </w:r>
      <w:r>
        <w:rPr>
          <w:sz w:val="28"/>
        </w:rPr>
        <w:t>публичные слушания.</w:t>
      </w:r>
      <w:r>
        <w:rPr>
          <w:sz w:val="28"/>
        </w:rPr>
        <w:t xml:space="preserve"> </w:t>
      </w:r>
    </w:p>
    <w:p w14:paraId="3C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2. В публичных слушаниях вправе принимать участие:</w:t>
      </w:r>
    </w:p>
    <w:p w14:paraId="3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депутаты Совета;</w:t>
      </w:r>
    </w:p>
    <w:p w14:paraId="3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представители администрации </w:t>
      </w:r>
      <w:r>
        <w:rPr>
          <w:sz w:val="28"/>
        </w:rPr>
        <w:t>округа</w:t>
      </w:r>
      <w:r>
        <w:rPr>
          <w:sz w:val="28"/>
        </w:rPr>
        <w:t xml:space="preserve"> и иных органов местного самоуправления;</w:t>
      </w:r>
    </w:p>
    <w:p w14:paraId="3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предс</w:t>
      </w:r>
      <w:r>
        <w:rPr>
          <w:sz w:val="28"/>
        </w:rPr>
        <w:t>едатель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онтрольно-счетн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органа</w:t>
      </w:r>
      <w:r>
        <w:rPr>
          <w:sz w:val="28"/>
        </w:rPr>
        <w:t>;</w:t>
      </w:r>
    </w:p>
    <w:p w14:paraId="4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иные лица.</w:t>
      </w:r>
    </w:p>
    <w:p w14:paraId="4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3. Публичные слушания носят открытый характер и проводятся путем обсуждения проекта бюджета </w:t>
      </w:r>
      <w:r>
        <w:rPr>
          <w:sz w:val="28"/>
        </w:rPr>
        <w:t>округа</w:t>
      </w:r>
      <w:r>
        <w:rPr>
          <w:sz w:val="28"/>
        </w:rPr>
        <w:t>.</w:t>
      </w:r>
    </w:p>
    <w:p w14:paraId="4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4. На публичных слушаниях проект бюджета </w:t>
      </w:r>
      <w:r>
        <w:rPr>
          <w:sz w:val="28"/>
        </w:rPr>
        <w:t>округа</w:t>
      </w:r>
      <w:r>
        <w:rPr>
          <w:sz w:val="28"/>
        </w:rPr>
        <w:t xml:space="preserve"> представляет начальник </w:t>
      </w:r>
      <w:r>
        <w:rPr>
          <w:sz w:val="28"/>
        </w:rPr>
        <w:t>Ф</w:t>
      </w:r>
      <w:r>
        <w:rPr>
          <w:sz w:val="28"/>
        </w:rPr>
        <w:t>инансового управления</w:t>
      </w:r>
      <w:r>
        <w:rPr>
          <w:sz w:val="28"/>
        </w:rPr>
        <w:t>, либо лицо его замещающее</w:t>
      </w:r>
      <w:r>
        <w:rPr>
          <w:sz w:val="28"/>
        </w:rPr>
        <w:t>.</w:t>
      </w:r>
    </w:p>
    <w:p w14:paraId="4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>Порядок организации и проведения публичных слушаний определяется нормативным</w:t>
      </w:r>
      <w:r>
        <w:rPr>
          <w:sz w:val="28"/>
        </w:rPr>
        <w:t xml:space="preserve"> правовым акто</w:t>
      </w:r>
      <w:r>
        <w:rPr>
          <w:sz w:val="28"/>
        </w:rPr>
        <w:t xml:space="preserve">м </w:t>
      </w:r>
      <w:r>
        <w:rPr>
          <w:sz w:val="28"/>
        </w:rPr>
        <w:t>Совета</w:t>
      </w:r>
      <w:r>
        <w:rPr>
          <w:sz w:val="28"/>
        </w:rPr>
        <w:t>.</w:t>
      </w:r>
    </w:p>
    <w:p w14:paraId="44000000">
      <w:pPr>
        <w:widowControl w:val="1"/>
        <w:spacing w:after="120" w:before="12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2.4</w:t>
      </w:r>
      <w:r>
        <w:rPr>
          <w:b w:val="1"/>
          <w:sz w:val="28"/>
        </w:rPr>
        <w:t>. Основные характеристики</w:t>
      </w:r>
      <w:r>
        <w:rPr>
          <w:b w:val="1"/>
          <w:sz w:val="28"/>
        </w:rPr>
        <w:t xml:space="preserve"> и</w:t>
      </w:r>
      <w:r>
        <w:rPr>
          <w:b w:val="1"/>
          <w:sz w:val="28"/>
        </w:rPr>
        <w:t xml:space="preserve"> иные показатели бюджета </w:t>
      </w:r>
      <w:r>
        <w:rPr>
          <w:b w:val="1"/>
          <w:sz w:val="28"/>
        </w:rPr>
        <w:t>округа</w:t>
      </w:r>
    </w:p>
    <w:p w14:paraId="4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 В решении о бюджете </w:t>
      </w:r>
      <w:r>
        <w:rPr>
          <w:sz w:val="28"/>
        </w:rPr>
        <w:t>округа</w:t>
      </w:r>
      <w:r>
        <w:rPr>
          <w:sz w:val="28"/>
        </w:rPr>
        <w:t xml:space="preserve"> должны содержаться основные характеристики бюджета:</w:t>
      </w:r>
    </w:p>
    <w:p w14:paraId="46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общий объем доходов бюджета </w:t>
      </w:r>
      <w:r>
        <w:rPr>
          <w:sz w:val="28"/>
        </w:rPr>
        <w:t>округа</w:t>
      </w:r>
      <w:r>
        <w:rPr>
          <w:sz w:val="28"/>
        </w:rPr>
        <w:t xml:space="preserve"> на очередной финансовый год и плановый период;</w:t>
      </w:r>
    </w:p>
    <w:p w14:paraId="47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общий объем расходов бюджета </w:t>
      </w:r>
      <w:r>
        <w:rPr>
          <w:sz w:val="28"/>
        </w:rPr>
        <w:t>округа</w:t>
      </w:r>
      <w:r>
        <w:rPr>
          <w:sz w:val="28"/>
        </w:rPr>
        <w:t xml:space="preserve"> на очередной финансовый год и плановый период;</w:t>
      </w:r>
    </w:p>
    <w:p w14:paraId="48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дефицит (профицит) бюджета </w:t>
      </w:r>
      <w:r>
        <w:rPr>
          <w:sz w:val="28"/>
        </w:rPr>
        <w:t>округа</w:t>
      </w:r>
      <w:r>
        <w:rPr>
          <w:sz w:val="28"/>
        </w:rPr>
        <w:t xml:space="preserve"> на очередной финансовый год и плановый период;</w:t>
      </w:r>
    </w:p>
    <w:p w14:paraId="49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иные показатели, установленные Бюджетным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"consultantplus://offline/ref=5E951FD1707937EFBF420A34CDD21E6F752483B614B8E80609DB95C7C3F77DG"</w:instrText>
      </w:r>
      <w:r>
        <w:rPr>
          <w:sz w:val="28"/>
        </w:rPr>
        <w:fldChar w:fldCharType="separate"/>
      </w:r>
      <w:r>
        <w:rPr>
          <w:sz w:val="28"/>
        </w:rPr>
        <w:t>кодексом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Федерации.</w:t>
      </w:r>
    </w:p>
    <w:p w14:paraId="4A000000">
      <w:pPr>
        <w:widowControl w:val="1"/>
        <w:spacing w:before="120"/>
        <w:ind w:firstLine="54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Решением о бюджете </w:t>
      </w:r>
      <w:r>
        <w:rPr>
          <w:sz w:val="28"/>
        </w:rPr>
        <w:t>округа</w:t>
      </w:r>
      <w:r>
        <w:rPr>
          <w:sz w:val="28"/>
        </w:rPr>
        <w:t xml:space="preserve"> утверждаются:</w:t>
      </w:r>
    </w:p>
    <w:p w14:paraId="4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) </w:t>
      </w:r>
      <w:r>
        <w:rPr>
          <w:sz w:val="28"/>
        </w:rPr>
        <w:t>прогнозируемые доходы бюджета округа</w:t>
      </w:r>
      <w:r>
        <w:rPr>
          <w:sz w:val="28"/>
        </w:rPr>
        <w:t xml:space="preserve"> </w:t>
      </w:r>
      <w:r>
        <w:rPr>
          <w:sz w:val="28"/>
        </w:rPr>
        <w:t>на очередной финансовый год и плановый период</w:t>
      </w:r>
      <w:r>
        <w:rPr>
          <w:sz w:val="28"/>
        </w:rPr>
        <w:t>;</w:t>
      </w:r>
    </w:p>
    <w:p w14:paraId="4C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) распределение бюджетных ассигнований бюджета </w:t>
      </w:r>
      <w:r>
        <w:rPr>
          <w:sz w:val="28"/>
        </w:rPr>
        <w:t>округа</w:t>
      </w:r>
      <w:r>
        <w:rPr>
          <w:sz w:val="28"/>
        </w:rPr>
        <w:t xml:space="preserve"> по целевым статьям (муниципальным программам и непрограммным направлениям деятельности), группам и подгруппам видов классификации расходов бюджет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на очередной финансовый год и плановый период</w:t>
      </w:r>
      <w:r>
        <w:rPr>
          <w:sz w:val="28"/>
        </w:rPr>
        <w:t>;</w:t>
      </w:r>
    </w:p>
    <w:p w14:paraId="4D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) распределение бюджетных ассигнований бюджета </w:t>
      </w:r>
      <w:r>
        <w:rPr>
          <w:sz w:val="28"/>
        </w:rPr>
        <w:t>округа</w:t>
      </w:r>
      <w:r>
        <w:rPr>
          <w:sz w:val="28"/>
        </w:rPr>
        <w:t xml:space="preserve"> по разделам, подразделам классификации расходов бюджет</w:t>
      </w:r>
      <w:r>
        <w:rPr>
          <w:sz w:val="28"/>
        </w:rPr>
        <w:t>а</w:t>
      </w:r>
      <w:r>
        <w:rPr>
          <w:sz w:val="28"/>
        </w:rPr>
        <w:t xml:space="preserve"> на очередной финансовый год и плановый период;</w:t>
      </w:r>
    </w:p>
    <w:p w14:paraId="4E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) ведомственная структура расходов на очередной финансовый год и плановый период;</w:t>
      </w:r>
    </w:p>
    <w:p w14:paraId="4F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) общий объем бюджетных ассигнований бюджета </w:t>
      </w:r>
      <w:r>
        <w:rPr>
          <w:sz w:val="28"/>
        </w:rPr>
        <w:t>округа</w:t>
      </w:r>
      <w:r>
        <w:rPr>
          <w:sz w:val="28"/>
        </w:rPr>
        <w:t>, направляемых на исполнение публичных нормативных обязательств на очередной финансовый год и плановый период;</w:t>
      </w:r>
    </w:p>
    <w:p w14:paraId="50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) объем межбюджетных трансфертов, получаемых из других бюджетов бюджетной системы Российской Федерации в очередном финансовом году и плановом периоде;</w:t>
      </w:r>
    </w:p>
    <w:p w14:paraId="5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) общий объем условно утверждаемых (утвержденных) расходов на первый и второй годы планового периода;</w:t>
      </w:r>
    </w:p>
    <w:p w14:paraId="52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 xml:space="preserve">) источники финансирования дефицита бюджета </w:t>
      </w:r>
      <w:r>
        <w:rPr>
          <w:sz w:val="28"/>
        </w:rPr>
        <w:t>округа</w:t>
      </w:r>
      <w:r>
        <w:rPr>
          <w:sz w:val="28"/>
        </w:rPr>
        <w:t xml:space="preserve"> по статьям и видам источников финансирования дефицита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на очередной финансовый год и плановый период;</w:t>
      </w:r>
    </w:p>
    <w:p w14:paraId="53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 xml:space="preserve">) верхний предел муниципального внутреннего долга </w:t>
      </w:r>
      <w:r>
        <w:rPr>
          <w:sz w:val="28"/>
        </w:rPr>
        <w:t>округа</w:t>
      </w:r>
      <w:r>
        <w:rPr>
          <w:sz w:val="28"/>
        </w:rPr>
        <w:t xml:space="preserve"> по состоянию на 1 января года, следующего за очередным финансовым годом и каждым годом планового периода, с указанием</w:t>
      </w:r>
      <w:r>
        <w:rPr>
          <w:sz w:val="28"/>
        </w:rPr>
        <w:t>,</w:t>
      </w:r>
      <w:r>
        <w:rPr>
          <w:sz w:val="28"/>
        </w:rPr>
        <w:t xml:space="preserve"> в том числе верхнего предела долга по муниципальным гарантиям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>;</w:t>
      </w:r>
    </w:p>
    <w:p w14:paraId="54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 xml:space="preserve">) программа муниципальных внутренних заимствований </w:t>
      </w:r>
      <w:r>
        <w:rPr>
          <w:sz w:val="28"/>
        </w:rPr>
        <w:t xml:space="preserve">округа </w:t>
      </w:r>
      <w:r>
        <w:rPr>
          <w:sz w:val="28"/>
        </w:rPr>
        <w:t>на очередной финансовый год и плановый период;</w:t>
      </w:r>
    </w:p>
    <w:p w14:paraId="5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>) программа муниципальных гарантий на очередной финансовый год и плановый период;</w:t>
      </w:r>
    </w:p>
    <w:p w14:paraId="56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 xml:space="preserve">) объем расходов на обслуживание муниципального долга Крапивинского муниципального </w:t>
      </w:r>
      <w:r>
        <w:rPr>
          <w:sz w:val="28"/>
        </w:rPr>
        <w:t xml:space="preserve">округа </w:t>
      </w:r>
      <w:r>
        <w:rPr>
          <w:sz w:val="28"/>
        </w:rPr>
        <w:t>на очередной финансовый год и плановый период;</w:t>
      </w:r>
    </w:p>
    <w:p w14:paraId="57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3</w:t>
      </w:r>
      <w:r>
        <w:rPr>
          <w:sz w:val="28"/>
        </w:rPr>
        <w:t>) случаи и порядок предоставления субсидий юридическим лицам (за исключением субсидий муниципальным учреждениям</w:t>
      </w:r>
      <w:r>
        <w:rPr>
          <w:sz w:val="28"/>
        </w:rPr>
        <w:t xml:space="preserve">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>)</w:t>
      </w:r>
      <w:r>
        <w:rPr>
          <w:sz w:val="28"/>
        </w:rPr>
        <w:t>, индивидуальным предпринимателям, физическим лицам - производителям товаров, работ, услуг;</w:t>
      </w:r>
    </w:p>
    <w:p w14:paraId="58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4</w:t>
      </w:r>
      <w:r>
        <w:rPr>
          <w:sz w:val="28"/>
        </w:rPr>
        <w:t xml:space="preserve">) объем бюджетных ассигнований для предоставления субсидий иным некоммерческим организациям, не являющимся муниципальными учреждениями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>;</w:t>
      </w:r>
    </w:p>
    <w:p w14:paraId="59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 xml:space="preserve">) размер резервного фонда </w:t>
      </w:r>
      <w:r>
        <w:rPr>
          <w:sz w:val="28"/>
        </w:rPr>
        <w:t>администрации округа</w:t>
      </w:r>
      <w:r>
        <w:rPr>
          <w:sz w:val="28"/>
        </w:rPr>
        <w:t>;</w:t>
      </w:r>
    </w:p>
    <w:p w14:paraId="5A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6</w:t>
      </w:r>
      <w:r>
        <w:rPr>
          <w:sz w:val="28"/>
        </w:rPr>
        <w:t xml:space="preserve">) </w:t>
      </w:r>
      <w:r>
        <w:rPr>
          <w:sz w:val="28"/>
        </w:rPr>
        <w:t>объем бюджетных ассигнований</w:t>
      </w:r>
      <w:r>
        <w:rPr>
          <w:sz w:val="28"/>
        </w:rPr>
        <w:t xml:space="preserve"> дорожного фонда </w:t>
      </w:r>
      <w:r>
        <w:rPr>
          <w:sz w:val="28"/>
        </w:rPr>
        <w:t xml:space="preserve">Крапивинского муниципального </w:t>
      </w:r>
      <w:r>
        <w:rPr>
          <w:sz w:val="28"/>
        </w:rPr>
        <w:t>округа;</w:t>
      </w:r>
    </w:p>
    <w:p w14:paraId="5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17) распределение бюджетных ассигнований бюджета</w:t>
      </w:r>
      <w:r>
        <w:rPr>
          <w:sz w:val="28"/>
        </w:rPr>
        <w:t xml:space="preserve"> округа</w:t>
      </w:r>
      <w:r>
        <w:rPr>
          <w:sz w:val="28"/>
        </w:rPr>
        <w:t>, направляемых на государственную поддержку семьи и детей, на очередной финансовый год и плановый период;</w:t>
      </w:r>
    </w:p>
    <w:p w14:paraId="5C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8</w:t>
      </w:r>
      <w:r>
        <w:rPr>
          <w:sz w:val="28"/>
        </w:rPr>
        <w:t>) иные показатели, установленные Бюджетным кодексом Российской Федерации.</w:t>
      </w:r>
    </w:p>
    <w:p w14:paraId="5D000000">
      <w:pPr>
        <w:widowControl w:val="1"/>
        <w:spacing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Раздел I</w:t>
      </w:r>
      <w:r>
        <w:rPr>
          <w:b w:val="1"/>
          <w:sz w:val="28"/>
        </w:rPr>
        <w:t>I</w:t>
      </w:r>
      <w:r>
        <w:rPr>
          <w:b w:val="1"/>
          <w:sz w:val="28"/>
        </w:rPr>
        <w:t xml:space="preserve">I. </w:t>
      </w:r>
      <w:r>
        <w:rPr>
          <w:b w:val="1"/>
          <w:sz w:val="28"/>
        </w:rPr>
        <w:t>РАССМОТРЕНИЕ И УТВЕРЖДЕНИЕ ПРОЕКТА РЕШЕНИЯ О БЮДЖЕТЕ</w:t>
      </w:r>
    </w:p>
    <w:p w14:paraId="5E000000">
      <w:pPr>
        <w:widowControl w:val="1"/>
        <w:spacing w:after="120" w:before="12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3.1</w:t>
      </w:r>
      <w:r>
        <w:rPr>
          <w:b w:val="1"/>
          <w:sz w:val="28"/>
        </w:rPr>
        <w:t xml:space="preserve">. Порядок рассмотрения проекта решения о бюджете </w:t>
      </w:r>
      <w:r>
        <w:rPr>
          <w:b w:val="1"/>
          <w:sz w:val="28"/>
        </w:rPr>
        <w:t>округа</w:t>
      </w:r>
    </w:p>
    <w:p w14:paraId="5F000000">
      <w:pPr>
        <w:widowControl w:val="1"/>
        <w:ind w:firstLine="540"/>
        <w:jc w:val="both"/>
        <w:rPr>
          <w:sz w:val="28"/>
        </w:rPr>
      </w:pPr>
      <w:bookmarkStart w:id="11" w:name="Par121"/>
      <w:bookmarkEnd w:id="11"/>
      <w:r>
        <w:rPr>
          <w:sz w:val="28"/>
        </w:rPr>
        <w:t xml:space="preserve">1. Совет рассматривает проект решения о бюджете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одном</w:t>
      </w:r>
      <w:r>
        <w:rPr>
          <w:sz w:val="28"/>
        </w:rPr>
        <w:t xml:space="preserve"> чтени</w:t>
      </w:r>
      <w:r>
        <w:rPr>
          <w:sz w:val="28"/>
        </w:rPr>
        <w:t>и</w:t>
      </w:r>
      <w:r>
        <w:rPr>
          <w:sz w:val="28"/>
        </w:rPr>
        <w:t>.</w:t>
      </w:r>
    </w:p>
    <w:p w14:paraId="60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2. Совет направляет</w:t>
      </w:r>
      <w:r>
        <w:rPr>
          <w:sz w:val="28"/>
        </w:rPr>
        <w:t xml:space="preserve"> </w:t>
      </w:r>
      <w:r>
        <w:rPr>
          <w:sz w:val="28"/>
        </w:rPr>
        <w:t xml:space="preserve">проект решения о бюджете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в течение 3 календарных дней со дня его внесения в Совет в </w:t>
      </w:r>
      <w:r>
        <w:rPr>
          <w:sz w:val="28"/>
        </w:rPr>
        <w:t>к</w:t>
      </w:r>
      <w:r>
        <w:rPr>
          <w:sz w:val="28"/>
        </w:rPr>
        <w:t xml:space="preserve">онтрольно-счетный </w:t>
      </w:r>
      <w:r>
        <w:rPr>
          <w:sz w:val="28"/>
        </w:rPr>
        <w:t xml:space="preserve">орган </w:t>
      </w:r>
      <w:r>
        <w:rPr>
          <w:sz w:val="28"/>
        </w:rPr>
        <w:t>для подготовки заключения.</w:t>
      </w:r>
    </w:p>
    <w:p w14:paraId="6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К</w:t>
      </w:r>
      <w:r>
        <w:rPr>
          <w:sz w:val="28"/>
        </w:rPr>
        <w:t xml:space="preserve">онтрольно-счетный </w:t>
      </w:r>
      <w:r>
        <w:rPr>
          <w:sz w:val="28"/>
        </w:rPr>
        <w:t>орган</w:t>
      </w:r>
      <w:r>
        <w:rPr>
          <w:sz w:val="28"/>
        </w:rPr>
        <w:t xml:space="preserve"> направляет в Совет заключение в течение 5 календарных дней со дня его поступления</w:t>
      </w:r>
      <w:r>
        <w:rPr>
          <w:sz w:val="28"/>
        </w:rPr>
        <w:t>.</w:t>
      </w:r>
    </w:p>
    <w:p w14:paraId="62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4. Совет в течение 10 календарных дней со дня внесения проекта решения о бюджете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принимает решение о принятии его к рассмотрению или возвращении на доработку.</w:t>
      </w:r>
    </w:p>
    <w:p w14:paraId="63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В случае если Совет принимает решение о принятии к рассмотрению проекта решения о бюджете </w:t>
      </w:r>
      <w:r>
        <w:rPr>
          <w:sz w:val="28"/>
        </w:rPr>
        <w:t>округа</w:t>
      </w:r>
      <w:r>
        <w:rPr>
          <w:sz w:val="28"/>
        </w:rPr>
        <w:t xml:space="preserve">, проводятся публичные слушания. </w:t>
      </w:r>
    </w:p>
    <w:p w14:paraId="64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Совет проводит публичные слушания по проекту решения о бюджете </w:t>
      </w:r>
      <w:r>
        <w:rPr>
          <w:sz w:val="28"/>
        </w:rPr>
        <w:t>округа</w:t>
      </w:r>
      <w:r>
        <w:rPr>
          <w:sz w:val="28"/>
        </w:rPr>
        <w:t xml:space="preserve"> в порядке, предусмотренном </w:t>
      </w:r>
      <w:r>
        <w:rPr>
          <w:sz w:val="28"/>
        </w:rPr>
        <w:t>пунктом 2.3.</w:t>
      </w:r>
      <w:r>
        <w:rPr>
          <w:sz w:val="28"/>
        </w:rPr>
        <w:t xml:space="preserve"> </w:t>
      </w:r>
      <w:r>
        <w:rPr>
          <w:sz w:val="28"/>
        </w:rPr>
        <w:t xml:space="preserve">раздела 2 </w:t>
      </w:r>
      <w:r>
        <w:rPr>
          <w:sz w:val="28"/>
        </w:rPr>
        <w:t xml:space="preserve">настоящего </w:t>
      </w:r>
      <w:r>
        <w:rPr>
          <w:sz w:val="28"/>
        </w:rPr>
        <w:t>П</w:t>
      </w:r>
      <w:r>
        <w:rPr>
          <w:sz w:val="28"/>
        </w:rPr>
        <w:t>оложения.</w:t>
      </w:r>
    </w:p>
    <w:p w14:paraId="6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 xml:space="preserve">Проект решения о бюджете </w:t>
      </w:r>
      <w:r>
        <w:rPr>
          <w:sz w:val="28"/>
        </w:rPr>
        <w:t>округа</w:t>
      </w:r>
      <w:r>
        <w:rPr>
          <w:sz w:val="28"/>
        </w:rPr>
        <w:t xml:space="preserve"> подлежит возвращению на доработку, если представленны</w:t>
      </w:r>
      <w:r>
        <w:rPr>
          <w:sz w:val="28"/>
        </w:rPr>
        <w:t>й проект</w:t>
      </w:r>
      <w:r>
        <w:rPr>
          <w:sz w:val="28"/>
        </w:rPr>
        <w:t xml:space="preserve"> </w:t>
      </w:r>
      <w:r>
        <w:rPr>
          <w:sz w:val="28"/>
        </w:rPr>
        <w:t xml:space="preserve">решения о бюджете </w:t>
      </w:r>
      <w:r>
        <w:rPr>
          <w:sz w:val="28"/>
        </w:rPr>
        <w:t>округа,</w:t>
      </w:r>
      <w:r>
        <w:rPr>
          <w:sz w:val="28"/>
        </w:rPr>
        <w:t xml:space="preserve"> </w:t>
      </w:r>
      <w:r>
        <w:rPr>
          <w:sz w:val="28"/>
        </w:rPr>
        <w:t xml:space="preserve">документы и (или) материалы не соответствуют требованиям Бюджетного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"consultantplus://offline/ref=BD5A4FBD07A39061A04836BFD67F9B8669DB061DE9C068E4130EF532A7o0NFF"</w:instrText>
      </w:r>
      <w:r>
        <w:rPr>
          <w:sz w:val="28"/>
        </w:rPr>
        <w:fldChar w:fldCharType="separate"/>
      </w:r>
      <w:r>
        <w:rPr>
          <w:sz w:val="28"/>
        </w:rPr>
        <w:t>кодекса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Федерации, </w:t>
      </w:r>
      <w:r>
        <w:rPr>
          <w:sz w:val="28"/>
        </w:rPr>
        <w:t>законодательств</w:t>
      </w:r>
      <w:r>
        <w:rPr>
          <w:sz w:val="28"/>
        </w:rPr>
        <w:t xml:space="preserve">а </w:t>
      </w:r>
      <w:r>
        <w:rPr>
          <w:sz w:val="28"/>
        </w:rPr>
        <w:t xml:space="preserve">Российской Федерации и </w:t>
      </w:r>
      <w:r>
        <w:rPr>
          <w:sz w:val="28"/>
        </w:rPr>
        <w:t>Кемеровской области - Кузбасса</w:t>
      </w:r>
      <w:r>
        <w:rPr>
          <w:sz w:val="28"/>
        </w:rPr>
        <w:t xml:space="preserve">, </w:t>
      </w:r>
      <w:r>
        <w:rPr>
          <w:sz w:val="28"/>
        </w:rPr>
        <w:t xml:space="preserve">нормативным </w:t>
      </w:r>
      <w:r>
        <w:rPr>
          <w:sz w:val="28"/>
        </w:rPr>
        <w:t xml:space="preserve">правовым актам </w:t>
      </w:r>
      <w:r>
        <w:rPr>
          <w:sz w:val="28"/>
        </w:rPr>
        <w:t>администрации округа.</w:t>
      </w:r>
    </w:p>
    <w:p w14:paraId="66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После устранения замечаний проект решения о бюджете </w:t>
      </w:r>
      <w:r>
        <w:rPr>
          <w:sz w:val="28"/>
        </w:rPr>
        <w:t>округа</w:t>
      </w:r>
      <w:r>
        <w:rPr>
          <w:sz w:val="28"/>
        </w:rPr>
        <w:t xml:space="preserve"> с документами и материалами, определенными </w:t>
      </w:r>
      <w:r>
        <w:rPr>
          <w:sz w:val="28"/>
        </w:rPr>
        <w:t xml:space="preserve">подпунктом 2 </w:t>
      </w:r>
      <w:r>
        <w:rPr>
          <w:sz w:val="28"/>
        </w:rPr>
        <w:t>пункт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2.2. раздела 2</w:t>
      </w:r>
      <w:r>
        <w:rPr>
          <w:sz w:val="28"/>
        </w:rPr>
        <w:t xml:space="preserve"> настоящего </w:t>
      </w:r>
      <w:r>
        <w:rPr>
          <w:sz w:val="28"/>
        </w:rPr>
        <w:t>П</w:t>
      </w:r>
      <w:r>
        <w:rPr>
          <w:sz w:val="28"/>
        </w:rPr>
        <w:t>оложения, должен быть представлен в Совет в течение 5 календарных дней со дня возвращения его на доработку</w:t>
      </w:r>
      <w:r>
        <w:rPr>
          <w:sz w:val="28"/>
        </w:rPr>
        <w:t>.</w:t>
      </w:r>
    </w:p>
    <w:p w14:paraId="67000000">
      <w:pPr>
        <w:widowControl w:val="1"/>
        <w:ind w:firstLine="540"/>
        <w:jc w:val="both"/>
        <w:rPr>
          <w:sz w:val="28"/>
        </w:rPr>
      </w:pPr>
      <w:bookmarkStart w:id="12" w:name="Par131"/>
      <w:bookmarkEnd w:id="12"/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sz w:val="28"/>
        </w:rPr>
        <w:t xml:space="preserve">При рассмотрении проекта решения о бюджете </w:t>
      </w:r>
      <w:r>
        <w:rPr>
          <w:sz w:val="28"/>
        </w:rPr>
        <w:t>округа</w:t>
      </w:r>
      <w:r>
        <w:rPr>
          <w:sz w:val="28"/>
        </w:rPr>
        <w:t xml:space="preserve"> заслушивается доклад </w:t>
      </w:r>
      <w:r>
        <w:rPr>
          <w:sz w:val="28"/>
        </w:rPr>
        <w:t>начальник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инансового управления</w:t>
      </w:r>
      <w:r>
        <w:rPr>
          <w:sz w:val="28"/>
        </w:rPr>
        <w:t xml:space="preserve"> </w:t>
      </w:r>
      <w:r>
        <w:rPr>
          <w:sz w:val="28"/>
        </w:rPr>
        <w:t xml:space="preserve">и содоклад председателя </w:t>
      </w:r>
      <w:r>
        <w:rPr>
          <w:sz w:val="28"/>
        </w:rPr>
        <w:t>контрольно-счетного органа</w:t>
      </w:r>
      <w:r>
        <w:rPr>
          <w:sz w:val="28"/>
        </w:rPr>
        <w:t>.</w:t>
      </w:r>
    </w:p>
    <w:p w14:paraId="68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. </w:t>
      </w:r>
      <w:r>
        <w:rPr>
          <w:sz w:val="28"/>
        </w:rPr>
        <w:t xml:space="preserve">При рассмотрении проекта решения о бюджете </w:t>
      </w:r>
      <w:r>
        <w:rPr>
          <w:sz w:val="28"/>
        </w:rPr>
        <w:t>округа</w:t>
      </w:r>
      <w:r>
        <w:rPr>
          <w:sz w:val="28"/>
        </w:rPr>
        <w:t xml:space="preserve"> принимает</w:t>
      </w:r>
      <w:r>
        <w:rPr>
          <w:sz w:val="28"/>
        </w:rPr>
        <w:t xml:space="preserve">ся решение </w:t>
      </w:r>
      <w:r>
        <w:rPr>
          <w:sz w:val="28"/>
        </w:rPr>
        <w:t xml:space="preserve">о </w:t>
      </w:r>
      <w:r>
        <w:rPr>
          <w:sz w:val="28"/>
        </w:rPr>
        <w:t>бюджете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 xml:space="preserve"> или о его отклонении.</w:t>
      </w:r>
    </w:p>
    <w:p w14:paraId="69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>. В случае если за 10 календарных дней до принятия бюджета округа не будут доведены объемы межбюджетных трансфертов из областного бюджета на очередной финансовый год и плановый период, то дата рассмотрения бюджета переносится.</w:t>
      </w:r>
    </w:p>
    <w:p w14:paraId="6A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 xml:space="preserve">. При принятии проекта решения </w:t>
      </w:r>
      <w:r>
        <w:rPr>
          <w:sz w:val="28"/>
        </w:rPr>
        <w:t xml:space="preserve">о бюджете </w:t>
      </w:r>
      <w:r>
        <w:rPr>
          <w:sz w:val="28"/>
        </w:rPr>
        <w:t xml:space="preserve">округа </w:t>
      </w:r>
      <w:r>
        <w:rPr>
          <w:sz w:val="28"/>
        </w:rPr>
        <w:t>утверждаются о</w:t>
      </w:r>
      <w:r>
        <w:rPr>
          <w:sz w:val="28"/>
        </w:rPr>
        <w:t>сновные характеристики бюджета округа,</w:t>
      </w:r>
      <w:r>
        <w:rPr>
          <w:sz w:val="28"/>
        </w:rPr>
        <w:t xml:space="preserve"> установленные </w:t>
      </w:r>
      <w:r>
        <w:rPr>
          <w:sz w:val="28"/>
        </w:rPr>
        <w:t xml:space="preserve">подпунктом 1 </w:t>
      </w:r>
      <w:r>
        <w:rPr>
          <w:sz w:val="28"/>
        </w:rPr>
        <w:t>пункт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2.4.</w:t>
      </w:r>
      <w:r>
        <w:rPr>
          <w:sz w:val="28"/>
        </w:rPr>
        <w:t xml:space="preserve"> </w:t>
      </w:r>
      <w:r>
        <w:rPr>
          <w:sz w:val="28"/>
        </w:rPr>
        <w:t>раздела 2</w:t>
      </w:r>
      <w:r>
        <w:rPr>
          <w:sz w:val="28"/>
        </w:rPr>
        <w:t>, а также показатели</w:t>
      </w:r>
      <w:r>
        <w:rPr>
          <w:sz w:val="28"/>
        </w:rPr>
        <w:t xml:space="preserve"> 6 - 9</w:t>
      </w:r>
      <w:r>
        <w:rPr>
          <w:sz w:val="28"/>
        </w:rPr>
        <w:t xml:space="preserve">, установленные </w:t>
      </w:r>
      <w:r>
        <w:rPr>
          <w:sz w:val="28"/>
        </w:rPr>
        <w:t xml:space="preserve">подпунктом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пункт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2.4.</w:t>
      </w:r>
      <w:r>
        <w:rPr>
          <w:sz w:val="28"/>
        </w:rPr>
        <w:t xml:space="preserve"> </w:t>
      </w:r>
      <w:r>
        <w:rPr>
          <w:sz w:val="28"/>
        </w:rPr>
        <w:t>раздела 2</w:t>
      </w:r>
      <w:r>
        <w:rPr>
          <w:sz w:val="28"/>
        </w:rPr>
        <w:t xml:space="preserve"> настоящего </w:t>
      </w:r>
      <w:r>
        <w:rPr>
          <w:sz w:val="28"/>
        </w:rPr>
        <w:t>П</w:t>
      </w:r>
      <w:r>
        <w:rPr>
          <w:sz w:val="28"/>
        </w:rPr>
        <w:t>оложения</w:t>
      </w:r>
      <w:r>
        <w:rPr>
          <w:sz w:val="28"/>
        </w:rPr>
        <w:t>.</w:t>
      </w:r>
    </w:p>
    <w:p w14:paraId="6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 xml:space="preserve">. </w:t>
      </w:r>
      <w:r>
        <w:rPr>
          <w:sz w:val="28"/>
        </w:rPr>
        <w:t xml:space="preserve">В случае </w:t>
      </w:r>
      <w:r>
        <w:rPr>
          <w:sz w:val="28"/>
        </w:rPr>
        <w:t>отклонени</w:t>
      </w:r>
      <w:r>
        <w:rPr>
          <w:sz w:val="28"/>
        </w:rPr>
        <w:t xml:space="preserve">я </w:t>
      </w:r>
      <w:r>
        <w:rPr>
          <w:sz w:val="28"/>
        </w:rPr>
        <w:t xml:space="preserve">проекта бюджета </w:t>
      </w:r>
      <w:r>
        <w:rPr>
          <w:sz w:val="28"/>
        </w:rPr>
        <w:t xml:space="preserve">округа </w:t>
      </w:r>
      <w:r>
        <w:rPr>
          <w:sz w:val="28"/>
        </w:rPr>
        <w:t xml:space="preserve">Совет </w:t>
      </w:r>
      <w:r>
        <w:rPr>
          <w:sz w:val="28"/>
        </w:rPr>
        <w:t>может</w:t>
      </w:r>
      <w:r>
        <w:rPr>
          <w:sz w:val="28"/>
        </w:rPr>
        <w:t>:</w:t>
      </w:r>
    </w:p>
    <w:p w14:paraId="6C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передать проект </w:t>
      </w:r>
      <w:r>
        <w:rPr>
          <w:sz w:val="28"/>
        </w:rPr>
        <w:t>решения о</w:t>
      </w:r>
      <w:r>
        <w:rPr>
          <w:sz w:val="28"/>
        </w:rPr>
        <w:t xml:space="preserve"> бюджете </w:t>
      </w:r>
      <w:r>
        <w:rPr>
          <w:sz w:val="28"/>
        </w:rPr>
        <w:t xml:space="preserve">округа </w:t>
      </w:r>
      <w:r>
        <w:rPr>
          <w:sz w:val="28"/>
        </w:rPr>
        <w:t xml:space="preserve">в согласительную комиссию, для разработки согласованного варианта основных характеристик бюджета </w:t>
      </w:r>
      <w:r>
        <w:rPr>
          <w:sz w:val="28"/>
        </w:rPr>
        <w:t xml:space="preserve">округа </w:t>
      </w:r>
      <w:r>
        <w:rPr>
          <w:sz w:val="28"/>
        </w:rPr>
        <w:t>с учетом рекомендаций, изложенных в заключени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Совета</w:t>
      </w:r>
      <w:r>
        <w:rPr>
          <w:sz w:val="28"/>
        </w:rPr>
        <w:t>;</w:t>
      </w:r>
    </w:p>
    <w:p w14:paraId="6D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вернуть проект </w:t>
      </w:r>
      <w:r>
        <w:rPr>
          <w:sz w:val="28"/>
        </w:rPr>
        <w:t>решения о</w:t>
      </w:r>
      <w:r>
        <w:rPr>
          <w:sz w:val="28"/>
        </w:rPr>
        <w:t xml:space="preserve"> бюджете </w:t>
      </w:r>
      <w:r>
        <w:rPr>
          <w:sz w:val="28"/>
        </w:rPr>
        <w:t xml:space="preserve">округа </w:t>
      </w:r>
      <w:r>
        <w:rPr>
          <w:sz w:val="28"/>
        </w:rPr>
        <w:t xml:space="preserve">на доработку с заключением, содержащим причины отклонения проекта </w:t>
      </w:r>
      <w:r>
        <w:rPr>
          <w:sz w:val="28"/>
        </w:rPr>
        <w:t>решения о</w:t>
      </w:r>
      <w:r>
        <w:rPr>
          <w:sz w:val="28"/>
        </w:rPr>
        <w:t xml:space="preserve"> бюджете </w:t>
      </w:r>
      <w:r>
        <w:rPr>
          <w:sz w:val="28"/>
        </w:rPr>
        <w:t xml:space="preserve">округа </w:t>
      </w:r>
      <w:r>
        <w:rPr>
          <w:sz w:val="28"/>
        </w:rPr>
        <w:t>и рекомендации по его доработке.</w:t>
      </w:r>
    </w:p>
    <w:p w14:paraId="6E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>. Состав представителей Совета в согласительной комиссии утверждает председатель Совета.</w:t>
      </w:r>
    </w:p>
    <w:p w14:paraId="6F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Состав представителей администрации </w:t>
      </w:r>
      <w:r>
        <w:rPr>
          <w:sz w:val="28"/>
        </w:rPr>
        <w:t>округа</w:t>
      </w:r>
      <w:r>
        <w:rPr>
          <w:sz w:val="28"/>
        </w:rPr>
        <w:t xml:space="preserve"> в согласительной комиссии утверждает</w:t>
      </w:r>
      <w:r>
        <w:rPr>
          <w:sz w:val="28"/>
        </w:rPr>
        <w:t xml:space="preserve"> Глава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>.</w:t>
      </w:r>
    </w:p>
    <w:p w14:paraId="70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Число представителей Совета и администрации </w:t>
      </w:r>
      <w:r>
        <w:rPr>
          <w:sz w:val="28"/>
        </w:rPr>
        <w:t>округа</w:t>
      </w:r>
      <w:r>
        <w:rPr>
          <w:sz w:val="28"/>
        </w:rPr>
        <w:t xml:space="preserve"> в согласительной комиссии должно быть равное.</w:t>
      </w:r>
    </w:p>
    <w:p w14:paraId="7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Согласительная комиссия в течение </w:t>
      </w:r>
      <w:r>
        <w:rPr>
          <w:sz w:val="28"/>
        </w:rPr>
        <w:t xml:space="preserve">5 </w:t>
      </w:r>
      <w:r>
        <w:rPr>
          <w:sz w:val="28"/>
        </w:rPr>
        <w:t xml:space="preserve">календарных дней со дня принятия Советом решения о передаче проекта о бюджете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в согласительную комиссию разрабатывает согласованный вариант основных характеристик проекта </w:t>
      </w:r>
      <w:r>
        <w:rPr>
          <w:sz w:val="28"/>
        </w:rPr>
        <w:t xml:space="preserve">решения о </w:t>
      </w:r>
      <w:r>
        <w:rPr>
          <w:sz w:val="28"/>
        </w:rPr>
        <w:t>бюджет</w:t>
      </w:r>
      <w:r>
        <w:rPr>
          <w:sz w:val="28"/>
        </w:rPr>
        <w:t>е округа</w:t>
      </w:r>
      <w:r>
        <w:rPr>
          <w:sz w:val="28"/>
        </w:rPr>
        <w:t>. Решение согласительной комиссии принимается раздельным голосованием членов согласительной комиссии от Совета и</w:t>
      </w:r>
      <w:r>
        <w:rPr>
          <w:sz w:val="28"/>
        </w:rPr>
        <w:t xml:space="preserve"> от</w:t>
      </w:r>
      <w:r>
        <w:rPr>
          <w:sz w:val="28"/>
        </w:rPr>
        <w:t xml:space="preserve"> администрации </w:t>
      </w:r>
      <w:r>
        <w:rPr>
          <w:sz w:val="28"/>
        </w:rPr>
        <w:t>округа,</w:t>
      </w:r>
      <w:r>
        <w:rPr>
          <w:sz w:val="28"/>
        </w:rPr>
        <w:t xml:space="preserve"> большинством голосов от числа присутствующих членов согласительной комиссии. Решение, которое не одобрено представителями Совета</w:t>
      </w:r>
      <w:r>
        <w:rPr>
          <w:sz w:val="28"/>
        </w:rPr>
        <w:t xml:space="preserve"> </w:t>
      </w:r>
      <w:r>
        <w:rPr>
          <w:sz w:val="28"/>
        </w:rPr>
        <w:t xml:space="preserve">либо представителями администрации </w:t>
      </w:r>
      <w:r>
        <w:rPr>
          <w:sz w:val="28"/>
        </w:rPr>
        <w:t>округа</w:t>
      </w:r>
      <w:r>
        <w:rPr>
          <w:sz w:val="28"/>
        </w:rPr>
        <w:t>, считается несогласованным.</w:t>
      </w:r>
    </w:p>
    <w:p w14:paraId="72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 окончании работы согласительная комиссия </w:t>
      </w:r>
      <w:r>
        <w:rPr>
          <w:sz w:val="28"/>
        </w:rPr>
        <w:t>в течени</w:t>
      </w:r>
      <w:r>
        <w:rPr>
          <w:sz w:val="28"/>
        </w:rPr>
        <w:t>е</w:t>
      </w:r>
      <w:r>
        <w:rPr>
          <w:sz w:val="28"/>
        </w:rPr>
        <w:t xml:space="preserve"> 3 рабочих дней </w:t>
      </w:r>
      <w:r>
        <w:rPr>
          <w:sz w:val="28"/>
        </w:rPr>
        <w:t>представляет уточненный проект решения о бюджете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 xml:space="preserve"> на рассмотрение </w:t>
      </w:r>
      <w:r>
        <w:rPr>
          <w:sz w:val="28"/>
        </w:rPr>
        <w:t xml:space="preserve">в </w:t>
      </w:r>
      <w:r>
        <w:rPr>
          <w:sz w:val="28"/>
        </w:rPr>
        <w:t>Совет</w:t>
      </w:r>
      <w:r>
        <w:rPr>
          <w:sz w:val="28"/>
        </w:rPr>
        <w:t>.</w:t>
      </w:r>
    </w:p>
    <w:p w14:paraId="73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Позиции, по которым согласительная комиссия не выработала согласованного решения, выносятся на рассмотрение Совета.</w:t>
      </w:r>
    </w:p>
    <w:p w14:paraId="74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 xml:space="preserve">. В случае отклонения проекта решения о бюджете </w:t>
      </w:r>
      <w:r>
        <w:rPr>
          <w:sz w:val="28"/>
        </w:rPr>
        <w:t xml:space="preserve">округа </w:t>
      </w:r>
      <w:r>
        <w:rPr>
          <w:sz w:val="28"/>
        </w:rPr>
        <w:t>и возвращени</w:t>
      </w:r>
      <w:r>
        <w:rPr>
          <w:sz w:val="28"/>
        </w:rPr>
        <w:t>я</w:t>
      </w:r>
      <w:r>
        <w:rPr>
          <w:sz w:val="28"/>
        </w:rPr>
        <w:t xml:space="preserve"> его на доработку</w:t>
      </w:r>
      <w:r>
        <w:rPr>
          <w:sz w:val="28"/>
        </w:rPr>
        <w:t>,</w:t>
      </w:r>
      <w:r>
        <w:rPr>
          <w:sz w:val="28"/>
        </w:rPr>
        <w:t xml:space="preserve"> Ф</w:t>
      </w:r>
      <w:r>
        <w:rPr>
          <w:sz w:val="28"/>
        </w:rPr>
        <w:t>инансовое управление</w:t>
      </w:r>
      <w:r>
        <w:rPr>
          <w:sz w:val="28"/>
        </w:rPr>
        <w:t xml:space="preserve"> </w:t>
      </w:r>
      <w:r>
        <w:rPr>
          <w:sz w:val="28"/>
        </w:rPr>
        <w:t xml:space="preserve">в течение </w:t>
      </w:r>
      <w:r>
        <w:rPr>
          <w:sz w:val="28"/>
        </w:rPr>
        <w:t>7</w:t>
      </w:r>
      <w:r>
        <w:rPr>
          <w:sz w:val="28"/>
        </w:rPr>
        <w:t xml:space="preserve"> календарных дней дорабатывает проект решения о бюджете</w:t>
      </w:r>
      <w:r>
        <w:rPr>
          <w:sz w:val="28"/>
        </w:rPr>
        <w:t xml:space="preserve"> округа</w:t>
      </w:r>
      <w:r>
        <w:rPr>
          <w:sz w:val="28"/>
        </w:rPr>
        <w:t xml:space="preserve"> </w:t>
      </w:r>
      <w:r>
        <w:rPr>
          <w:sz w:val="28"/>
        </w:rPr>
        <w:t>с учетом рекомендаций, изложенных в заключени</w:t>
      </w:r>
      <w:r>
        <w:rPr>
          <w:sz w:val="28"/>
        </w:rPr>
        <w:t>и</w:t>
      </w:r>
      <w:r>
        <w:rPr>
          <w:sz w:val="28"/>
        </w:rPr>
        <w:t xml:space="preserve"> Совета.</w:t>
      </w:r>
    </w:p>
    <w:p w14:paraId="7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После устранения замечаний </w:t>
      </w:r>
      <w:r>
        <w:rPr>
          <w:sz w:val="28"/>
        </w:rPr>
        <w:t xml:space="preserve">проекта решения о бюджете округа </w:t>
      </w:r>
      <w:r>
        <w:rPr>
          <w:sz w:val="28"/>
        </w:rPr>
        <w:t>вносит</w:t>
      </w:r>
      <w:r>
        <w:rPr>
          <w:sz w:val="28"/>
        </w:rPr>
        <w:t>ся</w:t>
      </w:r>
      <w:r>
        <w:rPr>
          <w:sz w:val="28"/>
        </w:rPr>
        <w:t xml:space="preserve"> </w:t>
      </w:r>
      <w:r>
        <w:rPr>
          <w:sz w:val="28"/>
        </w:rPr>
        <w:t xml:space="preserve">повторно </w:t>
      </w:r>
      <w:r>
        <w:rPr>
          <w:sz w:val="28"/>
        </w:rPr>
        <w:t>на рассмотрение Совета</w:t>
      </w:r>
      <w:r>
        <w:rPr>
          <w:sz w:val="28"/>
        </w:rPr>
        <w:t>.</w:t>
      </w:r>
    </w:p>
    <w:p w14:paraId="76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3</w:t>
      </w:r>
      <w:r>
        <w:rPr>
          <w:sz w:val="28"/>
        </w:rPr>
        <w:t xml:space="preserve">. Совет рассматривает доработанный проект решения о бюджете </w:t>
      </w:r>
      <w:r>
        <w:rPr>
          <w:sz w:val="28"/>
        </w:rPr>
        <w:t xml:space="preserve">округа </w:t>
      </w:r>
      <w:r>
        <w:rPr>
          <w:sz w:val="28"/>
        </w:rPr>
        <w:t>в течение 5 календарных дней со дня его повторного внесения.</w:t>
      </w:r>
    </w:p>
    <w:p w14:paraId="77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4</w:t>
      </w:r>
      <w:r>
        <w:rPr>
          <w:sz w:val="28"/>
        </w:rPr>
        <w:t xml:space="preserve">. Если Совет не принимает решение </w:t>
      </w:r>
      <w:r>
        <w:rPr>
          <w:sz w:val="28"/>
        </w:rPr>
        <w:t xml:space="preserve">о принятии </w:t>
      </w:r>
      <w:r>
        <w:rPr>
          <w:sz w:val="28"/>
        </w:rPr>
        <w:t>бюджет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округа </w:t>
      </w:r>
      <w:r>
        <w:rPr>
          <w:sz w:val="28"/>
        </w:rPr>
        <w:t>по итогам работы согласительной комиссии или посл</w:t>
      </w:r>
      <w:r>
        <w:rPr>
          <w:sz w:val="28"/>
        </w:rPr>
        <w:t>е доработки его Ф</w:t>
      </w:r>
      <w:r>
        <w:rPr>
          <w:sz w:val="28"/>
        </w:rPr>
        <w:t xml:space="preserve">инансовым управлением, проект решения о бюджете </w:t>
      </w:r>
      <w:r>
        <w:rPr>
          <w:sz w:val="28"/>
        </w:rPr>
        <w:t xml:space="preserve">округа </w:t>
      </w:r>
      <w:r>
        <w:rPr>
          <w:sz w:val="28"/>
        </w:rPr>
        <w:t>считается повторно отклоненным, и Совет</w:t>
      </w:r>
      <w:r>
        <w:rPr>
          <w:sz w:val="28"/>
        </w:rPr>
        <w:t xml:space="preserve"> </w:t>
      </w:r>
      <w:r>
        <w:rPr>
          <w:sz w:val="28"/>
        </w:rPr>
        <w:t xml:space="preserve">принимает одно из решений, предусмотренных </w:t>
      </w:r>
      <w:r>
        <w:rPr>
          <w:sz w:val="28"/>
        </w:rPr>
        <w:t>под</w:t>
      </w:r>
      <w:r>
        <w:rPr>
          <w:sz w:val="28"/>
        </w:rPr>
        <w:t xml:space="preserve">пунктом </w:t>
      </w:r>
      <w:r>
        <w:rPr>
          <w:sz w:val="28"/>
        </w:rPr>
        <w:t>10</w:t>
      </w:r>
      <w:r>
        <w:rPr>
          <w:sz w:val="28"/>
        </w:rPr>
        <w:t xml:space="preserve"> настояще</w:t>
      </w:r>
      <w:r>
        <w:rPr>
          <w:sz w:val="28"/>
        </w:rPr>
        <w:t>го</w:t>
      </w:r>
      <w:r>
        <w:rPr>
          <w:sz w:val="28"/>
        </w:rPr>
        <w:t xml:space="preserve"> </w:t>
      </w:r>
      <w:r>
        <w:rPr>
          <w:sz w:val="28"/>
        </w:rPr>
        <w:t>пункта</w:t>
      </w:r>
      <w:r>
        <w:rPr>
          <w:sz w:val="28"/>
        </w:rPr>
        <w:t>.</w:t>
      </w:r>
    </w:p>
    <w:p w14:paraId="78000000">
      <w:pPr>
        <w:widowControl w:val="1"/>
        <w:ind w:firstLine="540"/>
        <w:jc w:val="both"/>
        <w:rPr>
          <w:sz w:val="28"/>
        </w:rPr>
      </w:pPr>
      <w:bookmarkStart w:id="13" w:name="Par155"/>
      <w:bookmarkEnd w:id="13"/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>. На основании данных р</w:t>
      </w:r>
      <w:r>
        <w:rPr>
          <w:sz w:val="28"/>
        </w:rPr>
        <w:t>ешени</w:t>
      </w:r>
      <w:r>
        <w:rPr>
          <w:sz w:val="28"/>
        </w:rPr>
        <w:t>я</w:t>
      </w:r>
      <w:r>
        <w:rPr>
          <w:sz w:val="28"/>
        </w:rPr>
        <w:t xml:space="preserve"> о бюджете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разраб</w:t>
      </w:r>
      <w:r>
        <w:rPr>
          <w:sz w:val="28"/>
        </w:rPr>
        <w:t xml:space="preserve">атывается </w:t>
      </w:r>
      <w:r>
        <w:rPr>
          <w:sz w:val="28"/>
        </w:rPr>
        <w:t xml:space="preserve">Бюджет для граждан, в котором содержится </w:t>
      </w:r>
      <w:r>
        <w:rPr>
          <w:sz w:val="28"/>
        </w:rPr>
        <w:t xml:space="preserve">упрощённая </w:t>
      </w:r>
      <w:r>
        <w:rPr>
          <w:sz w:val="28"/>
        </w:rPr>
        <w:t>информация о бюджете округа</w:t>
      </w:r>
      <w:r>
        <w:rPr>
          <w:sz w:val="28"/>
        </w:rPr>
        <w:t xml:space="preserve">. </w:t>
      </w:r>
    </w:p>
    <w:p w14:paraId="79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sz w:val="28"/>
        </w:rPr>
        <w:t>В соответс</w:t>
      </w:r>
      <w:r>
        <w:rPr>
          <w:sz w:val="28"/>
        </w:rPr>
        <w:t>твии со статьей 187 Бюджетного к</w:t>
      </w:r>
      <w:r>
        <w:rPr>
          <w:sz w:val="28"/>
        </w:rPr>
        <w:t>одекса Р</w:t>
      </w:r>
      <w:r>
        <w:rPr>
          <w:sz w:val="28"/>
        </w:rPr>
        <w:t xml:space="preserve">оссийской </w:t>
      </w:r>
      <w:r>
        <w:rPr>
          <w:sz w:val="28"/>
        </w:rPr>
        <w:t>Ф</w:t>
      </w:r>
      <w:r>
        <w:rPr>
          <w:sz w:val="28"/>
        </w:rPr>
        <w:t>едерации</w:t>
      </w: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 xml:space="preserve">ешение о бюджете </w:t>
      </w:r>
      <w:r>
        <w:rPr>
          <w:sz w:val="28"/>
        </w:rPr>
        <w:t xml:space="preserve">округа </w:t>
      </w:r>
      <w:r>
        <w:rPr>
          <w:sz w:val="28"/>
        </w:rPr>
        <w:t xml:space="preserve">должно </w:t>
      </w:r>
      <w:r>
        <w:rPr>
          <w:sz w:val="28"/>
        </w:rPr>
        <w:t>вступа</w:t>
      </w:r>
      <w:r>
        <w:rPr>
          <w:sz w:val="28"/>
        </w:rPr>
        <w:t>ть</w:t>
      </w:r>
      <w:r>
        <w:rPr>
          <w:sz w:val="28"/>
        </w:rPr>
        <w:t xml:space="preserve"> в силу </w:t>
      </w:r>
      <w:r>
        <w:rPr>
          <w:sz w:val="28"/>
        </w:rPr>
        <w:t xml:space="preserve">не позднее </w:t>
      </w:r>
      <w:r>
        <w:rPr>
          <w:sz w:val="28"/>
        </w:rPr>
        <w:t>1 января очередного финансового года.</w:t>
      </w:r>
    </w:p>
    <w:p w14:paraId="7A000000">
      <w:pPr>
        <w:widowControl w:val="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3.2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Подписание и опубликование решения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о бюджете </w:t>
      </w:r>
      <w:r>
        <w:rPr>
          <w:b w:val="1"/>
          <w:sz w:val="28"/>
        </w:rPr>
        <w:t>округа</w:t>
      </w:r>
    </w:p>
    <w:p w14:paraId="7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. Принятое Советом решение о бюджете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в течение 5 календарных дней со дня принятия направляется </w:t>
      </w:r>
      <w:r>
        <w:rPr>
          <w:sz w:val="28"/>
        </w:rPr>
        <w:t>Г</w:t>
      </w:r>
      <w:r>
        <w:rPr>
          <w:sz w:val="28"/>
        </w:rPr>
        <w:t xml:space="preserve">лаве </w:t>
      </w:r>
      <w:r>
        <w:rPr>
          <w:sz w:val="28"/>
        </w:rPr>
        <w:t>округа</w:t>
      </w:r>
      <w:r>
        <w:rPr>
          <w:sz w:val="28"/>
        </w:rPr>
        <w:t xml:space="preserve"> для подписания и официального опубликования.</w:t>
      </w:r>
    </w:p>
    <w:p w14:paraId="7C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Решение о бюджете округа подлежит официальному опубликованию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периодическом печатном</w:t>
      </w:r>
      <w:r>
        <w:rPr>
          <w:sz w:val="28"/>
        </w:rPr>
        <w:t xml:space="preserve"> </w:t>
      </w:r>
      <w:r>
        <w:rPr>
          <w:sz w:val="28"/>
        </w:rPr>
        <w:t>и (или) в сетевом издании</w:t>
      </w:r>
      <w:r>
        <w:rPr>
          <w:sz w:val="28"/>
        </w:rPr>
        <w:t xml:space="preserve"> и размещению на официальном сайте администрации округа в информационно-телекоммуникационной сети «Интернет» не позднее 5 рабочих дней после его подписания Главой округа, но до начала очередного финансового года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D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Дополнительным источником </w:t>
      </w:r>
      <w:r>
        <w:rPr>
          <w:sz w:val="28"/>
        </w:rPr>
        <w:t>обнародовани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являются: информационный стенд администрации округа, а также стенды, размещенные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округа».</w:t>
      </w:r>
    </w:p>
    <w:p w14:paraId="7E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3. Одновременно с </w:t>
      </w:r>
      <w:r>
        <w:rPr>
          <w:sz w:val="28"/>
        </w:rPr>
        <w:t>размещени</w:t>
      </w:r>
      <w:r>
        <w:rPr>
          <w:sz w:val="28"/>
        </w:rPr>
        <w:t>ем</w:t>
      </w:r>
      <w:r>
        <w:rPr>
          <w:sz w:val="28"/>
        </w:rPr>
        <w:t xml:space="preserve"> на официальном сайте администрации округа в информационно-телекоммуникационной сети «Интернет»</w:t>
      </w:r>
      <w:r>
        <w:rPr>
          <w:sz w:val="28"/>
        </w:rPr>
        <w:t xml:space="preserve"> р</w:t>
      </w:r>
      <w:r>
        <w:rPr>
          <w:sz w:val="28"/>
        </w:rPr>
        <w:t>ешени</w:t>
      </w:r>
      <w:r>
        <w:rPr>
          <w:sz w:val="28"/>
        </w:rPr>
        <w:t>я</w:t>
      </w:r>
      <w:r>
        <w:rPr>
          <w:sz w:val="28"/>
        </w:rPr>
        <w:t xml:space="preserve"> о бюджете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размещается </w:t>
      </w:r>
      <w:r>
        <w:rPr>
          <w:sz w:val="28"/>
        </w:rPr>
        <w:t>Бюджет для граждан.</w:t>
      </w:r>
    </w:p>
    <w:p w14:paraId="7F000000">
      <w:pPr>
        <w:widowControl w:val="1"/>
        <w:spacing w:after="120" w:before="120"/>
        <w:ind/>
        <w:jc w:val="center"/>
        <w:outlineLvl w:val="1"/>
        <w:rPr>
          <w:b w:val="1"/>
          <w:sz w:val="28"/>
        </w:rPr>
      </w:pPr>
      <w:bookmarkStart w:id="14" w:name="Par167"/>
      <w:bookmarkEnd w:id="14"/>
      <w:r>
        <w:rPr>
          <w:b w:val="1"/>
          <w:sz w:val="28"/>
        </w:rPr>
        <w:t>3.3</w:t>
      </w:r>
      <w:r>
        <w:rPr>
          <w:b w:val="1"/>
          <w:sz w:val="28"/>
        </w:rPr>
        <w:t>. Временное управление бюджетом</w:t>
      </w:r>
    </w:p>
    <w:p w14:paraId="80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Если решение о бюджете</w:t>
      </w:r>
      <w:r>
        <w:rPr>
          <w:sz w:val="28"/>
        </w:rPr>
        <w:t xml:space="preserve"> округа </w:t>
      </w:r>
      <w:r>
        <w:rPr>
          <w:sz w:val="28"/>
        </w:rPr>
        <w:t xml:space="preserve">не вступило в силу с начала текущего </w:t>
      </w:r>
      <w:r>
        <w:rPr>
          <w:sz w:val="28"/>
        </w:rPr>
        <w:t>финансового года, то Ф</w:t>
      </w:r>
      <w:r>
        <w:rPr>
          <w:sz w:val="28"/>
        </w:rPr>
        <w:t xml:space="preserve">инансовое управление организует исполнение бюджета в соответствии со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"consultantplus://offline/ref=BD5A4FBD07A39061A04836BFD67F9B8669DB061DE9C068E4130EF532A70F181DBC74502C89772164o3N3F"</w:instrText>
      </w:r>
      <w:r>
        <w:rPr>
          <w:sz w:val="28"/>
        </w:rPr>
        <w:fldChar w:fldCharType="separate"/>
      </w:r>
      <w:r>
        <w:rPr>
          <w:sz w:val="28"/>
        </w:rPr>
        <w:t>статьей 190</w:t>
      </w:r>
      <w:r>
        <w:rPr>
          <w:sz w:val="28"/>
        </w:rPr>
        <w:fldChar w:fldCharType="end"/>
      </w:r>
      <w:r>
        <w:rPr>
          <w:sz w:val="28"/>
        </w:rPr>
        <w:t xml:space="preserve"> Бюджетного кодекса Российской Федерации.</w:t>
      </w:r>
    </w:p>
    <w:p w14:paraId="81000000">
      <w:pPr>
        <w:widowControl w:val="1"/>
        <w:ind/>
        <w:jc w:val="center"/>
        <w:rPr>
          <w:b w:val="1"/>
          <w:sz w:val="28"/>
        </w:rPr>
      </w:pPr>
      <w:bookmarkStart w:id="15" w:name="Par171"/>
      <w:bookmarkEnd w:id="15"/>
    </w:p>
    <w:p w14:paraId="82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Раздел I</w:t>
      </w:r>
      <w:r>
        <w:rPr>
          <w:b w:val="1"/>
          <w:sz w:val="28"/>
        </w:rPr>
        <w:t>V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 xml:space="preserve">ВНЕСЕНИЕ ИЗМЕНЕНИЙ В РЕШЕНИЕ О БЮДЖЕТЕ </w:t>
      </w:r>
      <w:r>
        <w:rPr>
          <w:b w:val="1"/>
          <w:sz w:val="28"/>
        </w:rPr>
        <w:t>ОКРУГА</w:t>
      </w:r>
    </w:p>
    <w:p w14:paraId="83000000">
      <w:pPr>
        <w:widowControl w:val="1"/>
        <w:spacing w:after="120" w:before="12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4</w:t>
      </w:r>
      <w:r>
        <w:rPr>
          <w:b w:val="1"/>
          <w:sz w:val="28"/>
        </w:rPr>
        <w:t>.1</w:t>
      </w:r>
      <w:r>
        <w:rPr>
          <w:b w:val="1"/>
          <w:sz w:val="28"/>
        </w:rPr>
        <w:t>. Внесение изменений в решение о бюджете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округа</w:t>
      </w:r>
    </w:p>
    <w:p w14:paraId="84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В ходе исполнения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изменения в решение о бюджете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вносятся в случаях, предусмотренных Бюджетным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"consultantplus://offline/ref=BD5A4FBD07A39061A04836BFD67F9B8669DB061DE9C068E4130EF532A7o0NFF"</w:instrText>
      </w:r>
      <w:r>
        <w:rPr>
          <w:sz w:val="28"/>
        </w:rPr>
        <w:fldChar w:fldCharType="separate"/>
      </w:r>
      <w:r>
        <w:rPr>
          <w:sz w:val="28"/>
        </w:rPr>
        <w:t>кодексом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Федерации, </w:t>
      </w:r>
      <w:r>
        <w:rPr>
          <w:sz w:val="28"/>
        </w:rPr>
        <w:t>законодательства Российской Федерации и Кемеровской области - Кузбасса</w:t>
      </w:r>
      <w:r>
        <w:rPr>
          <w:sz w:val="28"/>
        </w:rPr>
        <w:t xml:space="preserve">, </w:t>
      </w:r>
      <w:r>
        <w:rPr>
          <w:sz w:val="28"/>
        </w:rPr>
        <w:t xml:space="preserve">нормативными </w:t>
      </w:r>
      <w:r>
        <w:rPr>
          <w:sz w:val="28"/>
        </w:rPr>
        <w:t xml:space="preserve">правовыми актами </w:t>
      </w:r>
      <w:r>
        <w:rPr>
          <w:sz w:val="28"/>
        </w:rPr>
        <w:t>администрации округа.</w:t>
      </w:r>
    </w:p>
    <w:p w14:paraId="8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Проект решения о внесении изменений в решение о бюджете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рассматривается Советом в </w:t>
      </w:r>
      <w:r>
        <w:rPr>
          <w:sz w:val="28"/>
        </w:rPr>
        <w:t>одном</w:t>
      </w:r>
      <w:r>
        <w:rPr>
          <w:sz w:val="28"/>
        </w:rPr>
        <w:t xml:space="preserve"> чтении.</w:t>
      </w:r>
    </w:p>
    <w:p w14:paraId="86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3. Проект решения о внесении изменений в решение о бюджете рассматривается Советом в течение 10 календарных д</w:t>
      </w:r>
      <w:r>
        <w:rPr>
          <w:sz w:val="28"/>
        </w:rPr>
        <w:t xml:space="preserve">ней со дня </w:t>
      </w:r>
      <w:r>
        <w:rPr>
          <w:sz w:val="28"/>
        </w:rPr>
        <w:t xml:space="preserve">внесения указанного </w:t>
      </w:r>
      <w:r>
        <w:rPr>
          <w:sz w:val="28"/>
        </w:rPr>
        <w:t>проекта в</w:t>
      </w:r>
      <w:r>
        <w:rPr>
          <w:sz w:val="28"/>
        </w:rPr>
        <w:t xml:space="preserve"> Совет</w:t>
      </w:r>
      <w:r>
        <w:rPr>
          <w:sz w:val="28"/>
        </w:rPr>
        <w:t>.</w:t>
      </w:r>
    </w:p>
    <w:p w14:paraId="87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4. Проекты решений о внесении изменений в решение о бюджете</w:t>
      </w:r>
      <w:r>
        <w:rPr>
          <w:sz w:val="28"/>
        </w:rPr>
        <w:t xml:space="preserve"> округа</w:t>
      </w:r>
      <w:r>
        <w:rPr>
          <w:sz w:val="28"/>
        </w:rPr>
        <w:t xml:space="preserve"> </w:t>
      </w:r>
      <w:r>
        <w:rPr>
          <w:sz w:val="28"/>
        </w:rPr>
        <w:t xml:space="preserve">подлежат </w:t>
      </w:r>
      <w:r>
        <w:rPr>
          <w:sz w:val="28"/>
        </w:rPr>
        <w:t>размещен</w:t>
      </w:r>
      <w:r>
        <w:rPr>
          <w:sz w:val="28"/>
        </w:rPr>
        <w:t>ию</w:t>
      </w:r>
      <w:r>
        <w:rPr>
          <w:sz w:val="28"/>
        </w:rPr>
        <w:t xml:space="preserve"> на</w:t>
      </w:r>
      <w:r>
        <w:rPr>
          <w:sz w:val="28"/>
        </w:rPr>
        <w:t xml:space="preserve"> официальном сайте администрации округа в информационно-телекоммуникационной сети «Интернет»</w:t>
      </w:r>
      <w:r>
        <w:rPr>
          <w:sz w:val="28"/>
        </w:rPr>
        <w:t xml:space="preserve"> в </w:t>
      </w:r>
      <w:r>
        <w:rPr>
          <w:sz w:val="28"/>
        </w:rPr>
        <w:t xml:space="preserve">течение двух рабочих </w:t>
      </w:r>
      <w:r>
        <w:rPr>
          <w:sz w:val="28"/>
        </w:rPr>
        <w:t>дн</w:t>
      </w:r>
      <w:r>
        <w:rPr>
          <w:sz w:val="28"/>
        </w:rPr>
        <w:t>ей</w:t>
      </w:r>
      <w:r>
        <w:rPr>
          <w:sz w:val="28"/>
        </w:rPr>
        <w:t xml:space="preserve"> </w:t>
      </w:r>
      <w:r>
        <w:rPr>
          <w:sz w:val="28"/>
        </w:rPr>
        <w:t xml:space="preserve">с момента </w:t>
      </w:r>
      <w:r>
        <w:rPr>
          <w:sz w:val="28"/>
        </w:rPr>
        <w:t>предоставления в Совет</w:t>
      </w:r>
      <w:r>
        <w:rPr>
          <w:sz w:val="28"/>
        </w:rPr>
        <w:t>.</w:t>
      </w:r>
    </w:p>
    <w:p w14:paraId="88000000">
      <w:pPr>
        <w:widowControl w:val="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4.2</w:t>
      </w:r>
      <w:r>
        <w:rPr>
          <w:b w:val="1"/>
          <w:sz w:val="28"/>
        </w:rPr>
        <w:t xml:space="preserve">. Дополнительные основания для внесения изменений в сводную бюджетную роспись бюджета </w:t>
      </w:r>
      <w:r>
        <w:rPr>
          <w:b w:val="1"/>
          <w:sz w:val="28"/>
        </w:rPr>
        <w:t>округа</w:t>
      </w:r>
    </w:p>
    <w:p w14:paraId="89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Установить следующие дополнительные основания для внесения изменений в сводную бюджетную роспись бюджета </w:t>
      </w:r>
      <w:r>
        <w:rPr>
          <w:sz w:val="28"/>
        </w:rPr>
        <w:t>округа</w:t>
      </w:r>
      <w:r>
        <w:rPr>
          <w:sz w:val="28"/>
        </w:rPr>
        <w:t xml:space="preserve"> без внесения изменений в решение о бюджете </w:t>
      </w:r>
      <w:r>
        <w:rPr>
          <w:sz w:val="28"/>
        </w:rPr>
        <w:t>округа</w:t>
      </w:r>
      <w:r>
        <w:rPr>
          <w:sz w:val="28"/>
        </w:rPr>
        <w:t xml:space="preserve"> на очередной финансовый год и плановый период</w:t>
      </w:r>
      <w:r>
        <w:rPr>
          <w:sz w:val="28"/>
        </w:rPr>
        <w:t>,</w:t>
      </w:r>
      <w:r>
        <w:rPr>
          <w:sz w:val="28"/>
        </w:rPr>
        <w:t xml:space="preserve"> в соответствии с решением </w:t>
      </w:r>
      <w:r>
        <w:rPr>
          <w:sz w:val="28"/>
        </w:rPr>
        <w:t>начальник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инансового управления</w:t>
      </w:r>
      <w:r>
        <w:rPr>
          <w:sz w:val="28"/>
        </w:rPr>
        <w:t>:</w:t>
      </w:r>
    </w:p>
    <w:p w14:paraId="8A000000">
      <w:pPr>
        <w:widowControl w:val="1"/>
        <w:ind w:firstLine="540"/>
        <w:jc w:val="both"/>
        <w:rPr>
          <w:sz w:val="28"/>
        </w:rPr>
      </w:pPr>
      <w:bookmarkStart w:id="16" w:name="Par181"/>
      <w:bookmarkEnd w:id="16"/>
      <w:r>
        <w:rPr>
          <w:sz w:val="28"/>
        </w:rPr>
        <w:t xml:space="preserve">1) </w:t>
      </w:r>
      <w:r>
        <w:rPr>
          <w:sz w:val="28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</w:t>
      </w:r>
      <w:r>
        <w:rPr>
          <w:sz w:val="28"/>
        </w:rPr>
        <w:t>;</w:t>
      </w:r>
    </w:p>
    <w:p w14:paraId="8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местного самоуправления бюджетных полномочий, предусмотренных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"https://normativ.kontur.ru/document?moduleId=1&amp;documentId=343172#l10801"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пунктом 5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статьи 154 </w:t>
      </w:r>
      <w:r>
        <w:rPr>
          <w:sz w:val="28"/>
        </w:rPr>
        <w:t>Бюджетного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одекса</w:t>
      </w:r>
      <w:r>
        <w:rPr>
          <w:sz w:val="28"/>
        </w:rPr>
        <w:t xml:space="preserve"> Российской Федерации</w:t>
      </w:r>
      <w:r>
        <w:rPr>
          <w:sz w:val="28"/>
        </w:rPr>
        <w:t>;</w:t>
      </w:r>
      <w:bookmarkStart w:id="17" w:name="l14194"/>
      <w:bookmarkEnd w:id="17"/>
      <w:r>
        <w:rPr>
          <w:sz w:val="28"/>
        </w:rPr>
        <w:t xml:space="preserve"> </w:t>
      </w:r>
    </w:p>
    <w:p w14:paraId="8C000000">
      <w:pPr>
        <w:widowControl w:val="1"/>
        <w:ind w:firstLine="540"/>
        <w:jc w:val="both"/>
        <w:rPr>
          <w:rStyle w:val="Style_6_ch"/>
          <w:sz w:val="28"/>
        </w:rPr>
      </w:pPr>
      <w:r>
        <w:rPr>
          <w:sz w:val="28"/>
        </w:rPr>
        <w:t xml:space="preserve">3) </w:t>
      </w:r>
      <w:r>
        <w:rPr>
          <w:sz w:val="28"/>
        </w:rPr>
        <w:t>в случае исполнения судебных актов, предусматривающих обращение взыскания на средства бюджет</w:t>
      </w:r>
      <w:r>
        <w:rPr>
          <w:sz w:val="28"/>
        </w:rPr>
        <w:t>а</w:t>
      </w:r>
      <w:r>
        <w:rPr>
          <w:sz w:val="28"/>
        </w:rPr>
        <w:t xml:space="preserve">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bookmarkStart w:id="18" w:name="l13784"/>
      <w:bookmarkEnd w:id="18"/>
      <w:r>
        <w:rPr>
          <w:sz w:val="28"/>
        </w:rPr>
        <w:t xml:space="preserve"> </w:t>
      </w:r>
    </w:p>
    <w:p w14:paraId="8D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z w:val="28"/>
        </w:rPr>
        <w:t xml:space="preserve"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</w:t>
      </w:r>
      <w:r>
        <w:rPr>
          <w:sz w:val="28"/>
        </w:rPr>
        <w:t>решении</w:t>
      </w:r>
      <w:r>
        <w:rPr>
          <w:sz w:val="28"/>
        </w:rPr>
        <w:t xml:space="preserve"> о бюджете объема и направлений их использования</w:t>
      </w:r>
      <w:r>
        <w:rPr>
          <w:sz w:val="28"/>
        </w:rPr>
        <w:t>;</w:t>
      </w:r>
    </w:p>
    <w:p w14:paraId="8E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5) </w:t>
      </w:r>
      <w:r>
        <w:rPr>
          <w:sz w:val="28"/>
        </w:rPr>
        <w:t xml:space="preserve">в случае перераспределения бюджетных ассигнований, предоставляемых на конкурсной основе; </w:t>
      </w:r>
    </w:p>
    <w:p w14:paraId="8F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6) </w:t>
      </w:r>
      <w:r>
        <w:rPr>
          <w:sz w:val="28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  <w:bookmarkStart w:id="19" w:name="l13785"/>
      <w:bookmarkEnd w:id="19"/>
      <w:r>
        <w:rPr>
          <w:sz w:val="28"/>
        </w:rPr>
        <w:t xml:space="preserve"> </w:t>
      </w:r>
    </w:p>
    <w:p w14:paraId="90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7) </w:t>
      </w:r>
      <w:r>
        <w:rPr>
          <w:sz w:val="28"/>
        </w:rPr>
        <w:t xml:space="preserve">в случае получения уведомления о предоставлении субсидий, субвенций, иных межбюджетных трансфертов, имеющих целевое назначение, </w:t>
      </w:r>
      <w:r>
        <w:rPr>
          <w:sz w:val="28"/>
        </w:rPr>
        <w:t xml:space="preserve">поступления в бюджет округа дотаций из областного бюджета в течение текущего финансового года </w:t>
      </w:r>
      <w:r>
        <w:rPr>
          <w:sz w:val="28"/>
        </w:rPr>
        <w:t xml:space="preserve">и получения </w:t>
      </w:r>
      <w:r>
        <w:rPr>
          <w:sz w:val="28"/>
        </w:rPr>
        <w:t xml:space="preserve">имеющих целевое назначение </w:t>
      </w:r>
      <w:r>
        <w:rPr>
          <w:sz w:val="28"/>
        </w:rPr>
        <w:t xml:space="preserve">безвозмездных поступлений от физических и юридических лиц сверх объемов, </w:t>
      </w:r>
      <w:r>
        <w:rPr>
          <w:sz w:val="28"/>
        </w:rPr>
        <w:t xml:space="preserve">указанных в </w:t>
      </w:r>
      <w:r>
        <w:rPr>
          <w:sz w:val="28"/>
        </w:rPr>
        <w:t>решении</w:t>
      </w:r>
      <w:r>
        <w:rPr>
          <w:sz w:val="28"/>
        </w:rPr>
        <w:t xml:space="preserve"> о бюджете, а также в случае сокращения (возврата при отсутствии потребности) указанных </w:t>
      </w:r>
      <w:r>
        <w:rPr>
          <w:sz w:val="28"/>
        </w:rPr>
        <w:t>средств</w:t>
      </w:r>
      <w:r>
        <w:rPr>
          <w:sz w:val="28"/>
        </w:rPr>
        <w:t>;</w:t>
      </w:r>
      <w:bookmarkStart w:id="20" w:name="l13765"/>
      <w:bookmarkEnd w:id="20"/>
      <w:r>
        <w:rPr>
          <w:sz w:val="28"/>
        </w:rPr>
        <w:t xml:space="preserve"> </w:t>
      </w:r>
    </w:p>
    <w:p w14:paraId="9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8) </w:t>
      </w:r>
      <w:r>
        <w:rPr>
          <w:sz w:val="28"/>
        </w:rPr>
        <w:t xml:space="preserve">в случае изменения типа (подведомственности) </w:t>
      </w:r>
      <w:r>
        <w:rPr>
          <w:sz w:val="28"/>
        </w:rPr>
        <w:t>муниципальных</w:t>
      </w:r>
      <w:r>
        <w:rPr>
          <w:sz w:val="28"/>
        </w:rPr>
        <w:t xml:space="preserve"> учреждений;</w:t>
      </w:r>
      <w:bookmarkStart w:id="21" w:name="l14196"/>
      <w:bookmarkEnd w:id="21"/>
      <w:r>
        <w:rPr>
          <w:sz w:val="28"/>
        </w:rPr>
        <w:t xml:space="preserve"> </w:t>
      </w:r>
    </w:p>
    <w:p w14:paraId="92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9) </w:t>
      </w:r>
      <w:r>
        <w:rPr>
          <w:sz w:val="28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неиспользованных на начало текущего финансового года бюджетных ассигнований на исполнение указанных </w:t>
      </w:r>
      <w:r>
        <w:rPr>
          <w:sz w:val="28"/>
        </w:rPr>
        <w:t>муниципальных</w:t>
      </w:r>
      <w:r>
        <w:rPr>
          <w:sz w:val="28"/>
        </w:rPr>
        <w:t xml:space="preserve"> контрактов в соответствии с требованиями, установленными </w:t>
      </w:r>
      <w:r>
        <w:rPr>
          <w:sz w:val="28"/>
        </w:rPr>
        <w:t>Бюджетным</w:t>
      </w:r>
      <w:r>
        <w:rPr>
          <w:sz w:val="28"/>
        </w:rPr>
        <w:t xml:space="preserve"> кодекс</w:t>
      </w:r>
      <w:r>
        <w:rPr>
          <w:sz w:val="28"/>
        </w:rPr>
        <w:t>ом</w:t>
      </w:r>
      <w:r>
        <w:rPr>
          <w:sz w:val="28"/>
        </w:rPr>
        <w:t xml:space="preserve"> Российской Федерации;</w:t>
      </w:r>
    </w:p>
    <w:p w14:paraId="93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10) </w:t>
      </w:r>
      <w:r>
        <w:rPr>
          <w:sz w:val="28"/>
        </w:rPr>
        <w:t xml:space="preserve"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</w:t>
      </w:r>
      <w:r>
        <w:rPr>
          <w:sz w:val="28"/>
        </w:rPr>
        <w:t>Бюджетным</w:t>
      </w:r>
      <w:r>
        <w:rPr>
          <w:sz w:val="28"/>
        </w:rPr>
        <w:t xml:space="preserve"> кодекс</w:t>
      </w:r>
      <w:r>
        <w:rPr>
          <w:sz w:val="28"/>
        </w:rPr>
        <w:t>ом</w:t>
      </w:r>
      <w:r>
        <w:rPr>
          <w:sz w:val="28"/>
        </w:rPr>
        <w:t xml:space="preserve"> Российской Федерации</w:t>
      </w:r>
      <w:r>
        <w:rPr>
          <w:sz w:val="28"/>
        </w:rPr>
        <w:t>;</w:t>
      </w:r>
    </w:p>
    <w:p w14:paraId="94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11) </w:t>
      </w:r>
      <w:r>
        <w:rPr>
          <w:sz w:val="28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</w:t>
      </w:r>
      <w:r>
        <w:rPr>
          <w:sz w:val="28"/>
        </w:rPr>
        <w:t>е</w:t>
      </w:r>
      <w:r>
        <w:rPr>
          <w:sz w:val="28"/>
        </w:rPr>
        <w:t xml:space="preserve">, указанные в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"https://login.consultant.ru/link/?req=doc&amp;base=LAW&amp;n=511241&amp;dst=3922"</w:instrText>
      </w:r>
      <w:r>
        <w:rPr>
          <w:sz w:val="28"/>
        </w:rPr>
        <w:fldChar w:fldCharType="separate"/>
      </w:r>
      <w:r>
        <w:rPr>
          <w:sz w:val="28"/>
        </w:rPr>
        <w:t>пункте 2 статьи 78.2</w:t>
      </w:r>
      <w:r>
        <w:rPr>
          <w:sz w:val="28"/>
        </w:rPr>
        <w:fldChar w:fldCharType="end"/>
      </w:r>
      <w:r>
        <w:rPr>
          <w:sz w:val="28"/>
        </w:rPr>
        <w:t xml:space="preserve"> и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"https://login.consultant.ru/link/?req=doc&amp;base=LAW&amp;n=511241&amp;dst=3926"</w:instrText>
      </w:r>
      <w:r>
        <w:rPr>
          <w:sz w:val="28"/>
        </w:rPr>
        <w:fldChar w:fldCharType="separate"/>
      </w:r>
      <w:r>
        <w:rPr>
          <w:sz w:val="28"/>
        </w:rPr>
        <w:t>пункте 2 статьи 79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Бюджетного</w:t>
      </w:r>
      <w:r>
        <w:rPr>
          <w:sz w:val="28"/>
        </w:rPr>
        <w:t xml:space="preserve"> кодекс</w:t>
      </w:r>
      <w:r>
        <w:rPr>
          <w:sz w:val="28"/>
        </w:rPr>
        <w:t>а</w:t>
      </w:r>
      <w:r>
        <w:rPr>
          <w:sz w:val="28"/>
        </w:rPr>
        <w:t xml:space="preserve"> Российской Федерации</w:t>
      </w:r>
      <w:r>
        <w:rPr>
          <w:sz w:val="28"/>
        </w:rPr>
        <w:t>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обязательной;</w:t>
      </w:r>
    </w:p>
    <w:p w14:paraId="9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 xml:space="preserve">) </w:t>
      </w:r>
      <w:r>
        <w:rPr>
          <w:sz w:val="28"/>
        </w:rPr>
        <w:t>в случае перераспределения бюджетных ассигнований на финансовое обеспечение мероприятий по л</w:t>
      </w:r>
      <w:r>
        <w:rPr>
          <w:sz w:val="28"/>
        </w:rPr>
        <w:t>иквидации чрезвычайных ситуаций;</w:t>
      </w:r>
    </w:p>
    <w:p w14:paraId="96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13</w:t>
      </w:r>
      <w:r>
        <w:rPr>
          <w:sz w:val="28"/>
        </w:rPr>
        <w:t xml:space="preserve">) </w:t>
      </w:r>
      <w:r>
        <w:rPr>
          <w:sz w:val="28"/>
        </w:rPr>
        <w:t>в случае внесения изменений в бюджетную классификацию Российской Федерации;</w:t>
      </w:r>
    </w:p>
    <w:p w14:paraId="97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14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в случае внесения изменений в муниципальные программы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 части изменения исполнителей мероприятий, перечня мероприятий муниципальн</w:t>
      </w:r>
      <w:r>
        <w:rPr>
          <w:sz w:val="28"/>
        </w:rPr>
        <w:t>ой программы, утвержденных на соответствующий</w:t>
      </w:r>
      <w:r>
        <w:rPr>
          <w:sz w:val="28"/>
        </w:rPr>
        <w:t xml:space="preserve"> финансовый год решением о бюджете </w:t>
      </w:r>
      <w:r>
        <w:rPr>
          <w:sz w:val="28"/>
        </w:rPr>
        <w:t>округа</w:t>
      </w:r>
      <w:r>
        <w:rPr>
          <w:sz w:val="28"/>
        </w:rPr>
        <w:t xml:space="preserve">  на очередной финансовый год и плановый период;</w:t>
      </w:r>
    </w:p>
    <w:p w14:paraId="98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15) </w:t>
      </w:r>
      <w:r>
        <w:rPr>
          <w:sz w:val="28"/>
        </w:rPr>
        <w:t xml:space="preserve">в случае перераспределения бюджетных ассигнований по кодам элементов видов расходов </w:t>
      </w:r>
      <w:r>
        <w:rPr>
          <w:sz w:val="28"/>
        </w:rPr>
        <w:t xml:space="preserve">классификации расходов </w:t>
      </w:r>
      <w:r>
        <w:rPr>
          <w:sz w:val="28"/>
        </w:rPr>
        <w:t xml:space="preserve">в пределах бюджетных ассигнований, утвержденных главному распорядителю средств бюджета </w:t>
      </w:r>
      <w:r>
        <w:rPr>
          <w:sz w:val="28"/>
        </w:rPr>
        <w:t>округа</w:t>
      </w:r>
      <w:r>
        <w:rPr>
          <w:sz w:val="28"/>
        </w:rPr>
        <w:t xml:space="preserve"> на </w:t>
      </w:r>
      <w:r>
        <w:rPr>
          <w:sz w:val="28"/>
        </w:rPr>
        <w:t>соответствующий</w:t>
      </w:r>
      <w:r>
        <w:rPr>
          <w:sz w:val="28"/>
        </w:rPr>
        <w:t xml:space="preserve"> </w:t>
      </w:r>
      <w:r>
        <w:rPr>
          <w:sz w:val="28"/>
        </w:rPr>
        <w:t xml:space="preserve">финансовый год </w:t>
      </w:r>
      <w:r>
        <w:rPr>
          <w:sz w:val="28"/>
        </w:rPr>
        <w:t>р</w:t>
      </w:r>
      <w:r>
        <w:rPr>
          <w:sz w:val="28"/>
        </w:rPr>
        <w:t xml:space="preserve">ешением о бюджете </w:t>
      </w:r>
      <w:r>
        <w:rPr>
          <w:sz w:val="28"/>
        </w:rPr>
        <w:t>округа</w:t>
      </w:r>
      <w:r>
        <w:rPr>
          <w:sz w:val="28"/>
        </w:rPr>
        <w:t xml:space="preserve">  на очередной финансовый год и плановый период;</w:t>
      </w:r>
    </w:p>
    <w:p w14:paraId="99000000">
      <w:pPr>
        <w:pStyle w:val="Style_3"/>
        <w:widowControl w:val="1"/>
        <w:ind w:firstLine="540" w:left="0"/>
        <w:contextualSpacing w:val="1"/>
        <w:jc w:val="both"/>
        <w:rPr>
          <w:sz w:val="28"/>
        </w:rPr>
      </w:pPr>
      <w:r>
        <w:rPr>
          <w:sz w:val="28"/>
        </w:rPr>
        <w:t xml:space="preserve">16) </w:t>
      </w:r>
      <w:r>
        <w:rPr>
          <w:sz w:val="28"/>
        </w:rPr>
        <w:t xml:space="preserve">в случае перераспределения бюджетных ассигнований между разделами, подразделами, целевыми статьями, видами расходов классификации расходов, в том числе путем введения новых кодов классификации расходов в пределах бюджетных ассигнований, утвержденных, главному распорядителю средств бюджета </w:t>
      </w:r>
      <w:r>
        <w:rPr>
          <w:sz w:val="28"/>
        </w:rPr>
        <w:t xml:space="preserve">округа </w:t>
      </w:r>
      <w:r>
        <w:rPr>
          <w:sz w:val="28"/>
        </w:rPr>
        <w:t xml:space="preserve">на </w:t>
      </w:r>
      <w:r>
        <w:rPr>
          <w:sz w:val="28"/>
        </w:rPr>
        <w:t>соответствующий</w:t>
      </w:r>
      <w:r>
        <w:rPr>
          <w:sz w:val="28"/>
        </w:rPr>
        <w:t xml:space="preserve"> финансовый год </w:t>
      </w:r>
      <w:r>
        <w:rPr>
          <w:sz w:val="28"/>
        </w:rPr>
        <w:t>решением о бюджете округа на очередной финансовый год и плановый период</w:t>
      </w:r>
      <w:r>
        <w:rPr>
          <w:sz w:val="28"/>
        </w:rPr>
        <w:t>,</w:t>
      </w:r>
      <w:r>
        <w:rPr>
          <w:sz w:val="28"/>
        </w:rPr>
        <w:t xml:space="preserve"> для выполнения условий в целях получения межбюджетных </w:t>
      </w:r>
      <w:r>
        <w:rPr>
          <w:sz w:val="28"/>
        </w:rPr>
        <w:t>трансфертов</w:t>
      </w:r>
      <w:r>
        <w:rPr>
          <w:sz w:val="28"/>
        </w:rPr>
        <w:t xml:space="preserve"> из областного бюджета;</w:t>
      </w:r>
    </w:p>
    <w:p w14:paraId="9A000000">
      <w:pPr>
        <w:pStyle w:val="Style_3"/>
        <w:widowControl w:val="1"/>
        <w:ind w:firstLine="540" w:left="0"/>
        <w:contextualSpacing w:val="1"/>
        <w:jc w:val="both"/>
        <w:rPr>
          <w:sz w:val="28"/>
        </w:rPr>
      </w:pPr>
      <w:r>
        <w:rPr>
          <w:sz w:val="28"/>
        </w:rPr>
        <w:t>17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в случае применения бюджетной меры принуждения за совершение бюджетного нарушения;</w:t>
      </w:r>
    </w:p>
    <w:p w14:paraId="9B000000">
      <w:pPr>
        <w:pStyle w:val="Style_3"/>
        <w:widowControl w:val="1"/>
        <w:ind w:firstLine="540" w:left="0"/>
        <w:contextualSpacing w:val="1"/>
        <w:jc w:val="both"/>
        <w:rPr>
          <w:sz w:val="28"/>
        </w:rPr>
      </w:pPr>
      <w:r>
        <w:rPr>
          <w:sz w:val="28"/>
        </w:rPr>
        <w:t>18</w:t>
      </w:r>
      <w:r>
        <w:rPr>
          <w:sz w:val="28"/>
        </w:rPr>
        <w:t xml:space="preserve">) </w:t>
      </w:r>
      <w:r>
        <w:rPr>
          <w:sz w:val="28"/>
        </w:rPr>
        <w:t xml:space="preserve">в случае перераспределения бюджетных ассигнований, утвержденных решением о бюджете </w:t>
      </w:r>
      <w:r>
        <w:rPr>
          <w:sz w:val="28"/>
        </w:rPr>
        <w:t xml:space="preserve">округа </w:t>
      </w:r>
      <w:r>
        <w:rPr>
          <w:sz w:val="28"/>
        </w:rPr>
        <w:t xml:space="preserve">на очередной финансовый год и плановый период, предусмотренных на оказание экстренной адресной материальной помощи гражданам, финансовое обеспечение наградной системы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</w:t>
      </w:r>
      <w:r>
        <w:rPr>
          <w:sz w:val="28"/>
        </w:rPr>
        <w:t xml:space="preserve"> округа</w:t>
      </w:r>
      <w:r>
        <w:rPr>
          <w:sz w:val="28"/>
        </w:rPr>
        <w:t>, выплату в связи с выходом на пенсию муниципальных служащих Крапивинского</w:t>
      </w:r>
      <w:r>
        <w:rPr>
          <w:sz w:val="28"/>
        </w:rPr>
        <w:t xml:space="preserve"> муниципального</w:t>
      </w:r>
      <w:r>
        <w:rPr>
          <w:sz w:val="28"/>
        </w:rPr>
        <w:t xml:space="preserve"> округа</w:t>
      </w:r>
      <w:r>
        <w:rPr>
          <w:sz w:val="28"/>
        </w:rPr>
        <w:t>;</w:t>
      </w:r>
    </w:p>
    <w:p w14:paraId="9C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9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в случае перераспределения бюджетных ассигнований между видами источников финансирования дефицита бюджета </w:t>
      </w:r>
      <w:r>
        <w:rPr>
          <w:sz w:val="28"/>
        </w:rPr>
        <w:t xml:space="preserve">округа </w:t>
      </w:r>
      <w:r>
        <w:rPr>
          <w:sz w:val="28"/>
        </w:rPr>
        <w:t xml:space="preserve">в ходе исполнения  бюджета </w:t>
      </w:r>
      <w:r>
        <w:rPr>
          <w:sz w:val="28"/>
        </w:rPr>
        <w:t>округа</w:t>
      </w:r>
      <w:r>
        <w:rPr>
          <w:sz w:val="28"/>
        </w:rPr>
        <w:t xml:space="preserve"> в пределах общего объема бюджетных ассигнований по источникам финансирования дефицита бюджета </w:t>
      </w:r>
      <w:r>
        <w:rPr>
          <w:sz w:val="28"/>
        </w:rPr>
        <w:t>округа</w:t>
      </w:r>
      <w:r>
        <w:rPr>
          <w:sz w:val="28"/>
        </w:rPr>
        <w:t>, предусмотренны</w:t>
      </w:r>
      <w:r>
        <w:rPr>
          <w:sz w:val="28"/>
        </w:rPr>
        <w:t>х</w:t>
      </w:r>
      <w:r>
        <w:rPr>
          <w:sz w:val="28"/>
        </w:rPr>
        <w:t xml:space="preserve"> на</w:t>
      </w:r>
      <w:r>
        <w:rPr>
          <w:sz w:val="28"/>
        </w:rPr>
        <w:t xml:space="preserve"> соответствующий финансовый год;</w:t>
      </w:r>
    </w:p>
    <w:p w14:paraId="9D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20</w:t>
      </w:r>
      <w:r>
        <w:rPr>
          <w:sz w:val="28"/>
        </w:rPr>
        <w:t xml:space="preserve">) </w:t>
      </w:r>
      <w:r>
        <w:rPr>
          <w:sz w:val="28"/>
        </w:rPr>
        <w:t>в случае перераспределения бюджетных ассигнований между разделами, подразделами, целевыми статьями, видами расходов классификации расходов, в том числе путем введения новых кодов классификации расходов в пределах бюджетных ассигнований, утвержденных главному распорядителю средств бюджета округа на соответствующий финансовый год решением о бюджете округа на очередной финансовый год и плановый период, для исполнения бюджетных обязательств в объеме неисполненных принятых бюджетных обязательств на начало текущего финансового года;</w:t>
      </w:r>
    </w:p>
    <w:p w14:paraId="9E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 xml:space="preserve">) </w:t>
      </w:r>
      <w:r>
        <w:rPr>
          <w:sz w:val="28"/>
        </w:rPr>
        <w:t>в случае перераспределения бюджетных ассигнований между разделами, подразделами, целевыми статьями, видами расходов классификации расходов, в том числе путем введения новых кодов классификации расходов</w:t>
      </w:r>
      <w:r>
        <w:rPr>
          <w:sz w:val="28"/>
        </w:rPr>
        <w:t>,</w:t>
      </w:r>
      <w:r>
        <w:rPr>
          <w:sz w:val="28"/>
        </w:rPr>
        <w:t xml:space="preserve"> в пределах бюджетных ассигнований, утвержденных главному распорядителю средств бюджета округа на соответствующий финансовый год решением о бюджете округа</w:t>
      </w:r>
      <w:r>
        <w:rPr>
          <w:sz w:val="28"/>
        </w:rPr>
        <w:t>;</w:t>
      </w:r>
    </w:p>
    <w:p w14:paraId="9F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22) </w:t>
      </w:r>
      <w:r>
        <w:rPr>
          <w:sz w:val="28"/>
        </w:rPr>
        <w:t>в иных случаях, предусмотренных законодательством Российской Федерации и Кемеровской области – Кузбасса.</w:t>
      </w:r>
    </w:p>
    <w:p w14:paraId="A0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Средства бюджета </w:t>
      </w:r>
      <w:r>
        <w:rPr>
          <w:sz w:val="28"/>
        </w:rPr>
        <w:t>округа</w:t>
      </w:r>
      <w:r>
        <w:rPr>
          <w:sz w:val="28"/>
        </w:rPr>
        <w:t xml:space="preserve">, указанные в </w:t>
      </w:r>
      <w:r>
        <w:rPr>
          <w:sz w:val="28"/>
        </w:rPr>
        <w:t>под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"consultantplus://offline/ref=413E432B6CC0B2D233E719FDA258284E4C4C0561D785FCEC1854C8D9D7BDABAE86C1E2024C7013E98BE98A3C0E19F368F8D4BFA2ECBEC7G3K"</w:instrText>
      </w:r>
      <w:r>
        <w:rPr>
          <w:sz w:val="28"/>
        </w:rPr>
        <w:fldChar w:fldCharType="separate"/>
      </w:r>
      <w:r>
        <w:rPr>
          <w:sz w:val="28"/>
        </w:rPr>
        <w:t>пункте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четвертом</w:t>
      </w:r>
      <w:r>
        <w:rPr>
          <w:sz w:val="28"/>
        </w:rPr>
        <w:t xml:space="preserve"> настоящего пункта, предусматриваются </w:t>
      </w:r>
      <w:r>
        <w:rPr>
          <w:sz w:val="28"/>
        </w:rPr>
        <w:t>администраци</w:t>
      </w:r>
      <w:r>
        <w:rPr>
          <w:sz w:val="28"/>
        </w:rPr>
        <w:t>и</w:t>
      </w:r>
      <w:r>
        <w:rPr>
          <w:sz w:val="28"/>
        </w:rPr>
        <w:t xml:space="preserve"> округа</w:t>
      </w:r>
      <w:r>
        <w:rPr>
          <w:sz w:val="28"/>
        </w:rPr>
        <w:t>. Порядок использования (порядок принятия решений об использовании, о перераспределении) устанавливается администрацией</w:t>
      </w:r>
      <w:r>
        <w:rPr>
          <w:sz w:val="28"/>
        </w:rPr>
        <w:t xml:space="preserve"> округа</w:t>
      </w:r>
      <w:r>
        <w:rPr>
          <w:sz w:val="28"/>
        </w:rPr>
        <w:t xml:space="preserve">, за исключением случаев, установленных </w:t>
      </w:r>
      <w:r>
        <w:rPr>
          <w:sz w:val="28"/>
        </w:rPr>
        <w:t>Бюджетным</w:t>
      </w:r>
      <w:r>
        <w:rPr>
          <w:sz w:val="28"/>
        </w:rPr>
        <w:t xml:space="preserve"> кодекс</w:t>
      </w:r>
      <w:r>
        <w:rPr>
          <w:sz w:val="28"/>
        </w:rPr>
        <w:t>ом</w:t>
      </w:r>
      <w:r>
        <w:rPr>
          <w:sz w:val="28"/>
        </w:rPr>
        <w:t xml:space="preserve"> Российской Федерации</w:t>
      </w:r>
      <w:r>
        <w:rPr>
          <w:sz w:val="28"/>
        </w:rPr>
        <w:t>.</w:t>
      </w:r>
    </w:p>
    <w:p w14:paraId="A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 округа, за исключением оснований, установленных </w:t>
      </w:r>
      <w:r>
        <w:rPr>
          <w:sz w:val="28"/>
        </w:rPr>
        <w:t xml:space="preserve">подпунктами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"consultantplus://offline/ref=DB507A5E7547DE515D40209A6043003D7BB7CDA9F79956C6A4C0C77041E3F099340531285C6FBD03A43167D5CAD5F2019830F49D8E22kBX7D"</w:instrText>
      </w:r>
      <w:r>
        <w:rPr>
          <w:sz w:val="28"/>
        </w:rPr>
        <w:fldChar w:fldCharType="separate"/>
      </w:r>
      <w:r>
        <w:rPr>
          <w:sz w:val="28"/>
        </w:rPr>
        <w:t>седьмым</w:t>
      </w:r>
      <w:r>
        <w:rPr>
          <w:sz w:val="28"/>
        </w:rPr>
        <w:fldChar w:fldCharType="end"/>
      </w:r>
      <w:r>
        <w:rPr>
          <w:sz w:val="28"/>
        </w:rPr>
        <w:t>, девятым и десятым нас</w:t>
      </w:r>
      <w:r>
        <w:rPr>
          <w:sz w:val="28"/>
        </w:rPr>
        <w:t>тоящего пункта, в соответствии с кот</w:t>
      </w:r>
      <w:r>
        <w:rPr>
          <w:sz w:val="28"/>
        </w:rPr>
        <w:t>орыми внесение изменений в сводную бюджетную роспись может осуществляться с превышением общего объема расходов, утвержденных решением о бюджете округа</w:t>
      </w:r>
      <w:r>
        <w:rPr>
          <w:sz w:val="28"/>
        </w:rPr>
        <w:t>.</w:t>
      </w:r>
    </w:p>
    <w:p w14:paraId="A2000000">
      <w:pPr>
        <w:widowControl w:val="1"/>
        <w:ind w:firstLine="540"/>
        <w:jc w:val="both"/>
        <w:rPr>
          <w:b w:val="1"/>
          <w:sz w:val="28"/>
        </w:rPr>
      </w:pPr>
    </w:p>
    <w:p w14:paraId="A3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Раздел </w:t>
      </w:r>
      <w:r>
        <w:rPr>
          <w:b w:val="1"/>
          <w:sz w:val="28"/>
        </w:rPr>
        <w:t>V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ИСПОЛНЕНИЕ БЮДЖЕТА ОКРУГА</w:t>
      </w:r>
    </w:p>
    <w:p w14:paraId="A4000000">
      <w:pPr>
        <w:widowControl w:val="1"/>
        <w:spacing w:after="120" w:before="12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5.</w:t>
      </w:r>
      <w:r>
        <w:rPr>
          <w:b w:val="1"/>
          <w:sz w:val="28"/>
        </w:rPr>
        <w:t>1. Исполнение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округа</w:t>
      </w:r>
    </w:p>
    <w:p w14:paraId="A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 Исполнение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осуществляет администрация </w:t>
      </w:r>
      <w:r>
        <w:rPr>
          <w:sz w:val="28"/>
        </w:rPr>
        <w:t>округа</w:t>
      </w:r>
      <w:r>
        <w:rPr>
          <w:sz w:val="28"/>
        </w:rPr>
        <w:t xml:space="preserve"> в соответствии с Бюджетным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"consultantplus://offline/ref=BD5A4FBD07A39061A04836BFD67F9B8669DB061DE9C068E4130EF532A7o0NFF"</w:instrText>
      </w:r>
      <w:r>
        <w:rPr>
          <w:sz w:val="28"/>
        </w:rPr>
        <w:fldChar w:fldCharType="separate"/>
      </w:r>
      <w:r>
        <w:rPr>
          <w:sz w:val="28"/>
        </w:rPr>
        <w:t>кодексом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Федерации, </w:t>
      </w:r>
      <w:r>
        <w:rPr>
          <w:sz w:val="28"/>
        </w:rPr>
        <w:t>законодательством Российской Федерации</w:t>
      </w:r>
      <w:r>
        <w:rPr>
          <w:sz w:val="28"/>
        </w:rPr>
        <w:t xml:space="preserve"> и</w:t>
      </w:r>
      <w:r>
        <w:rPr>
          <w:sz w:val="28"/>
        </w:rPr>
        <w:t xml:space="preserve"> Кемеровской области - Кузбасса</w:t>
      </w:r>
      <w:r>
        <w:rPr>
          <w:sz w:val="28"/>
        </w:rPr>
        <w:t xml:space="preserve">, </w:t>
      </w:r>
      <w:r>
        <w:rPr>
          <w:sz w:val="28"/>
        </w:rPr>
        <w:t xml:space="preserve">нормативными </w:t>
      </w:r>
      <w:r>
        <w:rPr>
          <w:sz w:val="28"/>
        </w:rPr>
        <w:t xml:space="preserve">правовыми актами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>.</w:t>
      </w:r>
    </w:p>
    <w:p w14:paraId="A6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Организация</w:t>
      </w:r>
      <w:r>
        <w:rPr>
          <w:sz w:val="28"/>
        </w:rPr>
        <w:t xml:space="preserve"> </w:t>
      </w:r>
      <w:r>
        <w:rPr>
          <w:sz w:val="28"/>
        </w:rPr>
        <w:t>исполнения</w:t>
      </w:r>
      <w:r>
        <w:rPr>
          <w:sz w:val="28"/>
        </w:rPr>
        <w:t xml:space="preserve"> </w:t>
      </w:r>
      <w:r>
        <w:rPr>
          <w:sz w:val="28"/>
        </w:rPr>
        <w:t xml:space="preserve">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возлагается на Ф</w:t>
      </w:r>
      <w:r>
        <w:rPr>
          <w:sz w:val="28"/>
        </w:rPr>
        <w:t>инансовое управление, которое наделено полномочиями по составлению и исполнению бюджета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>.</w:t>
      </w:r>
    </w:p>
    <w:p w14:paraId="A7000000">
      <w:pPr>
        <w:widowControl w:val="1"/>
        <w:spacing w:afterAutospacing="on" w:before="120"/>
        <w:ind/>
        <w:jc w:val="center"/>
        <w:outlineLvl w:val="1"/>
        <w:rPr>
          <w:b w:val="1"/>
          <w:sz w:val="28"/>
        </w:rPr>
      </w:pPr>
      <w:bookmarkStart w:id="22" w:name="Par186"/>
      <w:bookmarkEnd w:id="22"/>
      <w:r>
        <w:rPr>
          <w:b w:val="1"/>
          <w:sz w:val="28"/>
        </w:rPr>
        <w:t>5.2</w:t>
      </w:r>
      <w:r>
        <w:rPr>
          <w:b w:val="1"/>
          <w:sz w:val="28"/>
        </w:rPr>
        <w:t>. Внешняя проверка годового отчета об исполнении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округа</w:t>
      </w:r>
    </w:p>
    <w:p w14:paraId="A8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 Годовой отчет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до его рассмотрения в Совете подлежит внешней проверке, которая включает внешнюю проверку бюджетной отчетности главных администраторов средств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(далее - внешняя проверка) и подготовку заключения на годовой отчет об исполнении бюджета</w:t>
      </w:r>
      <w:r>
        <w:rPr>
          <w:sz w:val="28"/>
        </w:rPr>
        <w:t xml:space="preserve"> округа</w:t>
      </w:r>
      <w:r>
        <w:rPr>
          <w:sz w:val="28"/>
        </w:rPr>
        <w:t>.</w:t>
      </w:r>
    </w:p>
    <w:p w14:paraId="A9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2. Внешняя проверка осуществляется </w:t>
      </w:r>
      <w:r>
        <w:rPr>
          <w:sz w:val="28"/>
        </w:rPr>
        <w:t>к</w:t>
      </w:r>
      <w:r>
        <w:rPr>
          <w:sz w:val="28"/>
        </w:rPr>
        <w:t>онтрольно-счетны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органом</w:t>
      </w:r>
      <w:r>
        <w:rPr>
          <w:sz w:val="28"/>
        </w:rPr>
        <w:t>.</w:t>
      </w:r>
    </w:p>
    <w:p w14:paraId="AA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Главные администраторы средств бюджета </w:t>
      </w:r>
      <w:r>
        <w:rPr>
          <w:sz w:val="28"/>
        </w:rPr>
        <w:t xml:space="preserve">округа </w:t>
      </w:r>
      <w:r>
        <w:rPr>
          <w:sz w:val="28"/>
        </w:rPr>
        <w:t xml:space="preserve">представляют годовую бюджетную отчетность в </w:t>
      </w:r>
      <w:r>
        <w:rPr>
          <w:sz w:val="28"/>
        </w:rPr>
        <w:t xml:space="preserve">контрольно-счетный </w:t>
      </w:r>
      <w:r>
        <w:rPr>
          <w:sz w:val="28"/>
        </w:rPr>
        <w:t xml:space="preserve">орган </w:t>
      </w:r>
      <w:r>
        <w:rPr>
          <w:sz w:val="28"/>
        </w:rPr>
        <w:t>не позднее 15 марта  финансового года</w:t>
      </w:r>
      <w:r>
        <w:rPr>
          <w:sz w:val="28"/>
        </w:rPr>
        <w:t>, следующего за отчетным</w:t>
      </w:r>
      <w:r>
        <w:rPr>
          <w:sz w:val="28"/>
        </w:rPr>
        <w:t>.</w:t>
      </w:r>
    </w:p>
    <w:p w14:paraId="A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4. Финансовое</w:t>
      </w:r>
      <w:r>
        <w:rPr>
          <w:sz w:val="28"/>
        </w:rPr>
        <w:t xml:space="preserve"> </w:t>
      </w:r>
      <w:r>
        <w:rPr>
          <w:sz w:val="28"/>
        </w:rPr>
        <w:t xml:space="preserve">управление представляет годовой отчет об исполнении 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к</w:t>
      </w:r>
      <w:r>
        <w:rPr>
          <w:sz w:val="28"/>
        </w:rPr>
        <w:t xml:space="preserve">онтрольно-счетный </w:t>
      </w:r>
      <w:r>
        <w:rPr>
          <w:sz w:val="28"/>
        </w:rPr>
        <w:t>орган</w:t>
      </w:r>
      <w:r>
        <w:rPr>
          <w:sz w:val="28"/>
        </w:rPr>
        <w:t xml:space="preserve"> </w:t>
      </w:r>
      <w:r>
        <w:rPr>
          <w:sz w:val="28"/>
        </w:rPr>
        <w:t>не позднее 1 апреля финансового года</w:t>
      </w:r>
      <w:r>
        <w:rPr>
          <w:sz w:val="28"/>
        </w:rPr>
        <w:t>, следующего за отчетным</w:t>
      </w:r>
      <w:r>
        <w:rPr>
          <w:sz w:val="28"/>
        </w:rPr>
        <w:t>.</w:t>
      </w:r>
    </w:p>
    <w:p w14:paraId="AC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5. Заключение </w:t>
      </w:r>
      <w:r>
        <w:rPr>
          <w:sz w:val="28"/>
        </w:rPr>
        <w:t>к</w:t>
      </w:r>
      <w:r>
        <w:rPr>
          <w:sz w:val="28"/>
        </w:rPr>
        <w:t>онтрольно-счетн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ргана</w:t>
      </w:r>
      <w:r>
        <w:rPr>
          <w:sz w:val="28"/>
        </w:rPr>
        <w:t xml:space="preserve"> на годовой отчет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составляется в срок, не превышающий один месяц со дня получения указанного отчета, и представляется в Совет</w:t>
      </w:r>
      <w:r>
        <w:rPr>
          <w:sz w:val="28"/>
        </w:rPr>
        <w:t xml:space="preserve"> </w:t>
      </w:r>
      <w:r>
        <w:rPr>
          <w:sz w:val="28"/>
        </w:rPr>
        <w:t>с о</w:t>
      </w:r>
      <w:r>
        <w:rPr>
          <w:sz w:val="28"/>
        </w:rPr>
        <w:t>дновременным направлением Г</w:t>
      </w:r>
      <w:r>
        <w:rPr>
          <w:sz w:val="28"/>
        </w:rPr>
        <w:t xml:space="preserve">лаве </w:t>
      </w:r>
      <w:r>
        <w:rPr>
          <w:sz w:val="28"/>
        </w:rPr>
        <w:t>округа</w:t>
      </w:r>
      <w:r>
        <w:rPr>
          <w:sz w:val="28"/>
        </w:rPr>
        <w:t xml:space="preserve"> и копию в </w:t>
      </w:r>
      <w:r>
        <w:rPr>
          <w:sz w:val="28"/>
        </w:rPr>
        <w:t>Ф</w:t>
      </w:r>
      <w:r>
        <w:rPr>
          <w:sz w:val="28"/>
        </w:rPr>
        <w:t>инансовое управление</w:t>
      </w:r>
      <w:r>
        <w:rPr>
          <w:sz w:val="28"/>
        </w:rPr>
        <w:t>.</w:t>
      </w:r>
    </w:p>
    <w:p w14:paraId="AD000000">
      <w:pPr>
        <w:widowControl w:val="1"/>
        <w:spacing w:after="120" w:before="120"/>
        <w:ind/>
        <w:jc w:val="center"/>
        <w:outlineLvl w:val="1"/>
        <w:rPr>
          <w:b w:val="1"/>
          <w:sz w:val="28"/>
        </w:rPr>
      </w:pPr>
      <w:bookmarkStart w:id="23" w:name="Par194"/>
      <w:bookmarkEnd w:id="23"/>
      <w:r>
        <w:rPr>
          <w:b w:val="1"/>
          <w:sz w:val="28"/>
        </w:rPr>
        <w:t>5.3</w:t>
      </w:r>
      <w:r>
        <w:rPr>
          <w:b w:val="1"/>
          <w:sz w:val="28"/>
        </w:rPr>
        <w:t>. Порядок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представления, рассмотрения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 утверждения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годового отчета об исполнении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округа</w:t>
      </w:r>
    </w:p>
    <w:p w14:paraId="AE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 Годовой отчет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представляется в Совет не позднее 1 мая финансового года</w:t>
      </w:r>
      <w:r>
        <w:rPr>
          <w:sz w:val="28"/>
        </w:rPr>
        <w:t>, следующим за отчетным,</w:t>
      </w:r>
      <w:r>
        <w:rPr>
          <w:sz w:val="28"/>
        </w:rPr>
        <w:t xml:space="preserve"> одновременно со следующими документами и материалами:</w:t>
      </w:r>
    </w:p>
    <w:p w14:paraId="AF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проектом решения об исполнении бюджета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за отчетный финансовый год;</w:t>
      </w:r>
    </w:p>
    <w:p w14:paraId="B0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 xml:space="preserve">пояснительной запиской к проекту решения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за отчетный финансовый год</w:t>
      </w:r>
      <w:r>
        <w:rPr>
          <w:sz w:val="28"/>
        </w:rPr>
        <w:t>,</w:t>
      </w:r>
      <w:r>
        <w:rPr>
          <w:rFonts w:ascii="Arial" w:hAnsi="Arial"/>
        </w:rPr>
        <w:t xml:space="preserve"> </w:t>
      </w:r>
      <w:r>
        <w:rPr>
          <w:sz w:val="28"/>
        </w:rPr>
        <w:t xml:space="preserve">составленной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"https://login.consultant.ru/link/?req=doc&amp;base=RLAW284&amp;n=153557&amp;dst=101679"</w:instrText>
      </w:r>
      <w:r>
        <w:rPr>
          <w:sz w:val="28"/>
        </w:rPr>
        <w:fldChar w:fldCharType="separate"/>
      </w:r>
      <w:r>
        <w:rPr>
          <w:sz w:val="28"/>
        </w:rPr>
        <w:t>подпунктом 2 пункта 1 статьи 88</w:t>
      </w:r>
      <w:r>
        <w:rPr>
          <w:sz w:val="28"/>
        </w:rPr>
        <w:fldChar w:fldCharType="end"/>
      </w:r>
      <w:r>
        <w:rPr>
          <w:sz w:val="28"/>
        </w:rPr>
        <w:t xml:space="preserve"> Закона Кемеровской области - Кузбасса</w:t>
      </w:r>
      <w:r>
        <w:t xml:space="preserve"> </w:t>
      </w:r>
      <w:r>
        <w:rPr>
          <w:sz w:val="28"/>
        </w:rPr>
        <w:t>№</w:t>
      </w:r>
      <w:r>
        <w:rPr>
          <w:sz w:val="28"/>
        </w:rPr>
        <w:t xml:space="preserve"> 1-ОЗ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 xml:space="preserve"> отчетом об использовании бюджетных ассигнований резервного фонда </w:t>
      </w:r>
      <w:r>
        <w:rPr>
          <w:sz w:val="28"/>
        </w:rPr>
        <w:t xml:space="preserve">администрации округа </w:t>
      </w:r>
      <w:r>
        <w:rPr>
          <w:sz w:val="28"/>
        </w:rPr>
        <w:t>за отчетный финансовый год;</w:t>
      </w:r>
    </w:p>
    <w:p w14:paraId="B2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 xml:space="preserve"> отчетом об использовании бюджетных ассигнований </w:t>
      </w:r>
      <w:r>
        <w:rPr>
          <w:sz w:val="28"/>
        </w:rPr>
        <w:t>дорожного</w:t>
      </w:r>
      <w:r>
        <w:rPr>
          <w:sz w:val="28"/>
        </w:rPr>
        <w:t xml:space="preserve"> фонда </w:t>
      </w:r>
      <w:r>
        <w:rPr>
          <w:sz w:val="28"/>
        </w:rPr>
        <w:t xml:space="preserve">Крапивинского муниципального округа </w:t>
      </w:r>
      <w:r>
        <w:rPr>
          <w:sz w:val="28"/>
        </w:rPr>
        <w:t>за отчетный финансовый год;</w:t>
      </w:r>
    </w:p>
    <w:p w14:paraId="B3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сводны</w:t>
      </w:r>
      <w:r>
        <w:rPr>
          <w:sz w:val="28"/>
        </w:rPr>
        <w:t>м</w:t>
      </w:r>
      <w:r>
        <w:rPr>
          <w:sz w:val="28"/>
        </w:rPr>
        <w:t xml:space="preserve"> финансовы</w:t>
      </w:r>
      <w:r>
        <w:rPr>
          <w:sz w:val="28"/>
        </w:rPr>
        <w:t>м</w:t>
      </w:r>
      <w:r>
        <w:rPr>
          <w:sz w:val="28"/>
        </w:rPr>
        <w:t xml:space="preserve"> отчет</w:t>
      </w:r>
      <w:r>
        <w:rPr>
          <w:sz w:val="28"/>
        </w:rPr>
        <w:t>ом</w:t>
      </w:r>
      <w:r>
        <w:rPr>
          <w:sz w:val="28"/>
        </w:rPr>
        <w:t xml:space="preserve"> о поступлении и расходовании средств прочих безвозмездных поступлений от физически</w:t>
      </w:r>
      <w:r>
        <w:rPr>
          <w:sz w:val="28"/>
        </w:rPr>
        <w:t>х</w:t>
      </w:r>
      <w:r>
        <w:rPr>
          <w:sz w:val="28"/>
        </w:rPr>
        <w:t xml:space="preserve"> и юридических лиц</w:t>
      </w:r>
      <w:r>
        <w:rPr>
          <w:sz w:val="28"/>
        </w:rPr>
        <w:t xml:space="preserve"> </w:t>
      </w:r>
      <w:r>
        <w:rPr>
          <w:sz w:val="28"/>
        </w:rPr>
        <w:t>за отчетный финансовый год;</w:t>
      </w:r>
    </w:p>
    <w:p w14:paraId="B4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6)</w:t>
      </w:r>
      <w:r>
        <w:rPr>
          <w:sz w:val="28"/>
        </w:rPr>
        <w:t xml:space="preserve"> бюджетной отчетностью об исполнении бюджета</w:t>
      </w:r>
      <w:r>
        <w:rPr>
          <w:sz w:val="28"/>
        </w:rPr>
        <w:t xml:space="preserve"> </w:t>
      </w:r>
      <w:r>
        <w:rPr>
          <w:sz w:val="28"/>
        </w:rPr>
        <w:t>округа.</w:t>
      </w:r>
      <w:r>
        <w:rPr>
          <w:sz w:val="28"/>
        </w:rPr>
        <w:t xml:space="preserve"> </w:t>
      </w:r>
    </w:p>
    <w:p w14:paraId="B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После получения годового отчета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и до </w:t>
      </w:r>
      <w:r>
        <w:rPr>
          <w:sz w:val="28"/>
        </w:rPr>
        <w:t xml:space="preserve">его </w:t>
      </w:r>
      <w:r>
        <w:rPr>
          <w:sz w:val="28"/>
        </w:rPr>
        <w:t>рассмотрения</w:t>
      </w:r>
      <w:r>
        <w:rPr>
          <w:sz w:val="28"/>
        </w:rPr>
        <w:t xml:space="preserve"> на </w:t>
      </w:r>
      <w:r>
        <w:rPr>
          <w:sz w:val="28"/>
        </w:rPr>
        <w:t xml:space="preserve">заседании </w:t>
      </w:r>
      <w:r>
        <w:rPr>
          <w:sz w:val="28"/>
        </w:rPr>
        <w:t>Совет</w:t>
      </w:r>
      <w:r>
        <w:rPr>
          <w:sz w:val="28"/>
        </w:rPr>
        <w:t xml:space="preserve">а, </w:t>
      </w:r>
      <w:r>
        <w:rPr>
          <w:sz w:val="28"/>
        </w:rPr>
        <w:t>провод</w:t>
      </w:r>
      <w:r>
        <w:rPr>
          <w:sz w:val="28"/>
        </w:rPr>
        <w:t>ятся</w:t>
      </w:r>
      <w:r>
        <w:rPr>
          <w:sz w:val="28"/>
        </w:rPr>
        <w:t xml:space="preserve"> публичны</w:t>
      </w:r>
      <w:r>
        <w:rPr>
          <w:sz w:val="28"/>
        </w:rPr>
        <w:t xml:space="preserve">е </w:t>
      </w:r>
      <w:r>
        <w:rPr>
          <w:sz w:val="28"/>
        </w:rPr>
        <w:t>с</w:t>
      </w:r>
      <w:r>
        <w:rPr>
          <w:sz w:val="28"/>
        </w:rPr>
        <w:t>лушания</w:t>
      </w:r>
      <w:r>
        <w:rPr>
          <w:sz w:val="28"/>
        </w:rPr>
        <w:t xml:space="preserve">. </w:t>
      </w:r>
    </w:p>
    <w:p w14:paraId="B6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Публичные слушания</w:t>
      </w:r>
      <w:r>
        <w:rPr>
          <w:sz w:val="28"/>
        </w:rPr>
        <w:t xml:space="preserve"> </w:t>
      </w:r>
      <w:r>
        <w:rPr>
          <w:sz w:val="28"/>
        </w:rPr>
        <w:t xml:space="preserve">по годовому отчету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провод</w:t>
      </w:r>
      <w:r>
        <w:rPr>
          <w:sz w:val="28"/>
        </w:rPr>
        <w:t xml:space="preserve">ятся </w:t>
      </w:r>
      <w:r>
        <w:rPr>
          <w:sz w:val="28"/>
        </w:rPr>
        <w:t>в порядке</w:t>
      </w:r>
      <w:r>
        <w:rPr>
          <w:sz w:val="28"/>
        </w:rPr>
        <w:t xml:space="preserve">, предусмотренном </w:t>
      </w:r>
      <w:r>
        <w:rPr>
          <w:sz w:val="28"/>
        </w:rPr>
        <w:t>пунктом 2.3. раздела</w:t>
      </w:r>
      <w:r>
        <w:rPr>
          <w:sz w:val="28"/>
        </w:rPr>
        <w:t xml:space="preserve"> </w:t>
      </w:r>
      <w:r>
        <w:rPr>
          <w:sz w:val="28"/>
        </w:rPr>
        <w:t xml:space="preserve">2 </w:t>
      </w:r>
      <w:r>
        <w:rPr>
          <w:sz w:val="28"/>
        </w:rPr>
        <w:t xml:space="preserve">настоящего </w:t>
      </w:r>
      <w:r>
        <w:rPr>
          <w:sz w:val="28"/>
        </w:rPr>
        <w:t>П</w:t>
      </w:r>
      <w:r>
        <w:rPr>
          <w:sz w:val="28"/>
        </w:rPr>
        <w:t>оложения.</w:t>
      </w:r>
    </w:p>
    <w:p w14:paraId="B7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2. Совет</w:t>
      </w:r>
      <w:r>
        <w:rPr>
          <w:sz w:val="28"/>
        </w:rPr>
        <w:t xml:space="preserve"> </w:t>
      </w:r>
      <w:r>
        <w:rPr>
          <w:sz w:val="28"/>
        </w:rPr>
        <w:t xml:space="preserve">рассматривает годовой отчет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после получения им заключения </w:t>
      </w:r>
      <w:r>
        <w:rPr>
          <w:sz w:val="28"/>
        </w:rPr>
        <w:t>к</w:t>
      </w:r>
      <w:r>
        <w:rPr>
          <w:sz w:val="28"/>
        </w:rPr>
        <w:t>онтрольно-счетн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органа</w:t>
      </w:r>
      <w:r>
        <w:rPr>
          <w:sz w:val="28"/>
        </w:rPr>
        <w:t>.</w:t>
      </w:r>
    </w:p>
    <w:p w14:paraId="B8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3. Годовой отчет утверждается решением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за отчетный финансовый год с указанием общего объема доходов, расходов</w:t>
      </w:r>
      <w:r>
        <w:rPr>
          <w:sz w:val="28"/>
        </w:rPr>
        <w:t xml:space="preserve"> и</w:t>
      </w:r>
      <w:r>
        <w:rPr>
          <w:sz w:val="28"/>
        </w:rPr>
        <w:t xml:space="preserve"> дефицита (профицита) бюджета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>.</w:t>
      </w:r>
    </w:p>
    <w:p w14:paraId="B9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Отдельными</w:t>
      </w:r>
      <w:r>
        <w:rPr>
          <w:sz w:val="28"/>
        </w:rPr>
        <w:t xml:space="preserve"> </w:t>
      </w:r>
      <w:r>
        <w:rPr>
          <w:sz w:val="28"/>
        </w:rPr>
        <w:t xml:space="preserve">приложениями к решению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за отчетный финансовый год утверждаются показатели:</w:t>
      </w:r>
    </w:p>
    <w:p w14:paraId="BA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1) доходов</w:t>
      </w:r>
      <w:r>
        <w:rPr>
          <w:sz w:val="28"/>
        </w:rPr>
        <w:t xml:space="preserve"> </w:t>
      </w:r>
      <w:r>
        <w:rPr>
          <w:sz w:val="28"/>
        </w:rPr>
        <w:t xml:space="preserve">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по кодам классификации доходов бюджет</w:t>
      </w:r>
      <w:r>
        <w:rPr>
          <w:sz w:val="28"/>
        </w:rPr>
        <w:t>а</w:t>
      </w:r>
      <w:r>
        <w:rPr>
          <w:sz w:val="28"/>
        </w:rPr>
        <w:t>;</w:t>
      </w:r>
    </w:p>
    <w:p w14:paraId="B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) расходов бюджета </w:t>
      </w:r>
      <w:r>
        <w:rPr>
          <w:sz w:val="28"/>
        </w:rPr>
        <w:t xml:space="preserve">округа </w:t>
      </w:r>
      <w:r>
        <w:rPr>
          <w:sz w:val="28"/>
        </w:rPr>
        <w:t>по ведомственной структуре расходов бюджета;</w:t>
      </w:r>
    </w:p>
    <w:p w14:paraId="BC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) расходов бюджета </w:t>
      </w:r>
      <w:r>
        <w:rPr>
          <w:sz w:val="28"/>
        </w:rPr>
        <w:t xml:space="preserve">округа </w:t>
      </w:r>
      <w:r>
        <w:rPr>
          <w:sz w:val="28"/>
        </w:rPr>
        <w:t>по разделам и подразделам классификации расходов бюджет</w:t>
      </w:r>
      <w:r>
        <w:rPr>
          <w:sz w:val="28"/>
        </w:rPr>
        <w:t>а</w:t>
      </w:r>
      <w:r>
        <w:rPr>
          <w:sz w:val="28"/>
        </w:rPr>
        <w:t>;</w:t>
      </w:r>
    </w:p>
    <w:p w14:paraId="BD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источников финансирования дефицита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по кодам классификации источников</w:t>
      </w:r>
      <w:r>
        <w:rPr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z w:val="28"/>
        </w:rPr>
        <w:t xml:space="preserve"> </w:t>
      </w:r>
      <w:r>
        <w:rPr>
          <w:sz w:val="28"/>
        </w:rPr>
        <w:t>дефицит</w:t>
      </w:r>
      <w:r>
        <w:rPr>
          <w:sz w:val="28"/>
        </w:rPr>
        <w:t>ов</w:t>
      </w:r>
      <w:r>
        <w:rPr>
          <w:sz w:val="28"/>
        </w:rPr>
        <w:t xml:space="preserve"> бюджет</w:t>
      </w:r>
      <w:r>
        <w:rPr>
          <w:sz w:val="28"/>
        </w:rPr>
        <w:t>а</w:t>
      </w:r>
      <w:r>
        <w:rPr>
          <w:sz w:val="28"/>
        </w:rPr>
        <w:t>.</w:t>
      </w:r>
    </w:p>
    <w:p w14:paraId="BE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 xml:space="preserve"> </w:t>
      </w:r>
      <w:r>
        <w:rPr>
          <w:sz w:val="28"/>
        </w:rPr>
        <w:t xml:space="preserve">По результатам рассмотрения годового отчета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Совет принимает решение </w:t>
      </w:r>
      <w:r>
        <w:rPr>
          <w:sz w:val="28"/>
        </w:rPr>
        <w:t xml:space="preserve">об исполнении </w:t>
      </w:r>
      <w:r>
        <w:rPr>
          <w:sz w:val="28"/>
        </w:rPr>
        <w:t xml:space="preserve">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либо отклонении</w:t>
      </w:r>
      <w:r>
        <w:rPr>
          <w:sz w:val="28"/>
        </w:rPr>
        <w:t xml:space="preserve"> проекта </w:t>
      </w:r>
      <w:r>
        <w:rPr>
          <w:sz w:val="28"/>
        </w:rPr>
        <w:t>решения об исполнении</w:t>
      </w:r>
      <w:r>
        <w:rPr>
          <w:sz w:val="28"/>
        </w:rPr>
        <w:t xml:space="preserve"> </w:t>
      </w:r>
      <w:r>
        <w:rPr>
          <w:sz w:val="28"/>
        </w:rPr>
        <w:t>бюджета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за отчетный финансовый год.</w:t>
      </w:r>
    </w:p>
    <w:p w14:paraId="BF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 xml:space="preserve"> </w:t>
      </w:r>
      <w:r>
        <w:rPr>
          <w:sz w:val="28"/>
        </w:rPr>
        <w:t>В случае</w:t>
      </w:r>
      <w:r>
        <w:rPr>
          <w:sz w:val="28"/>
        </w:rPr>
        <w:t xml:space="preserve"> </w:t>
      </w:r>
      <w:r>
        <w:rPr>
          <w:sz w:val="28"/>
        </w:rPr>
        <w:t>отклонения</w:t>
      </w:r>
      <w:r>
        <w:rPr>
          <w:sz w:val="28"/>
        </w:rPr>
        <w:t xml:space="preserve"> Советом </w:t>
      </w:r>
      <w:r>
        <w:rPr>
          <w:sz w:val="28"/>
        </w:rPr>
        <w:t xml:space="preserve">проекта решения об </w:t>
      </w:r>
      <w:r>
        <w:rPr>
          <w:sz w:val="28"/>
        </w:rPr>
        <w:t xml:space="preserve">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за отчетный финансовый год он возвращается </w:t>
      </w:r>
      <w:r>
        <w:rPr>
          <w:sz w:val="28"/>
        </w:rPr>
        <w:t xml:space="preserve">на доработку </w:t>
      </w:r>
      <w:r>
        <w:rPr>
          <w:sz w:val="28"/>
        </w:rPr>
        <w:t>с заключением, содержащ</w:t>
      </w:r>
      <w:r>
        <w:rPr>
          <w:sz w:val="28"/>
        </w:rPr>
        <w:t>и</w:t>
      </w:r>
      <w:r>
        <w:rPr>
          <w:sz w:val="28"/>
        </w:rPr>
        <w:t xml:space="preserve">м </w:t>
      </w:r>
      <w:r>
        <w:rPr>
          <w:sz w:val="28"/>
        </w:rPr>
        <w:t>факт</w:t>
      </w:r>
      <w:r>
        <w:rPr>
          <w:sz w:val="28"/>
        </w:rPr>
        <w:t>ы</w:t>
      </w:r>
      <w:r>
        <w:rPr>
          <w:sz w:val="28"/>
        </w:rPr>
        <w:t xml:space="preserve"> недостоверного или неполного отражения данных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0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Доработанный проект решения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за отчетный финансовый год</w:t>
      </w:r>
      <w:r>
        <w:rPr>
          <w:sz w:val="28"/>
        </w:rPr>
        <w:t xml:space="preserve"> повторно представл</w:t>
      </w:r>
      <w:r>
        <w:rPr>
          <w:sz w:val="28"/>
        </w:rPr>
        <w:t xml:space="preserve">яется в Совет </w:t>
      </w:r>
      <w:r>
        <w:rPr>
          <w:sz w:val="28"/>
        </w:rPr>
        <w:t>в срок, не превышающий од</w:t>
      </w:r>
      <w:r>
        <w:rPr>
          <w:sz w:val="28"/>
        </w:rPr>
        <w:t>ного</w:t>
      </w:r>
      <w:r>
        <w:rPr>
          <w:sz w:val="28"/>
        </w:rPr>
        <w:t xml:space="preserve"> месяц</w:t>
      </w:r>
      <w:r>
        <w:rPr>
          <w:sz w:val="28"/>
        </w:rPr>
        <w:t>а</w:t>
      </w:r>
      <w:r>
        <w:rPr>
          <w:sz w:val="28"/>
        </w:rPr>
        <w:t>.</w:t>
      </w:r>
    </w:p>
    <w:p w14:paraId="C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6. На основании данных р</w:t>
      </w:r>
      <w:r>
        <w:rPr>
          <w:sz w:val="28"/>
        </w:rPr>
        <w:t>ешени</w:t>
      </w:r>
      <w:r>
        <w:rPr>
          <w:sz w:val="28"/>
        </w:rPr>
        <w:t>я</w:t>
      </w:r>
      <w:r>
        <w:rPr>
          <w:sz w:val="28"/>
        </w:rPr>
        <w:t xml:space="preserve"> о</w:t>
      </w:r>
      <w:r>
        <w:rPr>
          <w:sz w:val="28"/>
        </w:rPr>
        <w:t>б исполнении</w:t>
      </w:r>
      <w:r>
        <w:rPr>
          <w:sz w:val="28"/>
        </w:rPr>
        <w:t xml:space="preserve"> бюджет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округа </w:t>
      </w:r>
      <w:r>
        <w:rPr>
          <w:sz w:val="28"/>
        </w:rPr>
        <w:t>разраб</w:t>
      </w:r>
      <w:r>
        <w:rPr>
          <w:sz w:val="28"/>
        </w:rPr>
        <w:t xml:space="preserve">атывается </w:t>
      </w:r>
      <w:r>
        <w:rPr>
          <w:sz w:val="28"/>
        </w:rPr>
        <w:t xml:space="preserve">Бюджет для граждан, в котором содержится </w:t>
      </w:r>
      <w:r>
        <w:rPr>
          <w:sz w:val="28"/>
        </w:rPr>
        <w:t xml:space="preserve">упрощенная </w:t>
      </w:r>
      <w:r>
        <w:rPr>
          <w:sz w:val="28"/>
        </w:rPr>
        <w:t xml:space="preserve">информация </w:t>
      </w:r>
      <w:r>
        <w:rPr>
          <w:sz w:val="28"/>
        </w:rPr>
        <w:t>о</w:t>
      </w:r>
      <w:r>
        <w:rPr>
          <w:sz w:val="28"/>
        </w:rPr>
        <w:t>б исполнении</w:t>
      </w:r>
      <w:r>
        <w:rPr>
          <w:sz w:val="28"/>
        </w:rPr>
        <w:t xml:space="preserve"> бюджет</w:t>
      </w:r>
      <w:r>
        <w:rPr>
          <w:sz w:val="28"/>
        </w:rPr>
        <w:t>а</w:t>
      </w:r>
      <w:r>
        <w:rPr>
          <w:sz w:val="28"/>
        </w:rPr>
        <w:t xml:space="preserve"> округа</w:t>
      </w:r>
      <w:r>
        <w:rPr>
          <w:sz w:val="28"/>
        </w:rPr>
        <w:t xml:space="preserve">. </w:t>
      </w:r>
    </w:p>
    <w:p w14:paraId="C2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. </w:t>
      </w:r>
      <w:r>
        <w:rPr>
          <w:sz w:val="28"/>
        </w:rPr>
        <w:t xml:space="preserve">Решение </w:t>
      </w:r>
      <w:r>
        <w:rPr>
          <w:sz w:val="28"/>
        </w:rPr>
        <w:t xml:space="preserve">об исполнении бюджета </w:t>
      </w:r>
      <w:r>
        <w:rPr>
          <w:sz w:val="28"/>
        </w:rPr>
        <w:t>округа подлежит официальному опубликованию</w:t>
      </w:r>
      <w:r>
        <w:rPr>
          <w:sz w:val="28"/>
        </w:rPr>
        <w:t xml:space="preserve"> в </w:t>
      </w:r>
      <w:r>
        <w:rPr>
          <w:sz w:val="28"/>
        </w:rPr>
        <w:t>периодическом печатном</w:t>
      </w:r>
      <w:r>
        <w:rPr>
          <w:sz w:val="28"/>
        </w:rPr>
        <w:t xml:space="preserve"> и (или) в сетевом издании</w:t>
      </w:r>
      <w:r>
        <w:rPr>
          <w:sz w:val="28"/>
        </w:rPr>
        <w:t xml:space="preserve"> и размещению на официальном сайте администрации округа в информационно-телекоммуникационной сети «Интернет» </w:t>
      </w:r>
      <w:r>
        <w:rPr>
          <w:sz w:val="28"/>
        </w:rPr>
        <w:t>в течение 2 рабочих дней с момента его подписания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3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Дополнительным источником </w:t>
      </w:r>
      <w:r>
        <w:rPr>
          <w:sz w:val="28"/>
        </w:rPr>
        <w:t>обнародования являются: информационный стенд администрации округа, а также стенды, размещенные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округа».</w:t>
      </w:r>
    </w:p>
    <w:p w14:paraId="C4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8. Одновременно с </w:t>
      </w:r>
      <w:r>
        <w:rPr>
          <w:sz w:val="28"/>
        </w:rPr>
        <w:t>размещени</w:t>
      </w:r>
      <w:r>
        <w:rPr>
          <w:sz w:val="28"/>
        </w:rPr>
        <w:t>ем</w:t>
      </w:r>
      <w:r>
        <w:rPr>
          <w:sz w:val="28"/>
        </w:rPr>
        <w:t xml:space="preserve"> на официальном сайте администрации округа в информационно-телекоммуникационной сети «Интернет»</w:t>
      </w:r>
      <w:r>
        <w:rPr>
          <w:sz w:val="28"/>
        </w:rPr>
        <w:t xml:space="preserve"> р</w:t>
      </w:r>
      <w:r>
        <w:rPr>
          <w:sz w:val="28"/>
        </w:rPr>
        <w:t>ешени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 xml:space="preserve">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размещается Бюджет для граждан.</w:t>
      </w:r>
    </w:p>
    <w:p w14:paraId="C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 xml:space="preserve">. </w:t>
      </w:r>
      <w:r>
        <w:rPr>
          <w:sz w:val="28"/>
        </w:rPr>
        <w:t xml:space="preserve">Отчет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за первый квартал, полугодие и девять месяцев текущего финансового года утверждается администрацией </w:t>
      </w:r>
      <w:r>
        <w:rPr>
          <w:sz w:val="28"/>
        </w:rPr>
        <w:t>округа</w:t>
      </w:r>
      <w:r>
        <w:rPr>
          <w:sz w:val="28"/>
        </w:rPr>
        <w:t xml:space="preserve"> и в течение 10 дней со дня утверждения направляется в </w:t>
      </w:r>
      <w:r>
        <w:rPr>
          <w:sz w:val="28"/>
        </w:rPr>
        <w:t>контрольно-счетный орган.</w:t>
      </w:r>
    </w:p>
    <w:p w14:paraId="C6000000">
      <w:pPr>
        <w:widowControl w:val="1"/>
        <w:spacing w:before="120"/>
        <w:ind/>
        <w:jc w:val="center"/>
        <w:rPr>
          <w:b w:val="1"/>
          <w:sz w:val="28"/>
        </w:rPr>
      </w:pPr>
      <w:bookmarkStart w:id="24" w:name="Par221"/>
      <w:bookmarkEnd w:id="24"/>
      <w:r>
        <w:rPr>
          <w:b w:val="1"/>
          <w:sz w:val="28"/>
        </w:rPr>
        <w:t xml:space="preserve">Раздел </w:t>
      </w:r>
      <w:r>
        <w:rPr>
          <w:b w:val="1"/>
          <w:sz w:val="28"/>
        </w:rPr>
        <w:t>VI</w:t>
      </w:r>
      <w:r>
        <w:rPr>
          <w:b w:val="1"/>
          <w:sz w:val="28"/>
        </w:rPr>
        <w:t>. ИНЫЕ ПОЛОЖЕНИЯ</w:t>
      </w:r>
    </w:p>
    <w:p w14:paraId="C7000000">
      <w:pPr>
        <w:widowControl w:val="1"/>
        <w:spacing w:after="120" w:before="12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6.1</w:t>
      </w:r>
      <w:r>
        <w:rPr>
          <w:b w:val="1"/>
          <w:sz w:val="28"/>
        </w:rPr>
        <w:t>. Муниципальный финансовый контроль</w:t>
      </w:r>
    </w:p>
    <w:p w14:paraId="C8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1. Муниципальный финансовый контроль осуществляется в целях обеспечения соблюдения бюджетного законодательства и муниципальных нормативных правовых актов, регулирующих бюджетные правоотношения.</w:t>
      </w:r>
    </w:p>
    <w:p w14:paraId="C9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Муниципальный финансовый контроль подразделяется на</w:t>
      </w:r>
      <w:r>
        <w:rPr>
          <w:sz w:val="28"/>
        </w:rPr>
        <w:t>:</w:t>
      </w:r>
      <w:r>
        <w:rPr>
          <w:sz w:val="28"/>
        </w:rPr>
        <w:t xml:space="preserve"> внешний, внутренний, предварительный и последующий.</w:t>
      </w:r>
    </w:p>
    <w:p w14:paraId="CA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Предварительный контроль осуществляется в целях предупреждения и пресечения бюджетных нарушений в процессе исполнения бюджета.</w:t>
      </w:r>
    </w:p>
    <w:p w14:paraId="C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Последующий контроль осуществляется по результатам исполнения бюджета в целях установления законности его исполнения, достоверности учета и отчетности.</w:t>
      </w:r>
    </w:p>
    <w:p w14:paraId="CC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Объектами муниципального финансового контроля (далее - объекты контроля) являются:</w:t>
      </w:r>
    </w:p>
    <w:p w14:paraId="CD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главные распорядители (распорядители</w:t>
      </w:r>
      <w:r>
        <w:rPr>
          <w:sz w:val="28"/>
        </w:rPr>
        <w:t>), получатели</w:t>
      </w:r>
      <w:r>
        <w:rPr>
          <w:sz w:val="28"/>
        </w:rPr>
        <w:t xml:space="preserve">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14:paraId="CE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главные распорядители (распорядители) и получатели средств бюджета, котор</w:t>
      </w:r>
      <w:r>
        <w:rPr>
          <w:sz w:val="28"/>
        </w:rPr>
        <w:t>ым</w:t>
      </w:r>
      <w:r>
        <w:rPr>
          <w:sz w:val="28"/>
        </w:rPr>
        <w:t xml:space="preserve"> предос</w:t>
      </w:r>
      <w:r>
        <w:rPr>
          <w:sz w:val="28"/>
        </w:rPr>
        <w:t>тавлены субсидии, субвенции, иные межбюджетные трансферты,</w:t>
      </w:r>
      <w:r>
        <w:rPr>
          <w:sz w:val="28"/>
        </w:rPr>
        <w:t xml:space="preserve"> в части соблюдения ими целей и условий </w:t>
      </w:r>
      <w:r>
        <w:rPr>
          <w:sz w:val="28"/>
        </w:rPr>
        <w:t xml:space="preserve">их </w:t>
      </w:r>
      <w:r>
        <w:rPr>
          <w:sz w:val="28"/>
        </w:rPr>
        <w:t>предоставления;</w:t>
      </w:r>
    </w:p>
    <w:p w14:paraId="CF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муниципальные учреждения.</w:t>
      </w:r>
    </w:p>
    <w:p w14:paraId="D0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Внешний муниципальный финансовый контроль в сфере бюджетных правоотношений является контрольной деятельностью </w:t>
      </w:r>
      <w:r>
        <w:rPr>
          <w:sz w:val="28"/>
        </w:rPr>
        <w:t>к</w:t>
      </w:r>
      <w:r>
        <w:rPr>
          <w:sz w:val="28"/>
        </w:rPr>
        <w:t>онтрольно-счетн</w:t>
      </w:r>
      <w:r>
        <w:rPr>
          <w:sz w:val="28"/>
        </w:rPr>
        <w:t>ого органа</w:t>
      </w:r>
      <w:r>
        <w:rPr>
          <w:sz w:val="28"/>
        </w:rPr>
        <w:t>.</w:t>
      </w:r>
    </w:p>
    <w:p w14:paraId="D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Порядок осуществления полномочий </w:t>
      </w:r>
      <w:r>
        <w:rPr>
          <w:sz w:val="28"/>
        </w:rPr>
        <w:t>к</w:t>
      </w:r>
      <w:r>
        <w:rPr>
          <w:sz w:val="28"/>
        </w:rPr>
        <w:t>онтрольно-счетн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органа</w:t>
      </w:r>
      <w:r>
        <w:rPr>
          <w:sz w:val="28"/>
        </w:rPr>
        <w:t xml:space="preserve"> по внешнему муниципальному финансовому контролю определяется муниципальным правовым актом.</w:t>
      </w:r>
    </w:p>
    <w:p w14:paraId="D2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Полномочиями </w:t>
      </w:r>
      <w:r>
        <w:rPr>
          <w:sz w:val="28"/>
        </w:rPr>
        <w:t>к</w:t>
      </w:r>
      <w:r>
        <w:rPr>
          <w:sz w:val="28"/>
        </w:rPr>
        <w:t>онтрольно-счетн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органа</w:t>
      </w:r>
      <w:r>
        <w:rPr>
          <w:sz w:val="28"/>
        </w:rPr>
        <w:t xml:space="preserve"> по осуществлению внешнего муниципального финансового контроля являются:</w:t>
      </w:r>
    </w:p>
    <w:p w14:paraId="D3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контроль за соблюдением бюджетного законодательства Российской Федерации </w:t>
      </w:r>
      <w:r>
        <w:rPr>
          <w:sz w:val="28"/>
        </w:rPr>
        <w:t xml:space="preserve">и </w:t>
      </w:r>
      <w:r>
        <w:rPr>
          <w:sz w:val="28"/>
        </w:rPr>
        <w:t>Кемеровской области</w:t>
      </w:r>
      <w:r>
        <w:rPr>
          <w:sz w:val="28"/>
        </w:rPr>
        <w:t xml:space="preserve"> - Кузбасса</w:t>
      </w:r>
      <w:r>
        <w:rPr>
          <w:sz w:val="28"/>
        </w:rPr>
        <w:t xml:space="preserve"> </w:t>
      </w:r>
      <w:r>
        <w:rPr>
          <w:sz w:val="28"/>
        </w:rPr>
        <w:t>и иных нормативных правовых актов, регулирующих бюджетные правоотношения, в ходе исполнения бюджета;</w:t>
      </w:r>
    </w:p>
    <w:p w14:paraId="D4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14:paraId="D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контроль в других сферах, установленных в соответствии с федеральным</w:t>
      </w:r>
      <w:r>
        <w:rPr>
          <w:sz w:val="28"/>
        </w:rPr>
        <w:t>,</w:t>
      </w:r>
      <w:r>
        <w:rPr>
          <w:sz w:val="28"/>
        </w:rPr>
        <w:t xml:space="preserve"> областным законодательством.</w:t>
      </w:r>
    </w:p>
    <w:p w14:paraId="D6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Внутренний муниципальный финансовый контроль в сфере бюджетных правоотношений является контрольной деятельностью администрации </w:t>
      </w:r>
      <w:r>
        <w:rPr>
          <w:sz w:val="28"/>
        </w:rPr>
        <w:t>округа (отдел внутреннего финансового контроля).</w:t>
      </w:r>
    </w:p>
    <w:p w14:paraId="D7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Порядок осуществления полномочий </w:t>
      </w:r>
      <w:r>
        <w:rPr>
          <w:sz w:val="28"/>
        </w:rPr>
        <w:t>отдела внутреннего финансового контроля</w:t>
      </w:r>
      <w:r>
        <w:rPr>
          <w:sz w:val="28"/>
        </w:rPr>
        <w:t xml:space="preserve"> определяется муниципальным правовым актом.</w:t>
      </w:r>
    </w:p>
    <w:p w14:paraId="D8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Отдел внутреннего финансового контроля</w:t>
      </w:r>
      <w:r>
        <w:rPr>
          <w:sz w:val="28"/>
        </w:rPr>
        <w:t xml:space="preserve"> осуществляет контроль за использованием средств </w:t>
      </w:r>
      <w:r>
        <w:rPr>
          <w:sz w:val="28"/>
        </w:rPr>
        <w:t>бюджета. А</w:t>
      </w:r>
      <w:r>
        <w:rPr>
          <w:sz w:val="28"/>
        </w:rPr>
        <w:t xml:space="preserve"> также в отношении главных распорядителей (распорядителей) и пол</w:t>
      </w:r>
      <w:r>
        <w:rPr>
          <w:sz w:val="28"/>
        </w:rPr>
        <w:t>учателей средств бюджета, которы</w:t>
      </w:r>
      <w:r>
        <w:rPr>
          <w:sz w:val="28"/>
        </w:rPr>
        <w:t>м предоставлены межбюджетные трансферты.</w:t>
      </w:r>
    </w:p>
    <w:p w14:paraId="D9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Полномочиями </w:t>
      </w:r>
      <w:r>
        <w:rPr>
          <w:sz w:val="28"/>
        </w:rPr>
        <w:t>отдела внутреннего финансового контроля</w:t>
      </w:r>
      <w:r>
        <w:rPr>
          <w:sz w:val="28"/>
        </w:rPr>
        <w:t xml:space="preserve"> по осуществлению внутреннего муниципального финансового контроля являются:</w:t>
      </w:r>
    </w:p>
    <w:p w14:paraId="DA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контроль за соблюдением бюджетного законодательства Российской Федерации </w:t>
      </w:r>
      <w:r>
        <w:rPr>
          <w:sz w:val="28"/>
        </w:rPr>
        <w:t xml:space="preserve">и </w:t>
      </w:r>
      <w:r>
        <w:rPr>
          <w:sz w:val="28"/>
        </w:rPr>
        <w:t>Кемеровской области</w:t>
      </w:r>
      <w:r>
        <w:rPr>
          <w:sz w:val="28"/>
        </w:rPr>
        <w:t xml:space="preserve"> - Кузбасса</w:t>
      </w:r>
      <w:r>
        <w:rPr>
          <w:sz w:val="28"/>
        </w:rPr>
        <w:t xml:space="preserve"> </w:t>
      </w:r>
      <w:r>
        <w:rPr>
          <w:sz w:val="28"/>
        </w:rPr>
        <w:t>и иных нормативных правовых актов, регулирующих бюджетные правоотношения;</w:t>
      </w:r>
    </w:p>
    <w:p w14:paraId="D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- контроль в сфере закупок товаров, работ, услуг для обеспечения муниципальных нужд;</w:t>
      </w:r>
    </w:p>
    <w:p w14:paraId="DC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14:paraId="DD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Непредставление или несвоевременное представление объектами контроля в </w:t>
      </w:r>
      <w:r>
        <w:rPr>
          <w:sz w:val="28"/>
        </w:rPr>
        <w:t>отдел внутреннего финансового контроля</w:t>
      </w:r>
      <w:r>
        <w:rPr>
          <w:sz w:val="28"/>
        </w:rPr>
        <w:t xml:space="preserve"> по их запросам информации, документов и материалов, необходимых для осуществления их полномочий по </w:t>
      </w:r>
      <w:r>
        <w:rPr>
          <w:sz w:val="28"/>
        </w:rPr>
        <w:t xml:space="preserve">внутреннему </w:t>
      </w:r>
      <w:r>
        <w:rPr>
          <w:sz w:val="28"/>
        </w:rPr>
        <w:t>муниципальному финансовому контролю, а равно их представление не в полном объеме или представление недостоверной информации, документов и материалов влечет за собой ответственность, установленную законодательством Российской Федерации.</w:t>
      </w:r>
    </w:p>
    <w:p w14:paraId="DE000000">
      <w:pPr>
        <w:widowControl w:val="1"/>
        <w:spacing w:after="120" w:before="12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6.2</w:t>
      </w:r>
      <w:r>
        <w:rPr>
          <w:b w:val="1"/>
          <w:sz w:val="28"/>
        </w:rPr>
        <w:t>. Нарушение бюджетного законодательства</w:t>
      </w:r>
    </w:p>
    <w:p w14:paraId="DF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Неисполнение либо ненадлежащее исполнение установленного законодательством Российской Федерации</w:t>
      </w:r>
      <w:r>
        <w:rPr>
          <w:sz w:val="28"/>
        </w:rPr>
        <w:t xml:space="preserve"> и </w:t>
      </w:r>
      <w:r>
        <w:rPr>
          <w:sz w:val="28"/>
        </w:rPr>
        <w:t>Кемеровской области</w:t>
      </w:r>
      <w:r>
        <w:rPr>
          <w:sz w:val="28"/>
        </w:rPr>
        <w:t xml:space="preserve"> - Кузбасса</w:t>
      </w:r>
      <w:r>
        <w:rPr>
          <w:sz w:val="28"/>
        </w:rPr>
        <w:t xml:space="preserve"> и настоящим </w:t>
      </w:r>
      <w:r>
        <w:rPr>
          <w:sz w:val="28"/>
        </w:rPr>
        <w:t>П</w:t>
      </w:r>
      <w:r>
        <w:rPr>
          <w:sz w:val="28"/>
        </w:rPr>
        <w:t xml:space="preserve">оложением порядка составления, рассмотрения проекта бюджета </w:t>
      </w:r>
      <w:r>
        <w:rPr>
          <w:sz w:val="28"/>
        </w:rPr>
        <w:t>округа</w:t>
      </w:r>
      <w:r>
        <w:rPr>
          <w:sz w:val="28"/>
        </w:rPr>
        <w:t>, утверждени</w:t>
      </w:r>
      <w:r>
        <w:rPr>
          <w:sz w:val="28"/>
        </w:rPr>
        <w:t>я</w:t>
      </w:r>
      <w:r>
        <w:rPr>
          <w:sz w:val="28"/>
        </w:rPr>
        <w:t xml:space="preserve"> бюджета </w:t>
      </w:r>
      <w:r>
        <w:rPr>
          <w:sz w:val="28"/>
        </w:rPr>
        <w:t>округа</w:t>
      </w:r>
      <w:r>
        <w:rPr>
          <w:sz w:val="28"/>
        </w:rPr>
        <w:t xml:space="preserve">, исполнения и контроля за  исполнением </w:t>
      </w:r>
      <w:r>
        <w:rPr>
          <w:sz w:val="28"/>
        </w:rPr>
        <w:t xml:space="preserve">бюджета округа </w:t>
      </w:r>
      <w:r>
        <w:rPr>
          <w:sz w:val="28"/>
        </w:rPr>
        <w:t xml:space="preserve">признается нарушением бюджетного законодательства, которое влечет применение к нарушителям мер принуждения в соответствии с Бюджетным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"consultantplus://offline/ref=48ED6F86DEECF20E8D928313C7C73A0F392E50E9937D4B3B36844714CFzCX9K"</w:instrText>
      </w:r>
      <w:r>
        <w:rPr>
          <w:sz w:val="28"/>
        </w:rPr>
        <w:fldChar w:fldCharType="separate"/>
      </w:r>
      <w:r>
        <w:rPr>
          <w:sz w:val="28"/>
        </w:rPr>
        <w:t>кодексом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Федерации, </w:t>
      </w:r>
      <w:r>
        <w:rPr>
          <w:sz w:val="28"/>
        </w:rPr>
        <w:t>законодательством Российской Федерации</w:t>
      </w:r>
      <w:r>
        <w:rPr>
          <w:sz w:val="28"/>
        </w:rPr>
        <w:t xml:space="preserve"> и</w:t>
      </w:r>
      <w:r>
        <w:rPr>
          <w:sz w:val="28"/>
        </w:rPr>
        <w:t xml:space="preserve"> Кемеровской области</w:t>
      </w:r>
      <w:r>
        <w:rPr>
          <w:sz w:val="28"/>
        </w:rPr>
        <w:t xml:space="preserve"> - Кузбасса</w:t>
      </w:r>
      <w:r>
        <w:rPr>
          <w:sz w:val="28"/>
        </w:rPr>
        <w:t>.</w:t>
      </w:r>
    </w:p>
    <w:p w14:paraId="E0000000">
      <w:pPr>
        <w:widowControl w:val="1"/>
        <w:spacing w:after="120" w:before="12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6.3</w:t>
      </w:r>
      <w:r>
        <w:rPr>
          <w:b w:val="1"/>
          <w:sz w:val="28"/>
        </w:rPr>
        <w:t>. Опубликование информации о бюджете</w:t>
      </w:r>
    </w:p>
    <w:p w14:paraId="E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 Ежеквартальные сведения о ходе исполнения бюджета округа </w:t>
      </w:r>
      <w:r>
        <w:rPr>
          <w:sz w:val="28"/>
        </w:rPr>
        <w:t xml:space="preserve">подлежат </w:t>
      </w:r>
      <w:r>
        <w:rPr>
          <w:sz w:val="28"/>
        </w:rPr>
        <w:t>размещению</w:t>
      </w:r>
      <w:r>
        <w:rPr>
          <w:sz w:val="28"/>
        </w:rPr>
        <w:t xml:space="preserve"> Финансовым управлением на официальном сайте администрации округа </w:t>
      </w:r>
      <w:r>
        <w:rPr>
          <w:sz w:val="28"/>
        </w:rPr>
        <w:t xml:space="preserve">и сайте </w:t>
      </w:r>
      <w:r>
        <w:rPr>
          <w:sz w:val="28"/>
        </w:rPr>
        <w:t>Финансов</w:t>
      </w:r>
      <w:r>
        <w:rPr>
          <w:sz w:val="28"/>
        </w:rPr>
        <w:t xml:space="preserve">ого </w:t>
      </w:r>
      <w:r>
        <w:rPr>
          <w:sz w:val="28"/>
        </w:rPr>
        <w:t>управлени</w:t>
      </w:r>
      <w:r>
        <w:rPr>
          <w:sz w:val="28"/>
        </w:rPr>
        <w:t>я</w:t>
      </w:r>
      <w:r>
        <w:rPr>
          <w:sz w:val="28"/>
        </w:rPr>
        <w:t xml:space="preserve"> в информационно-телекоммуникационной сети «Интернет»</w:t>
      </w:r>
      <w:r>
        <w:rPr>
          <w:sz w:val="28"/>
        </w:rPr>
        <w:t>.</w:t>
      </w:r>
    </w:p>
    <w:p w14:paraId="E2000000">
      <w:pPr>
        <w:pStyle w:val="Style_7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Ежеквартальные сведения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численности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 xml:space="preserve">служащих </w:t>
      </w:r>
      <w:r>
        <w:rPr>
          <w:rFonts w:ascii="Times New Roman" w:hAnsi="Times New Roman"/>
          <w:sz w:val="28"/>
        </w:rPr>
        <w:t>Крапивинского муниципального округа и работников муниципальных</w:t>
      </w:r>
      <w:r>
        <w:rPr>
          <w:rFonts w:ascii="Times New Roman" w:hAnsi="Times New Roman"/>
          <w:sz w:val="28"/>
        </w:rPr>
        <w:t xml:space="preserve"> учреждений </w:t>
      </w:r>
      <w:r>
        <w:rPr>
          <w:rFonts w:ascii="Times New Roman" w:hAnsi="Times New Roman"/>
          <w:sz w:val="28"/>
        </w:rPr>
        <w:t xml:space="preserve">Крапивинского муниципального округа </w:t>
      </w:r>
      <w:r>
        <w:rPr>
          <w:rFonts w:ascii="Times New Roman" w:hAnsi="Times New Roman"/>
          <w:sz w:val="28"/>
        </w:rPr>
        <w:t xml:space="preserve">с указанием фактических затрат на их денежное содержание подлежат </w:t>
      </w:r>
      <w:r>
        <w:rPr>
          <w:rFonts w:ascii="Times New Roman" w:hAnsi="Times New Roman"/>
          <w:sz w:val="28"/>
        </w:rPr>
        <w:t>размещению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инансов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управлением</w:t>
      </w:r>
      <w:r>
        <w:rPr>
          <w:rFonts w:ascii="Times New Roman" w:hAnsi="Times New Roman"/>
          <w:sz w:val="28"/>
        </w:rPr>
        <w:t xml:space="preserve"> на официальном сайте </w:t>
      </w:r>
      <w:r>
        <w:rPr>
          <w:rFonts w:ascii="Times New Roman" w:hAnsi="Times New Roman"/>
          <w:sz w:val="28"/>
        </w:rPr>
        <w:t xml:space="preserve">администрации округа </w:t>
      </w:r>
      <w:r>
        <w:rPr>
          <w:rFonts w:ascii="Times New Roman" w:hAnsi="Times New Roman"/>
          <w:sz w:val="28"/>
        </w:rPr>
        <w:t>в информаци</w:t>
      </w:r>
      <w:r>
        <w:rPr>
          <w:rFonts w:ascii="Times New Roman" w:hAnsi="Times New Roman"/>
          <w:sz w:val="28"/>
        </w:rPr>
        <w:t>онно-телекоммуникационной сети 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sectPr>
      <w:headerReference r:id="rId1" w:type="default"/>
      <w:pgSz w:h="16834" w:orient="portrait" w:w="11909"/>
      <w:pgMar w:bottom="851" w:footer="170" w:gutter="0" w:header="567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0"/>
      <w:ind/>
    </w:pPr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6" w:type="paragraph">
    <w:name w:val="dt-r"/>
    <w:link w:val="Style_6_ch"/>
  </w:style>
  <w:style w:styleId="Style_6_ch" w:type="character">
    <w:name w:val="dt-r"/>
    <w:link w:val="Style_6"/>
  </w:style>
  <w:style w:styleId="Style_13" w:type="paragraph">
    <w:name w:val="ConsNonformat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Nonformat"/>
    <w:link w:val="Style_13"/>
    <w:rPr>
      <w:rFonts w:ascii="Courier New" w:hAnsi="Courier New"/>
    </w:rPr>
  </w:style>
  <w:style w:styleId="Style_7" w:type="paragraph">
    <w:name w:val="ConsPlusNormal"/>
    <w:link w:val="Style_7_ch"/>
    <w:pPr>
      <w:widowControl w:val="0"/>
      <w:ind w:firstLine="72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8"/>
    <w:next w:val="Style_8"/>
    <w:link w:val="Style_15_ch"/>
    <w:uiPriority w:val="9"/>
    <w:qFormat/>
    <w:pPr>
      <w:keepNext w:val="1"/>
      <w:widowControl w:val="1"/>
      <w:tabs>
        <w:tab w:leader="none" w:pos="5529" w:val="left"/>
      </w:tabs>
      <w:ind w:firstLine="226" w:right="2"/>
      <w:outlineLvl w:val="2"/>
    </w:pPr>
    <w:rPr>
      <w:sz w:val="28"/>
    </w:rPr>
  </w:style>
  <w:style w:styleId="Style_15_ch" w:type="character">
    <w:name w:val="heading 3"/>
    <w:basedOn w:val="Style_8_ch"/>
    <w:link w:val="Style_15"/>
    <w:rPr>
      <w:sz w:val="28"/>
    </w:rPr>
  </w:style>
  <w:style w:styleId="Style_16" w:type="paragraph">
    <w:name w:val="Body Text Indent 2"/>
    <w:basedOn w:val="Style_8"/>
    <w:link w:val="Style_16_ch"/>
    <w:pPr>
      <w:widowControl w:val="1"/>
      <w:spacing w:before="269"/>
      <w:ind w:left="720"/>
    </w:pPr>
    <w:rPr>
      <w:color w:val="000000"/>
      <w:spacing w:val="-5"/>
      <w:sz w:val="28"/>
    </w:rPr>
  </w:style>
  <w:style w:styleId="Style_16_ch" w:type="character">
    <w:name w:val="Body Text Indent 2"/>
    <w:basedOn w:val="Style_8_ch"/>
    <w:link w:val="Style_16"/>
    <w:rPr>
      <w:color w:val="000000"/>
      <w:spacing w:val="-5"/>
      <w:sz w:val="28"/>
    </w:rPr>
  </w:style>
  <w:style w:styleId="Style_17" w:type="paragraph">
    <w:name w:val="toc 3"/>
    <w:next w:val="Style_8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Body Text First Indent"/>
    <w:basedOn w:val="Style_19"/>
    <w:link w:val="Style_18_ch"/>
    <w:pPr>
      <w:widowControl w:val="1"/>
      <w:spacing w:after="120"/>
      <w:ind w:firstLine="210"/>
    </w:pPr>
  </w:style>
  <w:style w:styleId="Style_18_ch" w:type="character">
    <w:name w:val="Body Text First Indent"/>
    <w:basedOn w:val="Style_19_ch"/>
    <w:link w:val="Style_18"/>
  </w:style>
  <w:style w:styleId="Style_19" w:type="paragraph">
    <w:name w:val="Body Text"/>
    <w:basedOn w:val="Style_8"/>
    <w:link w:val="Style_19_ch"/>
    <w:rPr>
      <w:sz w:val="24"/>
    </w:rPr>
  </w:style>
  <w:style w:styleId="Style_19_ch" w:type="character">
    <w:name w:val="Body Text"/>
    <w:basedOn w:val="Style_8_ch"/>
    <w:link w:val="Style_19"/>
    <w:rPr>
      <w:sz w:val="24"/>
    </w:rPr>
  </w:style>
  <w:style w:styleId="Style_20" w:type="paragraph">
    <w:name w:val="heading 5"/>
    <w:basedOn w:val="Style_8"/>
    <w:next w:val="Style_8"/>
    <w:link w:val="Style_20_ch"/>
    <w:uiPriority w:val="9"/>
    <w:qFormat/>
    <w:pPr>
      <w:keepNext w:val="1"/>
      <w:widowControl w:val="1"/>
      <w:ind/>
      <w:outlineLvl w:val="4"/>
    </w:pPr>
    <w:rPr>
      <w:sz w:val="28"/>
    </w:rPr>
  </w:style>
  <w:style w:styleId="Style_20_ch" w:type="character">
    <w:name w:val="heading 5"/>
    <w:basedOn w:val="Style_8_ch"/>
    <w:link w:val="Style_20"/>
    <w:rPr>
      <w:sz w:val="28"/>
    </w:rPr>
  </w:style>
  <w:style w:styleId="Style_21" w:type="paragraph">
    <w:name w:val="heading 1"/>
    <w:basedOn w:val="Style_8"/>
    <w:next w:val="Style_8"/>
    <w:link w:val="Style_21_ch"/>
    <w:uiPriority w:val="9"/>
    <w:qFormat/>
    <w:pPr>
      <w:keepNext w:val="1"/>
      <w:widowControl w:val="1"/>
      <w:ind/>
      <w:jc w:val="center"/>
      <w:outlineLvl w:val="0"/>
    </w:pPr>
    <w:rPr>
      <w:sz w:val="24"/>
    </w:rPr>
  </w:style>
  <w:style w:styleId="Style_21_ch" w:type="character">
    <w:name w:val="heading 1"/>
    <w:basedOn w:val="Style_8_ch"/>
    <w:link w:val="Style_21"/>
    <w:rPr>
      <w:sz w:val="24"/>
    </w:rPr>
  </w:style>
  <w:style w:styleId="Style_22" w:type="paragraph">
    <w:name w:val="Body Text 2"/>
    <w:basedOn w:val="Style_8"/>
    <w:link w:val="Style_22_ch"/>
    <w:rPr>
      <w:sz w:val="28"/>
    </w:rPr>
  </w:style>
  <w:style w:styleId="Style_22_ch" w:type="character">
    <w:name w:val="Body Text 2"/>
    <w:basedOn w:val="Style_8_ch"/>
    <w:link w:val="Style_22"/>
    <w:rPr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8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3" w:type="paragraph">
    <w:name w:val="List Paragraph"/>
    <w:basedOn w:val="Style_8"/>
    <w:link w:val="Style_3_ch"/>
    <w:pPr>
      <w:widowControl w:val="1"/>
      <w:ind w:left="708"/>
    </w:pPr>
  </w:style>
  <w:style w:styleId="Style_3_ch" w:type="character">
    <w:name w:val="List Paragraph"/>
    <w:basedOn w:val="Style_8_ch"/>
    <w:link w:val="Style_3"/>
  </w:style>
  <w:style w:styleId="Style_27" w:type="paragraph">
    <w:name w:val=" Знак Знак1 Знак Знак Знак Знак"/>
    <w:basedOn w:val="Style_8"/>
    <w:link w:val="Style_27_ch"/>
    <w:pPr>
      <w:widowControl w:val="1"/>
      <w:spacing w:after="160" w:line="240" w:lineRule="exact"/>
      <w:ind/>
    </w:pPr>
    <w:rPr>
      <w:rFonts w:ascii="Verdana" w:hAnsi="Verdana"/>
    </w:rPr>
  </w:style>
  <w:style w:styleId="Style_27_ch" w:type="character">
    <w:name w:val=" Знак Знак1 Знак Знак Знак Знак"/>
    <w:basedOn w:val="Style_8_ch"/>
    <w:link w:val="Style_27"/>
    <w:rPr>
      <w:rFonts w:ascii="Verdana" w:hAnsi="Verdana"/>
    </w:rPr>
  </w:style>
  <w:style w:styleId="Style_28" w:type="paragraph">
    <w:name w:val="toc 9"/>
    <w:next w:val="Style_8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8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4" w:type="paragraph">
    <w:name w:val="No Spacing"/>
    <w:link w:val="Style_4_ch"/>
    <w:pPr>
      <w:widowControl w:val="0"/>
      <w:ind/>
    </w:pPr>
  </w:style>
  <w:style w:styleId="Style_4_ch" w:type="character">
    <w:name w:val="No Spacing"/>
    <w:link w:val="Style_4"/>
  </w:style>
  <w:style w:styleId="Style_30" w:type="paragraph">
    <w:name w:val="Body Text Indent 3"/>
    <w:basedOn w:val="Style_8"/>
    <w:link w:val="Style_30_ch"/>
    <w:pPr>
      <w:widowControl w:val="1"/>
      <w:ind w:left="283"/>
      <w:jc w:val="both"/>
    </w:pPr>
    <w:rPr>
      <w:color w:val="000000"/>
      <w:spacing w:val="-4"/>
      <w:sz w:val="28"/>
    </w:rPr>
  </w:style>
  <w:style w:styleId="Style_30_ch" w:type="character">
    <w:name w:val="Body Text Indent 3"/>
    <w:basedOn w:val="Style_8_ch"/>
    <w:link w:val="Style_30"/>
    <w:rPr>
      <w:color w:val="000000"/>
      <w:spacing w:val="-4"/>
      <w:sz w:val="28"/>
    </w:rPr>
  </w:style>
  <w:style w:styleId="Style_31" w:type="paragraph">
    <w:name w:val="Body Text Indent"/>
    <w:basedOn w:val="Style_8"/>
    <w:link w:val="Style_31_ch"/>
    <w:pPr>
      <w:widowControl w:val="1"/>
      <w:ind w:firstLine="714"/>
    </w:pPr>
    <w:rPr>
      <w:sz w:val="24"/>
    </w:rPr>
  </w:style>
  <w:style w:styleId="Style_31_ch" w:type="character">
    <w:name w:val="Body Text Indent"/>
    <w:basedOn w:val="Style_8_ch"/>
    <w:link w:val="Style_31"/>
    <w:rPr>
      <w:sz w:val="24"/>
    </w:rPr>
  </w:style>
  <w:style w:styleId="Style_32" w:type="paragraph">
    <w:name w:val="toc 5"/>
    <w:next w:val="Style_8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Body Text 3"/>
    <w:basedOn w:val="Style_8"/>
    <w:link w:val="Style_33_ch"/>
    <w:pPr>
      <w:widowControl w:val="1"/>
      <w:spacing w:before="269"/>
      <w:ind/>
      <w:jc w:val="both"/>
    </w:pPr>
    <w:rPr>
      <w:color w:val="000000"/>
      <w:spacing w:val="-5"/>
      <w:sz w:val="28"/>
    </w:rPr>
  </w:style>
  <w:style w:styleId="Style_33_ch" w:type="character">
    <w:name w:val="Body Text 3"/>
    <w:basedOn w:val="Style_8_ch"/>
    <w:link w:val="Style_33"/>
    <w:rPr>
      <w:color w:val="000000"/>
      <w:spacing w:val="-5"/>
      <w:sz w:val="28"/>
    </w:rPr>
  </w:style>
  <w:style w:styleId="Style_1" w:type="paragraph">
    <w:name w:val="header"/>
    <w:basedOn w:val="Style_8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34" w:type="paragraph">
    <w:name w:val="Balloon Text"/>
    <w:basedOn w:val="Style_8"/>
    <w:link w:val="Style_34_ch"/>
    <w:rPr>
      <w:rFonts w:ascii="Tahoma" w:hAnsi="Tahoma"/>
      <w:sz w:val="16"/>
    </w:rPr>
  </w:style>
  <w:style w:styleId="Style_34_ch" w:type="character">
    <w:name w:val="Balloon Text"/>
    <w:basedOn w:val="Style_8_ch"/>
    <w:link w:val="Style_34"/>
    <w:rPr>
      <w:rFonts w:ascii="Tahoma" w:hAnsi="Tahoma"/>
      <w:sz w:val="16"/>
    </w:rPr>
  </w:style>
  <w:style w:styleId="Style_35" w:type="paragraph">
    <w:name w:val="footer"/>
    <w:basedOn w:val="Style_8"/>
    <w:link w:val="Style_35_ch"/>
    <w:pPr>
      <w:widowControl w:val="1"/>
      <w:tabs>
        <w:tab w:leader="none" w:pos="4677" w:val="center"/>
        <w:tab w:leader="none" w:pos="9355" w:val="right"/>
      </w:tabs>
      <w:ind/>
    </w:pPr>
  </w:style>
  <w:style w:styleId="Style_35_ch" w:type="character">
    <w:name w:val="footer"/>
    <w:basedOn w:val="Style_8_ch"/>
    <w:link w:val="Style_35"/>
  </w:style>
  <w:style w:styleId="Style_36" w:type="paragraph">
    <w:name w:val="ConsPlusTitle"/>
    <w:link w:val="Style_36_ch"/>
    <w:pPr>
      <w:widowControl w:val="0"/>
      <w:ind/>
    </w:pPr>
    <w:rPr>
      <w:rFonts w:ascii="Calibri" w:hAnsi="Calibri"/>
      <w:b w:val="1"/>
      <w:sz w:val="22"/>
    </w:rPr>
  </w:style>
  <w:style w:styleId="Style_36_ch" w:type="character">
    <w:name w:val="ConsPlusTitle"/>
    <w:link w:val="Style_36"/>
    <w:rPr>
      <w:rFonts w:ascii="Calibri" w:hAnsi="Calibri"/>
      <w:b w:val="1"/>
      <w:sz w:val="22"/>
    </w:rPr>
  </w:style>
  <w:style w:styleId="Style_37" w:type="paragraph">
    <w:name w:val="Subtitle"/>
    <w:next w:val="Style_8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dt-p"/>
    <w:basedOn w:val="Style_8"/>
    <w:link w:val="Style_38_ch"/>
    <w:pPr>
      <w:widowControl w:val="1"/>
      <w:spacing w:afterAutospacing="on" w:beforeAutospacing="on"/>
      <w:ind/>
    </w:pPr>
    <w:rPr>
      <w:sz w:val="24"/>
    </w:rPr>
  </w:style>
  <w:style w:styleId="Style_38_ch" w:type="character">
    <w:name w:val="dt-p"/>
    <w:basedOn w:val="Style_8_ch"/>
    <w:link w:val="Style_38"/>
    <w:rPr>
      <w:sz w:val="24"/>
    </w:rPr>
  </w:style>
  <w:style w:styleId="Style_39" w:type="paragraph">
    <w:name w:val="Title"/>
    <w:basedOn w:val="Style_8"/>
    <w:link w:val="Style_39_ch"/>
    <w:uiPriority w:val="10"/>
    <w:qFormat/>
    <w:pPr>
      <w:widowControl w:val="1"/>
      <w:spacing w:before="240"/>
      <w:ind/>
      <w:jc w:val="center"/>
    </w:pPr>
    <w:rPr>
      <w:sz w:val="28"/>
    </w:rPr>
  </w:style>
  <w:style w:styleId="Style_39_ch" w:type="character">
    <w:name w:val="Title"/>
    <w:basedOn w:val="Style_8_ch"/>
    <w:link w:val="Style_39"/>
    <w:rPr>
      <w:sz w:val="28"/>
    </w:rPr>
  </w:style>
  <w:style w:styleId="Style_40" w:type="paragraph">
    <w:name w:val="heading 4"/>
    <w:basedOn w:val="Style_8"/>
    <w:next w:val="Style_8"/>
    <w:link w:val="Style_40_ch"/>
    <w:uiPriority w:val="9"/>
    <w:qFormat/>
    <w:pPr>
      <w:keepNext w:val="1"/>
      <w:widowControl w:val="1"/>
      <w:ind w:right="285"/>
      <w:outlineLvl w:val="3"/>
    </w:pPr>
    <w:rPr>
      <w:color w:val="000000"/>
      <w:spacing w:val="-5"/>
      <w:sz w:val="28"/>
    </w:rPr>
  </w:style>
  <w:style w:styleId="Style_40_ch" w:type="character">
    <w:name w:val="heading 4"/>
    <w:basedOn w:val="Style_8_ch"/>
    <w:link w:val="Style_40"/>
    <w:rPr>
      <w:color w:val="000000"/>
      <w:spacing w:val="-5"/>
      <w:sz w:val="28"/>
    </w:rPr>
  </w:style>
  <w:style w:styleId="Style_5" w:type="paragraph">
    <w:name w:val="heading 2"/>
    <w:basedOn w:val="Style_8"/>
    <w:next w:val="Style_8"/>
    <w:link w:val="Style_5_ch"/>
    <w:uiPriority w:val="9"/>
    <w:qFormat/>
    <w:pPr>
      <w:keepNext w:val="1"/>
      <w:widowControl w:val="1"/>
      <w:ind/>
      <w:jc w:val="center"/>
      <w:outlineLvl w:val="1"/>
    </w:pPr>
    <w:rPr>
      <w:b w:val="1"/>
      <w:sz w:val="32"/>
    </w:rPr>
  </w:style>
  <w:style w:styleId="Style_5_ch" w:type="character">
    <w:name w:val="heading 2"/>
    <w:basedOn w:val="Style_8_ch"/>
    <w:link w:val="Style_5"/>
    <w:rPr>
      <w:b w:val="1"/>
      <w:sz w:val="32"/>
    </w:rPr>
  </w:style>
  <w:style w:styleId="Style_41" w:type="paragraph">
    <w:name w:val="heading 6"/>
    <w:basedOn w:val="Style_8"/>
    <w:next w:val="Style_8"/>
    <w:link w:val="Style_41_ch"/>
    <w:uiPriority w:val="9"/>
    <w:qFormat/>
    <w:pPr>
      <w:widowControl w:val="1"/>
      <w:spacing w:after="60" w:before="240"/>
      <w:ind/>
      <w:outlineLvl w:val="5"/>
    </w:pPr>
    <w:rPr>
      <w:b w:val="1"/>
      <w:sz w:val="22"/>
    </w:rPr>
  </w:style>
  <w:style w:styleId="Style_41_ch" w:type="character">
    <w:name w:val="heading 6"/>
    <w:basedOn w:val="Style_8_ch"/>
    <w:link w:val="Style_41"/>
    <w:rPr>
      <w:b w:val="1"/>
      <w:sz w:val="22"/>
    </w:r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2025-09-12T10:19:36Z</dcterms:created>
  <dcterms:modified xsi:type="dcterms:W3CDTF">2025-09-12T10:19:36Z</dcterms:modified>
</cp:coreProperties>
</file>