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E2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№1</w:t>
      </w:r>
    </w:p>
    <w:p w:rsidR="00746FE2" w:rsidRPr="00D8310E" w:rsidRDefault="00746FE2" w:rsidP="00220CE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746FE2" w:rsidRPr="00D8310E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746FE2" w:rsidRPr="003B2216" w:rsidRDefault="001859D1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46F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216" w:rsidRPr="003B2216">
        <w:rPr>
          <w:rFonts w:ascii="Times New Roman" w:hAnsi="Times New Roman" w:cs="Times New Roman"/>
          <w:sz w:val="24"/>
          <w:szCs w:val="24"/>
          <w:u w:val="single"/>
          <w:lang w:eastAsia="ru-RU"/>
        </w:rPr>
        <w:t>20.12.2023</w:t>
      </w:r>
      <w:r w:rsidR="003B2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CB20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2216" w:rsidRPr="003B2216">
        <w:rPr>
          <w:rFonts w:ascii="Times New Roman" w:hAnsi="Times New Roman" w:cs="Times New Roman"/>
          <w:sz w:val="24"/>
          <w:szCs w:val="24"/>
          <w:u w:val="single"/>
          <w:lang w:eastAsia="ru-RU"/>
        </w:rPr>
        <w:t>1908</w:t>
      </w:r>
    </w:p>
    <w:p w:rsidR="00746FE2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Pr="00D8310E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>Совета по развитию предпринимательства</w:t>
      </w:r>
      <w:r w:rsidR="009A7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6FE2" w:rsidRPr="00104682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>Крапивинско</w:t>
      </w:r>
      <w:r w:rsidR="000123B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123B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0123B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46FE2" w:rsidRPr="002E6A7D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6120"/>
      </w:tblGrid>
      <w:tr w:rsidR="00746FE2" w:rsidRPr="002A1AE3">
        <w:trPr>
          <w:trHeight w:val="644"/>
        </w:trPr>
        <w:tc>
          <w:tcPr>
            <w:tcW w:w="828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12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746FE2" w:rsidRPr="002A1AE3">
        <w:trPr>
          <w:trHeight w:val="644"/>
        </w:trPr>
        <w:tc>
          <w:tcPr>
            <w:tcW w:w="828" w:type="dxa"/>
          </w:tcPr>
          <w:p w:rsidR="00746FE2" w:rsidRPr="002A1AE3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</w:tcPr>
          <w:p w:rsidR="00746FE2" w:rsidRPr="002A1AE3" w:rsidRDefault="003E05BC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Маслакова Татьяна Ивановна</w:t>
            </w:r>
          </w:p>
        </w:tc>
        <w:tc>
          <w:tcPr>
            <w:tcW w:w="6120" w:type="dxa"/>
          </w:tcPr>
          <w:p w:rsidR="00746FE2" w:rsidRPr="002A1AE3" w:rsidRDefault="00746FE2" w:rsidP="0018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 председатель Совета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38AF" w:rsidRPr="002A1AE3">
        <w:trPr>
          <w:trHeight w:val="644"/>
        </w:trPr>
        <w:tc>
          <w:tcPr>
            <w:tcW w:w="828" w:type="dxa"/>
          </w:tcPr>
          <w:p w:rsidR="00D738AF" w:rsidRPr="002A1AE3" w:rsidRDefault="00D738AF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D738AF" w:rsidRPr="002A1AE3" w:rsidRDefault="001859D1" w:rsidP="0018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Култаева Наталья Андреевна</w:t>
            </w:r>
          </w:p>
        </w:tc>
        <w:tc>
          <w:tcPr>
            <w:tcW w:w="6120" w:type="dxa"/>
          </w:tcPr>
          <w:p w:rsidR="00D738AF" w:rsidRPr="002A1AE3" w:rsidRDefault="001859D1" w:rsidP="00185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отдела предпринимательства и </w:t>
            </w:r>
            <w:r w:rsidR="006147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</w:t>
            </w:r>
            <w:r w:rsidR="00D738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ьского рынка администрации КМО, секретарь Совета</w:t>
            </w:r>
          </w:p>
        </w:tc>
      </w:tr>
      <w:tr w:rsidR="006147C4" w:rsidRPr="002A1AE3" w:rsidTr="006147C4">
        <w:trPr>
          <w:trHeight w:val="336"/>
        </w:trPr>
        <w:tc>
          <w:tcPr>
            <w:tcW w:w="9648" w:type="dxa"/>
            <w:gridSpan w:val="3"/>
          </w:tcPr>
          <w:p w:rsidR="006147C4" w:rsidRPr="006147C4" w:rsidRDefault="006147C4" w:rsidP="00D73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Члены Совета</w:t>
            </w:r>
          </w:p>
        </w:tc>
      </w:tr>
      <w:tr w:rsidR="005F44AB" w:rsidRPr="002A1AE3">
        <w:trPr>
          <w:trHeight w:val="644"/>
        </w:trPr>
        <w:tc>
          <w:tcPr>
            <w:tcW w:w="828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Чевжик</w:t>
            </w:r>
            <w:proofErr w:type="spellEnd"/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Вера Семеновна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 Марина Григорьевна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</w:tcPr>
          <w:p w:rsidR="005F44AB" w:rsidRPr="002A1AE3" w:rsidRDefault="002412D7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Людмила Андреевна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F44AB" w:rsidRPr="002A1AE3">
        <w:tc>
          <w:tcPr>
            <w:tcW w:w="828" w:type="dxa"/>
          </w:tcPr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</w:tcPr>
          <w:p w:rsidR="005F44AB" w:rsidRPr="002A1AE3" w:rsidRDefault="003E05BC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Мизюркин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Анатолий Юрьевич</w:t>
            </w:r>
          </w:p>
        </w:tc>
        <w:tc>
          <w:tcPr>
            <w:tcW w:w="6120" w:type="dxa"/>
          </w:tcPr>
          <w:p w:rsidR="005F44AB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5F44AB" w:rsidRPr="002A1AE3" w:rsidRDefault="005F44AB" w:rsidP="005F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746FE2" w:rsidRPr="00D8310E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D73D9E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</w:p>
    <w:p w:rsidR="00746FE2" w:rsidRDefault="00746FE2" w:rsidP="005450FB">
      <w:pPr>
        <w:jc w:val="center"/>
        <w:rPr>
          <w:sz w:val="36"/>
          <w:szCs w:val="36"/>
        </w:rPr>
      </w:pPr>
    </w:p>
    <w:p w:rsidR="00D738AF" w:rsidRDefault="00D738AF" w:rsidP="00D738AF">
      <w:pPr>
        <w:spacing w:after="0" w:line="240" w:lineRule="auto"/>
        <w:rPr>
          <w:sz w:val="36"/>
          <w:szCs w:val="36"/>
        </w:rPr>
      </w:pPr>
    </w:p>
    <w:p w:rsidR="003E05BC" w:rsidRDefault="003E05BC" w:rsidP="00D738AF">
      <w:pPr>
        <w:spacing w:after="0" w:line="240" w:lineRule="auto"/>
        <w:rPr>
          <w:sz w:val="36"/>
          <w:szCs w:val="36"/>
        </w:rPr>
      </w:pPr>
    </w:p>
    <w:p w:rsidR="00D73D9E" w:rsidRDefault="00D73D9E" w:rsidP="00D738AF">
      <w:pPr>
        <w:spacing w:after="0" w:line="240" w:lineRule="auto"/>
        <w:rPr>
          <w:sz w:val="36"/>
          <w:szCs w:val="36"/>
        </w:rPr>
      </w:pPr>
    </w:p>
    <w:p w:rsidR="00D73D9E" w:rsidRDefault="00D73D9E" w:rsidP="00D738AF">
      <w:pPr>
        <w:spacing w:after="0" w:line="240" w:lineRule="auto"/>
        <w:rPr>
          <w:sz w:val="36"/>
          <w:szCs w:val="36"/>
        </w:rPr>
      </w:pPr>
    </w:p>
    <w:p w:rsidR="003E05BC" w:rsidRDefault="003E05BC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№2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2831AB" w:rsidRPr="00D8310E" w:rsidRDefault="00D73D9E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2831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035" w:rsidRPr="006E5FCE">
        <w:rPr>
          <w:rFonts w:ascii="Times New Roman" w:hAnsi="Times New Roman" w:cs="Times New Roman"/>
          <w:sz w:val="24"/>
          <w:szCs w:val="24"/>
          <w:u w:val="single"/>
          <w:lang w:eastAsia="ru-RU"/>
        </w:rPr>
        <w:t>20.12.2023</w:t>
      </w:r>
      <w:r w:rsidR="00CB20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CB20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2035" w:rsidRPr="006E5FCE">
        <w:rPr>
          <w:rFonts w:ascii="Times New Roman" w:hAnsi="Times New Roman" w:cs="Times New Roman"/>
          <w:sz w:val="24"/>
          <w:szCs w:val="24"/>
          <w:u w:val="single"/>
          <w:lang w:eastAsia="ru-RU"/>
        </w:rPr>
        <w:t>1908</w:t>
      </w:r>
    </w:p>
    <w:p w:rsidR="002831AB" w:rsidRPr="00416CC8" w:rsidRDefault="002831AB" w:rsidP="0028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2831AB" w:rsidRDefault="002831AB" w:rsidP="002831AB">
      <w:pPr>
        <w:jc w:val="center"/>
        <w:rPr>
          <w:sz w:val="36"/>
          <w:szCs w:val="36"/>
        </w:rPr>
      </w:pPr>
    </w:p>
    <w:p w:rsidR="002831AB" w:rsidRPr="007E4F0A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F0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31AB" w:rsidRPr="00104682" w:rsidRDefault="002831AB" w:rsidP="00283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Совете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предпринимательства</w:t>
      </w:r>
      <w:r w:rsidR="00746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31AB" w:rsidRPr="00104682" w:rsidRDefault="002831AB" w:rsidP="00283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682">
        <w:rPr>
          <w:rFonts w:ascii="Times New Roman" w:hAnsi="Times New Roman" w:cs="Times New Roman"/>
          <w:b/>
          <w:bCs/>
          <w:sz w:val="28"/>
          <w:szCs w:val="28"/>
        </w:rPr>
        <w:t>Крапивинск</w:t>
      </w:r>
      <w:r w:rsidR="00746E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2770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B2770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04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B2770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831AB" w:rsidRDefault="002831AB" w:rsidP="00283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3696E" w:rsidRPr="002E6A7D" w:rsidRDefault="0013696E" w:rsidP="0013696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Совете по развитию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</w:t>
      </w:r>
      <w:r w:rsidR="00B277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B277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B277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4A1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 регламентирует цели и задачи деятельности Совета по развитию предпринимательства</w:t>
      </w:r>
      <w:r w:rsidR="00746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Крапивинско</w:t>
      </w:r>
      <w:r w:rsidR="00B2770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2770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B2770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Совет), устанавливает порядок формирования и состав Совета, а также вопросы, входящие в компетенцию Совета.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Совет является постоянно действующим совещательным органом при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созданным на общественных началах для решения задач, определенных настоящим Положением. Совет обсуждает и принимает решения по вопросам создания благоприятных условий для развития предпринимательства, участия субъектов малого и среднего предпринимательства в развитии экономики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целях повышения уровня жизни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Решения Совета носят рекомендательный характер.  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Совет в своей деятельности руководствуется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24.07.2007 г. № 209-ФЗ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 и иными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едеральными законами,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казами Президента Российской Федерации, постановлениями Правительства Российской Федерации, </w:t>
      </w:r>
      <w:hyperlink r:id="rId5" w:tooltip="Нормы права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</w:t>
        </w:r>
      </w:hyperlink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актами органов государственной власти Кемеровской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Кузбасса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нормативными </w:t>
      </w:r>
      <w:hyperlink r:id="rId6" w:tooltip="Правовые акты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правовыми актами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225E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Положением.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Цели и основные задачи Совета</w:t>
      </w:r>
    </w:p>
    <w:p w:rsidR="0013696E" w:rsidRPr="005E4A18" w:rsidRDefault="0013696E" w:rsidP="0013696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Цели Совета: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2.1.1. Организация взаимодействия органов местного самоуправления и предпринимательских структур для решения актуальных задач, поддержки и развития малого и среднего предпринимательства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2.1.2. Привлечение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Совет создан для решения следующих задач: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2.2.1. Организация взаимодействия и сотрудничества между всеми заинтересованными государственными и негосударственными организациями,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региональными органами власти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органами 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предпринимателями, организациями, образующими инфраструктуру поддержки малого и среднего предпринимательства при реализации программ и мероприятий, направленных на развитие и поддержку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2.2.2. Привлечение граждан, </w:t>
      </w:r>
      <w:hyperlink r:id="rId7" w:tooltip="Общественно-Государственные объединения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общественных объединений</w:t>
        </w:r>
      </w:hyperlink>
      <w:r w:rsidRPr="005E4A18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организаций, образующих инфраструктуру поддержки субъектов малого и среднего предпринимательства, и представителей средств массовой информации к обсуждению вопросов, касающихся реализации </w:t>
      </w:r>
      <w:hyperlink r:id="rId8" w:tooltip="Права и обязанности граждан" w:history="1">
        <w:r w:rsidRPr="005E4A18">
          <w:rPr>
            <w:rFonts w:ascii="Times New Roman" w:hAnsi="Times New Roman" w:cs="Times New Roman"/>
            <w:sz w:val="28"/>
            <w:szCs w:val="28"/>
            <w:lang w:eastAsia="ru-RU"/>
          </w:rPr>
          <w:t>права граждан</w:t>
        </w:r>
      </w:hyperlink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предпринимательскую деятельность</w:t>
      </w:r>
      <w:r w:rsidRPr="005E4A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выработке соответствующих рекомендаций.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Подготовка предложений по эффективному использованию средств, предусмотренных в установленном порядке в рамках реализации Программы развития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Крапивинско</w:t>
      </w:r>
      <w:r w:rsidR="00701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701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9877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Защита прав и законных интересов субъектов малого и среднего предпринимательства при формировании и реализации экономической, имущественной, градостроительной и социальной политики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Рассмотрение вопросов о наиболее актуальных проблемах развития малого и среднего предпринимательства, состоянии предпринимательского климата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Крапивинском муниципальном округе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 эффективности мер государственного регулирования предпринимательской деятельности.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Содействие формированию положительного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миджа малого и среднего бизнеса.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Содействие в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региональных и межрегиональных мероприятий по вопросам развития малого и среднего предпринимательства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Структура Совета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Структуру Сове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составляют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1AB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председатель Совета;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секретарь Совета;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членов Совета.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Заседания Совета созываются председателе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Совета по мере необходимости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Повестка дня и список вопросов, рассматриваемых на заседании Совета, формируются с учетом поступивших предложений членов Совета.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 итогам заседания Совета оформляется протокол, подписываемый председателем Совета и ответственным секретарем Совета.</w:t>
      </w:r>
    </w:p>
    <w:p w:rsidR="002831AB" w:rsidRDefault="002831AB" w:rsidP="00283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Default="002831AB" w:rsidP="0013696E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и права Совета</w:t>
      </w:r>
    </w:p>
    <w:p w:rsidR="0013696E" w:rsidRPr="005E4A18" w:rsidRDefault="0013696E" w:rsidP="0013696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Функции Совета: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4.1.1. Участие в разработке муниципальной программы развития субъектов малого и среднего предпринимательства, плана социально - 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4.1.2. Разработка предложений по вопросам развития малого и среднего предпринимательства и эффективному использованию объек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тов муниципальной собственности, находящейся в пользовании субъектов </w:t>
      </w:r>
      <w:r w:rsidR="001A7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4.1.3. Участие в разработке, обсуждении и согласовании нормативных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входящи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сферу интересов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4.1.4. Проведение общественной экспертизы действующих 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рмативных правовых актов, а также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разрабатываемых проектов нормативных правовых актов, затрагивающих интересы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4.1.5. Подготовка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поддержки и развития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4.1.6. Участие в проведении анализа финансовых, экономических, социальных и иных показателей развития малого и среднего предпринимательства.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4.1.7. Информирование и разъяснительная работа среди субъектов малого и среднего предпринимательства по привлечению их к участию в общественной и социальной жизни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Совет вправе: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информацию по вопросам предпринимательской деятельности у структурных подразделений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приглашать на свои заседания их представителей.</w:t>
      </w:r>
    </w:p>
    <w:p w:rsidR="002831AB" w:rsidRPr="005E4A18" w:rsidRDefault="002831AB" w:rsidP="0028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4.2.2. Разрабатывать и вносить на рассмотрение Совет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Крапивинского муниципального округа предложения</w:t>
      </w:r>
      <w:r w:rsidRPr="005E4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аналитические и информационные материалы, справки, проекты распорядительных документов по вопросам своей компетенции. </w:t>
      </w: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D36E37" w:rsidRDefault="00693DC3" w:rsidP="00D3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6E3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36E37" w:rsidRDefault="00D36E37" w:rsidP="00D36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С.Н. Харламов</w:t>
      </w:r>
    </w:p>
    <w:p w:rsidR="00D36E37" w:rsidRDefault="00D36E37" w:rsidP="00D36E37">
      <w:pPr>
        <w:jc w:val="center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sectPr w:rsidR="002831AB" w:rsidSect="008C2B11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B8B"/>
    <w:multiLevelType w:val="hybridMultilevel"/>
    <w:tmpl w:val="BE02DF7C"/>
    <w:lvl w:ilvl="0" w:tplc="1B6E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C4F"/>
    <w:multiLevelType w:val="hybridMultilevel"/>
    <w:tmpl w:val="1604D980"/>
    <w:lvl w:ilvl="0" w:tplc="C56437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F0CBF"/>
    <w:multiLevelType w:val="hybridMultilevel"/>
    <w:tmpl w:val="7BEA5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5081"/>
    <w:multiLevelType w:val="hybridMultilevel"/>
    <w:tmpl w:val="D5606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A2AF6"/>
    <w:multiLevelType w:val="hybridMultilevel"/>
    <w:tmpl w:val="941E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F5DD5"/>
    <w:multiLevelType w:val="hybridMultilevel"/>
    <w:tmpl w:val="78E2DA64"/>
    <w:lvl w:ilvl="0" w:tplc="5DE48922">
      <w:start w:val="1"/>
      <w:numFmt w:val="decimal"/>
      <w:lvlText w:val="%1."/>
      <w:lvlJc w:val="left"/>
      <w:pPr>
        <w:ind w:left="1251" w:hanging="825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EFB7368"/>
    <w:multiLevelType w:val="hybridMultilevel"/>
    <w:tmpl w:val="690416EA"/>
    <w:lvl w:ilvl="0" w:tplc="8FC852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52"/>
    <w:rsid w:val="000009F6"/>
    <w:rsid w:val="00001A99"/>
    <w:rsid w:val="000123B3"/>
    <w:rsid w:val="000178DA"/>
    <w:rsid w:val="0002365E"/>
    <w:rsid w:val="00026A2C"/>
    <w:rsid w:val="00047F70"/>
    <w:rsid w:val="00051508"/>
    <w:rsid w:val="0006073C"/>
    <w:rsid w:val="00063EB3"/>
    <w:rsid w:val="00066548"/>
    <w:rsid w:val="00066BF5"/>
    <w:rsid w:val="00067946"/>
    <w:rsid w:val="00067961"/>
    <w:rsid w:val="00072FC7"/>
    <w:rsid w:val="00085C27"/>
    <w:rsid w:val="000937D7"/>
    <w:rsid w:val="00096AE6"/>
    <w:rsid w:val="000B2743"/>
    <w:rsid w:val="000B43D3"/>
    <w:rsid w:val="000C57FE"/>
    <w:rsid w:val="000E0181"/>
    <w:rsid w:val="000E0CDF"/>
    <w:rsid w:val="000E3927"/>
    <w:rsid w:val="00100009"/>
    <w:rsid w:val="00102DBB"/>
    <w:rsid w:val="00103843"/>
    <w:rsid w:val="00104682"/>
    <w:rsid w:val="001059C6"/>
    <w:rsid w:val="00114A26"/>
    <w:rsid w:val="001159D0"/>
    <w:rsid w:val="0012764B"/>
    <w:rsid w:val="0013696E"/>
    <w:rsid w:val="00142E42"/>
    <w:rsid w:val="00146AC0"/>
    <w:rsid w:val="00167B18"/>
    <w:rsid w:val="00167C45"/>
    <w:rsid w:val="001859D1"/>
    <w:rsid w:val="00185F38"/>
    <w:rsid w:val="001A54BB"/>
    <w:rsid w:val="001A7FA1"/>
    <w:rsid w:val="001B0D16"/>
    <w:rsid w:val="001B7AB6"/>
    <w:rsid w:val="001B7C15"/>
    <w:rsid w:val="001E147B"/>
    <w:rsid w:val="001E5F3A"/>
    <w:rsid w:val="001F1AC4"/>
    <w:rsid w:val="001F5DA3"/>
    <w:rsid w:val="002067CF"/>
    <w:rsid w:val="002118C9"/>
    <w:rsid w:val="00220CEF"/>
    <w:rsid w:val="00224CF5"/>
    <w:rsid w:val="00225ECB"/>
    <w:rsid w:val="00227B24"/>
    <w:rsid w:val="002373C9"/>
    <w:rsid w:val="0024056F"/>
    <w:rsid w:val="002412D7"/>
    <w:rsid w:val="00261297"/>
    <w:rsid w:val="002807CC"/>
    <w:rsid w:val="002831AB"/>
    <w:rsid w:val="0029186E"/>
    <w:rsid w:val="00293AAD"/>
    <w:rsid w:val="002A1AE3"/>
    <w:rsid w:val="002A5F59"/>
    <w:rsid w:val="002A6636"/>
    <w:rsid w:val="002B368E"/>
    <w:rsid w:val="002B3F26"/>
    <w:rsid w:val="002C0FD9"/>
    <w:rsid w:val="002C64D0"/>
    <w:rsid w:val="002D122D"/>
    <w:rsid w:val="002E6A7D"/>
    <w:rsid w:val="00303AC1"/>
    <w:rsid w:val="00304012"/>
    <w:rsid w:val="0030595B"/>
    <w:rsid w:val="00307F65"/>
    <w:rsid w:val="003270A9"/>
    <w:rsid w:val="00330715"/>
    <w:rsid w:val="003339C6"/>
    <w:rsid w:val="00343065"/>
    <w:rsid w:val="0034407C"/>
    <w:rsid w:val="00345F1A"/>
    <w:rsid w:val="0034686F"/>
    <w:rsid w:val="00357C8E"/>
    <w:rsid w:val="00360CCD"/>
    <w:rsid w:val="00362743"/>
    <w:rsid w:val="003646F3"/>
    <w:rsid w:val="00366A03"/>
    <w:rsid w:val="003760D9"/>
    <w:rsid w:val="00384641"/>
    <w:rsid w:val="00386CF8"/>
    <w:rsid w:val="00394235"/>
    <w:rsid w:val="00397330"/>
    <w:rsid w:val="003B2216"/>
    <w:rsid w:val="003B2DE0"/>
    <w:rsid w:val="003C0677"/>
    <w:rsid w:val="003C59FC"/>
    <w:rsid w:val="003C6A3C"/>
    <w:rsid w:val="003D278F"/>
    <w:rsid w:val="003D6444"/>
    <w:rsid w:val="003E05BC"/>
    <w:rsid w:val="003E3448"/>
    <w:rsid w:val="003E40CF"/>
    <w:rsid w:val="003F1481"/>
    <w:rsid w:val="003F20C0"/>
    <w:rsid w:val="003F7AB3"/>
    <w:rsid w:val="00401B3A"/>
    <w:rsid w:val="00406DD2"/>
    <w:rsid w:val="0041588B"/>
    <w:rsid w:val="00416CC8"/>
    <w:rsid w:val="00423020"/>
    <w:rsid w:val="00424207"/>
    <w:rsid w:val="00425093"/>
    <w:rsid w:val="00425B2D"/>
    <w:rsid w:val="00425EB9"/>
    <w:rsid w:val="00433C13"/>
    <w:rsid w:val="00434E52"/>
    <w:rsid w:val="004515D0"/>
    <w:rsid w:val="0045299E"/>
    <w:rsid w:val="004542D7"/>
    <w:rsid w:val="00462DAE"/>
    <w:rsid w:val="00494FC3"/>
    <w:rsid w:val="004A162F"/>
    <w:rsid w:val="004A5E22"/>
    <w:rsid w:val="004B42F1"/>
    <w:rsid w:val="004C5F10"/>
    <w:rsid w:val="004C612A"/>
    <w:rsid w:val="004D40D7"/>
    <w:rsid w:val="004E0B25"/>
    <w:rsid w:val="004E57A5"/>
    <w:rsid w:val="004E681C"/>
    <w:rsid w:val="00513B4B"/>
    <w:rsid w:val="0052594B"/>
    <w:rsid w:val="005344B5"/>
    <w:rsid w:val="00535A07"/>
    <w:rsid w:val="005403C2"/>
    <w:rsid w:val="005450FB"/>
    <w:rsid w:val="00545A37"/>
    <w:rsid w:val="00547D26"/>
    <w:rsid w:val="00553BB7"/>
    <w:rsid w:val="00560C18"/>
    <w:rsid w:val="00582D23"/>
    <w:rsid w:val="005834C5"/>
    <w:rsid w:val="0058444A"/>
    <w:rsid w:val="00586E2D"/>
    <w:rsid w:val="0058772A"/>
    <w:rsid w:val="00592012"/>
    <w:rsid w:val="005A6F30"/>
    <w:rsid w:val="005C60D2"/>
    <w:rsid w:val="005D261F"/>
    <w:rsid w:val="005D3657"/>
    <w:rsid w:val="005E7064"/>
    <w:rsid w:val="005F318F"/>
    <w:rsid w:val="005F44AB"/>
    <w:rsid w:val="0061363C"/>
    <w:rsid w:val="006147C4"/>
    <w:rsid w:val="00623158"/>
    <w:rsid w:val="0062543A"/>
    <w:rsid w:val="0063163D"/>
    <w:rsid w:val="00641805"/>
    <w:rsid w:val="006437E5"/>
    <w:rsid w:val="006443A6"/>
    <w:rsid w:val="00655983"/>
    <w:rsid w:val="00655ADB"/>
    <w:rsid w:val="006706E7"/>
    <w:rsid w:val="00675D06"/>
    <w:rsid w:val="00676336"/>
    <w:rsid w:val="00685D36"/>
    <w:rsid w:val="00685E98"/>
    <w:rsid w:val="00690479"/>
    <w:rsid w:val="00693DC3"/>
    <w:rsid w:val="00696984"/>
    <w:rsid w:val="006A363E"/>
    <w:rsid w:val="006B6A8B"/>
    <w:rsid w:val="006C0F70"/>
    <w:rsid w:val="006C3D94"/>
    <w:rsid w:val="006D185D"/>
    <w:rsid w:val="006D7E9E"/>
    <w:rsid w:val="006E56E0"/>
    <w:rsid w:val="006E5FCE"/>
    <w:rsid w:val="006F4808"/>
    <w:rsid w:val="00701841"/>
    <w:rsid w:val="0070465C"/>
    <w:rsid w:val="0070470A"/>
    <w:rsid w:val="007059BD"/>
    <w:rsid w:val="00707875"/>
    <w:rsid w:val="00714263"/>
    <w:rsid w:val="007304CB"/>
    <w:rsid w:val="00743EAC"/>
    <w:rsid w:val="00746EDA"/>
    <w:rsid w:val="00746FE2"/>
    <w:rsid w:val="007522B3"/>
    <w:rsid w:val="0075391C"/>
    <w:rsid w:val="00760EA5"/>
    <w:rsid w:val="00762D2A"/>
    <w:rsid w:val="0076713C"/>
    <w:rsid w:val="00775955"/>
    <w:rsid w:val="007778CA"/>
    <w:rsid w:val="0078483A"/>
    <w:rsid w:val="007867C9"/>
    <w:rsid w:val="00797DB4"/>
    <w:rsid w:val="007B1119"/>
    <w:rsid w:val="007B6552"/>
    <w:rsid w:val="007C3CEB"/>
    <w:rsid w:val="007E2EC3"/>
    <w:rsid w:val="007E4F0A"/>
    <w:rsid w:val="007E6440"/>
    <w:rsid w:val="007F31F1"/>
    <w:rsid w:val="0080288D"/>
    <w:rsid w:val="00811DF6"/>
    <w:rsid w:val="00812B44"/>
    <w:rsid w:val="00813F8C"/>
    <w:rsid w:val="00820D09"/>
    <w:rsid w:val="00821294"/>
    <w:rsid w:val="00837687"/>
    <w:rsid w:val="00850668"/>
    <w:rsid w:val="008509A2"/>
    <w:rsid w:val="00851F45"/>
    <w:rsid w:val="00854DCD"/>
    <w:rsid w:val="00860BD9"/>
    <w:rsid w:val="00864D54"/>
    <w:rsid w:val="00871511"/>
    <w:rsid w:val="00880FBD"/>
    <w:rsid w:val="00885FAD"/>
    <w:rsid w:val="00886E57"/>
    <w:rsid w:val="008870DA"/>
    <w:rsid w:val="00887FF7"/>
    <w:rsid w:val="00892B83"/>
    <w:rsid w:val="008A5F5D"/>
    <w:rsid w:val="008B251A"/>
    <w:rsid w:val="008B3EE1"/>
    <w:rsid w:val="008B5B21"/>
    <w:rsid w:val="008C2B11"/>
    <w:rsid w:val="008D1FAB"/>
    <w:rsid w:val="008D766F"/>
    <w:rsid w:val="008F0C43"/>
    <w:rsid w:val="009078AB"/>
    <w:rsid w:val="00912A24"/>
    <w:rsid w:val="0092005C"/>
    <w:rsid w:val="00941A05"/>
    <w:rsid w:val="009616C4"/>
    <w:rsid w:val="009671DE"/>
    <w:rsid w:val="00971CEE"/>
    <w:rsid w:val="009767AB"/>
    <w:rsid w:val="0098778E"/>
    <w:rsid w:val="009A29EC"/>
    <w:rsid w:val="009A7255"/>
    <w:rsid w:val="009B6AEE"/>
    <w:rsid w:val="009C57C1"/>
    <w:rsid w:val="009C756E"/>
    <w:rsid w:val="009D2A07"/>
    <w:rsid w:val="009D3585"/>
    <w:rsid w:val="009E644F"/>
    <w:rsid w:val="00A10605"/>
    <w:rsid w:val="00A13F34"/>
    <w:rsid w:val="00A1759B"/>
    <w:rsid w:val="00A2223B"/>
    <w:rsid w:val="00A35EA6"/>
    <w:rsid w:val="00A368ED"/>
    <w:rsid w:val="00A50A96"/>
    <w:rsid w:val="00A55FF6"/>
    <w:rsid w:val="00A5606D"/>
    <w:rsid w:val="00A57AFB"/>
    <w:rsid w:val="00A6352B"/>
    <w:rsid w:val="00A66866"/>
    <w:rsid w:val="00A67189"/>
    <w:rsid w:val="00A705AA"/>
    <w:rsid w:val="00A95239"/>
    <w:rsid w:val="00A9663E"/>
    <w:rsid w:val="00AC0EAB"/>
    <w:rsid w:val="00AC1C13"/>
    <w:rsid w:val="00AC7FCB"/>
    <w:rsid w:val="00AD4572"/>
    <w:rsid w:val="00AD607B"/>
    <w:rsid w:val="00AE50F3"/>
    <w:rsid w:val="00B06C0A"/>
    <w:rsid w:val="00B21CC8"/>
    <w:rsid w:val="00B21CCD"/>
    <w:rsid w:val="00B2282E"/>
    <w:rsid w:val="00B2770D"/>
    <w:rsid w:val="00B329C2"/>
    <w:rsid w:val="00B3600E"/>
    <w:rsid w:val="00B36534"/>
    <w:rsid w:val="00B36ED8"/>
    <w:rsid w:val="00B37CD7"/>
    <w:rsid w:val="00B413A0"/>
    <w:rsid w:val="00B42345"/>
    <w:rsid w:val="00B47B19"/>
    <w:rsid w:val="00B56B71"/>
    <w:rsid w:val="00B6130F"/>
    <w:rsid w:val="00B70ABC"/>
    <w:rsid w:val="00B713D9"/>
    <w:rsid w:val="00B82B1C"/>
    <w:rsid w:val="00B84496"/>
    <w:rsid w:val="00B92039"/>
    <w:rsid w:val="00B929D4"/>
    <w:rsid w:val="00BA4F46"/>
    <w:rsid w:val="00BA52D9"/>
    <w:rsid w:val="00BD17B3"/>
    <w:rsid w:val="00BE50ED"/>
    <w:rsid w:val="00BF5F3A"/>
    <w:rsid w:val="00C03C1A"/>
    <w:rsid w:val="00C07459"/>
    <w:rsid w:val="00C13B5C"/>
    <w:rsid w:val="00C15268"/>
    <w:rsid w:val="00C2144F"/>
    <w:rsid w:val="00C26FCE"/>
    <w:rsid w:val="00C502D4"/>
    <w:rsid w:val="00C54DEF"/>
    <w:rsid w:val="00C601AF"/>
    <w:rsid w:val="00C61FF3"/>
    <w:rsid w:val="00C711CD"/>
    <w:rsid w:val="00C72B27"/>
    <w:rsid w:val="00C74BD1"/>
    <w:rsid w:val="00C921ED"/>
    <w:rsid w:val="00CB0D92"/>
    <w:rsid w:val="00CB2035"/>
    <w:rsid w:val="00CD7088"/>
    <w:rsid w:val="00CE1B55"/>
    <w:rsid w:val="00CE7DA3"/>
    <w:rsid w:val="00CF559D"/>
    <w:rsid w:val="00CF68FF"/>
    <w:rsid w:val="00D0750B"/>
    <w:rsid w:val="00D2034F"/>
    <w:rsid w:val="00D226EA"/>
    <w:rsid w:val="00D33903"/>
    <w:rsid w:val="00D34134"/>
    <w:rsid w:val="00D36E37"/>
    <w:rsid w:val="00D47395"/>
    <w:rsid w:val="00D57846"/>
    <w:rsid w:val="00D603AF"/>
    <w:rsid w:val="00D738AF"/>
    <w:rsid w:val="00D73D9E"/>
    <w:rsid w:val="00D8310E"/>
    <w:rsid w:val="00D85D7F"/>
    <w:rsid w:val="00D97F19"/>
    <w:rsid w:val="00DB2233"/>
    <w:rsid w:val="00DC1F9F"/>
    <w:rsid w:val="00DC5D70"/>
    <w:rsid w:val="00DD58AD"/>
    <w:rsid w:val="00DD657D"/>
    <w:rsid w:val="00DD7752"/>
    <w:rsid w:val="00DD7A91"/>
    <w:rsid w:val="00DE59BC"/>
    <w:rsid w:val="00DE76B4"/>
    <w:rsid w:val="00DF1027"/>
    <w:rsid w:val="00E060A8"/>
    <w:rsid w:val="00E23289"/>
    <w:rsid w:val="00E33793"/>
    <w:rsid w:val="00E33F73"/>
    <w:rsid w:val="00E41485"/>
    <w:rsid w:val="00E45955"/>
    <w:rsid w:val="00E4796E"/>
    <w:rsid w:val="00E54A81"/>
    <w:rsid w:val="00E64DB6"/>
    <w:rsid w:val="00E767CA"/>
    <w:rsid w:val="00E773BD"/>
    <w:rsid w:val="00E81778"/>
    <w:rsid w:val="00E81C01"/>
    <w:rsid w:val="00E86199"/>
    <w:rsid w:val="00E93640"/>
    <w:rsid w:val="00E97F57"/>
    <w:rsid w:val="00EA1F99"/>
    <w:rsid w:val="00EA5089"/>
    <w:rsid w:val="00EA6E9E"/>
    <w:rsid w:val="00EB1407"/>
    <w:rsid w:val="00EB3B3F"/>
    <w:rsid w:val="00EB4DAC"/>
    <w:rsid w:val="00EB5176"/>
    <w:rsid w:val="00EC26A7"/>
    <w:rsid w:val="00EC2B4E"/>
    <w:rsid w:val="00EC2D46"/>
    <w:rsid w:val="00ED698D"/>
    <w:rsid w:val="00ED6B12"/>
    <w:rsid w:val="00EE0BD0"/>
    <w:rsid w:val="00EE4D90"/>
    <w:rsid w:val="00EE4E80"/>
    <w:rsid w:val="00EE6732"/>
    <w:rsid w:val="00EF17C1"/>
    <w:rsid w:val="00EF46D3"/>
    <w:rsid w:val="00EF6CDF"/>
    <w:rsid w:val="00EF745A"/>
    <w:rsid w:val="00F013E8"/>
    <w:rsid w:val="00F03A4E"/>
    <w:rsid w:val="00F05455"/>
    <w:rsid w:val="00F1173C"/>
    <w:rsid w:val="00F12991"/>
    <w:rsid w:val="00F37AD1"/>
    <w:rsid w:val="00F42128"/>
    <w:rsid w:val="00F44CAA"/>
    <w:rsid w:val="00F54D76"/>
    <w:rsid w:val="00F644FD"/>
    <w:rsid w:val="00F736BA"/>
    <w:rsid w:val="00F74674"/>
    <w:rsid w:val="00F77C1A"/>
    <w:rsid w:val="00F85922"/>
    <w:rsid w:val="00F92115"/>
    <w:rsid w:val="00FA0B81"/>
    <w:rsid w:val="00FA3531"/>
    <w:rsid w:val="00FB25EE"/>
    <w:rsid w:val="00FC1C06"/>
    <w:rsid w:val="00FD4A80"/>
    <w:rsid w:val="00FD7DEF"/>
    <w:rsid w:val="00FE0C6D"/>
    <w:rsid w:val="00FE4229"/>
    <w:rsid w:val="00FF2359"/>
    <w:rsid w:val="00FF5320"/>
    <w:rsid w:val="00FF5CE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6695B-FA38-4468-80A1-C89BA123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FF5320"/>
    <w:pPr>
      <w:ind w:left="720"/>
    </w:pPr>
  </w:style>
  <w:style w:type="table" w:styleId="a6">
    <w:name w:val="Table Grid"/>
    <w:basedOn w:val="a1"/>
    <w:uiPriority w:val="99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425EB9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a_i_obyazannosti_grazh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normi_pra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59</cp:revision>
  <cp:lastPrinted>2023-11-20T02:11:00Z</cp:lastPrinted>
  <dcterms:created xsi:type="dcterms:W3CDTF">2020-02-13T05:57:00Z</dcterms:created>
  <dcterms:modified xsi:type="dcterms:W3CDTF">2023-12-21T02:34:00Z</dcterms:modified>
</cp:coreProperties>
</file>