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06" w:rsidRDefault="00645606" w:rsidP="00ED4D1F">
      <w:pPr>
        <w:jc w:val="center"/>
        <w:rPr>
          <w:sz w:val="18"/>
          <w:szCs w:val="18"/>
        </w:rPr>
      </w:pPr>
    </w:p>
    <w:p w:rsidR="00ED4D1F" w:rsidRPr="006E5607" w:rsidRDefault="00154C0A" w:rsidP="00ED4D1F">
      <w:pPr>
        <w:jc w:val="center"/>
        <w:rPr>
          <w:sz w:val="18"/>
          <w:szCs w:val="18"/>
        </w:rPr>
      </w:pPr>
      <w:r w:rsidRPr="006E5607">
        <w:rPr>
          <w:b/>
          <w:noProof/>
          <w:sz w:val="28"/>
          <w:szCs w:val="28"/>
        </w:rPr>
        <w:drawing>
          <wp:inline distT="0" distB="0" distL="0" distR="0">
            <wp:extent cx="428625" cy="723900"/>
            <wp:effectExtent l="0" t="0" r="9525" b="0"/>
            <wp:docPr id="17" name="Рисунок 17" descr="Описание: Z:\Администрация МО\Руководитель аппарата\Салтымакова И.Н\Герб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Z:\Администрация МО\Руководитель аппарата\Салтымакова И.Н\Герб2022.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723900"/>
                    </a:xfrm>
                    <a:prstGeom prst="rect">
                      <a:avLst/>
                    </a:prstGeom>
                    <a:noFill/>
                    <a:ln>
                      <a:noFill/>
                    </a:ln>
                  </pic:spPr>
                </pic:pic>
              </a:graphicData>
            </a:graphic>
          </wp:inline>
        </w:drawing>
      </w:r>
    </w:p>
    <w:p w:rsidR="006E5607" w:rsidRPr="006E5607" w:rsidRDefault="006E5607" w:rsidP="00ED4D1F">
      <w:pPr>
        <w:keepNext/>
        <w:jc w:val="center"/>
        <w:outlineLvl w:val="4"/>
        <w:rPr>
          <w:b/>
          <w:bCs/>
          <w:sz w:val="28"/>
          <w:szCs w:val="28"/>
        </w:rPr>
      </w:pPr>
      <w:r w:rsidRPr="006E5607">
        <w:rPr>
          <w:b/>
          <w:bCs/>
          <w:sz w:val="28"/>
          <w:szCs w:val="28"/>
        </w:rPr>
        <w:t>РОССИЙСКАЯ ФЕДЕРАЦИЯ</w:t>
      </w:r>
    </w:p>
    <w:p w:rsidR="00ED4D1F" w:rsidRPr="006E5607" w:rsidRDefault="00ED4D1F" w:rsidP="00ED4D1F">
      <w:pPr>
        <w:keepNext/>
        <w:jc w:val="center"/>
        <w:outlineLvl w:val="4"/>
        <w:rPr>
          <w:b/>
          <w:bCs/>
          <w:sz w:val="28"/>
          <w:szCs w:val="28"/>
        </w:rPr>
      </w:pPr>
      <w:r w:rsidRPr="006E5607">
        <w:rPr>
          <w:b/>
          <w:bCs/>
          <w:sz w:val="28"/>
          <w:szCs w:val="28"/>
        </w:rPr>
        <w:t>КЕМЕРОВСКАЯ ОБЛАСТЬ-КУЗБАСС</w:t>
      </w:r>
    </w:p>
    <w:p w:rsidR="00ED4D1F" w:rsidRPr="006E5607" w:rsidRDefault="00ED4D1F" w:rsidP="006E5607">
      <w:pPr>
        <w:keepNext/>
        <w:jc w:val="center"/>
        <w:outlineLvl w:val="4"/>
        <w:rPr>
          <w:b/>
          <w:bCs/>
          <w:sz w:val="28"/>
          <w:szCs w:val="28"/>
        </w:rPr>
      </w:pPr>
      <w:r w:rsidRPr="006E5607">
        <w:rPr>
          <w:b/>
          <w:bCs/>
          <w:sz w:val="28"/>
          <w:szCs w:val="28"/>
        </w:rPr>
        <w:t>КРАПИВИНСКИЙ МУНИЦИПАЛЬНЫЙ ОКРУГ</w:t>
      </w:r>
    </w:p>
    <w:p w:rsidR="00ED4D1F" w:rsidRPr="006E5607" w:rsidRDefault="00ED4D1F" w:rsidP="006E5607">
      <w:pPr>
        <w:keepNext/>
        <w:jc w:val="center"/>
        <w:outlineLvl w:val="4"/>
        <w:rPr>
          <w:b/>
          <w:bCs/>
          <w:sz w:val="28"/>
          <w:szCs w:val="28"/>
        </w:rPr>
      </w:pPr>
      <w:r w:rsidRPr="006E5607">
        <w:rPr>
          <w:b/>
          <w:bCs/>
          <w:sz w:val="28"/>
          <w:szCs w:val="28"/>
        </w:rPr>
        <w:t xml:space="preserve">АДМИНИСТРАЦИЯ </w:t>
      </w:r>
    </w:p>
    <w:p w:rsidR="00ED4D1F" w:rsidRPr="006E5607" w:rsidRDefault="00ED4D1F" w:rsidP="006E5607">
      <w:pPr>
        <w:keepNext/>
        <w:jc w:val="center"/>
        <w:outlineLvl w:val="4"/>
        <w:rPr>
          <w:b/>
          <w:bCs/>
          <w:sz w:val="28"/>
          <w:szCs w:val="28"/>
        </w:rPr>
      </w:pPr>
      <w:r w:rsidRPr="006E5607">
        <w:rPr>
          <w:b/>
          <w:bCs/>
          <w:sz w:val="28"/>
          <w:szCs w:val="28"/>
        </w:rPr>
        <w:t>КРАПИВИНСКОГО МУНИЦИПАЛЬНОГО ОКРУГА</w:t>
      </w:r>
    </w:p>
    <w:p w:rsidR="005B739E" w:rsidRDefault="005B739E" w:rsidP="005B739E">
      <w:pPr>
        <w:autoSpaceDE/>
        <w:autoSpaceDN/>
        <w:adjustRightInd/>
        <w:jc w:val="center"/>
        <w:rPr>
          <w:color w:val="000000"/>
          <w:spacing w:val="60"/>
          <w:sz w:val="28"/>
        </w:rPr>
      </w:pPr>
    </w:p>
    <w:p w:rsidR="005B739E" w:rsidRPr="005B739E" w:rsidRDefault="005B739E" w:rsidP="005B739E">
      <w:pPr>
        <w:autoSpaceDE/>
        <w:autoSpaceDN/>
        <w:adjustRightInd/>
        <w:jc w:val="center"/>
        <w:rPr>
          <w:color w:val="000000"/>
          <w:sz w:val="28"/>
        </w:rPr>
      </w:pPr>
      <w:r w:rsidRPr="005B739E">
        <w:rPr>
          <w:color w:val="000000"/>
          <w:spacing w:val="60"/>
          <w:sz w:val="28"/>
        </w:rPr>
        <w:t>ПОСТАНОВЛЕНИЕ</w:t>
      </w:r>
    </w:p>
    <w:p w:rsidR="005B739E" w:rsidRPr="005B739E" w:rsidRDefault="005B739E" w:rsidP="005B739E">
      <w:pPr>
        <w:autoSpaceDE/>
        <w:autoSpaceDN/>
        <w:adjustRightInd/>
        <w:jc w:val="center"/>
        <w:rPr>
          <w:b/>
          <w:color w:val="000000"/>
          <w:sz w:val="28"/>
        </w:rPr>
      </w:pPr>
    </w:p>
    <w:p w:rsidR="005B739E" w:rsidRPr="00ED0177" w:rsidRDefault="005B739E" w:rsidP="005B739E">
      <w:pPr>
        <w:autoSpaceDE/>
        <w:autoSpaceDN/>
        <w:adjustRightInd/>
        <w:jc w:val="center"/>
        <w:rPr>
          <w:bCs/>
          <w:color w:val="000000"/>
          <w:sz w:val="28"/>
        </w:rPr>
      </w:pPr>
      <w:r w:rsidRPr="005B739E">
        <w:rPr>
          <w:b/>
          <w:color w:val="000000"/>
          <w:sz w:val="28"/>
        </w:rPr>
        <w:t xml:space="preserve">от </w:t>
      </w:r>
      <w:r w:rsidR="00B05918">
        <w:rPr>
          <w:b/>
          <w:color w:val="000000"/>
          <w:sz w:val="28"/>
        </w:rPr>
        <w:t>17.12.2025</w:t>
      </w:r>
      <w:r w:rsidRPr="005B739E">
        <w:rPr>
          <w:b/>
          <w:color w:val="000000"/>
          <w:sz w:val="28"/>
        </w:rPr>
        <w:t xml:space="preserve"> № </w:t>
      </w:r>
      <w:r w:rsidR="00B05918">
        <w:rPr>
          <w:b/>
          <w:color w:val="000000"/>
          <w:sz w:val="28"/>
        </w:rPr>
        <w:t>1403</w:t>
      </w:r>
    </w:p>
    <w:p w:rsidR="005B739E" w:rsidRPr="005B739E" w:rsidRDefault="005B739E" w:rsidP="005B739E">
      <w:pPr>
        <w:autoSpaceDE/>
        <w:autoSpaceDN/>
        <w:adjustRightInd/>
        <w:jc w:val="center"/>
        <w:rPr>
          <w:b/>
          <w:color w:val="000000"/>
          <w:sz w:val="24"/>
        </w:rPr>
      </w:pPr>
      <w:r w:rsidRPr="005B739E">
        <w:rPr>
          <w:b/>
          <w:color w:val="000000"/>
          <w:sz w:val="24"/>
        </w:rPr>
        <w:t>пгт. Крапивинский</w:t>
      </w:r>
    </w:p>
    <w:p w:rsidR="005B739E" w:rsidRPr="005B739E" w:rsidRDefault="005B739E" w:rsidP="005B739E">
      <w:pPr>
        <w:widowControl/>
        <w:autoSpaceDE/>
        <w:autoSpaceDN/>
        <w:adjustRightInd/>
        <w:jc w:val="center"/>
        <w:rPr>
          <w:color w:val="000000"/>
          <w:sz w:val="16"/>
        </w:rPr>
      </w:pPr>
    </w:p>
    <w:p w:rsidR="005B739E" w:rsidRPr="005B739E" w:rsidRDefault="005B739E" w:rsidP="005B739E">
      <w:pPr>
        <w:widowControl/>
        <w:autoSpaceDE/>
        <w:autoSpaceDN/>
        <w:adjustRightInd/>
        <w:jc w:val="center"/>
        <w:rPr>
          <w:color w:val="000000"/>
          <w:sz w:val="16"/>
        </w:rPr>
      </w:pPr>
    </w:p>
    <w:p w:rsidR="00ED4D1F" w:rsidRPr="006E5607" w:rsidRDefault="00ED4D1F" w:rsidP="00ED4D1F">
      <w:pPr>
        <w:jc w:val="center"/>
        <w:rPr>
          <w:b/>
          <w:sz w:val="28"/>
          <w:szCs w:val="28"/>
        </w:rPr>
      </w:pPr>
      <w:r w:rsidRPr="006E5607">
        <w:rPr>
          <w:b/>
          <w:sz w:val="28"/>
          <w:szCs w:val="28"/>
        </w:rPr>
        <w:t xml:space="preserve">Об утверждении Программы </w:t>
      </w:r>
      <w:r w:rsidRPr="006E5607">
        <w:rPr>
          <w:b/>
          <w:bCs/>
          <w:sz w:val="28"/>
          <w:szCs w:val="28"/>
        </w:rPr>
        <w:t>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на 202</w:t>
      </w:r>
      <w:r w:rsidR="003260F5">
        <w:rPr>
          <w:b/>
          <w:bCs/>
          <w:sz w:val="28"/>
          <w:szCs w:val="28"/>
        </w:rPr>
        <w:t>6</w:t>
      </w:r>
      <w:r w:rsidRPr="006E5607">
        <w:rPr>
          <w:b/>
          <w:bCs/>
          <w:sz w:val="28"/>
          <w:szCs w:val="28"/>
        </w:rPr>
        <w:t xml:space="preserve"> год</w:t>
      </w:r>
    </w:p>
    <w:p w:rsidR="00ED4D1F" w:rsidRPr="006E5607" w:rsidRDefault="00ED4D1F" w:rsidP="00ED4D1F">
      <w:pPr>
        <w:jc w:val="center"/>
        <w:rPr>
          <w:sz w:val="28"/>
          <w:szCs w:val="28"/>
        </w:rPr>
      </w:pPr>
    </w:p>
    <w:p w:rsidR="00ED4D1F" w:rsidRPr="006E5607" w:rsidRDefault="00ED4D1F" w:rsidP="00ED4D1F">
      <w:pPr>
        <w:ind w:firstLine="709"/>
        <w:jc w:val="both"/>
        <w:rPr>
          <w:sz w:val="28"/>
          <w:szCs w:val="28"/>
        </w:rPr>
      </w:pPr>
      <w:r w:rsidRPr="006E5607">
        <w:rPr>
          <w:sz w:val="28"/>
          <w:szCs w:val="28"/>
        </w:rPr>
        <w:t>В целях реализации Федерального закона от 31 июля 202</w:t>
      </w:r>
      <w:r w:rsidR="00123B02">
        <w:rPr>
          <w:sz w:val="28"/>
          <w:szCs w:val="28"/>
        </w:rPr>
        <w:t>0</w:t>
      </w:r>
      <w:r w:rsidRPr="006E5607">
        <w:rPr>
          <w:sz w:val="28"/>
          <w:szCs w:val="28"/>
        </w:rPr>
        <w:t xml:space="preserve"> № 248-ФЗ «О государственном контроле (надзоре) и муниципальном контроле в Российской Федерации», руководствуясь Федеральным законом от 08.11.2007 № 259-ФЗ «Устав автомобильного транспорта и городского наземного электрического транспорта»,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Крапивинского муниципального округа Кемеровской облас</w:t>
      </w:r>
      <w:r w:rsidR="006E5607" w:rsidRPr="006E5607">
        <w:rPr>
          <w:sz w:val="28"/>
          <w:szCs w:val="28"/>
        </w:rPr>
        <w:t>ти – Кузбасса, администрация Крапивинского муниципального округа</w:t>
      </w:r>
    </w:p>
    <w:p w:rsidR="006E5607" w:rsidRPr="006E5607" w:rsidRDefault="006E5607" w:rsidP="00ED4D1F">
      <w:pPr>
        <w:ind w:firstLine="709"/>
        <w:jc w:val="both"/>
        <w:rPr>
          <w:sz w:val="28"/>
          <w:szCs w:val="28"/>
        </w:rPr>
      </w:pPr>
      <w:r w:rsidRPr="006E5607">
        <w:rPr>
          <w:sz w:val="28"/>
          <w:szCs w:val="28"/>
        </w:rPr>
        <w:t>ПОСТАНОВЛЯЕТ:</w:t>
      </w:r>
    </w:p>
    <w:p w:rsidR="00ED4D1F" w:rsidRPr="006E5607" w:rsidRDefault="00ED4D1F" w:rsidP="00ED4D1F">
      <w:pPr>
        <w:ind w:firstLine="709"/>
        <w:jc w:val="both"/>
        <w:rPr>
          <w:sz w:val="28"/>
          <w:szCs w:val="28"/>
        </w:rPr>
      </w:pPr>
    </w:p>
    <w:p w:rsidR="00ED4D1F" w:rsidRPr="006E5607" w:rsidRDefault="00ED4D1F" w:rsidP="00ED4D1F">
      <w:pPr>
        <w:tabs>
          <w:tab w:val="left" w:pos="9355"/>
        </w:tabs>
        <w:ind w:firstLine="709"/>
        <w:jc w:val="both"/>
        <w:rPr>
          <w:sz w:val="28"/>
          <w:szCs w:val="28"/>
        </w:rPr>
      </w:pPr>
      <w:r w:rsidRPr="006E5607">
        <w:rPr>
          <w:sz w:val="28"/>
          <w:szCs w:val="28"/>
        </w:rPr>
        <w:t xml:space="preserve">1.Утвердить Программу </w:t>
      </w:r>
      <w:r w:rsidRPr="006E5607">
        <w:rPr>
          <w:bCs/>
          <w:sz w:val="28"/>
          <w:szCs w:val="28"/>
        </w:rPr>
        <w:t>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на 202</w:t>
      </w:r>
      <w:r w:rsidR="003260F5">
        <w:rPr>
          <w:bCs/>
          <w:sz w:val="28"/>
          <w:szCs w:val="28"/>
        </w:rPr>
        <w:t>6</w:t>
      </w:r>
      <w:r w:rsidRPr="006E5607">
        <w:rPr>
          <w:bCs/>
          <w:sz w:val="28"/>
          <w:szCs w:val="28"/>
        </w:rPr>
        <w:t xml:space="preserve"> год</w:t>
      </w:r>
      <w:r w:rsidRPr="006E5607">
        <w:rPr>
          <w:sz w:val="28"/>
          <w:szCs w:val="28"/>
        </w:rPr>
        <w:t>, согласно приложению №1 к настоящему постановлению.</w:t>
      </w:r>
    </w:p>
    <w:p w:rsidR="008D3984" w:rsidRPr="006E5607" w:rsidRDefault="008D3984" w:rsidP="008D3984">
      <w:pPr>
        <w:widowControl/>
        <w:tabs>
          <w:tab w:val="left" w:pos="9355"/>
        </w:tabs>
        <w:ind w:firstLine="709"/>
        <w:jc w:val="both"/>
        <w:rPr>
          <w:sz w:val="28"/>
          <w:szCs w:val="28"/>
        </w:rPr>
      </w:pPr>
      <w:r w:rsidRPr="006E5607">
        <w:rPr>
          <w:sz w:val="28"/>
          <w:szCs w:val="28"/>
        </w:rPr>
        <w:t xml:space="preserve">2. Постановление администрации Крапивинского муниципального округа от </w:t>
      </w:r>
      <w:r w:rsidR="003260F5">
        <w:rPr>
          <w:sz w:val="28"/>
          <w:szCs w:val="28"/>
        </w:rPr>
        <w:t>06</w:t>
      </w:r>
      <w:r w:rsidRPr="006E5607">
        <w:rPr>
          <w:sz w:val="28"/>
          <w:szCs w:val="28"/>
        </w:rPr>
        <w:t>.12.202</w:t>
      </w:r>
      <w:r w:rsidR="003260F5">
        <w:rPr>
          <w:sz w:val="28"/>
          <w:szCs w:val="28"/>
        </w:rPr>
        <w:t>4</w:t>
      </w:r>
      <w:r w:rsidRPr="006E5607">
        <w:rPr>
          <w:sz w:val="28"/>
          <w:szCs w:val="28"/>
        </w:rPr>
        <w:t xml:space="preserve"> № 1</w:t>
      </w:r>
      <w:r w:rsidR="003260F5">
        <w:rPr>
          <w:sz w:val="28"/>
          <w:szCs w:val="28"/>
        </w:rPr>
        <w:t>659</w:t>
      </w:r>
      <w:bookmarkStart w:id="0" w:name="_Hlk153291759"/>
      <w:r w:rsidRPr="006E5607">
        <w:rPr>
          <w:sz w:val="28"/>
          <w:szCs w:val="28"/>
        </w:rPr>
        <w:t>«</w:t>
      </w:r>
      <w:r w:rsidR="008C5A36" w:rsidRPr="006E5607">
        <w:rPr>
          <w:sz w:val="28"/>
          <w:szCs w:val="28"/>
        </w:rPr>
        <w:t xml:space="preserve">Об утверждении Программы профилактики рисков причинения вреда (ущерба) охраняемым законом ценностям по </w:t>
      </w:r>
      <w:bookmarkStart w:id="1" w:name="_Hlk178609289"/>
      <w:r w:rsidR="008C5A36" w:rsidRPr="006E5607">
        <w:rPr>
          <w:sz w:val="28"/>
          <w:szCs w:val="28"/>
        </w:rPr>
        <w:t>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w:t>
      </w:r>
      <w:bookmarkEnd w:id="1"/>
      <w:r w:rsidR="008C5A36" w:rsidRPr="006E5607">
        <w:rPr>
          <w:sz w:val="28"/>
          <w:szCs w:val="28"/>
        </w:rPr>
        <w:t xml:space="preserve"> на 202</w:t>
      </w:r>
      <w:r w:rsidR="003260F5">
        <w:rPr>
          <w:sz w:val="28"/>
          <w:szCs w:val="28"/>
        </w:rPr>
        <w:t>5</w:t>
      </w:r>
      <w:r w:rsidR="008C5A36" w:rsidRPr="006E5607">
        <w:rPr>
          <w:sz w:val="28"/>
          <w:szCs w:val="28"/>
        </w:rPr>
        <w:t xml:space="preserve"> год</w:t>
      </w:r>
      <w:r w:rsidRPr="006E5607">
        <w:rPr>
          <w:sz w:val="28"/>
          <w:szCs w:val="28"/>
        </w:rPr>
        <w:t xml:space="preserve">» </w:t>
      </w:r>
      <w:bookmarkEnd w:id="0"/>
      <w:r w:rsidRPr="006E5607">
        <w:rPr>
          <w:sz w:val="28"/>
          <w:szCs w:val="28"/>
        </w:rPr>
        <w:t>признать утратившим силу.</w:t>
      </w:r>
    </w:p>
    <w:p w:rsidR="003260F5" w:rsidRPr="004E0430" w:rsidRDefault="003260F5" w:rsidP="003260F5">
      <w:pPr>
        <w:widowControl/>
        <w:tabs>
          <w:tab w:val="left" w:pos="9355"/>
        </w:tabs>
        <w:ind w:firstLine="709"/>
        <w:jc w:val="both"/>
        <w:rPr>
          <w:sz w:val="28"/>
          <w:szCs w:val="28"/>
        </w:rPr>
      </w:pPr>
      <w:r w:rsidRPr="004E0430">
        <w:rPr>
          <w:sz w:val="28"/>
          <w:szCs w:val="28"/>
        </w:rPr>
        <w:lastRenderedPageBreak/>
        <w:t xml:space="preserve">3. </w:t>
      </w:r>
      <w:r>
        <w:rPr>
          <w:sz w:val="28"/>
          <w:szCs w:val="28"/>
        </w:rPr>
        <w:t xml:space="preserve">Разместить настоящее постановление на официальном сайте администрации Крапивинского муниципального округа </w:t>
      </w:r>
      <w:r w:rsidRPr="000D44B5">
        <w:rPr>
          <w:sz w:val="28"/>
          <w:szCs w:val="28"/>
        </w:rPr>
        <w:t>в информационно-телекоммуникационной сети «Интернет»</w:t>
      </w:r>
      <w:r>
        <w:rPr>
          <w:sz w:val="28"/>
          <w:szCs w:val="28"/>
        </w:rPr>
        <w:t xml:space="preserve"> (</w:t>
      </w:r>
      <w:r>
        <w:rPr>
          <w:sz w:val="28"/>
          <w:szCs w:val="28"/>
          <w:lang w:val="en-US"/>
        </w:rPr>
        <w:t>krapivino</w:t>
      </w:r>
      <w:r w:rsidRPr="00093B9B">
        <w:rPr>
          <w:sz w:val="28"/>
          <w:szCs w:val="28"/>
        </w:rPr>
        <w:t>.</w:t>
      </w:r>
      <w:r>
        <w:rPr>
          <w:sz w:val="28"/>
          <w:szCs w:val="28"/>
          <w:lang w:val="en-US"/>
        </w:rPr>
        <w:t>ru</w:t>
      </w:r>
      <w:r w:rsidRPr="00093B9B">
        <w:rPr>
          <w:sz w:val="28"/>
          <w:szCs w:val="28"/>
        </w:rPr>
        <w:t>)</w:t>
      </w:r>
      <w:r w:rsidRPr="000D44B5">
        <w:rPr>
          <w:sz w:val="28"/>
          <w:szCs w:val="28"/>
        </w:rPr>
        <w:t>.</w:t>
      </w:r>
    </w:p>
    <w:p w:rsidR="00BB642D" w:rsidRDefault="00BB642D" w:rsidP="00BB642D">
      <w:pPr>
        <w:widowControl/>
        <w:tabs>
          <w:tab w:val="left" w:pos="9355"/>
        </w:tabs>
        <w:ind w:firstLine="709"/>
        <w:jc w:val="both"/>
        <w:rPr>
          <w:sz w:val="28"/>
          <w:szCs w:val="28"/>
        </w:rPr>
      </w:pPr>
      <w:r>
        <w:rPr>
          <w:sz w:val="28"/>
          <w:szCs w:val="28"/>
        </w:rPr>
        <w:t>4. Опубликовать настоящее постановление в газете «Тайдонские родники».</w:t>
      </w:r>
    </w:p>
    <w:p w:rsidR="00BB642D" w:rsidRDefault="00BB642D" w:rsidP="00BB642D">
      <w:pPr>
        <w:widowControl/>
        <w:tabs>
          <w:tab w:val="left" w:pos="9355"/>
        </w:tabs>
        <w:ind w:firstLine="709"/>
        <w:jc w:val="both"/>
        <w:rPr>
          <w:sz w:val="28"/>
          <w:szCs w:val="28"/>
        </w:rPr>
      </w:pPr>
      <w:r>
        <w:rPr>
          <w:bCs/>
          <w:sz w:val="28"/>
          <w:szCs w:val="28"/>
          <w:shd w:val="clear" w:color="auto" w:fill="FFFFFF"/>
        </w:rPr>
        <w:t>5. Настоящее п</w:t>
      </w:r>
      <w:r>
        <w:rPr>
          <w:sz w:val="28"/>
          <w:szCs w:val="28"/>
        </w:rPr>
        <w:t>остановление вступает в силу после его официального обнародования, но не ранее 01.01.2026, и распространяет свое действие на правоотношения, возникшие с 01.01.2026 по 31.12.2026.</w:t>
      </w:r>
    </w:p>
    <w:p w:rsidR="00BB642D" w:rsidRDefault="00BB642D" w:rsidP="00BB642D">
      <w:pPr>
        <w:widowControl/>
        <w:autoSpaceDE/>
        <w:adjustRightInd/>
        <w:ind w:right="-1" w:firstLine="709"/>
        <w:jc w:val="both"/>
        <w:rPr>
          <w:sz w:val="28"/>
          <w:szCs w:val="28"/>
        </w:rPr>
      </w:pPr>
      <w:r>
        <w:rPr>
          <w:bCs/>
          <w:sz w:val="28"/>
          <w:szCs w:val="28"/>
        </w:rPr>
        <w:t xml:space="preserve">6. </w:t>
      </w:r>
      <w:r>
        <w:rPr>
          <w:sz w:val="28"/>
          <w:szCs w:val="28"/>
        </w:rPr>
        <w:t xml:space="preserve">Контроль за исполнением настоящего постановления возложить на первого заместителя главы администрации Крапивинского муниципального округа </w:t>
      </w:r>
      <w:r>
        <w:rPr>
          <w:bCs/>
          <w:sz w:val="28"/>
          <w:szCs w:val="28"/>
        </w:rPr>
        <w:t xml:space="preserve">(по жилищно-коммунальному хозяйству, капитальному строительству и дорожному хозяйству) </w:t>
      </w:r>
      <w:r>
        <w:rPr>
          <w:sz w:val="28"/>
          <w:szCs w:val="28"/>
        </w:rPr>
        <w:t>Арнольд Н.Ф.</w:t>
      </w:r>
    </w:p>
    <w:p w:rsidR="00ED4D1F" w:rsidRPr="006E5607" w:rsidRDefault="00ED4D1F" w:rsidP="00ED4D1F">
      <w:pPr>
        <w:tabs>
          <w:tab w:val="left" w:pos="9355"/>
        </w:tabs>
        <w:ind w:firstLine="709"/>
        <w:jc w:val="both"/>
        <w:rPr>
          <w:bCs/>
          <w:sz w:val="28"/>
          <w:szCs w:val="28"/>
          <w:shd w:val="clear" w:color="auto" w:fill="FFFFFF"/>
        </w:rPr>
      </w:pPr>
    </w:p>
    <w:p w:rsidR="00ED4D1F" w:rsidRPr="006E5607" w:rsidRDefault="00ED4D1F" w:rsidP="00ED4D1F">
      <w:pPr>
        <w:tabs>
          <w:tab w:val="left" w:pos="9355"/>
        </w:tabs>
        <w:ind w:firstLine="709"/>
        <w:jc w:val="both"/>
        <w:rPr>
          <w:bCs/>
          <w:sz w:val="28"/>
          <w:szCs w:val="28"/>
          <w:shd w:val="clear" w:color="auto" w:fill="FFFFFF"/>
        </w:rPr>
      </w:pPr>
    </w:p>
    <w:p w:rsidR="00ED4D1F" w:rsidRPr="006E5607" w:rsidRDefault="00ED4D1F" w:rsidP="00ED4D1F">
      <w:pPr>
        <w:tabs>
          <w:tab w:val="left" w:pos="9355"/>
        </w:tabs>
        <w:ind w:firstLine="709"/>
        <w:jc w:val="both"/>
        <w:rPr>
          <w:bCs/>
          <w:sz w:val="28"/>
          <w:szCs w:val="28"/>
          <w:shd w:val="clear" w:color="auto" w:fill="FFFFFF"/>
        </w:rPr>
      </w:pPr>
    </w:p>
    <w:tbl>
      <w:tblPr>
        <w:tblW w:w="9108" w:type="dxa"/>
        <w:jc w:val="right"/>
        <w:tblLook w:val="01E0"/>
      </w:tblPr>
      <w:tblGrid>
        <w:gridCol w:w="5070"/>
        <w:gridCol w:w="4038"/>
      </w:tblGrid>
      <w:tr w:rsidR="00ED4D1F" w:rsidRPr="006E5607" w:rsidTr="00ED4D1F">
        <w:trPr>
          <w:jc w:val="right"/>
        </w:trPr>
        <w:tc>
          <w:tcPr>
            <w:tcW w:w="5070" w:type="dxa"/>
          </w:tcPr>
          <w:p w:rsidR="00ED4D1F" w:rsidRPr="006E5607" w:rsidRDefault="00ED4D1F" w:rsidP="00B05918">
            <w:pPr>
              <w:ind w:hanging="142"/>
              <w:jc w:val="center"/>
              <w:rPr>
                <w:sz w:val="28"/>
                <w:szCs w:val="28"/>
              </w:rPr>
            </w:pPr>
            <w:r w:rsidRPr="006E5607">
              <w:rPr>
                <w:sz w:val="28"/>
                <w:szCs w:val="28"/>
              </w:rPr>
              <w:t>Глава</w:t>
            </w:r>
          </w:p>
        </w:tc>
        <w:tc>
          <w:tcPr>
            <w:tcW w:w="4038" w:type="dxa"/>
          </w:tcPr>
          <w:p w:rsidR="00ED4D1F" w:rsidRPr="006E5607" w:rsidRDefault="00ED4D1F" w:rsidP="00ED4D1F">
            <w:pPr>
              <w:ind w:hanging="142"/>
              <w:rPr>
                <w:sz w:val="28"/>
                <w:szCs w:val="28"/>
              </w:rPr>
            </w:pPr>
          </w:p>
        </w:tc>
      </w:tr>
      <w:tr w:rsidR="00ED4D1F" w:rsidRPr="006E5607" w:rsidTr="00ED4D1F">
        <w:trPr>
          <w:jc w:val="right"/>
        </w:trPr>
        <w:tc>
          <w:tcPr>
            <w:tcW w:w="5070" w:type="dxa"/>
          </w:tcPr>
          <w:p w:rsidR="00ED4D1F" w:rsidRPr="006E5607" w:rsidRDefault="00ED4D1F" w:rsidP="00ED4D1F">
            <w:pPr>
              <w:ind w:hanging="142"/>
              <w:rPr>
                <w:sz w:val="28"/>
                <w:szCs w:val="28"/>
              </w:rPr>
            </w:pPr>
            <w:r w:rsidRPr="006E5607">
              <w:rPr>
                <w:sz w:val="28"/>
                <w:szCs w:val="28"/>
              </w:rPr>
              <w:t>Крапивинского муниципального округа</w:t>
            </w:r>
          </w:p>
        </w:tc>
        <w:tc>
          <w:tcPr>
            <w:tcW w:w="4038" w:type="dxa"/>
          </w:tcPr>
          <w:p w:rsidR="00ED4D1F" w:rsidRPr="006E5607" w:rsidRDefault="00ED4D1F" w:rsidP="00ED4D1F">
            <w:pPr>
              <w:ind w:hanging="142"/>
              <w:jc w:val="right"/>
              <w:rPr>
                <w:sz w:val="28"/>
                <w:szCs w:val="28"/>
              </w:rPr>
            </w:pPr>
            <w:r w:rsidRPr="006E5607">
              <w:rPr>
                <w:sz w:val="28"/>
                <w:szCs w:val="28"/>
              </w:rPr>
              <w:t>Т.И. Климина</w:t>
            </w:r>
          </w:p>
        </w:tc>
      </w:tr>
    </w:tbl>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Pr="006E5607" w:rsidRDefault="00ED4D1F" w:rsidP="00ED4D1F">
      <w:pPr>
        <w:rPr>
          <w:bCs/>
          <w:sz w:val="18"/>
          <w:szCs w:val="18"/>
        </w:rPr>
      </w:pPr>
    </w:p>
    <w:p w:rsidR="00ED4D1F" w:rsidRDefault="00ED4D1F" w:rsidP="00ED4D1F">
      <w:pPr>
        <w:rPr>
          <w:bCs/>
          <w:sz w:val="18"/>
          <w:szCs w:val="18"/>
        </w:rPr>
      </w:pPr>
    </w:p>
    <w:p w:rsidR="00A54049" w:rsidRDefault="00A54049" w:rsidP="00ED4D1F">
      <w:pPr>
        <w:rPr>
          <w:bCs/>
          <w:sz w:val="18"/>
          <w:szCs w:val="18"/>
        </w:rPr>
      </w:pPr>
    </w:p>
    <w:p w:rsidR="00285316" w:rsidRDefault="00285316" w:rsidP="00ED4D1F">
      <w:pPr>
        <w:rPr>
          <w:bCs/>
          <w:sz w:val="18"/>
          <w:szCs w:val="18"/>
        </w:rPr>
      </w:pPr>
    </w:p>
    <w:p w:rsidR="00A54049" w:rsidRDefault="00A54049" w:rsidP="00ED4D1F">
      <w:pPr>
        <w:rPr>
          <w:bCs/>
          <w:sz w:val="18"/>
          <w:szCs w:val="18"/>
        </w:rPr>
      </w:pPr>
    </w:p>
    <w:p w:rsidR="00A54049" w:rsidRDefault="00A54049" w:rsidP="00ED4D1F">
      <w:pPr>
        <w:rPr>
          <w:bCs/>
          <w:sz w:val="18"/>
          <w:szCs w:val="18"/>
        </w:rPr>
      </w:pPr>
    </w:p>
    <w:p w:rsidR="00C614FB" w:rsidRDefault="00C614FB" w:rsidP="00ED4D1F">
      <w:pPr>
        <w:rPr>
          <w:bCs/>
          <w:sz w:val="18"/>
          <w:szCs w:val="18"/>
        </w:rPr>
      </w:pPr>
    </w:p>
    <w:p w:rsidR="00C614FB" w:rsidRDefault="00C614FB" w:rsidP="00ED4D1F">
      <w:pPr>
        <w:rPr>
          <w:bCs/>
          <w:sz w:val="18"/>
          <w:szCs w:val="18"/>
        </w:rPr>
      </w:pPr>
    </w:p>
    <w:p w:rsidR="005B739E" w:rsidRDefault="005B739E" w:rsidP="00ED4D1F">
      <w:pPr>
        <w:rPr>
          <w:bCs/>
          <w:sz w:val="18"/>
          <w:szCs w:val="18"/>
        </w:rPr>
      </w:pPr>
    </w:p>
    <w:p w:rsidR="005B739E" w:rsidRDefault="005B739E" w:rsidP="00ED4D1F">
      <w:pPr>
        <w:rPr>
          <w:bCs/>
          <w:sz w:val="18"/>
          <w:szCs w:val="18"/>
        </w:rPr>
      </w:pPr>
    </w:p>
    <w:p w:rsidR="003260F5" w:rsidRDefault="003260F5" w:rsidP="00ED4D1F">
      <w:pPr>
        <w:rPr>
          <w:bCs/>
          <w:sz w:val="18"/>
          <w:szCs w:val="18"/>
        </w:rPr>
      </w:pPr>
    </w:p>
    <w:p w:rsidR="003260F5" w:rsidRDefault="003260F5" w:rsidP="00ED4D1F">
      <w:pPr>
        <w:rPr>
          <w:bCs/>
          <w:sz w:val="18"/>
          <w:szCs w:val="18"/>
        </w:rPr>
      </w:pPr>
    </w:p>
    <w:p w:rsidR="003260F5" w:rsidRDefault="003260F5" w:rsidP="00ED4D1F">
      <w:pPr>
        <w:rPr>
          <w:bCs/>
          <w:sz w:val="18"/>
          <w:szCs w:val="18"/>
        </w:rPr>
      </w:pPr>
    </w:p>
    <w:p w:rsidR="003260F5" w:rsidRDefault="003260F5" w:rsidP="00ED4D1F">
      <w:pPr>
        <w:rPr>
          <w:bCs/>
          <w:sz w:val="18"/>
          <w:szCs w:val="18"/>
        </w:rPr>
      </w:pPr>
    </w:p>
    <w:p w:rsidR="003260F5" w:rsidRDefault="003260F5" w:rsidP="00ED4D1F">
      <w:pPr>
        <w:rPr>
          <w:bCs/>
          <w:sz w:val="18"/>
          <w:szCs w:val="18"/>
        </w:rPr>
      </w:pPr>
    </w:p>
    <w:p w:rsidR="003260F5" w:rsidRDefault="003260F5" w:rsidP="00ED4D1F">
      <w:pPr>
        <w:rPr>
          <w:bCs/>
          <w:sz w:val="18"/>
          <w:szCs w:val="18"/>
        </w:rPr>
      </w:pPr>
    </w:p>
    <w:p w:rsidR="003260F5" w:rsidRDefault="003260F5" w:rsidP="00ED4D1F">
      <w:pPr>
        <w:rPr>
          <w:bCs/>
          <w:sz w:val="18"/>
          <w:szCs w:val="18"/>
        </w:rPr>
      </w:pPr>
    </w:p>
    <w:p w:rsidR="005B739E" w:rsidRPr="006E5607" w:rsidRDefault="005B739E" w:rsidP="00ED4D1F">
      <w:pPr>
        <w:rPr>
          <w:bCs/>
          <w:sz w:val="18"/>
          <w:szCs w:val="18"/>
        </w:rPr>
      </w:pPr>
    </w:p>
    <w:p w:rsidR="00ED4D1F" w:rsidRPr="006E5607" w:rsidRDefault="00ED4D1F" w:rsidP="00ED4D1F">
      <w:pPr>
        <w:rPr>
          <w:bCs/>
          <w:sz w:val="18"/>
          <w:szCs w:val="18"/>
        </w:rPr>
      </w:pPr>
    </w:p>
    <w:p w:rsidR="00995A78" w:rsidRPr="006E5607" w:rsidRDefault="00995A78" w:rsidP="00ED4D1F">
      <w:pPr>
        <w:rPr>
          <w:bCs/>
          <w:sz w:val="18"/>
          <w:szCs w:val="18"/>
        </w:rPr>
      </w:pPr>
    </w:p>
    <w:p w:rsidR="00ED4D1F" w:rsidRPr="006E5607" w:rsidRDefault="00ED4D1F" w:rsidP="00ED4D1F">
      <w:pPr>
        <w:rPr>
          <w:bCs/>
          <w:sz w:val="18"/>
          <w:szCs w:val="18"/>
        </w:rPr>
      </w:pPr>
    </w:p>
    <w:p w:rsidR="003260F5" w:rsidRDefault="003260F5" w:rsidP="003260F5">
      <w:pPr>
        <w:rPr>
          <w:bCs/>
          <w:sz w:val="18"/>
          <w:szCs w:val="18"/>
        </w:rPr>
      </w:pPr>
    </w:p>
    <w:p w:rsidR="003260F5" w:rsidRDefault="003260F5" w:rsidP="003260F5">
      <w:pPr>
        <w:rPr>
          <w:bCs/>
          <w:sz w:val="18"/>
          <w:szCs w:val="18"/>
        </w:rPr>
      </w:pPr>
    </w:p>
    <w:p w:rsidR="003260F5" w:rsidRPr="004E0430" w:rsidRDefault="003260F5" w:rsidP="003260F5">
      <w:pPr>
        <w:rPr>
          <w:bCs/>
          <w:sz w:val="18"/>
          <w:szCs w:val="18"/>
        </w:rPr>
      </w:pPr>
      <w:r>
        <w:rPr>
          <w:bCs/>
          <w:sz w:val="18"/>
          <w:szCs w:val="18"/>
        </w:rPr>
        <w:t>Исп. Сазонова Анастасия Вячеславовна, тел 8(38446)21-0-68</w:t>
      </w:r>
    </w:p>
    <w:p w:rsidR="00931DBF" w:rsidRDefault="00931DBF" w:rsidP="00ED4D1F">
      <w:pPr>
        <w:tabs>
          <w:tab w:val="left" w:pos="1418"/>
        </w:tabs>
        <w:ind w:firstLine="567"/>
        <w:jc w:val="right"/>
        <w:rPr>
          <w:sz w:val="24"/>
          <w:szCs w:val="24"/>
        </w:rPr>
      </w:pPr>
    </w:p>
    <w:p w:rsidR="00ED4D1F" w:rsidRPr="006E5607" w:rsidRDefault="00ED4D1F" w:rsidP="00ED4D1F">
      <w:pPr>
        <w:tabs>
          <w:tab w:val="left" w:pos="1418"/>
        </w:tabs>
        <w:ind w:firstLine="567"/>
        <w:jc w:val="right"/>
        <w:rPr>
          <w:sz w:val="24"/>
          <w:szCs w:val="24"/>
        </w:rPr>
      </w:pPr>
      <w:r w:rsidRPr="006E5607">
        <w:rPr>
          <w:sz w:val="24"/>
          <w:szCs w:val="24"/>
        </w:rPr>
        <w:t>Приложение №1</w:t>
      </w:r>
    </w:p>
    <w:p w:rsidR="00ED4D1F" w:rsidRPr="006E5607" w:rsidRDefault="00ED4D1F" w:rsidP="00ED4D1F">
      <w:pPr>
        <w:tabs>
          <w:tab w:val="left" w:pos="1418"/>
        </w:tabs>
        <w:ind w:firstLine="567"/>
        <w:jc w:val="right"/>
        <w:rPr>
          <w:sz w:val="24"/>
          <w:szCs w:val="24"/>
        </w:rPr>
      </w:pPr>
      <w:r w:rsidRPr="006E5607">
        <w:rPr>
          <w:sz w:val="24"/>
          <w:szCs w:val="24"/>
        </w:rPr>
        <w:t>к постановлению администрации</w:t>
      </w:r>
    </w:p>
    <w:p w:rsidR="00ED4D1F" w:rsidRPr="006E5607" w:rsidRDefault="00ED4D1F" w:rsidP="00ED4D1F">
      <w:pPr>
        <w:tabs>
          <w:tab w:val="left" w:pos="1418"/>
        </w:tabs>
        <w:ind w:firstLine="567"/>
        <w:jc w:val="right"/>
        <w:rPr>
          <w:sz w:val="24"/>
          <w:szCs w:val="24"/>
        </w:rPr>
      </w:pPr>
      <w:r w:rsidRPr="006E5607">
        <w:rPr>
          <w:sz w:val="24"/>
          <w:szCs w:val="24"/>
        </w:rPr>
        <w:t>Крапивинского муниципального округа</w:t>
      </w:r>
    </w:p>
    <w:p w:rsidR="00ED4D1F" w:rsidRPr="00636ECD" w:rsidRDefault="00ED4D1F" w:rsidP="00ED4D1F">
      <w:pPr>
        <w:tabs>
          <w:tab w:val="left" w:pos="1418"/>
        </w:tabs>
        <w:ind w:firstLine="567"/>
        <w:jc w:val="center"/>
        <w:rPr>
          <w:color w:val="FF0000"/>
          <w:sz w:val="24"/>
          <w:szCs w:val="24"/>
        </w:rPr>
      </w:pPr>
      <w:r w:rsidRPr="006E5607">
        <w:rPr>
          <w:sz w:val="24"/>
          <w:szCs w:val="24"/>
        </w:rPr>
        <w:t xml:space="preserve">                                                                                         от </w:t>
      </w:r>
      <w:r w:rsidR="00B05918">
        <w:rPr>
          <w:sz w:val="24"/>
          <w:szCs w:val="24"/>
        </w:rPr>
        <w:t>17.12.2025</w:t>
      </w:r>
      <w:r w:rsidRPr="006E5607">
        <w:rPr>
          <w:sz w:val="24"/>
          <w:szCs w:val="24"/>
        </w:rPr>
        <w:t xml:space="preserve">г. № </w:t>
      </w:r>
      <w:r w:rsidR="00B05918">
        <w:rPr>
          <w:sz w:val="24"/>
          <w:szCs w:val="24"/>
        </w:rPr>
        <w:t>1403</w:t>
      </w:r>
    </w:p>
    <w:p w:rsidR="00ED4D1F" w:rsidRPr="00636ECD" w:rsidRDefault="00ED4D1F" w:rsidP="00ED4D1F">
      <w:pPr>
        <w:ind w:firstLine="1559"/>
        <w:jc w:val="both"/>
        <w:rPr>
          <w:color w:val="FF0000"/>
          <w:sz w:val="28"/>
          <w:szCs w:val="28"/>
        </w:rPr>
      </w:pPr>
    </w:p>
    <w:p w:rsidR="00ED4D1F" w:rsidRPr="00636ECD" w:rsidRDefault="00ED4D1F" w:rsidP="00ED4D1F">
      <w:pPr>
        <w:jc w:val="both"/>
        <w:rPr>
          <w:color w:val="FF0000"/>
          <w:sz w:val="28"/>
          <w:szCs w:val="28"/>
        </w:rPr>
      </w:pPr>
    </w:p>
    <w:p w:rsidR="00ED4D1F" w:rsidRPr="006E5607" w:rsidRDefault="00ED4D1F" w:rsidP="00ED4D1F">
      <w:pPr>
        <w:jc w:val="center"/>
        <w:rPr>
          <w:sz w:val="28"/>
          <w:szCs w:val="28"/>
        </w:rPr>
      </w:pPr>
      <w:r w:rsidRPr="006E5607">
        <w:rPr>
          <w:b/>
          <w:sz w:val="28"/>
          <w:szCs w:val="28"/>
        </w:rPr>
        <w:t xml:space="preserve">Программа </w:t>
      </w:r>
      <w:r w:rsidRPr="006E5607">
        <w:rPr>
          <w:b/>
          <w:bCs/>
          <w:sz w:val="28"/>
          <w:szCs w:val="28"/>
        </w:rPr>
        <w:t>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на 202</w:t>
      </w:r>
      <w:r w:rsidR="003260F5">
        <w:rPr>
          <w:b/>
          <w:bCs/>
          <w:sz w:val="28"/>
          <w:szCs w:val="28"/>
        </w:rPr>
        <w:t>6</w:t>
      </w:r>
      <w:r w:rsidRPr="006E5607">
        <w:rPr>
          <w:b/>
          <w:bCs/>
          <w:sz w:val="28"/>
          <w:szCs w:val="28"/>
        </w:rPr>
        <w:t xml:space="preserve"> год</w:t>
      </w:r>
    </w:p>
    <w:p w:rsidR="00ED4D1F" w:rsidRPr="006E5607" w:rsidRDefault="00ED4D1F" w:rsidP="00ED4D1F">
      <w:pPr>
        <w:spacing w:line="240" w:lineRule="exact"/>
        <w:ind w:firstLine="709"/>
        <w:jc w:val="both"/>
        <w:rPr>
          <w:sz w:val="28"/>
          <w:szCs w:val="28"/>
        </w:rPr>
      </w:pPr>
    </w:p>
    <w:p w:rsidR="00ED4D1F" w:rsidRPr="006E5607" w:rsidRDefault="00ED4D1F" w:rsidP="00ED4D1F">
      <w:pPr>
        <w:ind w:firstLine="709"/>
        <w:jc w:val="center"/>
        <w:outlineLvl w:val="1"/>
        <w:rPr>
          <w:b/>
          <w:bCs/>
          <w:sz w:val="28"/>
          <w:szCs w:val="28"/>
        </w:rPr>
      </w:pPr>
      <w:r w:rsidRPr="006E5607">
        <w:rPr>
          <w:b/>
          <w:bCs/>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D4D1F" w:rsidRPr="006E5607" w:rsidRDefault="00ED4D1F" w:rsidP="00ED4D1F">
      <w:pPr>
        <w:ind w:firstLine="709"/>
        <w:jc w:val="both"/>
        <w:rPr>
          <w:sz w:val="28"/>
          <w:szCs w:val="28"/>
        </w:rPr>
      </w:pPr>
    </w:p>
    <w:p w:rsidR="00ED4D1F" w:rsidRPr="006E5607" w:rsidRDefault="00ED4D1F" w:rsidP="001431CD">
      <w:pPr>
        <w:pStyle w:val="ConsTitle"/>
        <w:widowControl/>
        <w:ind w:firstLine="709"/>
        <w:jc w:val="both"/>
        <w:rPr>
          <w:rFonts w:ascii="Times New Roman" w:hAnsi="Times New Roman" w:cs="Times New Roman"/>
          <w:b w:val="0"/>
          <w:sz w:val="28"/>
          <w:szCs w:val="28"/>
        </w:rPr>
      </w:pPr>
      <w:r w:rsidRPr="006E5607">
        <w:rPr>
          <w:rFonts w:ascii="Times New Roman" w:hAnsi="Times New Roman" w:cs="Times New Roman"/>
          <w:b w:val="0"/>
          <w:sz w:val="28"/>
          <w:szCs w:val="28"/>
        </w:rPr>
        <w:t>Настоящая программа разработана в соответствии со статьей 44 Федерального закона от 31 июля 202</w:t>
      </w:r>
      <w:r w:rsidR="005D288A">
        <w:rPr>
          <w:rFonts w:ascii="Times New Roman" w:hAnsi="Times New Roman" w:cs="Times New Roman"/>
          <w:b w:val="0"/>
          <w:sz w:val="28"/>
          <w:szCs w:val="28"/>
        </w:rPr>
        <w:t>0</w:t>
      </w:r>
      <w:r w:rsidRPr="006E5607">
        <w:rPr>
          <w:rFonts w:ascii="Times New Roman" w:hAnsi="Times New Roman" w:cs="Times New Roman"/>
          <w:b w:val="0"/>
          <w:sz w:val="28"/>
          <w:szCs w:val="28"/>
        </w:rPr>
        <w:t xml:space="preserve"> № 248-ФЗ «О государственном контроле (надзоре) </w:t>
      </w:r>
      <w:r w:rsidR="00E96B20" w:rsidRPr="006E5607">
        <w:rPr>
          <w:rFonts w:ascii="Times New Roman" w:hAnsi="Times New Roman" w:cs="Times New Roman"/>
          <w:b w:val="0"/>
          <w:sz w:val="28"/>
          <w:szCs w:val="28"/>
          <w:lang w:eastAsia="ru-RU"/>
        </w:rPr>
        <w:t>и муниципальном контроле в Российской Федерации»</w:t>
      </w:r>
      <w:r w:rsidR="00E96B20">
        <w:rPr>
          <w:rFonts w:ascii="Times New Roman" w:hAnsi="Times New Roman" w:cs="Times New Roman"/>
          <w:b w:val="0"/>
          <w:sz w:val="28"/>
          <w:szCs w:val="28"/>
          <w:lang w:eastAsia="ru-RU"/>
        </w:rPr>
        <w:t xml:space="preserve">, </w:t>
      </w:r>
      <w:r w:rsidRPr="006E5607">
        <w:rPr>
          <w:rFonts w:ascii="Times New Roman" w:hAnsi="Times New Roman" w:cs="Times New Roman"/>
          <w:b w:val="0"/>
          <w:sz w:val="28"/>
          <w:szCs w:val="28"/>
          <w:lang w:eastAsia="ru-RU"/>
        </w:rPr>
        <w:t>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Start w:id="2" w:name="_Hlk178667262"/>
      <w:r w:rsidR="00E96B20">
        <w:rPr>
          <w:rFonts w:ascii="Times New Roman" w:hAnsi="Times New Roman" w:cs="Times New Roman"/>
          <w:b w:val="0"/>
          <w:sz w:val="28"/>
          <w:szCs w:val="28"/>
          <w:lang w:eastAsia="ru-RU"/>
        </w:rPr>
        <w:t>и</w:t>
      </w:r>
      <w:r w:rsidRPr="006E5607">
        <w:rPr>
          <w:rFonts w:ascii="Times New Roman" w:hAnsi="Times New Roman" w:cs="Times New Roman"/>
          <w:b w:val="0"/>
          <w:sz w:val="28"/>
          <w:szCs w:val="28"/>
          <w:lang w:eastAsia="ru-RU"/>
        </w:rPr>
        <w:t xml:space="preserve"> Федеральным законом от 06.10.2003 № 131-ФЗ «Об общих принципах организации местного самоуправления в Российской Федерации»</w:t>
      </w:r>
      <w:bookmarkEnd w:id="2"/>
      <w:r w:rsidRPr="006E5607">
        <w:rPr>
          <w:rFonts w:ascii="Times New Roman" w:hAnsi="Times New Roman" w:cs="Times New Roman"/>
          <w:b w:val="0"/>
          <w:sz w:val="28"/>
          <w:szCs w:val="28"/>
        </w:rPr>
        <w:t>и предусматривает комплекс мероприятий по профилактике соблюдения юридическими лицами, индивидуальными предпринимателями и гражданами (далее – контролируемые лица) обязательных требований, установленных законодательством в отношении муниципального дорожного фонда Крапивинского муниципального округа.</w:t>
      </w:r>
    </w:p>
    <w:p w:rsidR="00ED4D1F" w:rsidRPr="006E5607" w:rsidRDefault="00ED4D1F" w:rsidP="001431CD">
      <w:pPr>
        <w:suppressAutoHyphens/>
        <w:ind w:firstLine="709"/>
        <w:jc w:val="both"/>
        <w:rPr>
          <w:rFonts w:eastAsiaTheme="minorHAnsi"/>
          <w:lang w:eastAsia="en-US"/>
        </w:rPr>
      </w:pPr>
      <w:r w:rsidRPr="006E5607">
        <w:rPr>
          <w:rFonts w:eastAsiaTheme="minorHAnsi"/>
          <w:sz w:val="28"/>
          <w:szCs w:val="28"/>
          <w:lang w:eastAsia="en-US"/>
        </w:rPr>
        <w:t xml:space="preserve">При осуществлении муниципального контроля на автомобильном транспорте </w:t>
      </w:r>
      <w:r w:rsidRPr="006E5607">
        <w:rPr>
          <w:sz w:val="28"/>
          <w:szCs w:val="28"/>
          <w:lang w:eastAsia="en-US"/>
        </w:rPr>
        <w:t>а</w:t>
      </w:r>
      <w:r w:rsidRPr="006E5607">
        <w:rPr>
          <w:rFonts w:eastAsiaTheme="minorHAnsi"/>
          <w:sz w:val="28"/>
          <w:szCs w:val="28"/>
          <w:lang w:eastAsia="en-US"/>
        </w:rPr>
        <w:t>дминистраци</w:t>
      </w:r>
      <w:r w:rsidRPr="006E5607">
        <w:rPr>
          <w:sz w:val="28"/>
          <w:szCs w:val="28"/>
          <w:lang w:eastAsia="en-US"/>
        </w:rPr>
        <w:t>я Крапивинского муниципального округа</w:t>
      </w:r>
      <w:r w:rsidRPr="006E5607">
        <w:rPr>
          <w:rFonts w:eastAsiaTheme="minorHAnsi"/>
          <w:sz w:val="28"/>
          <w:szCs w:val="28"/>
          <w:lang w:eastAsia="en-US"/>
        </w:rPr>
        <w:t xml:space="preserve"> осуществляет контроль за соблюдением:</w:t>
      </w:r>
    </w:p>
    <w:p w:rsidR="003260F5" w:rsidRPr="00145DD8" w:rsidRDefault="003260F5" w:rsidP="00DF55D9">
      <w:pPr>
        <w:ind w:firstLine="709"/>
        <w:jc w:val="both"/>
        <w:rPr>
          <w:sz w:val="28"/>
          <w:szCs w:val="28"/>
        </w:rPr>
      </w:pPr>
      <w:r w:rsidRPr="00145DD8">
        <w:rPr>
          <w:sz w:val="28"/>
          <w:szCs w:val="28"/>
        </w:rPr>
        <w:t>1) в области автомобильных дорог и дорожной деятельности, установленных в отношении автомобильных дорог местного значения Крапивинского муниципального округа (далее – автомобильные дороги местного значения или автомобильные дороги общего пользования местного значения):</w:t>
      </w:r>
    </w:p>
    <w:p w:rsidR="003260F5" w:rsidRPr="00145DD8" w:rsidRDefault="003260F5" w:rsidP="00DF55D9">
      <w:pPr>
        <w:ind w:firstLine="709"/>
        <w:jc w:val="both"/>
        <w:rPr>
          <w:sz w:val="28"/>
          <w:szCs w:val="28"/>
        </w:rPr>
      </w:pPr>
      <w:r w:rsidRPr="00145DD8">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260F5" w:rsidRPr="00145DD8" w:rsidRDefault="003260F5" w:rsidP="00DF55D9">
      <w:pPr>
        <w:ind w:firstLine="709"/>
        <w:jc w:val="both"/>
        <w:rPr>
          <w:sz w:val="28"/>
          <w:szCs w:val="28"/>
        </w:rPr>
      </w:pPr>
      <w:r w:rsidRPr="00145DD8">
        <w:rPr>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w:t>
      </w:r>
      <w:r w:rsidRPr="00145DD8">
        <w:rPr>
          <w:sz w:val="28"/>
          <w:szCs w:val="28"/>
        </w:rPr>
        <w:lastRenderedPageBreak/>
        <w:t>материалам и изделиям) в части обеспечения сохранности автомобильных дорог;</w:t>
      </w:r>
    </w:p>
    <w:p w:rsidR="003260F5" w:rsidRDefault="003260F5" w:rsidP="00DF55D9">
      <w:pPr>
        <w:ind w:firstLine="709"/>
        <w:jc w:val="both"/>
        <w:rPr>
          <w:sz w:val="28"/>
          <w:szCs w:val="28"/>
        </w:rPr>
      </w:pPr>
      <w:r w:rsidRPr="00145DD8">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D4D1F" w:rsidRPr="006E5607" w:rsidRDefault="00ED4D1F" w:rsidP="001431CD">
      <w:pPr>
        <w:pStyle w:val="ConsPlusNormal"/>
        <w:ind w:firstLine="709"/>
        <w:jc w:val="both"/>
        <w:rPr>
          <w:rFonts w:ascii="Times New Roman" w:eastAsia="Calibri" w:hAnsi="Times New Roman" w:cs="Times New Roman"/>
          <w:sz w:val="28"/>
          <w:szCs w:val="28"/>
          <w:lang w:eastAsia="en-US"/>
        </w:rPr>
      </w:pPr>
      <w:r w:rsidRPr="006E5607">
        <w:rPr>
          <w:rFonts w:ascii="Times New Roman" w:eastAsia="Calibri" w:hAnsi="Times New Roman" w:cs="Times New Roman"/>
          <w:sz w:val="28"/>
          <w:szCs w:val="28"/>
          <w:lang w:eastAsia="en-US"/>
        </w:rPr>
        <w:t>Подконтрольными субъектами муниципального контроля на автомобильном транспорте являются:</w:t>
      </w:r>
    </w:p>
    <w:p w:rsidR="00DF55D9" w:rsidRPr="00835581" w:rsidRDefault="00DF55D9" w:rsidP="00DF55D9">
      <w:pPr>
        <w:ind w:firstLine="709"/>
        <w:jc w:val="both"/>
        <w:rPr>
          <w:sz w:val="28"/>
          <w:szCs w:val="28"/>
        </w:rPr>
      </w:pPr>
      <w:r w:rsidRPr="00835581">
        <w:rPr>
          <w:sz w:val="28"/>
          <w:szCs w:val="28"/>
        </w:rPr>
        <w:t>а) в рамках пункта 1 части 1 статьи 16 Федерального закона № 248-ФЗ:</w:t>
      </w:r>
    </w:p>
    <w:p w:rsidR="00DF55D9" w:rsidRPr="00835581" w:rsidRDefault="00DF55D9" w:rsidP="00DF55D9">
      <w:pPr>
        <w:ind w:firstLine="709"/>
        <w:jc w:val="both"/>
        <w:rPr>
          <w:sz w:val="28"/>
          <w:szCs w:val="28"/>
        </w:rPr>
      </w:pPr>
      <w:r>
        <w:rPr>
          <w:sz w:val="28"/>
          <w:szCs w:val="28"/>
        </w:rPr>
        <w:t xml:space="preserve">- </w:t>
      </w:r>
      <w:r w:rsidRPr="00835581">
        <w:rPr>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F55D9" w:rsidRPr="00835581" w:rsidRDefault="00DF55D9" w:rsidP="00DF55D9">
      <w:pPr>
        <w:ind w:firstLine="709"/>
        <w:jc w:val="both"/>
        <w:rPr>
          <w:sz w:val="28"/>
          <w:szCs w:val="28"/>
        </w:rPr>
      </w:pPr>
      <w:r>
        <w:rPr>
          <w:sz w:val="28"/>
          <w:szCs w:val="28"/>
        </w:rPr>
        <w:t xml:space="preserve">- </w:t>
      </w:r>
      <w:r w:rsidRPr="00835581">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F55D9" w:rsidRDefault="00DF55D9" w:rsidP="00DF55D9">
      <w:pPr>
        <w:ind w:firstLine="709"/>
        <w:jc w:val="both"/>
        <w:rPr>
          <w:sz w:val="28"/>
          <w:szCs w:val="28"/>
        </w:rPr>
      </w:pPr>
      <w:r>
        <w:rPr>
          <w:sz w:val="28"/>
          <w:szCs w:val="28"/>
        </w:rPr>
        <w:t xml:space="preserve">- </w:t>
      </w:r>
      <w:r w:rsidRPr="00835581">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sz w:val="28"/>
          <w:szCs w:val="28"/>
        </w:rPr>
        <w:t>;</w:t>
      </w:r>
    </w:p>
    <w:p w:rsidR="00DF55D9" w:rsidRPr="00AD539B" w:rsidRDefault="00DF55D9" w:rsidP="00DF55D9">
      <w:pPr>
        <w:ind w:firstLine="709"/>
        <w:jc w:val="both"/>
        <w:rPr>
          <w:sz w:val="28"/>
          <w:szCs w:val="28"/>
        </w:rPr>
      </w:pPr>
      <w:r w:rsidRPr="00AD539B">
        <w:rPr>
          <w:sz w:val="28"/>
          <w:szCs w:val="28"/>
        </w:rPr>
        <w:t>б) в рамках пункта 2 части 1 статьи 16 Федерального закона № 248-ФЗ:</w:t>
      </w:r>
    </w:p>
    <w:p w:rsidR="00DF55D9" w:rsidRPr="00AD539B" w:rsidRDefault="00DF55D9" w:rsidP="00DF55D9">
      <w:pPr>
        <w:ind w:firstLine="709"/>
        <w:jc w:val="both"/>
        <w:rPr>
          <w:sz w:val="28"/>
          <w:szCs w:val="28"/>
        </w:rPr>
      </w:pPr>
      <w:r>
        <w:rPr>
          <w:sz w:val="28"/>
          <w:szCs w:val="28"/>
        </w:rPr>
        <w:t xml:space="preserve">- </w:t>
      </w:r>
      <w:r w:rsidRPr="00AD539B">
        <w:rPr>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F55D9" w:rsidRPr="00AD539B" w:rsidRDefault="00DF55D9" w:rsidP="00DF55D9">
      <w:pPr>
        <w:ind w:firstLine="709"/>
        <w:jc w:val="both"/>
        <w:rPr>
          <w:sz w:val="28"/>
          <w:szCs w:val="28"/>
        </w:rPr>
      </w:pPr>
      <w:r>
        <w:rPr>
          <w:sz w:val="28"/>
          <w:szCs w:val="28"/>
        </w:rPr>
        <w:t xml:space="preserve">- </w:t>
      </w:r>
      <w:r w:rsidRPr="00AD539B">
        <w:rPr>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F55D9" w:rsidRPr="00AD539B" w:rsidRDefault="00DF55D9" w:rsidP="00DF55D9">
      <w:pPr>
        <w:ind w:firstLine="709"/>
        <w:jc w:val="both"/>
        <w:rPr>
          <w:sz w:val="28"/>
          <w:szCs w:val="28"/>
        </w:rPr>
      </w:pPr>
      <w:r>
        <w:rPr>
          <w:sz w:val="28"/>
          <w:szCs w:val="28"/>
        </w:rPr>
        <w:t xml:space="preserve">- </w:t>
      </w:r>
      <w:r w:rsidRPr="00AD539B">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F55D9" w:rsidRPr="00AD539B" w:rsidRDefault="00DF55D9" w:rsidP="00DF55D9">
      <w:pPr>
        <w:ind w:firstLine="709"/>
        <w:jc w:val="both"/>
        <w:rPr>
          <w:sz w:val="28"/>
          <w:szCs w:val="28"/>
        </w:rPr>
      </w:pPr>
      <w:r>
        <w:rPr>
          <w:sz w:val="28"/>
          <w:szCs w:val="28"/>
        </w:rPr>
        <w:t xml:space="preserve">- </w:t>
      </w:r>
      <w:r w:rsidRPr="00AD539B">
        <w:rPr>
          <w:sz w:val="28"/>
          <w:szCs w:val="28"/>
        </w:rPr>
        <w:t>внесение платы заприсоединение объектов дорожного сервиса к автомобильным дорогам общего пользования местного значения;</w:t>
      </w:r>
    </w:p>
    <w:p w:rsidR="00DF55D9" w:rsidRPr="00AD539B" w:rsidRDefault="00DF55D9" w:rsidP="00DF55D9">
      <w:pPr>
        <w:ind w:firstLine="709"/>
        <w:jc w:val="both"/>
        <w:rPr>
          <w:sz w:val="28"/>
          <w:szCs w:val="28"/>
        </w:rPr>
      </w:pPr>
      <w:r>
        <w:rPr>
          <w:sz w:val="28"/>
          <w:szCs w:val="28"/>
        </w:rPr>
        <w:t xml:space="preserve">- </w:t>
      </w:r>
      <w:r w:rsidRPr="00AD539B">
        <w:rPr>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F55D9" w:rsidRPr="00AD539B" w:rsidRDefault="00DF55D9" w:rsidP="00DF55D9">
      <w:pPr>
        <w:ind w:firstLine="709"/>
        <w:jc w:val="both"/>
        <w:rPr>
          <w:sz w:val="28"/>
          <w:szCs w:val="28"/>
        </w:rPr>
      </w:pPr>
      <w:r>
        <w:rPr>
          <w:sz w:val="28"/>
          <w:szCs w:val="28"/>
        </w:rPr>
        <w:t xml:space="preserve">- </w:t>
      </w:r>
      <w:r w:rsidRPr="00AD539B">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r>
        <w:rPr>
          <w:sz w:val="28"/>
          <w:szCs w:val="28"/>
        </w:rPr>
        <w:t>;</w:t>
      </w:r>
    </w:p>
    <w:p w:rsidR="00DF55D9" w:rsidRPr="00AD539B" w:rsidRDefault="00DF55D9" w:rsidP="00DF55D9">
      <w:pPr>
        <w:ind w:firstLine="709"/>
        <w:jc w:val="both"/>
        <w:rPr>
          <w:sz w:val="28"/>
          <w:szCs w:val="28"/>
        </w:rPr>
      </w:pPr>
      <w:r w:rsidRPr="00AD539B">
        <w:rPr>
          <w:sz w:val="28"/>
          <w:szCs w:val="28"/>
        </w:rPr>
        <w:t>в) в рамках пункта 3 части 1 статьи 16 Федерального закона № 248-ФЗ:</w:t>
      </w:r>
    </w:p>
    <w:p w:rsidR="00DF55D9" w:rsidRPr="00AD539B" w:rsidRDefault="00DF55D9" w:rsidP="00DF55D9">
      <w:pPr>
        <w:ind w:firstLine="709"/>
        <w:jc w:val="both"/>
        <w:rPr>
          <w:sz w:val="28"/>
          <w:szCs w:val="28"/>
        </w:rPr>
      </w:pPr>
      <w:r>
        <w:rPr>
          <w:sz w:val="28"/>
          <w:szCs w:val="28"/>
        </w:rPr>
        <w:t xml:space="preserve">- </w:t>
      </w:r>
      <w:r w:rsidRPr="00AD539B">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F55D9" w:rsidRPr="00AD539B" w:rsidRDefault="00DF55D9" w:rsidP="00DF55D9">
      <w:pPr>
        <w:ind w:firstLine="709"/>
        <w:jc w:val="both"/>
        <w:rPr>
          <w:sz w:val="28"/>
          <w:szCs w:val="28"/>
        </w:rPr>
      </w:pPr>
      <w:r>
        <w:rPr>
          <w:sz w:val="28"/>
          <w:szCs w:val="28"/>
        </w:rPr>
        <w:t xml:space="preserve">- </w:t>
      </w:r>
      <w:r w:rsidRPr="00AD539B">
        <w:rPr>
          <w:sz w:val="28"/>
          <w:szCs w:val="28"/>
        </w:rPr>
        <w:t xml:space="preserve">придорожные полосы и полосы отвода автомобильных дорог общего </w:t>
      </w:r>
      <w:r w:rsidRPr="00AD539B">
        <w:rPr>
          <w:sz w:val="28"/>
          <w:szCs w:val="28"/>
        </w:rPr>
        <w:lastRenderedPageBreak/>
        <w:t>пользования местного значения;</w:t>
      </w:r>
    </w:p>
    <w:p w:rsidR="00DF55D9" w:rsidRPr="00AD539B" w:rsidRDefault="00DF55D9" w:rsidP="00DF55D9">
      <w:pPr>
        <w:ind w:firstLine="709"/>
        <w:jc w:val="both"/>
        <w:rPr>
          <w:sz w:val="28"/>
          <w:szCs w:val="28"/>
        </w:rPr>
      </w:pPr>
      <w:r>
        <w:rPr>
          <w:sz w:val="28"/>
          <w:szCs w:val="28"/>
        </w:rPr>
        <w:t xml:space="preserve">- </w:t>
      </w:r>
      <w:r w:rsidRPr="00AD539B">
        <w:rPr>
          <w:sz w:val="28"/>
          <w:szCs w:val="28"/>
        </w:rPr>
        <w:t>автомобильная дорога общего пользования местного значения и искусственные дорожные сооружения на ней;</w:t>
      </w:r>
    </w:p>
    <w:p w:rsidR="00DF55D9" w:rsidRPr="00AD539B" w:rsidRDefault="00DF55D9" w:rsidP="00DF55D9">
      <w:pPr>
        <w:ind w:firstLine="709"/>
        <w:jc w:val="both"/>
        <w:rPr>
          <w:sz w:val="28"/>
          <w:szCs w:val="28"/>
        </w:rPr>
      </w:pPr>
      <w:r>
        <w:rPr>
          <w:sz w:val="28"/>
          <w:szCs w:val="28"/>
        </w:rPr>
        <w:t xml:space="preserve">- </w:t>
      </w:r>
      <w:r w:rsidRPr="00AD539B">
        <w:rPr>
          <w:sz w:val="28"/>
          <w:szCs w:val="28"/>
        </w:rPr>
        <w:t>примыкания к автомобильным дорогам местного значения, в том числе примыкания объектов дорожного сервиса.</w:t>
      </w:r>
    </w:p>
    <w:p w:rsidR="00ED4D1F" w:rsidRPr="006E5607" w:rsidRDefault="00ED4D1F" w:rsidP="001431CD">
      <w:pPr>
        <w:suppressAutoHyphens/>
        <w:ind w:firstLine="709"/>
        <w:contextualSpacing/>
        <w:jc w:val="both"/>
        <w:rPr>
          <w:rFonts w:eastAsiaTheme="minorHAnsi"/>
          <w:lang w:eastAsia="en-US"/>
        </w:rPr>
      </w:pPr>
      <w:r w:rsidRPr="006E5607">
        <w:rPr>
          <w:rFonts w:eastAsiaTheme="minorHAnsi"/>
          <w:sz w:val="28"/>
          <w:szCs w:val="28"/>
          <w:lang w:eastAsia="en-US"/>
        </w:rPr>
        <w:t xml:space="preserve">Основными отчетными показателями деятельности в рамках осуществления муниципального </w:t>
      </w:r>
      <w:r w:rsidR="00594D02" w:rsidRPr="00594D02">
        <w:rPr>
          <w:rFonts w:eastAsiaTheme="minorHAnsi"/>
          <w:sz w:val="28"/>
          <w:szCs w:val="28"/>
          <w:lang w:eastAsia="en-US"/>
        </w:rPr>
        <w:t>контрол</w:t>
      </w:r>
      <w:r w:rsidR="00594D02">
        <w:rPr>
          <w:rFonts w:eastAsiaTheme="minorHAnsi"/>
          <w:sz w:val="28"/>
          <w:szCs w:val="28"/>
          <w:lang w:eastAsia="en-US"/>
        </w:rPr>
        <w:t>я</w:t>
      </w:r>
      <w:r w:rsidR="00594D02" w:rsidRPr="00594D02">
        <w:rPr>
          <w:rFonts w:eastAsiaTheme="minorHAnsi"/>
          <w:sz w:val="28"/>
          <w:szCs w:val="28"/>
          <w:lang w:eastAsia="en-US"/>
        </w:rPr>
        <w:t xml:space="preserve"> на автомобильном транспорте, городском наземном электрическом транспорте и в дорожном хозяйстве в границах населенных пунктов</w:t>
      </w:r>
      <w:r w:rsidRPr="006E5607">
        <w:rPr>
          <w:rFonts w:eastAsiaTheme="minorHAnsi"/>
          <w:sz w:val="28"/>
          <w:szCs w:val="28"/>
          <w:lang w:eastAsia="en-US"/>
        </w:rPr>
        <w:t xml:space="preserve">являются </w:t>
      </w:r>
      <w:r w:rsidRPr="006E5607">
        <w:rPr>
          <w:rFonts w:eastAsiaTheme="minorHAnsi"/>
          <w:bCs/>
          <w:sz w:val="28"/>
          <w:szCs w:val="28"/>
          <w:lang w:eastAsia="en-US"/>
        </w:rPr>
        <w:t>количество проведенных проверок,</w:t>
      </w:r>
      <w:r w:rsidRPr="006E5607">
        <w:rPr>
          <w:rFonts w:eastAsiaTheme="minorHAnsi"/>
          <w:sz w:val="28"/>
          <w:szCs w:val="28"/>
          <w:lang w:eastAsia="en-US"/>
        </w:rPr>
        <w:t xml:space="preserve"> количество выявленных нарушений; количество выданных предписаний.</w:t>
      </w:r>
    </w:p>
    <w:p w:rsidR="00ED4D1F" w:rsidRPr="006E5607" w:rsidRDefault="00ED4D1F" w:rsidP="001431CD">
      <w:pPr>
        <w:suppressAutoHyphens/>
        <w:ind w:firstLine="709"/>
        <w:contextualSpacing/>
        <w:jc w:val="both"/>
        <w:rPr>
          <w:rFonts w:eastAsiaTheme="minorHAnsi"/>
          <w:sz w:val="28"/>
          <w:szCs w:val="28"/>
          <w:lang w:eastAsia="en-US"/>
        </w:rPr>
      </w:pPr>
      <w:r w:rsidRPr="006E5607">
        <w:rPr>
          <w:rFonts w:eastAsia="Calibri"/>
          <w:sz w:val="28"/>
          <w:szCs w:val="28"/>
          <w:lang w:eastAsia="en-US"/>
        </w:rPr>
        <w:t>В рамках развития и осуществления</w:t>
      </w:r>
      <w:r w:rsidRPr="006E5607">
        <w:rPr>
          <w:rFonts w:eastAsiaTheme="minorHAnsi"/>
          <w:sz w:val="28"/>
          <w:szCs w:val="28"/>
          <w:lang w:eastAsia="en-US"/>
        </w:rPr>
        <w:t xml:space="preserve"> профилактической деятельности на территории </w:t>
      </w:r>
      <w:r w:rsidRPr="006E5607">
        <w:rPr>
          <w:rFonts w:eastAsia="Calibri"/>
          <w:sz w:val="28"/>
          <w:szCs w:val="28"/>
          <w:lang w:eastAsia="en-US"/>
        </w:rPr>
        <w:t>Крапивинского муниципального округа</w:t>
      </w:r>
      <w:r w:rsidRPr="006E5607">
        <w:rPr>
          <w:rFonts w:eastAsiaTheme="minorHAnsi"/>
          <w:sz w:val="28"/>
          <w:szCs w:val="28"/>
          <w:lang w:eastAsia="en-US"/>
        </w:rPr>
        <w:t>:</w:t>
      </w:r>
    </w:p>
    <w:p w:rsidR="00ED4D1F" w:rsidRPr="006E5607" w:rsidRDefault="00DF55D9" w:rsidP="001431CD">
      <w:pPr>
        <w:suppressAutoHyphens/>
        <w:ind w:firstLine="709"/>
        <w:contextualSpacing/>
        <w:jc w:val="both"/>
        <w:rPr>
          <w:rFonts w:eastAsiaTheme="minorHAnsi"/>
          <w:sz w:val="28"/>
          <w:szCs w:val="28"/>
          <w:lang w:eastAsia="en-US"/>
        </w:rPr>
      </w:pPr>
      <w:r>
        <w:rPr>
          <w:rFonts w:eastAsia="Calibri"/>
          <w:sz w:val="28"/>
          <w:szCs w:val="28"/>
          <w:lang w:eastAsia="en-US"/>
        </w:rPr>
        <w:t xml:space="preserve">- </w:t>
      </w:r>
      <w:r w:rsidR="00ED4D1F" w:rsidRPr="006E5607">
        <w:rPr>
          <w:rFonts w:eastAsia="Calibri"/>
          <w:sz w:val="28"/>
          <w:szCs w:val="28"/>
          <w:lang w:eastAsia="en-US"/>
        </w:rPr>
        <w:t>поддержива</w:t>
      </w:r>
      <w:r w:rsidR="00B849E8" w:rsidRPr="006E5607">
        <w:rPr>
          <w:rFonts w:eastAsia="Calibri"/>
          <w:sz w:val="28"/>
          <w:szCs w:val="28"/>
          <w:lang w:eastAsia="en-US"/>
        </w:rPr>
        <w:t>ются</w:t>
      </w:r>
      <w:r w:rsidR="00ED4D1F" w:rsidRPr="006E5607">
        <w:rPr>
          <w:rFonts w:eastAsiaTheme="minorHAnsi"/>
          <w:sz w:val="28"/>
          <w:szCs w:val="28"/>
          <w:lang w:eastAsia="en-US"/>
        </w:rPr>
        <w:t xml:space="preserve"> в актуальном состоянии и размеща</w:t>
      </w:r>
      <w:r w:rsidR="00B849E8" w:rsidRPr="006E5607">
        <w:rPr>
          <w:rFonts w:eastAsia="Calibri"/>
          <w:sz w:val="28"/>
          <w:szCs w:val="28"/>
          <w:lang w:eastAsia="en-US"/>
        </w:rPr>
        <w:t>ются</w:t>
      </w:r>
      <w:r w:rsidR="00ED4D1F" w:rsidRPr="006E5607">
        <w:rPr>
          <w:rFonts w:eastAsiaTheme="minorHAnsi"/>
          <w:sz w:val="28"/>
          <w:szCs w:val="28"/>
          <w:lang w:eastAsia="en-US"/>
        </w:rPr>
        <w:t xml:space="preserve"> на официальном сайте администрации </w:t>
      </w:r>
      <w:bookmarkStart w:id="3" w:name="_Hlk178609630"/>
      <w:r w:rsidR="00ED4D1F" w:rsidRPr="006E5607">
        <w:rPr>
          <w:rFonts w:eastAsiaTheme="minorHAnsi"/>
          <w:sz w:val="28"/>
          <w:szCs w:val="28"/>
          <w:lang w:eastAsia="en-US"/>
        </w:rPr>
        <w:t>Крапивинского</w:t>
      </w:r>
      <w:bookmarkEnd w:id="3"/>
      <w:r w:rsidR="00ED4D1F" w:rsidRPr="006E5607">
        <w:rPr>
          <w:rFonts w:eastAsiaTheme="minorHAnsi"/>
          <w:sz w:val="28"/>
          <w:szCs w:val="28"/>
          <w:lang w:eastAsia="en-US"/>
        </w:rPr>
        <w:t xml:space="preserve"> муниципального округа в информационно-телекоммуникационной сети «Интернет» (далее - официальный сайт Администрации округа) перечн</w:t>
      </w:r>
      <w:r w:rsidR="00ED4D1F" w:rsidRPr="006E5607">
        <w:rPr>
          <w:rFonts w:eastAsia="Calibri"/>
          <w:sz w:val="28"/>
          <w:szCs w:val="28"/>
          <w:lang w:eastAsia="en-US"/>
        </w:rPr>
        <w:t>и</w:t>
      </w:r>
      <w:r w:rsidR="00ED4D1F" w:rsidRPr="006E5607">
        <w:rPr>
          <w:rFonts w:eastAsiaTheme="minorHAnsi"/>
          <w:sz w:val="28"/>
          <w:szCs w:val="28"/>
          <w:lang w:eastAsia="en-US"/>
        </w:rPr>
        <w:t xml:space="preserve">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w:t>
      </w:r>
      <w:r w:rsidR="00ED4D1F" w:rsidRPr="006E5607">
        <w:rPr>
          <w:rFonts w:eastAsia="Calibri"/>
          <w:sz w:val="28"/>
          <w:szCs w:val="28"/>
          <w:lang w:eastAsia="en-US"/>
        </w:rPr>
        <w:t>муниципального контроля на автомобильном транспорте</w:t>
      </w:r>
      <w:r w:rsidR="00ED4D1F" w:rsidRPr="006E5607">
        <w:rPr>
          <w:rFonts w:eastAsiaTheme="minorHAnsi"/>
          <w:sz w:val="28"/>
          <w:szCs w:val="28"/>
          <w:lang w:eastAsia="en-US"/>
        </w:rPr>
        <w:t>, а также текст</w:t>
      </w:r>
      <w:r w:rsidR="00ED4D1F" w:rsidRPr="006E5607">
        <w:rPr>
          <w:rFonts w:eastAsia="Calibri"/>
          <w:sz w:val="28"/>
          <w:szCs w:val="28"/>
          <w:lang w:eastAsia="en-US"/>
        </w:rPr>
        <w:t>ы</w:t>
      </w:r>
      <w:r w:rsidR="00ED4D1F" w:rsidRPr="006E5607">
        <w:rPr>
          <w:rFonts w:eastAsiaTheme="minorHAnsi"/>
          <w:sz w:val="28"/>
          <w:szCs w:val="28"/>
          <w:lang w:eastAsia="en-US"/>
        </w:rPr>
        <w:t xml:space="preserve"> соответствующих нормативных правовых актов;</w:t>
      </w:r>
    </w:p>
    <w:p w:rsidR="00ED4D1F" w:rsidRPr="006E5607" w:rsidRDefault="00DF55D9" w:rsidP="001431CD">
      <w:pPr>
        <w:suppressAutoHyphens/>
        <w:ind w:firstLine="709"/>
        <w:contextualSpacing/>
        <w:jc w:val="both"/>
        <w:rPr>
          <w:sz w:val="28"/>
          <w:szCs w:val="28"/>
          <w:lang w:eastAsia="zh-CN"/>
        </w:rPr>
      </w:pPr>
      <w:r>
        <w:rPr>
          <w:sz w:val="28"/>
          <w:szCs w:val="28"/>
          <w:lang w:eastAsia="zh-CN"/>
        </w:rPr>
        <w:t xml:space="preserve">- </w:t>
      </w:r>
      <w:r w:rsidR="00ED4D1F" w:rsidRPr="006E5607">
        <w:rPr>
          <w:sz w:val="28"/>
          <w:szCs w:val="28"/>
          <w:lang w:eastAsia="zh-CN"/>
        </w:rPr>
        <w:t>размеща</w:t>
      </w:r>
      <w:r w:rsidR="00B849E8" w:rsidRPr="006E5607">
        <w:rPr>
          <w:sz w:val="28"/>
          <w:szCs w:val="28"/>
          <w:lang w:eastAsia="zh-CN"/>
        </w:rPr>
        <w:t>ются</w:t>
      </w:r>
      <w:r w:rsidR="00ED4D1F" w:rsidRPr="006E5607">
        <w:rPr>
          <w:sz w:val="28"/>
          <w:szCs w:val="28"/>
          <w:lang w:eastAsia="zh-CN"/>
        </w:rPr>
        <w:t xml:space="preserve"> на официальном сайте </w:t>
      </w:r>
      <w:r w:rsidR="00BD535D">
        <w:rPr>
          <w:sz w:val="28"/>
          <w:szCs w:val="28"/>
          <w:lang w:eastAsia="zh-CN"/>
        </w:rPr>
        <w:t>а</w:t>
      </w:r>
      <w:r w:rsidR="00ED4D1F" w:rsidRPr="006E5607">
        <w:rPr>
          <w:sz w:val="28"/>
          <w:szCs w:val="28"/>
          <w:lang w:eastAsia="zh-CN"/>
        </w:rPr>
        <w:t>дминистраци</w:t>
      </w:r>
      <w:r w:rsidR="00BD535D">
        <w:rPr>
          <w:sz w:val="28"/>
          <w:szCs w:val="28"/>
          <w:lang w:eastAsia="zh-CN"/>
        </w:rPr>
        <w:t>и</w:t>
      </w:r>
      <w:r w:rsidR="00BD535D" w:rsidRPr="006E5607">
        <w:rPr>
          <w:rFonts w:eastAsiaTheme="minorHAnsi"/>
          <w:sz w:val="28"/>
          <w:szCs w:val="28"/>
          <w:lang w:eastAsia="en-US"/>
        </w:rPr>
        <w:t>Крапивинского</w:t>
      </w:r>
      <w:r w:rsidR="00ED4D1F" w:rsidRPr="006E5607">
        <w:rPr>
          <w:sz w:val="28"/>
          <w:szCs w:val="28"/>
          <w:lang w:eastAsia="zh-CN"/>
        </w:rPr>
        <w:t xml:space="preserve">округа информация о результатах осуществления </w:t>
      </w:r>
      <w:r w:rsidR="00ED4D1F" w:rsidRPr="006E5607">
        <w:rPr>
          <w:rFonts w:eastAsia="Calibri"/>
          <w:sz w:val="28"/>
          <w:szCs w:val="28"/>
          <w:lang w:eastAsia="en-US"/>
        </w:rPr>
        <w:t>муниципального контроля на автомобильном транспорте</w:t>
      </w:r>
      <w:r w:rsidR="00ED4D1F" w:rsidRPr="006E5607">
        <w:rPr>
          <w:rFonts w:eastAsia="Calibri"/>
          <w:sz w:val="28"/>
          <w:szCs w:val="28"/>
          <w:lang w:eastAsia="zh-CN"/>
        </w:rPr>
        <w:t>;</w:t>
      </w:r>
    </w:p>
    <w:p w:rsidR="00ED4D1F" w:rsidRPr="006E5607" w:rsidRDefault="00DF55D9" w:rsidP="001431CD">
      <w:pPr>
        <w:suppressAutoHyphens/>
        <w:ind w:firstLine="709"/>
        <w:contextualSpacing/>
        <w:jc w:val="both"/>
        <w:rPr>
          <w:sz w:val="28"/>
          <w:szCs w:val="28"/>
          <w:lang w:eastAsia="zh-CN"/>
        </w:rPr>
      </w:pPr>
      <w:r>
        <w:rPr>
          <w:sz w:val="28"/>
          <w:szCs w:val="28"/>
          <w:lang w:eastAsia="zh-CN"/>
        </w:rPr>
        <w:t xml:space="preserve">- </w:t>
      </w:r>
      <w:r w:rsidR="00ED4D1F" w:rsidRPr="006E5607">
        <w:rPr>
          <w:sz w:val="28"/>
          <w:szCs w:val="28"/>
          <w:lang w:eastAsia="zh-CN"/>
        </w:rPr>
        <w:t>осуществля</w:t>
      </w:r>
      <w:r w:rsidR="00B849E8" w:rsidRPr="006E5607">
        <w:rPr>
          <w:sz w:val="28"/>
          <w:szCs w:val="28"/>
          <w:lang w:eastAsia="zh-CN"/>
        </w:rPr>
        <w:t>ется</w:t>
      </w:r>
      <w:r w:rsidR="00ED4D1F" w:rsidRPr="006E5607">
        <w:rPr>
          <w:sz w:val="28"/>
          <w:szCs w:val="28"/>
          <w:lang w:eastAsia="zh-CN"/>
        </w:rPr>
        <w:t xml:space="preserve"> консультирование по вопросам соблюдения обязательных требований законодательства Российской Федерации, требований, установленных </w:t>
      </w:r>
      <w:r w:rsidR="00B849E8" w:rsidRPr="006E5607">
        <w:rPr>
          <w:sz w:val="28"/>
          <w:szCs w:val="28"/>
          <w:lang w:eastAsia="zh-CN"/>
        </w:rPr>
        <w:t>муниципальными правовыми актами.</w:t>
      </w:r>
    </w:p>
    <w:p w:rsidR="00ED4D1F" w:rsidRPr="006E5607" w:rsidRDefault="00ED4D1F" w:rsidP="001431CD">
      <w:pPr>
        <w:suppressAutoHyphens/>
        <w:ind w:firstLine="709"/>
        <w:contextualSpacing/>
        <w:jc w:val="both"/>
        <w:rPr>
          <w:rFonts w:eastAsiaTheme="minorHAnsi"/>
          <w:sz w:val="28"/>
          <w:szCs w:val="28"/>
          <w:lang w:eastAsia="en-US"/>
        </w:rPr>
      </w:pPr>
      <w:r w:rsidRPr="006E5607">
        <w:rPr>
          <w:bCs/>
          <w:sz w:val="28"/>
          <w:szCs w:val="28"/>
        </w:rPr>
        <w:t>Основными проблемами, которые по своей сути являются причинами основной части нарушений требований в области дорожного законодательства Российской Федерации, выявляемых на территории Крапивинского муниципального округа, являются:</w:t>
      </w:r>
    </w:p>
    <w:p w:rsidR="00ED4D1F" w:rsidRPr="006E5607" w:rsidRDefault="00ED4D1F" w:rsidP="001431CD">
      <w:pPr>
        <w:pStyle w:val="a5"/>
        <w:widowControl/>
        <w:numPr>
          <w:ilvl w:val="0"/>
          <w:numId w:val="23"/>
        </w:numPr>
        <w:ind w:left="0" w:firstLine="709"/>
        <w:jc w:val="both"/>
        <w:rPr>
          <w:bCs/>
          <w:i/>
          <w:sz w:val="28"/>
          <w:szCs w:val="28"/>
        </w:rPr>
      </w:pPr>
      <w:r w:rsidRPr="006E5607">
        <w:rPr>
          <w:bCs/>
          <w:sz w:val="28"/>
          <w:szCs w:val="28"/>
        </w:rPr>
        <w:t>Недостаточные знания требований законодательства Российской Федерации в области дорожного хозяйства, а также отсутствие представления о последствиях нарушения обязательных требований.</w:t>
      </w:r>
    </w:p>
    <w:p w:rsidR="00ED4D1F" w:rsidRPr="006E5607" w:rsidRDefault="00ED4D1F" w:rsidP="001431CD">
      <w:pPr>
        <w:pStyle w:val="a5"/>
        <w:ind w:left="0" w:firstLine="709"/>
        <w:jc w:val="both"/>
        <w:rPr>
          <w:bCs/>
          <w:i/>
          <w:sz w:val="28"/>
          <w:szCs w:val="28"/>
        </w:rPr>
      </w:pPr>
      <w:r w:rsidRPr="006E5607">
        <w:rPr>
          <w:bCs/>
          <w:sz w:val="28"/>
          <w:szCs w:val="28"/>
        </w:rPr>
        <w:t>Решением данной проблемы может являться размещение администрацией Крапивинского муниципального округа обязательных требований в прессе, сети Интернет, проведение разъяснительной работы с гражданами и организациями, выдача предостережений о недопустимости нарушения обязательных требований, освещение последствий их несоблюдения.</w:t>
      </w:r>
    </w:p>
    <w:p w:rsidR="00ED4D1F" w:rsidRPr="006E5607" w:rsidRDefault="00ED4D1F" w:rsidP="00ED4D1F">
      <w:pPr>
        <w:jc w:val="both"/>
        <w:rPr>
          <w:sz w:val="28"/>
          <w:szCs w:val="28"/>
        </w:rPr>
      </w:pPr>
    </w:p>
    <w:p w:rsidR="00ED4D1F" w:rsidRPr="006E5607" w:rsidRDefault="00ED4D1F" w:rsidP="00ED4D1F">
      <w:pPr>
        <w:ind w:firstLine="709"/>
        <w:jc w:val="center"/>
        <w:outlineLvl w:val="1"/>
        <w:rPr>
          <w:b/>
          <w:bCs/>
          <w:sz w:val="28"/>
          <w:szCs w:val="28"/>
        </w:rPr>
      </w:pPr>
      <w:r w:rsidRPr="006E5607">
        <w:rPr>
          <w:b/>
          <w:bCs/>
          <w:sz w:val="28"/>
          <w:szCs w:val="28"/>
        </w:rPr>
        <w:t>Раздел 2. Цели и задачи реализации программы профилактики</w:t>
      </w:r>
    </w:p>
    <w:p w:rsidR="00ED4D1F" w:rsidRPr="006E5607" w:rsidRDefault="00ED4D1F" w:rsidP="00ED4D1F">
      <w:pPr>
        <w:jc w:val="both"/>
        <w:rPr>
          <w:sz w:val="28"/>
          <w:szCs w:val="28"/>
        </w:rPr>
      </w:pPr>
    </w:p>
    <w:p w:rsidR="00ED4D1F" w:rsidRPr="006E5607" w:rsidRDefault="00ED4D1F" w:rsidP="00ED4D1F">
      <w:pPr>
        <w:ind w:firstLine="709"/>
        <w:jc w:val="both"/>
        <w:outlineLvl w:val="2"/>
        <w:rPr>
          <w:bCs/>
          <w:sz w:val="28"/>
          <w:szCs w:val="28"/>
        </w:rPr>
      </w:pPr>
      <w:r w:rsidRPr="006E5607">
        <w:rPr>
          <w:bCs/>
          <w:sz w:val="28"/>
          <w:szCs w:val="28"/>
        </w:rPr>
        <w:t>Основными целями Программы профилактики являются:</w:t>
      </w:r>
    </w:p>
    <w:p w:rsidR="00ED4D1F" w:rsidRPr="006E5607" w:rsidRDefault="00ED4D1F" w:rsidP="00B849E8">
      <w:pPr>
        <w:pStyle w:val="a5"/>
        <w:widowControl/>
        <w:numPr>
          <w:ilvl w:val="0"/>
          <w:numId w:val="25"/>
        </w:numPr>
        <w:ind w:left="0" w:firstLine="709"/>
        <w:jc w:val="both"/>
        <w:outlineLvl w:val="2"/>
        <w:rPr>
          <w:sz w:val="28"/>
          <w:szCs w:val="28"/>
        </w:rPr>
      </w:pPr>
      <w:r w:rsidRPr="006E5607">
        <w:rPr>
          <w:sz w:val="28"/>
          <w:szCs w:val="28"/>
        </w:rPr>
        <w:t>Стимулирование добросовестного соблюдения обязательных требований всеми контролируемыми лицами.</w:t>
      </w:r>
    </w:p>
    <w:p w:rsidR="00ED4D1F" w:rsidRPr="006E5607" w:rsidRDefault="00ED4D1F" w:rsidP="00B849E8">
      <w:pPr>
        <w:pStyle w:val="a5"/>
        <w:widowControl/>
        <w:numPr>
          <w:ilvl w:val="0"/>
          <w:numId w:val="25"/>
        </w:numPr>
        <w:ind w:left="0" w:firstLine="709"/>
        <w:jc w:val="both"/>
        <w:outlineLvl w:val="2"/>
        <w:rPr>
          <w:bCs/>
          <w:sz w:val="28"/>
          <w:szCs w:val="28"/>
        </w:rPr>
      </w:pPr>
      <w:r w:rsidRPr="006E5607">
        <w:rPr>
          <w:sz w:val="28"/>
          <w:szCs w:val="28"/>
        </w:rPr>
        <w:lastRenderedPageBreak/>
        <w:t>Устранение условий, причин и факторов, способных привести к нарушениям обязательных требований и (или) причинению вреда (ущерба) муниципальному имуществу.</w:t>
      </w:r>
    </w:p>
    <w:p w:rsidR="00ED4D1F" w:rsidRPr="006E5607" w:rsidRDefault="00ED4D1F" w:rsidP="00B849E8">
      <w:pPr>
        <w:pStyle w:val="a5"/>
        <w:widowControl/>
        <w:numPr>
          <w:ilvl w:val="0"/>
          <w:numId w:val="25"/>
        </w:numPr>
        <w:ind w:left="0" w:firstLine="709"/>
        <w:jc w:val="both"/>
        <w:outlineLvl w:val="2"/>
        <w:rPr>
          <w:bCs/>
          <w:sz w:val="28"/>
          <w:szCs w:val="28"/>
        </w:rPr>
      </w:pPr>
      <w:r w:rsidRPr="006E5607">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ED4D1F" w:rsidRPr="006736AB" w:rsidRDefault="00ED4D1F" w:rsidP="00B849E8">
      <w:pPr>
        <w:ind w:firstLine="567"/>
        <w:jc w:val="both"/>
        <w:rPr>
          <w:sz w:val="28"/>
          <w:szCs w:val="28"/>
        </w:rPr>
      </w:pPr>
    </w:p>
    <w:p w:rsidR="00ED4D1F" w:rsidRPr="006E5607" w:rsidRDefault="00ED4D1F" w:rsidP="00867A1B">
      <w:pPr>
        <w:pStyle w:val="a5"/>
        <w:ind w:left="0" w:firstLine="567"/>
        <w:jc w:val="both"/>
        <w:outlineLvl w:val="2"/>
        <w:rPr>
          <w:bCs/>
          <w:sz w:val="28"/>
          <w:szCs w:val="28"/>
        </w:rPr>
      </w:pPr>
      <w:r w:rsidRPr="006E5607">
        <w:rPr>
          <w:bCs/>
          <w:sz w:val="28"/>
          <w:szCs w:val="28"/>
        </w:rPr>
        <w:t>Проведение профилактических мероприятий программы профилактики направлено на решение следующих задач:</w:t>
      </w:r>
    </w:p>
    <w:p w:rsidR="00ED4D1F" w:rsidRPr="006E5607" w:rsidRDefault="00ED4D1F" w:rsidP="00B849E8">
      <w:pPr>
        <w:pStyle w:val="a5"/>
        <w:widowControl/>
        <w:numPr>
          <w:ilvl w:val="0"/>
          <w:numId w:val="24"/>
        </w:numPr>
        <w:spacing w:before="220"/>
        <w:ind w:left="0" w:firstLine="709"/>
        <w:jc w:val="both"/>
        <w:rPr>
          <w:sz w:val="28"/>
          <w:szCs w:val="28"/>
        </w:rPr>
      </w:pPr>
      <w:r w:rsidRPr="006E5607">
        <w:rPr>
          <w:sz w:val="28"/>
          <w:szCs w:val="28"/>
        </w:rPr>
        <w:t>Укрепление системы профилактики нарушений рисков причинения вреда (ущерба) муниципальному имуществу.</w:t>
      </w:r>
    </w:p>
    <w:p w:rsidR="00ED4D1F" w:rsidRPr="006E5607" w:rsidRDefault="00ED4D1F" w:rsidP="00B849E8">
      <w:pPr>
        <w:pStyle w:val="a5"/>
        <w:widowControl/>
        <w:numPr>
          <w:ilvl w:val="0"/>
          <w:numId w:val="24"/>
        </w:numPr>
        <w:spacing w:before="220"/>
        <w:ind w:left="0" w:firstLine="709"/>
        <w:jc w:val="both"/>
        <w:rPr>
          <w:sz w:val="28"/>
          <w:szCs w:val="28"/>
        </w:rPr>
      </w:pPr>
      <w:r w:rsidRPr="006E5607">
        <w:rPr>
          <w:iCs/>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ED4D1F" w:rsidRPr="006E5607" w:rsidRDefault="00ED4D1F" w:rsidP="00B849E8">
      <w:pPr>
        <w:pStyle w:val="a5"/>
        <w:widowControl/>
        <w:numPr>
          <w:ilvl w:val="0"/>
          <w:numId w:val="24"/>
        </w:numPr>
        <w:spacing w:before="220"/>
        <w:ind w:left="0" w:firstLine="709"/>
        <w:jc w:val="both"/>
        <w:rPr>
          <w:sz w:val="28"/>
          <w:szCs w:val="28"/>
        </w:rPr>
      </w:pPr>
      <w:r w:rsidRPr="006E5607">
        <w:rPr>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ED4D1F" w:rsidRPr="006E5607" w:rsidRDefault="00ED4D1F" w:rsidP="00B849E8">
      <w:pPr>
        <w:pStyle w:val="a5"/>
        <w:widowControl/>
        <w:numPr>
          <w:ilvl w:val="0"/>
          <w:numId w:val="24"/>
        </w:numPr>
        <w:spacing w:before="220"/>
        <w:ind w:left="0" w:firstLine="709"/>
        <w:jc w:val="both"/>
        <w:rPr>
          <w:sz w:val="28"/>
          <w:szCs w:val="28"/>
        </w:rPr>
      </w:pPr>
      <w:r w:rsidRPr="006E5607">
        <w:rPr>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ED4D1F" w:rsidRPr="006E5607" w:rsidRDefault="00ED4D1F" w:rsidP="00B849E8">
      <w:pPr>
        <w:pStyle w:val="a5"/>
        <w:widowControl/>
        <w:numPr>
          <w:ilvl w:val="0"/>
          <w:numId w:val="24"/>
        </w:numPr>
        <w:spacing w:before="220"/>
        <w:ind w:left="0" w:firstLine="709"/>
        <w:jc w:val="both"/>
        <w:rPr>
          <w:sz w:val="28"/>
          <w:szCs w:val="28"/>
        </w:rPr>
      </w:pPr>
      <w:r w:rsidRPr="006E5607">
        <w:rPr>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ED4D1F" w:rsidRPr="006E5607" w:rsidRDefault="00ED4D1F" w:rsidP="00ED4D1F">
      <w:pPr>
        <w:jc w:val="both"/>
        <w:rPr>
          <w:i/>
          <w:sz w:val="28"/>
          <w:szCs w:val="28"/>
        </w:rPr>
      </w:pPr>
    </w:p>
    <w:p w:rsidR="0036773B" w:rsidRDefault="0036773B" w:rsidP="0036773B">
      <w:pPr>
        <w:widowControl/>
        <w:autoSpaceDE/>
        <w:autoSpaceDN/>
        <w:adjustRightInd/>
        <w:jc w:val="center"/>
        <w:rPr>
          <w:b/>
          <w:iCs/>
          <w:sz w:val="28"/>
          <w:szCs w:val="28"/>
        </w:rPr>
      </w:pPr>
      <w:r w:rsidRPr="006E5607">
        <w:rPr>
          <w:b/>
          <w:iCs/>
          <w:sz w:val="28"/>
          <w:szCs w:val="28"/>
        </w:rPr>
        <w:t>Раздел 3. Перечень профилактических мероприятий, сроки (периодичность) их проведения</w:t>
      </w:r>
    </w:p>
    <w:p w:rsidR="00285316" w:rsidRPr="006E5607" w:rsidRDefault="00285316" w:rsidP="0036773B">
      <w:pPr>
        <w:widowControl/>
        <w:autoSpaceDE/>
        <w:autoSpaceDN/>
        <w:adjustRightInd/>
        <w:jc w:val="center"/>
        <w:rPr>
          <w:b/>
          <w:iCs/>
          <w:sz w:val="28"/>
          <w:szCs w:val="28"/>
        </w:rPr>
      </w:pPr>
    </w:p>
    <w:tbl>
      <w:tblPr>
        <w:tblW w:w="9640" w:type="dxa"/>
        <w:tblInd w:w="-222" w:type="dxa"/>
        <w:tblLayout w:type="fixed"/>
        <w:tblCellMar>
          <w:top w:w="102" w:type="dxa"/>
          <w:left w:w="62" w:type="dxa"/>
          <w:bottom w:w="102" w:type="dxa"/>
          <w:right w:w="62" w:type="dxa"/>
        </w:tblCellMar>
        <w:tblLook w:val="0000"/>
      </w:tblPr>
      <w:tblGrid>
        <w:gridCol w:w="568"/>
        <w:gridCol w:w="2551"/>
        <w:gridCol w:w="1985"/>
        <w:gridCol w:w="4536"/>
      </w:tblGrid>
      <w:tr w:rsidR="0036773B" w:rsidRPr="006E5607" w:rsidTr="00A8035E">
        <w:tc>
          <w:tcPr>
            <w:tcW w:w="568" w:type="dxa"/>
            <w:tcBorders>
              <w:top w:val="single" w:sz="4" w:space="0" w:color="auto"/>
              <w:left w:val="single" w:sz="4" w:space="0" w:color="auto"/>
              <w:bottom w:val="single" w:sz="4" w:space="0" w:color="auto"/>
              <w:right w:val="single" w:sz="4" w:space="0" w:color="auto"/>
            </w:tcBorders>
          </w:tcPr>
          <w:p w:rsidR="0036773B" w:rsidRPr="006E5607" w:rsidRDefault="0036773B" w:rsidP="00A8035E">
            <w:pPr>
              <w:jc w:val="center"/>
              <w:rPr>
                <w:iCs/>
                <w:sz w:val="24"/>
                <w:szCs w:val="24"/>
              </w:rPr>
            </w:pPr>
            <w:r w:rsidRPr="006E5607">
              <w:rPr>
                <w:iCs/>
                <w:sz w:val="24"/>
                <w:szCs w:val="24"/>
              </w:rPr>
              <w:t xml:space="preserve">№ п/п </w:t>
            </w:r>
          </w:p>
        </w:tc>
        <w:tc>
          <w:tcPr>
            <w:tcW w:w="2551" w:type="dxa"/>
            <w:tcBorders>
              <w:top w:val="single" w:sz="4" w:space="0" w:color="auto"/>
              <w:left w:val="single" w:sz="4" w:space="0" w:color="auto"/>
              <w:bottom w:val="single" w:sz="4" w:space="0" w:color="auto"/>
              <w:right w:val="single" w:sz="4" w:space="0" w:color="auto"/>
            </w:tcBorders>
          </w:tcPr>
          <w:p w:rsidR="0036773B" w:rsidRPr="006E5607" w:rsidRDefault="0036773B" w:rsidP="00A8035E">
            <w:pPr>
              <w:jc w:val="center"/>
              <w:rPr>
                <w:iCs/>
                <w:sz w:val="24"/>
                <w:szCs w:val="24"/>
              </w:rPr>
            </w:pPr>
            <w:r w:rsidRPr="006E5607">
              <w:rPr>
                <w:iCs/>
                <w:sz w:val="24"/>
                <w:szCs w:val="24"/>
              </w:rPr>
              <w:t xml:space="preserve">Наименование мероприятия </w:t>
            </w:r>
          </w:p>
        </w:tc>
        <w:tc>
          <w:tcPr>
            <w:tcW w:w="1985" w:type="dxa"/>
            <w:tcBorders>
              <w:top w:val="single" w:sz="4" w:space="0" w:color="auto"/>
              <w:left w:val="single" w:sz="4" w:space="0" w:color="auto"/>
              <w:bottom w:val="single" w:sz="4" w:space="0" w:color="auto"/>
              <w:right w:val="single" w:sz="4" w:space="0" w:color="auto"/>
            </w:tcBorders>
          </w:tcPr>
          <w:p w:rsidR="0036773B" w:rsidRPr="006E5607" w:rsidRDefault="0036773B" w:rsidP="00A8035E">
            <w:pPr>
              <w:jc w:val="center"/>
              <w:rPr>
                <w:iCs/>
                <w:sz w:val="24"/>
                <w:szCs w:val="24"/>
              </w:rPr>
            </w:pPr>
            <w:r w:rsidRPr="006E5607">
              <w:rPr>
                <w:iCs/>
                <w:sz w:val="24"/>
                <w:szCs w:val="24"/>
              </w:rPr>
              <w:t xml:space="preserve">Срок исполнения </w:t>
            </w:r>
          </w:p>
        </w:tc>
        <w:tc>
          <w:tcPr>
            <w:tcW w:w="4536" w:type="dxa"/>
            <w:tcBorders>
              <w:top w:val="single" w:sz="4" w:space="0" w:color="auto"/>
              <w:left w:val="single" w:sz="4" w:space="0" w:color="auto"/>
              <w:bottom w:val="single" w:sz="4" w:space="0" w:color="auto"/>
              <w:right w:val="single" w:sz="4" w:space="0" w:color="auto"/>
            </w:tcBorders>
          </w:tcPr>
          <w:p w:rsidR="0036773B" w:rsidRPr="006E5607" w:rsidRDefault="0036773B" w:rsidP="00A8035E">
            <w:pPr>
              <w:jc w:val="center"/>
              <w:rPr>
                <w:iCs/>
                <w:sz w:val="24"/>
                <w:szCs w:val="24"/>
              </w:rPr>
            </w:pPr>
            <w:r w:rsidRPr="006E5607">
              <w:rPr>
                <w:iCs/>
                <w:sz w:val="24"/>
                <w:szCs w:val="24"/>
              </w:rPr>
              <w:t>Структурное подразделение, ответственное за реализацию</w:t>
            </w:r>
          </w:p>
        </w:tc>
      </w:tr>
      <w:tr w:rsidR="0036773B" w:rsidRPr="006E5607"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 xml:space="preserve">Постоянно </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6E5607" w:rsidRDefault="00DF55D9" w:rsidP="00A8035E">
            <w:pPr>
              <w:jc w:val="center"/>
              <w:rPr>
                <w:iCs/>
                <w:sz w:val="24"/>
                <w:szCs w:val="24"/>
              </w:rPr>
            </w:pPr>
            <w:r>
              <w:rPr>
                <w:iCs/>
                <w:sz w:val="24"/>
                <w:szCs w:val="24"/>
              </w:rPr>
              <w:t>Ж</w:t>
            </w:r>
            <w:r w:rsidRPr="004E0430">
              <w:rPr>
                <w:iCs/>
                <w:sz w:val="24"/>
                <w:szCs w:val="24"/>
              </w:rPr>
              <w:t>илищно-коммунальн</w:t>
            </w:r>
            <w:r>
              <w:rPr>
                <w:iCs/>
                <w:sz w:val="24"/>
                <w:szCs w:val="24"/>
              </w:rPr>
              <w:t>ый</w:t>
            </w:r>
            <w:r w:rsidRPr="004E0430">
              <w:rPr>
                <w:iCs/>
                <w:sz w:val="24"/>
                <w:szCs w:val="24"/>
              </w:rPr>
              <w:t xml:space="preserve"> сектор МКУ «Управление по жизнеобеспечению и строительству администрации Крапивинского муниципального округа»</w:t>
            </w:r>
          </w:p>
        </w:tc>
      </w:tr>
      <w:tr w:rsidR="0036773B" w:rsidRPr="006E5607"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Обобщение правоприменительной практики</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6E5607">
            <w:pPr>
              <w:jc w:val="center"/>
              <w:rPr>
                <w:iCs/>
                <w:sz w:val="24"/>
                <w:szCs w:val="24"/>
              </w:rPr>
            </w:pPr>
            <w:r w:rsidRPr="006E5607">
              <w:rPr>
                <w:iCs/>
                <w:sz w:val="24"/>
                <w:szCs w:val="24"/>
              </w:rPr>
              <w:t>До 1 июля 202</w:t>
            </w:r>
            <w:r w:rsidR="00DF55D9">
              <w:rPr>
                <w:iCs/>
                <w:sz w:val="24"/>
                <w:szCs w:val="24"/>
              </w:rPr>
              <w:t>6</w:t>
            </w:r>
            <w:r w:rsidRPr="006E5607">
              <w:rPr>
                <w:iCs/>
                <w:sz w:val="24"/>
                <w:szCs w:val="24"/>
              </w:rPr>
              <w:t xml:space="preserve"> года</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6E5607" w:rsidRDefault="00DF55D9" w:rsidP="00A8035E">
            <w:pPr>
              <w:jc w:val="center"/>
              <w:rPr>
                <w:iCs/>
                <w:sz w:val="24"/>
                <w:szCs w:val="24"/>
              </w:rPr>
            </w:pPr>
            <w:r>
              <w:rPr>
                <w:iCs/>
                <w:sz w:val="24"/>
                <w:szCs w:val="24"/>
              </w:rPr>
              <w:t>Ж</w:t>
            </w:r>
            <w:r w:rsidRPr="004E0430">
              <w:rPr>
                <w:iCs/>
                <w:sz w:val="24"/>
                <w:szCs w:val="24"/>
              </w:rPr>
              <w:t>илищно-коммунальн</w:t>
            </w:r>
            <w:r>
              <w:rPr>
                <w:iCs/>
                <w:sz w:val="24"/>
                <w:szCs w:val="24"/>
              </w:rPr>
              <w:t>ый</w:t>
            </w:r>
            <w:r w:rsidRPr="004E0430">
              <w:rPr>
                <w:iCs/>
                <w:sz w:val="24"/>
                <w:szCs w:val="24"/>
              </w:rPr>
              <w:t xml:space="preserve"> сектор МКУ «Управление по жизнеобеспечению и строительству администрации Крапивинского муниципального округа»</w:t>
            </w:r>
          </w:p>
        </w:tc>
      </w:tr>
      <w:tr w:rsidR="0036773B" w:rsidRPr="006E5607"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Объявление предостережения</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Постоянно, при наличии оснований</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6E5607" w:rsidRDefault="00DF55D9" w:rsidP="00A8035E">
            <w:pPr>
              <w:jc w:val="center"/>
              <w:rPr>
                <w:iCs/>
                <w:sz w:val="24"/>
                <w:szCs w:val="24"/>
              </w:rPr>
            </w:pPr>
            <w:r>
              <w:rPr>
                <w:iCs/>
                <w:sz w:val="24"/>
                <w:szCs w:val="24"/>
              </w:rPr>
              <w:t>Ж</w:t>
            </w:r>
            <w:r w:rsidRPr="004E0430">
              <w:rPr>
                <w:iCs/>
                <w:sz w:val="24"/>
                <w:szCs w:val="24"/>
              </w:rPr>
              <w:t>илищно-коммунальн</w:t>
            </w:r>
            <w:r>
              <w:rPr>
                <w:iCs/>
                <w:sz w:val="24"/>
                <w:szCs w:val="24"/>
              </w:rPr>
              <w:t>ый</w:t>
            </w:r>
            <w:r w:rsidRPr="004E0430">
              <w:rPr>
                <w:iCs/>
                <w:sz w:val="24"/>
                <w:szCs w:val="24"/>
              </w:rPr>
              <w:t xml:space="preserve"> сектор МКУ «Управление по жизнеобеспечению и строительству администрации Крапивинского муниципального округа»</w:t>
            </w:r>
          </w:p>
        </w:tc>
      </w:tr>
      <w:tr w:rsidR="0036773B" w:rsidRPr="006E5607"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Консультирование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 xml:space="preserve">В случае обращения контролируемых </w:t>
            </w:r>
            <w:r w:rsidRPr="006E5607">
              <w:rPr>
                <w:iCs/>
                <w:sz w:val="24"/>
                <w:szCs w:val="24"/>
              </w:rPr>
              <w:lastRenderedPageBreak/>
              <w:t>лиц</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6E5607" w:rsidRDefault="00DF55D9" w:rsidP="00A8035E">
            <w:pPr>
              <w:jc w:val="center"/>
              <w:rPr>
                <w:iCs/>
                <w:sz w:val="24"/>
                <w:szCs w:val="24"/>
              </w:rPr>
            </w:pPr>
            <w:r>
              <w:rPr>
                <w:iCs/>
                <w:sz w:val="24"/>
                <w:szCs w:val="24"/>
              </w:rPr>
              <w:lastRenderedPageBreak/>
              <w:t>Ж</w:t>
            </w:r>
            <w:r w:rsidRPr="004E0430">
              <w:rPr>
                <w:iCs/>
                <w:sz w:val="24"/>
                <w:szCs w:val="24"/>
              </w:rPr>
              <w:t>илищно-коммунальн</w:t>
            </w:r>
            <w:r>
              <w:rPr>
                <w:iCs/>
                <w:sz w:val="24"/>
                <w:szCs w:val="24"/>
              </w:rPr>
              <w:t>ый</w:t>
            </w:r>
            <w:r w:rsidRPr="004E0430">
              <w:rPr>
                <w:iCs/>
                <w:sz w:val="24"/>
                <w:szCs w:val="24"/>
              </w:rPr>
              <w:t xml:space="preserve"> сектор МКУ «Управление по жизнеобеспечению и строительству администрации </w:t>
            </w:r>
            <w:r w:rsidRPr="004E0430">
              <w:rPr>
                <w:iCs/>
                <w:sz w:val="24"/>
                <w:szCs w:val="24"/>
              </w:rPr>
              <w:lastRenderedPageBreak/>
              <w:t>Крапивинского муниципального округа»</w:t>
            </w:r>
          </w:p>
        </w:tc>
      </w:tr>
      <w:tr w:rsidR="0036773B" w:rsidRPr="006E5607" w:rsidTr="00A8035E">
        <w:tc>
          <w:tcPr>
            <w:tcW w:w="568"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lastRenderedPageBreak/>
              <w:t xml:space="preserve">5. </w:t>
            </w:r>
          </w:p>
        </w:tc>
        <w:tc>
          <w:tcPr>
            <w:tcW w:w="2551"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A8035E">
            <w:pPr>
              <w:jc w:val="center"/>
              <w:rPr>
                <w:iCs/>
                <w:sz w:val="24"/>
                <w:szCs w:val="24"/>
              </w:rPr>
            </w:pPr>
            <w:r w:rsidRPr="006E5607">
              <w:rPr>
                <w:iCs/>
                <w:sz w:val="24"/>
                <w:szCs w:val="24"/>
              </w:rPr>
              <w:t>Профилактический визит</w:t>
            </w:r>
          </w:p>
        </w:tc>
        <w:tc>
          <w:tcPr>
            <w:tcW w:w="1985" w:type="dxa"/>
            <w:tcBorders>
              <w:top w:val="single" w:sz="4" w:space="0" w:color="auto"/>
              <w:left w:val="single" w:sz="4" w:space="0" w:color="auto"/>
              <w:bottom w:val="single" w:sz="4" w:space="0" w:color="auto"/>
              <w:right w:val="single" w:sz="4" w:space="0" w:color="auto"/>
            </w:tcBorders>
            <w:vAlign w:val="center"/>
          </w:tcPr>
          <w:p w:rsidR="0036773B" w:rsidRPr="006E5607" w:rsidRDefault="0036773B" w:rsidP="006E5607">
            <w:pPr>
              <w:jc w:val="center"/>
              <w:rPr>
                <w:iCs/>
                <w:sz w:val="24"/>
                <w:szCs w:val="24"/>
              </w:rPr>
            </w:pPr>
            <w:r w:rsidRPr="006E5607">
              <w:rPr>
                <w:iCs/>
                <w:sz w:val="24"/>
                <w:szCs w:val="24"/>
                <w:lang w:val="en-US"/>
              </w:rPr>
              <w:t>I</w:t>
            </w:r>
            <w:r w:rsidRPr="006E5607">
              <w:rPr>
                <w:iCs/>
                <w:sz w:val="24"/>
                <w:szCs w:val="24"/>
              </w:rPr>
              <w:t xml:space="preserve">, </w:t>
            </w:r>
            <w:r w:rsidRPr="006E5607">
              <w:rPr>
                <w:iCs/>
                <w:sz w:val="24"/>
                <w:szCs w:val="24"/>
                <w:lang w:val="en-US"/>
              </w:rPr>
              <w:t>IV</w:t>
            </w:r>
            <w:r w:rsidR="00347F6D" w:rsidRPr="006E5607">
              <w:rPr>
                <w:iCs/>
                <w:sz w:val="24"/>
                <w:szCs w:val="24"/>
              </w:rPr>
              <w:t>квартал 202</w:t>
            </w:r>
            <w:r w:rsidR="00DF55D9">
              <w:rPr>
                <w:iCs/>
                <w:sz w:val="24"/>
                <w:szCs w:val="24"/>
              </w:rPr>
              <w:t>6</w:t>
            </w:r>
            <w:r w:rsidRPr="006E5607">
              <w:rPr>
                <w:iCs/>
                <w:sz w:val="24"/>
                <w:szCs w:val="24"/>
              </w:rPr>
              <w:t>года</w:t>
            </w:r>
          </w:p>
        </w:tc>
        <w:tc>
          <w:tcPr>
            <w:tcW w:w="4536" w:type="dxa"/>
            <w:tcBorders>
              <w:top w:val="single" w:sz="4" w:space="0" w:color="auto"/>
              <w:left w:val="single" w:sz="4" w:space="0" w:color="auto"/>
              <w:bottom w:val="single" w:sz="4" w:space="0" w:color="auto"/>
              <w:right w:val="single" w:sz="4" w:space="0" w:color="auto"/>
            </w:tcBorders>
            <w:vAlign w:val="center"/>
          </w:tcPr>
          <w:p w:rsidR="0036773B" w:rsidRPr="006E5607" w:rsidRDefault="00DF55D9" w:rsidP="00A8035E">
            <w:pPr>
              <w:jc w:val="center"/>
              <w:rPr>
                <w:iCs/>
                <w:sz w:val="24"/>
                <w:szCs w:val="24"/>
              </w:rPr>
            </w:pPr>
            <w:r>
              <w:rPr>
                <w:iCs/>
                <w:sz w:val="24"/>
                <w:szCs w:val="24"/>
              </w:rPr>
              <w:t>Ж</w:t>
            </w:r>
            <w:r w:rsidRPr="004E0430">
              <w:rPr>
                <w:iCs/>
                <w:sz w:val="24"/>
                <w:szCs w:val="24"/>
              </w:rPr>
              <w:t>илищно-коммунальн</w:t>
            </w:r>
            <w:r>
              <w:rPr>
                <w:iCs/>
                <w:sz w:val="24"/>
                <w:szCs w:val="24"/>
              </w:rPr>
              <w:t>ый</w:t>
            </w:r>
            <w:r w:rsidRPr="004E0430">
              <w:rPr>
                <w:iCs/>
                <w:sz w:val="24"/>
                <w:szCs w:val="24"/>
              </w:rPr>
              <w:t xml:space="preserve"> сектор МКУ «Управление по жизнеобеспечению и строительству администрации Крапивинского муниципального округа»</w:t>
            </w:r>
          </w:p>
        </w:tc>
      </w:tr>
    </w:tbl>
    <w:p w:rsidR="00285316" w:rsidRDefault="00285316" w:rsidP="00285316">
      <w:pPr>
        <w:pStyle w:val="a5"/>
        <w:suppressAutoHyphens/>
        <w:ind w:left="709"/>
        <w:jc w:val="both"/>
        <w:rPr>
          <w:sz w:val="28"/>
          <w:szCs w:val="28"/>
          <w:lang w:eastAsia="zh-CN"/>
        </w:rPr>
      </w:pPr>
    </w:p>
    <w:p w:rsidR="006736AB" w:rsidRPr="006736AB" w:rsidRDefault="006736AB" w:rsidP="0004521E">
      <w:pPr>
        <w:pStyle w:val="a5"/>
        <w:numPr>
          <w:ilvl w:val="0"/>
          <w:numId w:val="29"/>
        </w:numPr>
        <w:ind w:left="0" w:firstLine="709"/>
        <w:jc w:val="both"/>
        <w:rPr>
          <w:sz w:val="28"/>
          <w:szCs w:val="28"/>
        </w:rPr>
      </w:pPr>
      <w:r w:rsidRPr="006736AB">
        <w:rPr>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округа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736AB" w:rsidRPr="00C576A5" w:rsidRDefault="006736AB" w:rsidP="0004521E">
      <w:pPr>
        <w:ind w:firstLine="709"/>
        <w:jc w:val="both"/>
        <w:rPr>
          <w:sz w:val="28"/>
          <w:szCs w:val="28"/>
        </w:rPr>
      </w:pPr>
      <w:r w:rsidRPr="00C576A5">
        <w:rPr>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6736AB" w:rsidRDefault="006736AB" w:rsidP="0004521E">
      <w:pPr>
        <w:ind w:firstLine="709"/>
        <w:jc w:val="both"/>
        <w:rPr>
          <w:sz w:val="28"/>
          <w:szCs w:val="28"/>
        </w:rPr>
      </w:pPr>
      <w:r w:rsidRPr="00C576A5">
        <w:rPr>
          <w:sz w:val="28"/>
          <w:szCs w:val="28"/>
        </w:rPr>
        <w:t>Администрация также вправе информировать население Крапивинского муниципального округана собраниях и конференциях граждан об обязательных требованиях, предъявляемых к объектам контроля.</w:t>
      </w:r>
    </w:p>
    <w:p w:rsidR="0004521E" w:rsidRDefault="0004521E" w:rsidP="0004521E">
      <w:pPr>
        <w:ind w:firstLine="709"/>
        <w:jc w:val="both"/>
        <w:rPr>
          <w:sz w:val="28"/>
          <w:szCs w:val="28"/>
        </w:rPr>
      </w:pPr>
    </w:p>
    <w:p w:rsidR="006736AB" w:rsidRPr="006736AB" w:rsidRDefault="006736AB" w:rsidP="0004521E">
      <w:pPr>
        <w:pStyle w:val="a5"/>
        <w:numPr>
          <w:ilvl w:val="0"/>
          <w:numId w:val="29"/>
        </w:numPr>
        <w:ind w:left="0" w:firstLine="709"/>
        <w:jc w:val="both"/>
        <w:rPr>
          <w:sz w:val="28"/>
          <w:szCs w:val="28"/>
        </w:rPr>
      </w:pPr>
      <w:r w:rsidRPr="006736AB">
        <w:rPr>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736AB" w:rsidRDefault="006736AB" w:rsidP="0004521E">
      <w:pPr>
        <w:ind w:firstLine="709"/>
        <w:jc w:val="both"/>
        <w:rPr>
          <w:sz w:val="28"/>
          <w:szCs w:val="28"/>
          <w:highlight w:val="cyan"/>
        </w:rPr>
      </w:pPr>
      <w:r w:rsidRPr="00C97F69">
        <w:rPr>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Крапивинского муниципального округа.Указанный доклад размещается в срок до 1 июля года, следующего за отчетным годом, на официальном сайте администрациив специальном разделе, посвященном контрольной деятельности.</w:t>
      </w:r>
    </w:p>
    <w:p w:rsidR="00285316" w:rsidRPr="006E5607" w:rsidRDefault="00285316" w:rsidP="0004521E">
      <w:pPr>
        <w:pStyle w:val="a5"/>
        <w:suppressAutoHyphens/>
        <w:ind w:left="0" w:firstLine="709"/>
        <w:jc w:val="both"/>
        <w:rPr>
          <w:sz w:val="28"/>
          <w:szCs w:val="28"/>
          <w:lang w:eastAsia="zh-CN"/>
        </w:rPr>
      </w:pPr>
    </w:p>
    <w:p w:rsidR="006736AB" w:rsidRPr="0004521E" w:rsidRDefault="006736AB" w:rsidP="0004521E">
      <w:pPr>
        <w:pStyle w:val="a5"/>
        <w:numPr>
          <w:ilvl w:val="0"/>
          <w:numId w:val="29"/>
        </w:numPr>
        <w:suppressAutoHyphens/>
        <w:ind w:left="0" w:firstLine="709"/>
        <w:jc w:val="both"/>
        <w:rPr>
          <w:sz w:val="28"/>
          <w:szCs w:val="28"/>
          <w:lang w:eastAsia="zh-CN"/>
        </w:rPr>
      </w:pPr>
      <w:r w:rsidRPr="0004521E">
        <w:rPr>
          <w:sz w:val="28"/>
          <w:szCs w:val="28"/>
          <w:lang w:eastAsia="zh-CN"/>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Pr="0004521E">
        <w:rPr>
          <w:sz w:val="28"/>
          <w:szCs w:val="28"/>
          <w:lang w:eastAsia="zh-CN"/>
        </w:rPr>
        <w:lastRenderedPageBreak/>
        <w:t>(заместителем главы) Крапивинского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736AB" w:rsidRPr="006736AB" w:rsidRDefault="006736AB" w:rsidP="0004521E">
      <w:pPr>
        <w:pStyle w:val="a5"/>
        <w:suppressAutoHyphens/>
        <w:ind w:left="0" w:firstLine="709"/>
        <w:jc w:val="both"/>
        <w:rPr>
          <w:sz w:val="28"/>
          <w:szCs w:val="28"/>
          <w:lang w:eastAsia="zh-CN"/>
        </w:rPr>
      </w:pPr>
      <w:r w:rsidRPr="006736AB">
        <w:rPr>
          <w:sz w:val="28"/>
          <w:szCs w:val="28"/>
          <w:lang w:eastAsia="zh-CN"/>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rsidR="006736AB" w:rsidRPr="006736AB" w:rsidRDefault="006736AB" w:rsidP="0004521E">
      <w:pPr>
        <w:pStyle w:val="a5"/>
        <w:suppressAutoHyphens/>
        <w:ind w:left="0" w:firstLine="709"/>
        <w:jc w:val="both"/>
        <w:rPr>
          <w:sz w:val="28"/>
          <w:szCs w:val="28"/>
          <w:lang w:eastAsia="zh-CN"/>
        </w:rPr>
      </w:pPr>
      <w:r w:rsidRPr="006736AB">
        <w:rPr>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736AB" w:rsidRDefault="006736AB" w:rsidP="0004521E">
      <w:pPr>
        <w:pStyle w:val="a5"/>
        <w:suppressAutoHyphens/>
        <w:ind w:left="0" w:firstLine="709"/>
        <w:jc w:val="both"/>
        <w:rPr>
          <w:sz w:val="28"/>
          <w:szCs w:val="28"/>
          <w:lang w:eastAsia="zh-CN"/>
        </w:rPr>
      </w:pPr>
      <w:r w:rsidRPr="006736AB">
        <w:rPr>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4521E" w:rsidRDefault="0004521E" w:rsidP="0004521E">
      <w:pPr>
        <w:pStyle w:val="a5"/>
        <w:suppressAutoHyphens/>
        <w:ind w:firstLine="709"/>
        <w:jc w:val="both"/>
        <w:rPr>
          <w:sz w:val="28"/>
          <w:szCs w:val="28"/>
          <w:lang w:eastAsia="zh-CN"/>
        </w:rPr>
      </w:pPr>
    </w:p>
    <w:p w:rsidR="0004521E" w:rsidRPr="0004521E" w:rsidRDefault="0004521E" w:rsidP="0004521E">
      <w:pPr>
        <w:pStyle w:val="a5"/>
        <w:numPr>
          <w:ilvl w:val="0"/>
          <w:numId w:val="29"/>
        </w:numPr>
        <w:suppressAutoHyphens/>
        <w:ind w:left="0" w:firstLine="709"/>
        <w:jc w:val="both"/>
        <w:rPr>
          <w:sz w:val="28"/>
          <w:szCs w:val="28"/>
          <w:lang w:eastAsia="zh-CN"/>
        </w:rPr>
      </w:pPr>
      <w:r w:rsidRPr="0004521E">
        <w:rPr>
          <w:sz w:val="28"/>
          <w:szCs w:val="28"/>
          <w:lang w:eastAsia="zh-CN"/>
        </w:rPr>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Личный прием граждан проводится главой (заместителем главы) Крапивинского муниципального округа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Консультирование осуществляется в устной или письменной форме по следующим вопросам:</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1) организация и осуществление муниципального контроля на автомобильном транспорте;</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2) порядок осуществления контрольных мероприятий, установленных Положениемо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Крапивинского муниципального округа;</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 xml:space="preserve">4) получение информации о нормативных правовых актах (их </w:t>
      </w:r>
      <w:r w:rsidRPr="0004521E">
        <w:rPr>
          <w:sz w:val="28"/>
          <w:szCs w:val="28"/>
          <w:lang w:eastAsia="zh-CN"/>
        </w:rPr>
        <w:lastRenderedPageBreak/>
        <w:t>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Консультирование контролируемых лиц в устной форме может осуществляться также на собраниях и конференциях граждан.</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2) за время консультирования предоставить в устной форме ответ на поставленные вопросы невозможно;</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3) ответ на поставленные вопросы требует дополнительного запроса сведений.</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4521E" w:rsidRPr="0004521E" w:rsidRDefault="0004521E" w:rsidP="0004521E">
      <w:pPr>
        <w:pStyle w:val="a5"/>
        <w:suppressAutoHyphens/>
        <w:ind w:left="0" w:firstLine="709"/>
        <w:jc w:val="both"/>
        <w:rPr>
          <w:sz w:val="28"/>
          <w:szCs w:val="28"/>
          <w:lang w:eastAsia="zh-CN"/>
        </w:rPr>
      </w:pPr>
      <w:r w:rsidRPr="0004521E">
        <w:rPr>
          <w:sz w:val="28"/>
          <w:szCs w:val="28"/>
          <w:lang w:eastAsia="zh-CN"/>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04521E" w:rsidRDefault="0004521E" w:rsidP="0004521E">
      <w:pPr>
        <w:pStyle w:val="a5"/>
        <w:suppressAutoHyphens/>
        <w:ind w:left="0" w:firstLine="709"/>
        <w:jc w:val="both"/>
        <w:rPr>
          <w:sz w:val="28"/>
          <w:szCs w:val="28"/>
          <w:lang w:eastAsia="zh-CN"/>
        </w:rPr>
      </w:pPr>
      <w:r w:rsidRPr="0004521E">
        <w:rPr>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Крапивинского муниципального округа или должностным лицом, уполномоченным осуществлять муниципальный контроль на автомобильном транспорте.</w:t>
      </w:r>
    </w:p>
    <w:p w:rsidR="00CC05C3" w:rsidRDefault="00CC05C3" w:rsidP="0004521E">
      <w:pPr>
        <w:pStyle w:val="a5"/>
        <w:suppressAutoHyphens/>
        <w:ind w:left="0" w:firstLine="709"/>
        <w:jc w:val="both"/>
        <w:rPr>
          <w:sz w:val="28"/>
          <w:szCs w:val="28"/>
          <w:lang w:eastAsia="zh-CN"/>
        </w:rPr>
      </w:pPr>
    </w:p>
    <w:p w:rsidR="0004521E" w:rsidRPr="0004521E" w:rsidRDefault="0004521E" w:rsidP="00536D71">
      <w:pPr>
        <w:pStyle w:val="a5"/>
        <w:numPr>
          <w:ilvl w:val="0"/>
          <w:numId w:val="29"/>
        </w:numPr>
        <w:ind w:left="0" w:firstLine="709"/>
        <w:jc w:val="both"/>
        <w:rPr>
          <w:sz w:val="28"/>
          <w:szCs w:val="28"/>
        </w:rPr>
      </w:pPr>
      <w:r w:rsidRPr="0004521E">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4521E" w:rsidRPr="00915585" w:rsidRDefault="0004521E" w:rsidP="00536D71">
      <w:pPr>
        <w:ind w:firstLine="709"/>
        <w:jc w:val="both"/>
        <w:rPr>
          <w:sz w:val="28"/>
          <w:szCs w:val="28"/>
        </w:rPr>
      </w:pPr>
      <w:r w:rsidRPr="00915585">
        <w:rPr>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Pr>
          <w:sz w:val="28"/>
          <w:szCs w:val="28"/>
        </w:rPr>
        <w:t xml:space="preserve">, </w:t>
      </w:r>
      <w:r w:rsidRPr="00915585">
        <w:rPr>
          <w:sz w:val="28"/>
          <w:szCs w:val="28"/>
        </w:rPr>
        <w:t>их соответствии критериям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4521E" w:rsidRPr="00915585" w:rsidRDefault="00536D71" w:rsidP="00536D71">
      <w:pPr>
        <w:ind w:firstLine="709"/>
        <w:jc w:val="both"/>
        <w:rPr>
          <w:sz w:val="28"/>
          <w:szCs w:val="28"/>
        </w:rPr>
      </w:pPr>
      <w:r>
        <w:rPr>
          <w:sz w:val="28"/>
          <w:szCs w:val="28"/>
        </w:rPr>
        <w:t xml:space="preserve">5.1. </w:t>
      </w:r>
      <w:r w:rsidR="0004521E" w:rsidRPr="00915585">
        <w:rPr>
          <w:sz w:val="28"/>
          <w:szCs w:val="28"/>
        </w:rPr>
        <w:t xml:space="preserve">Профилактический визит проводится по инициативе контрольного (надзорного) органа (обязательный профилактический визит) в соответствии со статьей 52.1. Федерального закона № 248-ФЗ: </w:t>
      </w:r>
    </w:p>
    <w:p w:rsidR="0004521E" w:rsidRPr="00915585" w:rsidRDefault="0004521E" w:rsidP="00536D71">
      <w:pPr>
        <w:ind w:firstLine="709"/>
        <w:jc w:val="both"/>
        <w:rPr>
          <w:sz w:val="28"/>
          <w:szCs w:val="28"/>
        </w:rPr>
      </w:pPr>
      <w:r w:rsidRPr="00915585">
        <w:rPr>
          <w:sz w:val="28"/>
          <w:szCs w:val="28"/>
        </w:rPr>
        <w:t>1.Обязательный профилактический визит проводится:</w:t>
      </w:r>
    </w:p>
    <w:p w:rsidR="0004521E" w:rsidRPr="00915585" w:rsidRDefault="0004521E" w:rsidP="00536D71">
      <w:pPr>
        <w:ind w:firstLine="709"/>
        <w:jc w:val="both"/>
        <w:rPr>
          <w:sz w:val="28"/>
          <w:szCs w:val="28"/>
        </w:rPr>
      </w:pPr>
      <w:r w:rsidRPr="00915585">
        <w:rPr>
          <w:sz w:val="28"/>
          <w:szCs w:val="28"/>
        </w:rPr>
        <w:t>1)</w:t>
      </w:r>
      <w:r w:rsidRPr="00915585">
        <w:rPr>
          <w:sz w:val="28"/>
          <w:szCs w:val="28"/>
        </w:rPr>
        <w:tab/>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04521E" w:rsidRPr="00915585" w:rsidRDefault="0004521E" w:rsidP="00536D71">
      <w:pPr>
        <w:ind w:firstLine="709"/>
        <w:jc w:val="both"/>
        <w:rPr>
          <w:sz w:val="28"/>
          <w:szCs w:val="28"/>
        </w:rPr>
      </w:pPr>
      <w:r w:rsidRPr="00915585">
        <w:rPr>
          <w:sz w:val="28"/>
          <w:szCs w:val="28"/>
        </w:rPr>
        <w:t>2)</w:t>
      </w:r>
      <w:r w:rsidRPr="00915585">
        <w:rPr>
          <w:sz w:val="28"/>
          <w:szCs w:val="28"/>
        </w:rPr>
        <w:tab/>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6 месяцев с даты представления такого уведомления;</w:t>
      </w:r>
    </w:p>
    <w:p w:rsidR="0004521E" w:rsidRPr="00915585" w:rsidRDefault="0004521E" w:rsidP="00536D71">
      <w:pPr>
        <w:ind w:firstLine="709"/>
        <w:jc w:val="both"/>
        <w:rPr>
          <w:sz w:val="28"/>
          <w:szCs w:val="28"/>
        </w:rPr>
      </w:pPr>
      <w:r w:rsidRPr="00915585">
        <w:rPr>
          <w:sz w:val="28"/>
          <w:szCs w:val="28"/>
        </w:rPr>
        <w:t>3)</w:t>
      </w:r>
      <w:r w:rsidRPr="00915585">
        <w:rPr>
          <w:sz w:val="28"/>
          <w:szCs w:val="28"/>
        </w:rPr>
        <w:tab/>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04521E" w:rsidRDefault="0004521E" w:rsidP="00536D71">
      <w:pPr>
        <w:ind w:firstLine="709"/>
        <w:jc w:val="both"/>
        <w:rPr>
          <w:sz w:val="28"/>
          <w:szCs w:val="28"/>
        </w:rPr>
      </w:pPr>
      <w:r w:rsidRPr="00915585">
        <w:rPr>
          <w:sz w:val="28"/>
          <w:szCs w:val="28"/>
        </w:rPr>
        <w:t>4)</w:t>
      </w:r>
      <w:r w:rsidRPr="00915585">
        <w:rPr>
          <w:sz w:val="28"/>
          <w:szCs w:val="28"/>
        </w:rPr>
        <w:tab/>
        <w:t>по поручению:</w:t>
      </w:r>
    </w:p>
    <w:p w:rsidR="0004521E" w:rsidRPr="00915585" w:rsidRDefault="0004521E" w:rsidP="00536D71">
      <w:pPr>
        <w:ind w:firstLine="709"/>
        <w:jc w:val="both"/>
        <w:rPr>
          <w:sz w:val="28"/>
          <w:szCs w:val="28"/>
        </w:rPr>
      </w:pPr>
      <w:r w:rsidRPr="00915585">
        <w:rPr>
          <w:sz w:val="28"/>
          <w:szCs w:val="28"/>
        </w:rPr>
        <w:t>а) Президента Российской Федерации;</w:t>
      </w:r>
    </w:p>
    <w:p w:rsidR="0004521E" w:rsidRPr="00915585" w:rsidRDefault="0004521E" w:rsidP="00536D71">
      <w:pPr>
        <w:ind w:firstLine="709"/>
        <w:jc w:val="both"/>
        <w:rPr>
          <w:sz w:val="28"/>
          <w:szCs w:val="28"/>
        </w:rPr>
      </w:pPr>
      <w:r w:rsidRPr="00915585">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04521E" w:rsidRPr="00915585" w:rsidRDefault="0004521E" w:rsidP="00536D71">
      <w:pPr>
        <w:ind w:firstLine="709"/>
        <w:jc w:val="both"/>
        <w:rPr>
          <w:sz w:val="28"/>
          <w:szCs w:val="28"/>
        </w:rPr>
      </w:pPr>
      <w:r w:rsidRPr="00915585">
        <w:rPr>
          <w:sz w:val="28"/>
          <w:szCs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04521E" w:rsidRPr="00915585" w:rsidRDefault="0004521E" w:rsidP="00536D71">
      <w:pPr>
        <w:ind w:firstLine="709"/>
        <w:jc w:val="both"/>
        <w:rPr>
          <w:sz w:val="28"/>
          <w:szCs w:val="28"/>
        </w:rPr>
      </w:pPr>
      <w:r w:rsidRPr="00915585">
        <w:rPr>
          <w:sz w:val="28"/>
          <w:szCs w:val="28"/>
        </w:rPr>
        <w:t>3. Обязательный профилактический визит не предусматривает отказ контролируемого лица от его проведения.</w:t>
      </w:r>
    </w:p>
    <w:p w:rsidR="0004521E" w:rsidRPr="00915585" w:rsidRDefault="0004521E" w:rsidP="00536D71">
      <w:pPr>
        <w:ind w:firstLine="709"/>
        <w:jc w:val="both"/>
        <w:rPr>
          <w:sz w:val="28"/>
          <w:szCs w:val="28"/>
        </w:rPr>
      </w:pPr>
      <w:r w:rsidRPr="00915585">
        <w:rPr>
          <w:sz w:val="28"/>
          <w:szCs w:val="28"/>
        </w:rPr>
        <w:t xml:space="preserve">4.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w:t>
      </w:r>
      <w:r w:rsidRPr="00915585">
        <w:rPr>
          <w:sz w:val="28"/>
          <w:szCs w:val="28"/>
        </w:rPr>
        <w:lastRenderedPageBreak/>
        <w:t>испытание, экспертизу.</w:t>
      </w:r>
    </w:p>
    <w:p w:rsidR="0004521E" w:rsidRPr="00915585" w:rsidRDefault="0004521E" w:rsidP="00536D71">
      <w:pPr>
        <w:ind w:firstLine="709"/>
        <w:jc w:val="both"/>
        <w:rPr>
          <w:sz w:val="28"/>
          <w:szCs w:val="28"/>
        </w:rPr>
      </w:pPr>
      <w:r w:rsidRPr="00915585">
        <w:rPr>
          <w:sz w:val="28"/>
          <w:szCs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04521E" w:rsidRPr="00915585" w:rsidRDefault="0004521E" w:rsidP="00536D71">
      <w:pPr>
        <w:ind w:firstLine="709"/>
        <w:jc w:val="both"/>
        <w:rPr>
          <w:sz w:val="28"/>
          <w:szCs w:val="28"/>
        </w:rPr>
      </w:pPr>
      <w:r w:rsidRPr="00915585">
        <w:rPr>
          <w:sz w:val="28"/>
          <w:szCs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w:t>
      </w:r>
    </w:p>
    <w:p w:rsidR="0004521E" w:rsidRPr="00915585" w:rsidRDefault="0004521E" w:rsidP="00536D71">
      <w:pPr>
        <w:ind w:firstLine="709"/>
        <w:jc w:val="both"/>
        <w:rPr>
          <w:sz w:val="28"/>
          <w:szCs w:val="28"/>
        </w:rPr>
      </w:pPr>
      <w:r w:rsidRPr="00915585">
        <w:rPr>
          <w:sz w:val="28"/>
          <w:szCs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высшего должностного лица Кемеровской области - Кузбасса о проведении обязательных профилактических визитов должны содержать следующие сведения:</w:t>
      </w:r>
    </w:p>
    <w:p w:rsidR="0004521E" w:rsidRPr="00915585" w:rsidRDefault="0004521E" w:rsidP="00536D71">
      <w:pPr>
        <w:ind w:firstLine="709"/>
        <w:jc w:val="both"/>
        <w:rPr>
          <w:sz w:val="28"/>
          <w:szCs w:val="28"/>
        </w:rPr>
      </w:pPr>
      <w:r w:rsidRPr="00915585">
        <w:rPr>
          <w:sz w:val="28"/>
          <w:szCs w:val="28"/>
        </w:rPr>
        <w:t>1) вид контроля, в рамках которого должны быть проведены обязательные профилактические визиты;</w:t>
      </w:r>
    </w:p>
    <w:p w:rsidR="0004521E" w:rsidRPr="00915585" w:rsidRDefault="0004521E" w:rsidP="00536D71">
      <w:pPr>
        <w:ind w:firstLine="709"/>
        <w:jc w:val="both"/>
        <w:rPr>
          <w:sz w:val="28"/>
          <w:szCs w:val="28"/>
        </w:rPr>
      </w:pPr>
      <w:r w:rsidRPr="00915585">
        <w:rPr>
          <w:sz w:val="28"/>
          <w:szCs w:val="28"/>
        </w:rPr>
        <w:t>2) перечень контролируемых лиц, в отношении которых должны быть проведены обязательные профилактические визиты;</w:t>
      </w:r>
    </w:p>
    <w:p w:rsidR="0004521E" w:rsidRPr="00915585" w:rsidRDefault="0004521E" w:rsidP="00536D71">
      <w:pPr>
        <w:ind w:firstLine="709"/>
        <w:jc w:val="both"/>
        <w:rPr>
          <w:sz w:val="28"/>
          <w:szCs w:val="28"/>
        </w:rPr>
      </w:pPr>
      <w:r w:rsidRPr="00915585">
        <w:rPr>
          <w:sz w:val="28"/>
          <w:szCs w:val="28"/>
        </w:rPr>
        <w:t>3) предмет обязательного профилактического визита;</w:t>
      </w:r>
    </w:p>
    <w:p w:rsidR="0004521E" w:rsidRPr="00915585" w:rsidRDefault="0004521E" w:rsidP="00536D71">
      <w:pPr>
        <w:ind w:firstLine="709"/>
        <w:jc w:val="both"/>
        <w:rPr>
          <w:sz w:val="28"/>
          <w:szCs w:val="28"/>
        </w:rPr>
      </w:pPr>
      <w:r w:rsidRPr="00915585">
        <w:rPr>
          <w:sz w:val="28"/>
          <w:szCs w:val="28"/>
        </w:rPr>
        <w:t>4) период, в течение которого должны быть проведены обязательные профилактические визиты.</w:t>
      </w:r>
    </w:p>
    <w:p w:rsidR="0004521E" w:rsidRPr="00915585" w:rsidRDefault="0004521E" w:rsidP="00536D71">
      <w:pPr>
        <w:ind w:firstLine="709"/>
        <w:jc w:val="both"/>
        <w:rPr>
          <w:sz w:val="28"/>
          <w:szCs w:val="28"/>
        </w:rPr>
      </w:pPr>
      <w:r w:rsidRPr="00915585">
        <w:rPr>
          <w:sz w:val="28"/>
          <w:szCs w:val="28"/>
        </w:rPr>
        <w:t>8.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04521E" w:rsidRPr="00915585" w:rsidRDefault="0004521E" w:rsidP="00536D71">
      <w:pPr>
        <w:ind w:firstLine="709"/>
        <w:jc w:val="both"/>
        <w:rPr>
          <w:sz w:val="28"/>
          <w:szCs w:val="28"/>
        </w:rPr>
      </w:pPr>
      <w:r w:rsidRPr="00915585">
        <w:rPr>
          <w:sz w:val="28"/>
          <w:szCs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p>
    <w:p w:rsidR="0004521E" w:rsidRPr="00915585" w:rsidRDefault="0004521E" w:rsidP="00536D71">
      <w:pPr>
        <w:ind w:firstLine="709"/>
        <w:jc w:val="both"/>
        <w:rPr>
          <w:sz w:val="28"/>
          <w:szCs w:val="28"/>
        </w:rPr>
      </w:pPr>
      <w:r w:rsidRPr="00915585">
        <w:rPr>
          <w:sz w:val="28"/>
          <w:szCs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w:t>
      </w:r>
    </w:p>
    <w:p w:rsidR="0004521E" w:rsidRDefault="0004521E" w:rsidP="00536D71">
      <w:pPr>
        <w:ind w:firstLine="709"/>
        <w:jc w:val="both"/>
        <w:rPr>
          <w:sz w:val="28"/>
          <w:szCs w:val="28"/>
        </w:rPr>
      </w:pPr>
      <w:r w:rsidRPr="00915585">
        <w:rPr>
          <w:sz w:val="28"/>
          <w:szCs w:val="28"/>
        </w:rPr>
        <w:t>11.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rsidR="0004521E" w:rsidRPr="00284ACC" w:rsidRDefault="0004521E" w:rsidP="00536D71">
      <w:pPr>
        <w:ind w:firstLine="709"/>
        <w:jc w:val="both"/>
        <w:rPr>
          <w:sz w:val="28"/>
          <w:szCs w:val="28"/>
        </w:rPr>
      </w:pPr>
      <w:r w:rsidRPr="00284ACC">
        <w:rPr>
          <w:sz w:val="28"/>
          <w:szCs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w:t>
      </w:r>
      <w:r>
        <w:rPr>
          <w:sz w:val="28"/>
          <w:szCs w:val="28"/>
        </w:rPr>
        <w:t>трёх</w:t>
      </w:r>
      <w:r w:rsidRPr="00284ACC">
        <w:rPr>
          <w:sz w:val="28"/>
          <w:szCs w:val="28"/>
        </w:rPr>
        <w:t xml:space="preserve">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4521E" w:rsidRPr="00284ACC" w:rsidRDefault="0004521E" w:rsidP="00536D71">
      <w:pPr>
        <w:ind w:firstLine="709"/>
        <w:jc w:val="both"/>
        <w:rPr>
          <w:sz w:val="28"/>
          <w:szCs w:val="28"/>
        </w:rPr>
      </w:pPr>
      <w:r w:rsidRPr="00284ACC">
        <w:rPr>
          <w:sz w:val="28"/>
          <w:szCs w:val="28"/>
        </w:rPr>
        <w:t xml:space="preserve">13. Предписание об устранении выявленных нарушений обязательных </w:t>
      </w:r>
      <w:r w:rsidRPr="00284ACC">
        <w:rPr>
          <w:sz w:val="28"/>
          <w:szCs w:val="28"/>
        </w:rPr>
        <w:lastRenderedPageBreak/>
        <w:t>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04521E" w:rsidRPr="00284ACC" w:rsidRDefault="00536D71" w:rsidP="00536D71">
      <w:pPr>
        <w:ind w:firstLine="709"/>
        <w:jc w:val="both"/>
        <w:rPr>
          <w:sz w:val="28"/>
          <w:szCs w:val="28"/>
        </w:rPr>
      </w:pPr>
      <w:r>
        <w:rPr>
          <w:sz w:val="28"/>
          <w:szCs w:val="28"/>
        </w:rPr>
        <w:t>5</w:t>
      </w:r>
      <w:r w:rsidR="0004521E" w:rsidRPr="00284ACC">
        <w:rPr>
          <w:sz w:val="28"/>
          <w:szCs w:val="28"/>
        </w:rPr>
        <w:t>.2. Профилактический визит проводится по инициативе контролируемого лица в соответствии со статьей 52.2. Федерального закона № 248-ФЗ:</w:t>
      </w:r>
    </w:p>
    <w:p w:rsidR="0004521E" w:rsidRPr="00284ACC" w:rsidRDefault="0004521E" w:rsidP="00536D71">
      <w:pPr>
        <w:ind w:firstLine="709"/>
        <w:jc w:val="both"/>
        <w:rPr>
          <w:sz w:val="28"/>
          <w:szCs w:val="28"/>
        </w:rPr>
      </w:pPr>
      <w:r w:rsidRPr="00284ACC">
        <w:rPr>
          <w:sz w:val="28"/>
          <w:szCs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4521E" w:rsidRPr="00284ACC" w:rsidRDefault="0004521E" w:rsidP="00536D71">
      <w:pPr>
        <w:ind w:firstLine="709"/>
        <w:jc w:val="both"/>
        <w:rPr>
          <w:sz w:val="28"/>
          <w:szCs w:val="28"/>
        </w:rPr>
      </w:pPr>
      <w:r w:rsidRPr="00284ACC">
        <w:rPr>
          <w:sz w:val="28"/>
          <w:szCs w:val="28"/>
        </w:rPr>
        <w:t>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4521E" w:rsidRPr="00284ACC" w:rsidRDefault="0004521E" w:rsidP="00536D71">
      <w:pPr>
        <w:ind w:firstLine="709"/>
        <w:jc w:val="both"/>
        <w:rPr>
          <w:sz w:val="28"/>
          <w:szCs w:val="28"/>
        </w:rPr>
      </w:pPr>
      <w:r w:rsidRPr="00284ACC">
        <w:rPr>
          <w:sz w:val="28"/>
          <w:szCs w:val="28"/>
        </w:rPr>
        <w:t>3. В случае принятия решения о проведении профилактического визита Управление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04521E" w:rsidRPr="00284ACC" w:rsidRDefault="0004521E" w:rsidP="00536D71">
      <w:pPr>
        <w:ind w:firstLine="709"/>
        <w:jc w:val="both"/>
        <w:rPr>
          <w:sz w:val="28"/>
          <w:szCs w:val="28"/>
        </w:rPr>
      </w:pPr>
      <w:r w:rsidRPr="00284ACC">
        <w:rPr>
          <w:sz w:val="28"/>
          <w:szCs w:val="28"/>
        </w:rPr>
        <w:t>4. Решение об отказе в проведении профилактического визита принимается в следующих случаях:</w:t>
      </w:r>
    </w:p>
    <w:p w:rsidR="0004521E" w:rsidRPr="00284ACC" w:rsidRDefault="0004521E" w:rsidP="00536D71">
      <w:pPr>
        <w:ind w:firstLine="709"/>
        <w:jc w:val="both"/>
        <w:rPr>
          <w:sz w:val="28"/>
          <w:szCs w:val="28"/>
        </w:rPr>
      </w:pPr>
      <w:r w:rsidRPr="00284ACC">
        <w:rPr>
          <w:sz w:val="28"/>
          <w:szCs w:val="28"/>
        </w:rPr>
        <w:t>1) от контролируемого лица поступило уведомление об отзыве заявления;</w:t>
      </w:r>
    </w:p>
    <w:p w:rsidR="0004521E" w:rsidRPr="00284ACC" w:rsidRDefault="0004521E" w:rsidP="00536D71">
      <w:pPr>
        <w:ind w:firstLine="709"/>
        <w:jc w:val="both"/>
        <w:rPr>
          <w:sz w:val="28"/>
          <w:szCs w:val="28"/>
        </w:rPr>
      </w:pPr>
      <w:r w:rsidRPr="00284ACC">
        <w:rPr>
          <w:sz w:val="28"/>
          <w:szCs w:val="28"/>
        </w:rPr>
        <w:t xml:space="preserve">2) в течение </w:t>
      </w:r>
      <w:r>
        <w:rPr>
          <w:sz w:val="28"/>
          <w:szCs w:val="28"/>
        </w:rPr>
        <w:t>шести</w:t>
      </w:r>
      <w:r w:rsidRPr="00284ACC">
        <w:rPr>
          <w:sz w:val="28"/>
          <w:szCs w:val="28"/>
        </w:rPr>
        <w:t xml:space="preserve">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4521E" w:rsidRPr="00284ACC" w:rsidRDefault="0004521E" w:rsidP="00536D71">
      <w:pPr>
        <w:ind w:firstLine="709"/>
        <w:jc w:val="both"/>
        <w:rPr>
          <w:sz w:val="28"/>
          <w:szCs w:val="28"/>
        </w:rPr>
      </w:pPr>
      <w:r w:rsidRPr="00284ACC">
        <w:rPr>
          <w:sz w:val="28"/>
          <w:szCs w:val="28"/>
        </w:rPr>
        <w:t xml:space="preserve">3) в течение </w:t>
      </w:r>
      <w:r>
        <w:rPr>
          <w:sz w:val="28"/>
          <w:szCs w:val="28"/>
        </w:rPr>
        <w:t>одного</w:t>
      </w:r>
      <w:r w:rsidRPr="00284ACC">
        <w:rPr>
          <w:sz w:val="28"/>
          <w:szCs w:val="28"/>
        </w:rPr>
        <w:t xml:space="preserve"> года до даты подачи заявления контрольным (надзорным) органом проведен профилактический визит по ранее поданному заявлению;</w:t>
      </w:r>
    </w:p>
    <w:p w:rsidR="0004521E" w:rsidRPr="00284ACC" w:rsidRDefault="0004521E" w:rsidP="00536D71">
      <w:pPr>
        <w:ind w:firstLine="709"/>
        <w:jc w:val="both"/>
        <w:rPr>
          <w:sz w:val="28"/>
          <w:szCs w:val="28"/>
        </w:rPr>
      </w:pPr>
      <w:r w:rsidRPr="00284ACC">
        <w:rPr>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4521E" w:rsidRPr="00284ACC" w:rsidRDefault="0004521E" w:rsidP="00536D71">
      <w:pPr>
        <w:ind w:firstLine="709"/>
        <w:jc w:val="both"/>
        <w:rPr>
          <w:sz w:val="28"/>
          <w:szCs w:val="28"/>
        </w:rPr>
      </w:pPr>
      <w:r w:rsidRPr="00284ACC">
        <w:rPr>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 248-ФЗ.</w:t>
      </w:r>
    </w:p>
    <w:p w:rsidR="0004521E" w:rsidRPr="00284ACC" w:rsidRDefault="0004521E" w:rsidP="00536D71">
      <w:pPr>
        <w:ind w:firstLine="709"/>
        <w:jc w:val="both"/>
        <w:rPr>
          <w:sz w:val="28"/>
          <w:szCs w:val="28"/>
        </w:rPr>
      </w:pPr>
      <w:r w:rsidRPr="00284ACC">
        <w:rPr>
          <w:sz w:val="28"/>
          <w:szCs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w:t>
      </w:r>
      <w:r>
        <w:rPr>
          <w:sz w:val="28"/>
          <w:szCs w:val="28"/>
        </w:rPr>
        <w:t>пять</w:t>
      </w:r>
      <w:r w:rsidRPr="00284ACC">
        <w:rPr>
          <w:sz w:val="28"/>
          <w:szCs w:val="28"/>
        </w:rPr>
        <w:t xml:space="preserve"> рабочих дней до даты его проведения.</w:t>
      </w:r>
    </w:p>
    <w:p w:rsidR="0004521E" w:rsidRPr="00284ACC" w:rsidRDefault="0004521E" w:rsidP="00536D71">
      <w:pPr>
        <w:ind w:firstLine="709"/>
        <w:jc w:val="both"/>
        <w:rPr>
          <w:sz w:val="28"/>
          <w:szCs w:val="28"/>
        </w:rPr>
      </w:pPr>
      <w:r w:rsidRPr="00284ACC">
        <w:rPr>
          <w:sz w:val="28"/>
          <w:szCs w:val="28"/>
        </w:rPr>
        <w:lastRenderedPageBreak/>
        <w:t>7. Разъяснения и рекомендации, полученные контролируемым лицом в ходе профилактического визита, носят рекомендательный характер.</w:t>
      </w:r>
    </w:p>
    <w:p w:rsidR="0004521E" w:rsidRPr="00284ACC" w:rsidRDefault="0004521E" w:rsidP="00536D71">
      <w:pPr>
        <w:ind w:firstLine="709"/>
        <w:jc w:val="both"/>
        <w:rPr>
          <w:sz w:val="28"/>
          <w:szCs w:val="28"/>
        </w:rPr>
      </w:pPr>
      <w:r w:rsidRPr="00284ACC">
        <w:rPr>
          <w:sz w:val="28"/>
          <w:szCs w:val="28"/>
        </w:rPr>
        <w:t>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4521E" w:rsidRPr="00284ACC" w:rsidRDefault="0004521E" w:rsidP="00536D71">
      <w:pPr>
        <w:ind w:firstLine="709"/>
        <w:jc w:val="both"/>
        <w:rPr>
          <w:sz w:val="28"/>
          <w:szCs w:val="28"/>
        </w:rPr>
      </w:pPr>
      <w:r w:rsidRPr="00284ACC">
        <w:rPr>
          <w:sz w:val="28"/>
          <w:szCs w:val="28"/>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D4D1F" w:rsidRPr="006E5607" w:rsidRDefault="00ED4D1F" w:rsidP="00ED4D1F">
      <w:pPr>
        <w:ind w:firstLine="709"/>
        <w:jc w:val="center"/>
        <w:outlineLvl w:val="1"/>
        <w:rPr>
          <w:b/>
          <w:bCs/>
          <w:sz w:val="28"/>
          <w:szCs w:val="28"/>
        </w:rPr>
      </w:pPr>
    </w:p>
    <w:p w:rsidR="00ED4D1F" w:rsidRPr="006E5607" w:rsidRDefault="00ED4D1F" w:rsidP="00ED4D1F">
      <w:pPr>
        <w:ind w:firstLine="709"/>
        <w:jc w:val="center"/>
        <w:outlineLvl w:val="1"/>
        <w:rPr>
          <w:b/>
          <w:bCs/>
          <w:sz w:val="28"/>
          <w:szCs w:val="28"/>
        </w:rPr>
      </w:pPr>
      <w:r w:rsidRPr="006E5607">
        <w:rPr>
          <w:b/>
          <w:bCs/>
          <w:sz w:val="28"/>
          <w:szCs w:val="28"/>
        </w:rPr>
        <w:t>Раздел 4. Показатели результативности и эффективности программы профилактики</w:t>
      </w:r>
    </w:p>
    <w:p w:rsidR="00ED4D1F" w:rsidRPr="006E5607" w:rsidRDefault="00ED4D1F" w:rsidP="00ED4D1F">
      <w:pPr>
        <w:ind w:firstLine="709"/>
        <w:jc w:val="center"/>
        <w:outlineLvl w:val="1"/>
        <w:rPr>
          <w:b/>
          <w:bCs/>
          <w:sz w:val="28"/>
          <w:szCs w:val="28"/>
        </w:rPr>
      </w:pPr>
    </w:p>
    <w:tbl>
      <w:tblPr>
        <w:tblW w:w="0" w:type="auto"/>
        <w:tblLayout w:type="fixed"/>
        <w:tblCellMar>
          <w:top w:w="102" w:type="dxa"/>
          <w:left w:w="62" w:type="dxa"/>
          <w:bottom w:w="102" w:type="dxa"/>
          <w:right w:w="62" w:type="dxa"/>
        </w:tblCellMar>
        <w:tblLook w:val="0000"/>
      </w:tblPr>
      <w:tblGrid>
        <w:gridCol w:w="629"/>
        <w:gridCol w:w="6237"/>
        <w:gridCol w:w="2552"/>
      </w:tblGrid>
      <w:tr w:rsidR="00ED4D1F" w:rsidRPr="006E5607" w:rsidTr="00ED4D1F">
        <w:tc>
          <w:tcPr>
            <w:tcW w:w="629"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 п/п</w:t>
            </w:r>
          </w:p>
        </w:tc>
        <w:tc>
          <w:tcPr>
            <w:tcW w:w="6237"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Величина</w:t>
            </w:r>
          </w:p>
        </w:tc>
      </w:tr>
      <w:tr w:rsidR="00ED4D1F" w:rsidRPr="006E5607" w:rsidTr="00ED4D1F">
        <w:tc>
          <w:tcPr>
            <w:tcW w:w="629"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both"/>
              <w:rPr>
                <w:sz w:val="24"/>
                <w:szCs w:val="24"/>
              </w:rPr>
            </w:pPr>
            <w:r w:rsidRPr="006E5607">
              <w:rPr>
                <w:sz w:val="24"/>
                <w:szCs w:val="24"/>
              </w:rPr>
              <w:t xml:space="preserve">Полнота информации, размещенной на официальном сайте контрольного органа в сети «Интернет» </w:t>
            </w:r>
          </w:p>
        </w:tc>
        <w:tc>
          <w:tcPr>
            <w:tcW w:w="2552"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100 %</w:t>
            </w:r>
          </w:p>
        </w:tc>
      </w:tr>
      <w:tr w:rsidR="00ED4D1F" w:rsidRPr="006E5607" w:rsidTr="00ED4D1F">
        <w:tc>
          <w:tcPr>
            <w:tcW w:w="629"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both"/>
              <w:rPr>
                <w:sz w:val="24"/>
                <w:szCs w:val="24"/>
              </w:rPr>
            </w:pPr>
            <w:r w:rsidRPr="006E5607">
              <w:rPr>
                <w:sz w:val="24"/>
                <w:szCs w:val="24"/>
              </w:rPr>
              <w:t>Удовлетворенность контролируемых лиц и их представителей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100 % от числа обратившихся</w:t>
            </w:r>
          </w:p>
        </w:tc>
      </w:tr>
      <w:tr w:rsidR="00ED4D1F" w:rsidRPr="006E5607" w:rsidTr="00ED4D1F">
        <w:tc>
          <w:tcPr>
            <w:tcW w:w="629"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both"/>
              <w:rPr>
                <w:sz w:val="24"/>
                <w:szCs w:val="24"/>
              </w:rPr>
            </w:pPr>
            <w:r w:rsidRPr="006E5607">
              <w:rPr>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ED4D1F" w:rsidRPr="006E5607" w:rsidRDefault="00ED4D1F" w:rsidP="00ED4D1F">
            <w:pPr>
              <w:jc w:val="center"/>
              <w:rPr>
                <w:sz w:val="24"/>
                <w:szCs w:val="24"/>
              </w:rPr>
            </w:pPr>
            <w:r w:rsidRPr="006E5607">
              <w:rPr>
                <w:sz w:val="24"/>
                <w:szCs w:val="24"/>
              </w:rPr>
              <w:t>не менее 10 мероприятий, проведенных контрольным органом</w:t>
            </w:r>
          </w:p>
        </w:tc>
      </w:tr>
    </w:tbl>
    <w:p w:rsidR="008475CC" w:rsidRDefault="008475CC" w:rsidP="00B05918">
      <w:pPr>
        <w:widowControl/>
        <w:autoSpaceDE/>
        <w:autoSpaceDN/>
        <w:adjustRightInd/>
        <w:jc w:val="center"/>
        <w:rPr>
          <w:b/>
          <w:color w:val="000000"/>
          <w:sz w:val="28"/>
          <w:szCs w:val="28"/>
        </w:rPr>
      </w:pPr>
    </w:p>
    <w:sectPr w:rsidR="008475CC" w:rsidSect="00931DBF">
      <w:type w:val="continuous"/>
      <w:pgSz w:w="11909" w:h="16834"/>
      <w:pgMar w:top="1134" w:right="850" w:bottom="851"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F5F" w:rsidRDefault="00BB7F5F" w:rsidP="00845A95">
      <w:r>
        <w:separator/>
      </w:r>
    </w:p>
  </w:endnote>
  <w:endnote w:type="continuationSeparator" w:id="1">
    <w:p w:rsidR="00BB7F5F" w:rsidRDefault="00BB7F5F" w:rsidP="00845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F5F" w:rsidRDefault="00BB7F5F" w:rsidP="00845A95">
      <w:r>
        <w:separator/>
      </w:r>
    </w:p>
  </w:footnote>
  <w:footnote w:type="continuationSeparator" w:id="1">
    <w:p w:rsidR="00BB7F5F" w:rsidRDefault="00BB7F5F" w:rsidP="00845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331C"/>
    <w:multiLevelType w:val="hybridMultilevel"/>
    <w:tmpl w:val="BBE4ACC6"/>
    <w:lvl w:ilvl="0" w:tplc="4ADC436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1A5EB1"/>
    <w:multiLevelType w:val="hybridMultilevel"/>
    <w:tmpl w:val="AE407950"/>
    <w:lvl w:ilvl="0" w:tplc="4ADC4368">
      <w:start w:val="1"/>
      <w:numFmt w:val="decimal"/>
      <w:lvlText w:val="%1."/>
      <w:lvlJc w:val="left"/>
      <w:pPr>
        <w:ind w:left="1494"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1412827"/>
    <w:multiLevelType w:val="hybridMultilevel"/>
    <w:tmpl w:val="95509B26"/>
    <w:lvl w:ilvl="0" w:tplc="E98E88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1551817"/>
    <w:multiLevelType w:val="multilevel"/>
    <w:tmpl w:val="C04C9DA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11B17671"/>
    <w:multiLevelType w:val="hybridMultilevel"/>
    <w:tmpl w:val="5AD401D8"/>
    <w:lvl w:ilvl="0" w:tplc="04190011">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2974D0"/>
    <w:multiLevelType w:val="hybridMultilevel"/>
    <w:tmpl w:val="467ED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D67F66"/>
    <w:multiLevelType w:val="hybridMultilevel"/>
    <w:tmpl w:val="20A23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252E7B"/>
    <w:multiLevelType w:val="hybridMultilevel"/>
    <w:tmpl w:val="E738F3BA"/>
    <w:lvl w:ilvl="0" w:tplc="380CA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4D1600"/>
    <w:multiLevelType w:val="hybridMultilevel"/>
    <w:tmpl w:val="9A120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71554B"/>
    <w:multiLevelType w:val="hybridMultilevel"/>
    <w:tmpl w:val="4B78CBEE"/>
    <w:lvl w:ilvl="0" w:tplc="712E8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31CFD"/>
    <w:multiLevelType w:val="hybridMultilevel"/>
    <w:tmpl w:val="E45C2B6C"/>
    <w:lvl w:ilvl="0" w:tplc="627CA10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F1F96"/>
    <w:multiLevelType w:val="hybridMultilevel"/>
    <w:tmpl w:val="7528DD50"/>
    <w:lvl w:ilvl="0" w:tplc="380CA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E63F6A"/>
    <w:multiLevelType w:val="hybridMultilevel"/>
    <w:tmpl w:val="C836413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3C519B"/>
    <w:multiLevelType w:val="hybridMultilevel"/>
    <w:tmpl w:val="D7EE83F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E146CA"/>
    <w:multiLevelType w:val="multilevel"/>
    <w:tmpl w:val="B93A99C6"/>
    <w:lvl w:ilvl="0">
      <w:start w:val="1"/>
      <w:numFmt w:val="decimal"/>
      <w:lvlText w:val="%1."/>
      <w:lvlJc w:val="left"/>
      <w:pPr>
        <w:ind w:left="1350" w:hanging="810"/>
      </w:pPr>
      <w:rPr>
        <w:rFonts w:hint="default"/>
        <w:b w:val="0"/>
        <w:color w:val="auto"/>
      </w:rPr>
    </w:lvl>
    <w:lvl w:ilvl="1">
      <w:start w:val="10"/>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5">
    <w:nsid w:val="2E676715"/>
    <w:multiLevelType w:val="hybridMultilevel"/>
    <w:tmpl w:val="3E9E8F72"/>
    <w:lvl w:ilvl="0" w:tplc="A178E914">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6">
    <w:nsid w:val="2E97161B"/>
    <w:multiLevelType w:val="hybridMultilevel"/>
    <w:tmpl w:val="113CA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51553F"/>
    <w:multiLevelType w:val="hybridMultilevel"/>
    <w:tmpl w:val="21A039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60C221A"/>
    <w:multiLevelType w:val="hybridMultilevel"/>
    <w:tmpl w:val="148EF4CA"/>
    <w:lvl w:ilvl="0" w:tplc="1B004E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7B54F85"/>
    <w:multiLevelType w:val="hybridMultilevel"/>
    <w:tmpl w:val="01F699CE"/>
    <w:lvl w:ilvl="0" w:tplc="380CA06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F71369"/>
    <w:multiLevelType w:val="multilevel"/>
    <w:tmpl w:val="64CC70A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1">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1065084"/>
    <w:multiLevelType w:val="hybridMultilevel"/>
    <w:tmpl w:val="50902F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21492F"/>
    <w:multiLevelType w:val="hybridMultilevel"/>
    <w:tmpl w:val="81AC153E"/>
    <w:lvl w:ilvl="0" w:tplc="48E0134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A494C12"/>
    <w:multiLevelType w:val="hybridMultilevel"/>
    <w:tmpl w:val="3EA23E1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755D3F07"/>
    <w:multiLevelType w:val="hybridMultilevel"/>
    <w:tmpl w:val="71E85C7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0A1CCB"/>
    <w:multiLevelType w:val="hybridMultilevel"/>
    <w:tmpl w:val="AC92FFBE"/>
    <w:lvl w:ilvl="0" w:tplc="380CA06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210394"/>
    <w:multiLevelType w:val="multilevel"/>
    <w:tmpl w:val="643E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22"/>
  </w:num>
  <w:num w:numId="5">
    <w:abstractNumId w:val="6"/>
  </w:num>
  <w:num w:numId="6">
    <w:abstractNumId w:val="16"/>
  </w:num>
  <w:num w:numId="7">
    <w:abstractNumId w:val="28"/>
  </w:num>
  <w:num w:numId="8">
    <w:abstractNumId w:val="14"/>
  </w:num>
  <w:num w:numId="9">
    <w:abstractNumId w:val="10"/>
  </w:num>
  <w:num w:numId="10">
    <w:abstractNumId w:val="20"/>
  </w:num>
  <w:num w:numId="11">
    <w:abstractNumId w:val="25"/>
  </w:num>
  <w:num w:numId="12">
    <w:abstractNumId w:val="21"/>
  </w:num>
  <w:num w:numId="13">
    <w:abstractNumId w:val="23"/>
  </w:num>
  <w:num w:numId="14">
    <w:abstractNumId w:val="18"/>
  </w:num>
  <w:num w:numId="15">
    <w:abstractNumId w:val="2"/>
  </w:num>
  <w:num w:numId="16">
    <w:abstractNumId w:val="15"/>
  </w:num>
  <w:num w:numId="17">
    <w:abstractNumId w:val="19"/>
  </w:num>
  <w:num w:numId="18">
    <w:abstractNumId w:val="27"/>
  </w:num>
  <w:num w:numId="19">
    <w:abstractNumId w:val="7"/>
  </w:num>
  <w:num w:numId="20">
    <w:abstractNumId w:val="12"/>
  </w:num>
  <w:num w:numId="21">
    <w:abstractNumId w:val="13"/>
  </w:num>
  <w:num w:numId="22">
    <w:abstractNumId w:val="11"/>
  </w:num>
  <w:num w:numId="23">
    <w:abstractNumId w:val="0"/>
  </w:num>
  <w:num w:numId="24">
    <w:abstractNumId w:val="1"/>
  </w:num>
  <w:num w:numId="25">
    <w:abstractNumId w:val="4"/>
  </w:num>
  <w:num w:numId="26">
    <w:abstractNumId w:val="17"/>
  </w:num>
  <w:num w:numId="27">
    <w:abstractNumId w:val="24"/>
  </w:num>
  <w:num w:numId="28">
    <w:abstractNumId w:val="26"/>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04479B"/>
    <w:rsid w:val="00002EAF"/>
    <w:rsid w:val="000139BA"/>
    <w:rsid w:val="00014701"/>
    <w:rsid w:val="00022073"/>
    <w:rsid w:val="0003306A"/>
    <w:rsid w:val="0004479B"/>
    <w:rsid w:val="0004521E"/>
    <w:rsid w:val="000457C6"/>
    <w:rsid w:val="00076CAE"/>
    <w:rsid w:val="000825EE"/>
    <w:rsid w:val="00084931"/>
    <w:rsid w:val="000B0616"/>
    <w:rsid w:val="000B561C"/>
    <w:rsid w:val="000B7B39"/>
    <w:rsid w:val="000C5A38"/>
    <w:rsid w:val="000C7F59"/>
    <w:rsid w:val="000D0854"/>
    <w:rsid w:val="000D7323"/>
    <w:rsid w:val="000E3707"/>
    <w:rsid w:val="00104167"/>
    <w:rsid w:val="00123B02"/>
    <w:rsid w:val="001431CD"/>
    <w:rsid w:val="00144EA6"/>
    <w:rsid w:val="00154C0A"/>
    <w:rsid w:val="001623AD"/>
    <w:rsid w:val="001B1251"/>
    <w:rsid w:val="001B5838"/>
    <w:rsid w:val="001C0989"/>
    <w:rsid w:val="001C6237"/>
    <w:rsid w:val="001D17D4"/>
    <w:rsid w:val="001D541D"/>
    <w:rsid w:val="001E0941"/>
    <w:rsid w:val="001E4902"/>
    <w:rsid w:val="001F5877"/>
    <w:rsid w:val="00202A61"/>
    <w:rsid w:val="00214564"/>
    <w:rsid w:val="002167B8"/>
    <w:rsid w:val="002208BC"/>
    <w:rsid w:val="002217BA"/>
    <w:rsid w:val="00234023"/>
    <w:rsid w:val="002470D8"/>
    <w:rsid w:val="00254DCB"/>
    <w:rsid w:val="00275DD9"/>
    <w:rsid w:val="00285316"/>
    <w:rsid w:val="00292953"/>
    <w:rsid w:val="002948BE"/>
    <w:rsid w:val="002D059C"/>
    <w:rsid w:val="002D17C7"/>
    <w:rsid w:val="002D428E"/>
    <w:rsid w:val="002D4DCB"/>
    <w:rsid w:val="002D6146"/>
    <w:rsid w:val="002F5537"/>
    <w:rsid w:val="003017FA"/>
    <w:rsid w:val="003018B8"/>
    <w:rsid w:val="003034C7"/>
    <w:rsid w:val="003123DB"/>
    <w:rsid w:val="003260F5"/>
    <w:rsid w:val="003326D6"/>
    <w:rsid w:val="00347F6D"/>
    <w:rsid w:val="00363227"/>
    <w:rsid w:val="0036773B"/>
    <w:rsid w:val="003A3402"/>
    <w:rsid w:val="003C0290"/>
    <w:rsid w:val="003C38E2"/>
    <w:rsid w:val="003C7C01"/>
    <w:rsid w:val="003E35DC"/>
    <w:rsid w:val="003E7670"/>
    <w:rsid w:val="00410B03"/>
    <w:rsid w:val="00416A14"/>
    <w:rsid w:val="00423309"/>
    <w:rsid w:val="00435273"/>
    <w:rsid w:val="0043667D"/>
    <w:rsid w:val="00444256"/>
    <w:rsid w:val="00446F0E"/>
    <w:rsid w:val="00451F06"/>
    <w:rsid w:val="00456CF1"/>
    <w:rsid w:val="00470390"/>
    <w:rsid w:val="00485477"/>
    <w:rsid w:val="00487C9A"/>
    <w:rsid w:val="004A1BAD"/>
    <w:rsid w:val="004C293E"/>
    <w:rsid w:val="004D3225"/>
    <w:rsid w:val="004E0430"/>
    <w:rsid w:val="004F0CF4"/>
    <w:rsid w:val="004F583F"/>
    <w:rsid w:val="004F7EA3"/>
    <w:rsid w:val="005216B9"/>
    <w:rsid w:val="00536C9C"/>
    <w:rsid w:val="00536D71"/>
    <w:rsid w:val="0057278B"/>
    <w:rsid w:val="005864CA"/>
    <w:rsid w:val="00593610"/>
    <w:rsid w:val="00594D02"/>
    <w:rsid w:val="005A347F"/>
    <w:rsid w:val="005A445B"/>
    <w:rsid w:val="005B1C23"/>
    <w:rsid w:val="005B739E"/>
    <w:rsid w:val="005C7E37"/>
    <w:rsid w:val="005D288A"/>
    <w:rsid w:val="005D7B3B"/>
    <w:rsid w:val="005E2F49"/>
    <w:rsid w:val="0061435C"/>
    <w:rsid w:val="0061741F"/>
    <w:rsid w:val="00636ECD"/>
    <w:rsid w:val="00645606"/>
    <w:rsid w:val="00646B83"/>
    <w:rsid w:val="00661BE0"/>
    <w:rsid w:val="00662395"/>
    <w:rsid w:val="006736AB"/>
    <w:rsid w:val="00682576"/>
    <w:rsid w:val="006A51BD"/>
    <w:rsid w:val="006B4610"/>
    <w:rsid w:val="006C0EFC"/>
    <w:rsid w:val="006C7E55"/>
    <w:rsid w:val="006D55DB"/>
    <w:rsid w:val="006E5607"/>
    <w:rsid w:val="006F2075"/>
    <w:rsid w:val="00710722"/>
    <w:rsid w:val="00716F56"/>
    <w:rsid w:val="00736579"/>
    <w:rsid w:val="007740A7"/>
    <w:rsid w:val="00787F71"/>
    <w:rsid w:val="00796B02"/>
    <w:rsid w:val="00797CF0"/>
    <w:rsid w:val="007A4652"/>
    <w:rsid w:val="007A479B"/>
    <w:rsid w:val="007C77F1"/>
    <w:rsid w:val="007D04F6"/>
    <w:rsid w:val="007E553B"/>
    <w:rsid w:val="007F4232"/>
    <w:rsid w:val="008055FC"/>
    <w:rsid w:val="00834CE0"/>
    <w:rsid w:val="00845A95"/>
    <w:rsid w:val="008475CC"/>
    <w:rsid w:val="008513DB"/>
    <w:rsid w:val="008614EC"/>
    <w:rsid w:val="00867A1B"/>
    <w:rsid w:val="00882674"/>
    <w:rsid w:val="0089291B"/>
    <w:rsid w:val="008937FE"/>
    <w:rsid w:val="008B39F1"/>
    <w:rsid w:val="008B60D6"/>
    <w:rsid w:val="008C2513"/>
    <w:rsid w:val="008C5A36"/>
    <w:rsid w:val="008C5A79"/>
    <w:rsid w:val="008D0E88"/>
    <w:rsid w:val="008D3984"/>
    <w:rsid w:val="008F166D"/>
    <w:rsid w:val="0090569D"/>
    <w:rsid w:val="00931B7A"/>
    <w:rsid w:val="00931DBF"/>
    <w:rsid w:val="00935458"/>
    <w:rsid w:val="00935EB8"/>
    <w:rsid w:val="0095557C"/>
    <w:rsid w:val="00984081"/>
    <w:rsid w:val="009903B0"/>
    <w:rsid w:val="00991D80"/>
    <w:rsid w:val="009938F8"/>
    <w:rsid w:val="00994E05"/>
    <w:rsid w:val="00995A78"/>
    <w:rsid w:val="009B3DB6"/>
    <w:rsid w:val="009E00C1"/>
    <w:rsid w:val="009E2976"/>
    <w:rsid w:val="009F0F6D"/>
    <w:rsid w:val="009F4261"/>
    <w:rsid w:val="009F595F"/>
    <w:rsid w:val="00A53A40"/>
    <w:rsid w:val="00A54049"/>
    <w:rsid w:val="00A633D4"/>
    <w:rsid w:val="00A74B06"/>
    <w:rsid w:val="00A801C7"/>
    <w:rsid w:val="00A8035E"/>
    <w:rsid w:val="00A82B93"/>
    <w:rsid w:val="00A86A84"/>
    <w:rsid w:val="00A977AE"/>
    <w:rsid w:val="00AA1384"/>
    <w:rsid w:val="00AA5FF2"/>
    <w:rsid w:val="00AE39CE"/>
    <w:rsid w:val="00AE77B0"/>
    <w:rsid w:val="00B035D6"/>
    <w:rsid w:val="00B05918"/>
    <w:rsid w:val="00B10B0A"/>
    <w:rsid w:val="00B10D77"/>
    <w:rsid w:val="00B27DEC"/>
    <w:rsid w:val="00B31BEF"/>
    <w:rsid w:val="00B36137"/>
    <w:rsid w:val="00B4377E"/>
    <w:rsid w:val="00B43E16"/>
    <w:rsid w:val="00B65F05"/>
    <w:rsid w:val="00B8471A"/>
    <w:rsid w:val="00B849E8"/>
    <w:rsid w:val="00B92238"/>
    <w:rsid w:val="00B96D26"/>
    <w:rsid w:val="00BB13C4"/>
    <w:rsid w:val="00BB642D"/>
    <w:rsid w:val="00BB7F5F"/>
    <w:rsid w:val="00BC2907"/>
    <w:rsid w:val="00BD535D"/>
    <w:rsid w:val="00BE014F"/>
    <w:rsid w:val="00BF3E69"/>
    <w:rsid w:val="00BF58BB"/>
    <w:rsid w:val="00C10B56"/>
    <w:rsid w:val="00C125EE"/>
    <w:rsid w:val="00C4271F"/>
    <w:rsid w:val="00C559DA"/>
    <w:rsid w:val="00C614FB"/>
    <w:rsid w:val="00C64435"/>
    <w:rsid w:val="00C65353"/>
    <w:rsid w:val="00C80B61"/>
    <w:rsid w:val="00CB106C"/>
    <w:rsid w:val="00CC05C3"/>
    <w:rsid w:val="00CD491A"/>
    <w:rsid w:val="00CE0406"/>
    <w:rsid w:val="00CF387F"/>
    <w:rsid w:val="00D04813"/>
    <w:rsid w:val="00D105F6"/>
    <w:rsid w:val="00D572F6"/>
    <w:rsid w:val="00DB44F5"/>
    <w:rsid w:val="00DC283F"/>
    <w:rsid w:val="00DC4FD6"/>
    <w:rsid w:val="00DD386C"/>
    <w:rsid w:val="00DF1B90"/>
    <w:rsid w:val="00DF3F2B"/>
    <w:rsid w:val="00DF55D9"/>
    <w:rsid w:val="00DF695A"/>
    <w:rsid w:val="00E17A0F"/>
    <w:rsid w:val="00E31C7A"/>
    <w:rsid w:val="00E335AD"/>
    <w:rsid w:val="00E3736E"/>
    <w:rsid w:val="00E464F7"/>
    <w:rsid w:val="00E526ED"/>
    <w:rsid w:val="00E701D1"/>
    <w:rsid w:val="00E859F8"/>
    <w:rsid w:val="00E90629"/>
    <w:rsid w:val="00E929DC"/>
    <w:rsid w:val="00E96B20"/>
    <w:rsid w:val="00EB4525"/>
    <w:rsid w:val="00EC0B9B"/>
    <w:rsid w:val="00ED0177"/>
    <w:rsid w:val="00ED4D1F"/>
    <w:rsid w:val="00EE0452"/>
    <w:rsid w:val="00F020AB"/>
    <w:rsid w:val="00F04AE2"/>
    <w:rsid w:val="00F05159"/>
    <w:rsid w:val="00F17FCF"/>
    <w:rsid w:val="00F2739D"/>
    <w:rsid w:val="00F450A8"/>
    <w:rsid w:val="00F77516"/>
    <w:rsid w:val="00F85B02"/>
    <w:rsid w:val="00F86EC6"/>
    <w:rsid w:val="00F9623C"/>
    <w:rsid w:val="00FC1636"/>
    <w:rsid w:val="00FC246B"/>
    <w:rsid w:val="00FC48C2"/>
    <w:rsid w:val="00FC4AE8"/>
    <w:rsid w:val="00FC7A62"/>
    <w:rsid w:val="00FE58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9C"/>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701"/>
    <w:rPr>
      <w:rFonts w:ascii="Segoe UI" w:hAnsi="Segoe UI" w:cs="Segoe UI"/>
      <w:sz w:val="18"/>
      <w:szCs w:val="18"/>
    </w:rPr>
  </w:style>
  <w:style w:type="character" w:customStyle="1" w:styleId="a4">
    <w:name w:val="Текст выноски Знак"/>
    <w:basedOn w:val="a0"/>
    <w:link w:val="a3"/>
    <w:uiPriority w:val="99"/>
    <w:semiHidden/>
    <w:rsid w:val="00014701"/>
    <w:rPr>
      <w:rFonts w:ascii="Segoe UI" w:hAnsi="Segoe UI" w:cs="Segoe UI"/>
      <w:sz w:val="18"/>
      <w:szCs w:val="18"/>
    </w:rPr>
  </w:style>
  <w:style w:type="paragraph" w:styleId="a5">
    <w:name w:val="List Paragraph"/>
    <w:basedOn w:val="a"/>
    <w:uiPriority w:val="34"/>
    <w:qFormat/>
    <w:rsid w:val="00423309"/>
    <w:pPr>
      <w:ind w:left="720"/>
      <w:contextualSpacing/>
    </w:pPr>
  </w:style>
  <w:style w:type="paragraph" w:styleId="a6">
    <w:name w:val="Normal (Web)"/>
    <w:basedOn w:val="a"/>
    <w:uiPriority w:val="99"/>
    <w:semiHidden/>
    <w:unhideWhenUsed/>
    <w:rsid w:val="006C7E55"/>
    <w:pPr>
      <w:widowControl/>
      <w:autoSpaceDE/>
      <w:autoSpaceDN/>
      <w:adjustRightInd/>
      <w:spacing w:before="100" w:beforeAutospacing="1" w:after="100" w:afterAutospacing="1"/>
    </w:pPr>
    <w:rPr>
      <w:sz w:val="24"/>
      <w:szCs w:val="24"/>
    </w:rPr>
  </w:style>
  <w:style w:type="character" w:styleId="a7">
    <w:name w:val="Strong"/>
    <w:basedOn w:val="a0"/>
    <w:uiPriority w:val="22"/>
    <w:qFormat/>
    <w:rsid w:val="006C7E55"/>
    <w:rPr>
      <w:b/>
      <w:bCs/>
    </w:rPr>
  </w:style>
  <w:style w:type="character" w:styleId="a8">
    <w:name w:val="Hyperlink"/>
    <w:basedOn w:val="a0"/>
    <w:uiPriority w:val="99"/>
    <w:unhideWhenUsed/>
    <w:rsid w:val="006C7E55"/>
    <w:rPr>
      <w:color w:val="0000FF"/>
      <w:u w:val="single"/>
    </w:rPr>
  </w:style>
  <w:style w:type="paragraph" w:customStyle="1" w:styleId="ConsPlusNormal">
    <w:name w:val="ConsPlusNormal"/>
    <w:uiPriority w:val="99"/>
    <w:rsid w:val="00C4271F"/>
    <w:pPr>
      <w:widowControl w:val="0"/>
      <w:autoSpaceDE w:val="0"/>
      <w:autoSpaceDN w:val="0"/>
      <w:adjustRightInd w:val="0"/>
      <w:ind w:firstLine="720"/>
    </w:pPr>
    <w:rPr>
      <w:rFonts w:ascii="Arial" w:hAnsi="Arial" w:cs="Arial"/>
    </w:rPr>
  </w:style>
  <w:style w:type="table" w:styleId="a9">
    <w:name w:val="Table Grid"/>
    <w:basedOn w:val="a1"/>
    <w:uiPriority w:val="59"/>
    <w:rsid w:val="003C7C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D4D1F"/>
    <w:pPr>
      <w:widowControl w:val="0"/>
      <w:suppressAutoHyphens/>
      <w:snapToGrid w:val="0"/>
    </w:pPr>
    <w:rPr>
      <w:rFonts w:ascii="Arial" w:hAnsi="Arial" w:cs="Arial"/>
      <w:b/>
      <w:sz w:val="16"/>
      <w:lang w:eastAsia="zh-CN"/>
    </w:rPr>
  </w:style>
  <w:style w:type="paragraph" w:customStyle="1" w:styleId="ConsNonformat">
    <w:name w:val="ConsNonformat"/>
    <w:rsid w:val="00736579"/>
    <w:pPr>
      <w:widowControl w:val="0"/>
      <w:autoSpaceDE w:val="0"/>
      <w:autoSpaceDN w:val="0"/>
      <w:adjustRightInd w:val="0"/>
    </w:pPr>
    <w:rPr>
      <w:rFonts w:ascii="Courier New" w:hAnsi="Courier New"/>
    </w:rPr>
  </w:style>
  <w:style w:type="paragraph" w:styleId="aa">
    <w:name w:val="header"/>
    <w:basedOn w:val="a"/>
    <w:link w:val="ab"/>
    <w:uiPriority w:val="99"/>
    <w:unhideWhenUsed/>
    <w:rsid w:val="00845A95"/>
    <w:pPr>
      <w:tabs>
        <w:tab w:val="center" w:pos="4677"/>
        <w:tab w:val="right" w:pos="9355"/>
      </w:tabs>
    </w:pPr>
  </w:style>
  <w:style w:type="character" w:customStyle="1" w:styleId="ab">
    <w:name w:val="Верхний колонтитул Знак"/>
    <w:basedOn w:val="a0"/>
    <w:link w:val="aa"/>
    <w:uiPriority w:val="99"/>
    <w:rsid w:val="00845A95"/>
    <w:rPr>
      <w:rFonts w:ascii="Times New Roman" w:hAnsi="Times New Roman"/>
    </w:rPr>
  </w:style>
  <w:style w:type="paragraph" w:styleId="ac">
    <w:name w:val="footer"/>
    <w:basedOn w:val="a"/>
    <w:link w:val="ad"/>
    <w:uiPriority w:val="99"/>
    <w:unhideWhenUsed/>
    <w:rsid w:val="00845A95"/>
    <w:pPr>
      <w:tabs>
        <w:tab w:val="center" w:pos="4677"/>
        <w:tab w:val="right" w:pos="9355"/>
      </w:tabs>
    </w:pPr>
  </w:style>
  <w:style w:type="character" w:customStyle="1" w:styleId="ad">
    <w:name w:val="Нижний колонтитул Знак"/>
    <w:basedOn w:val="a0"/>
    <w:link w:val="ac"/>
    <w:uiPriority w:val="99"/>
    <w:rsid w:val="00845A95"/>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01606818">
      <w:bodyDiv w:val="1"/>
      <w:marLeft w:val="0"/>
      <w:marRight w:val="0"/>
      <w:marTop w:val="0"/>
      <w:marBottom w:val="0"/>
      <w:divBdr>
        <w:top w:val="none" w:sz="0" w:space="0" w:color="auto"/>
        <w:left w:val="none" w:sz="0" w:space="0" w:color="auto"/>
        <w:bottom w:val="none" w:sz="0" w:space="0" w:color="auto"/>
        <w:right w:val="none" w:sz="0" w:space="0" w:color="auto"/>
      </w:divBdr>
    </w:div>
    <w:div w:id="634263154">
      <w:bodyDiv w:val="1"/>
      <w:marLeft w:val="0"/>
      <w:marRight w:val="0"/>
      <w:marTop w:val="0"/>
      <w:marBottom w:val="0"/>
      <w:divBdr>
        <w:top w:val="none" w:sz="0" w:space="0" w:color="auto"/>
        <w:left w:val="none" w:sz="0" w:space="0" w:color="auto"/>
        <w:bottom w:val="none" w:sz="0" w:space="0" w:color="auto"/>
        <w:right w:val="none" w:sz="0" w:space="0" w:color="auto"/>
      </w:divBdr>
    </w:div>
    <w:div w:id="18108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950E3-EE92-40BB-8043-BB778680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13</Pages>
  <Words>4315</Words>
  <Characters>24602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diman</dc:creator>
  <cp:lastModifiedBy>Smeta1</cp:lastModifiedBy>
  <cp:revision>21</cp:revision>
  <cp:lastPrinted>2025-12-10T04:30:00Z</cp:lastPrinted>
  <dcterms:created xsi:type="dcterms:W3CDTF">2024-09-30T09:15:00Z</dcterms:created>
  <dcterms:modified xsi:type="dcterms:W3CDTF">2025-12-18T08:07:00Z</dcterms:modified>
</cp:coreProperties>
</file>