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C" w:rsidRPr="002733FC" w:rsidRDefault="002733FC" w:rsidP="002733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2733FC">
        <w:rPr>
          <w:b/>
          <w:sz w:val="28"/>
          <w:szCs w:val="28"/>
        </w:rPr>
        <w:t xml:space="preserve">В </w:t>
      </w:r>
      <w:r w:rsidRPr="002733FC">
        <w:rPr>
          <w:b/>
          <w:sz w:val="28"/>
          <w:szCs w:val="28"/>
        </w:rPr>
        <w:t>Кузбассе выдан 150-тысячный электронный листок нетрудоспособности</w:t>
      </w:r>
    </w:p>
    <w:p w:rsidR="002733FC" w:rsidRDefault="002733FC" w:rsidP="002733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1B1">
        <w:rPr>
          <w:sz w:val="28"/>
          <w:szCs w:val="28"/>
        </w:rPr>
        <w:t>Всего в России с начала реализации проекта уже выдано более 2</w:t>
      </w:r>
      <w:r>
        <w:rPr>
          <w:sz w:val="28"/>
          <w:szCs w:val="28"/>
        </w:rPr>
        <w:t>,8</w:t>
      </w:r>
      <w:r w:rsidRPr="006E21B1">
        <w:rPr>
          <w:sz w:val="28"/>
          <w:szCs w:val="28"/>
        </w:rPr>
        <w:t xml:space="preserve"> миллионов электронных листков нетрудоспособности.</w:t>
      </w:r>
    </w:p>
    <w:p w:rsidR="002733FC" w:rsidRDefault="002733FC" w:rsidP="002733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 в Кузбассе 28 сентября 2018 года выдан 15</w:t>
      </w:r>
      <w:r w:rsidRPr="005013A8">
        <w:rPr>
          <w:sz w:val="28"/>
          <w:szCs w:val="28"/>
        </w:rPr>
        <w:t>0-тысячный электронный листок нетрудоспособности</w:t>
      </w:r>
      <w:r>
        <w:rPr>
          <w:sz w:val="28"/>
          <w:szCs w:val="28"/>
        </w:rPr>
        <w:t xml:space="preserve"> пациентке </w:t>
      </w:r>
      <w:r w:rsidRPr="008A470F">
        <w:rPr>
          <w:sz w:val="28"/>
          <w:szCs w:val="28"/>
        </w:rPr>
        <w:t>Кемеровск</w:t>
      </w:r>
      <w:r>
        <w:rPr>
          <w:sz w:val="28"/>
          <w:szCs w:val="28"/>
        </w:rPr>
        <w:t>ой</w:t>
      </w:r>
      <w:r w:rsidRPr="008A470F">
        <w:rPr>
          <w:sz w:val="28"/>
          <w:szCs w:val="28"/>
        </w:rPr>
        <w:t xml:space="preserve">  городск</w:t>
      </w:r>
      <w:r>
        <w:rPr>
          <w:sz w:val="28"/>
          <w:szCs w:val="28"/>
        </w:rPr>
        <w:t>ой</w:t>
      </w:r>
      <w:r w:rsidRPr="008A470F">
        <w:rPr>
          <w:sz w:val="28"/>
          <w:szCs w:val="28"/>
        </w:rPr>
        <w:t xml:space="preserve">  клиническ</w:t>
      </w:r>
      <w:r>
        <w:rPr>
          <w:sz w:val="28"/>
          <w:szCs w:val="28"/>
        </w:rPr>
        <w:t>ой</w:t>
      </w:r>
      <w:r w:rsidRPr="008A470F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ы</w:t>
      </w:r>
      <w:r w:rsidRPr="008A470F">
        <w:rPr>
          <w:sz w:val="28"/>
          <w:szCs w:val="28"/>
        </w:rPr>
        <w:t xml:space="preserve"> № 11</w:t>
      </w:r>
      <w:r>
        <w:rPr>
          <w:sz w:val="28"/>
          <w:szCs w:val="28"/>
        </w:rPr>
        <w:t>.</w:t>
      </w:r>
    </w:p>
    <w:p w:rsidR="00EF41AE" w:rsidRDefault="002733FC" w:rsidP="002733FC">
      <w:pPr>
        <w:rPr>
          <w:sz w:val="28"/>
          <w:szCs w:val="28"/>
        </w:rPr>
      </w:pPr>
      <w:r w:rsidRPr="00263686">
        <w:rPr>
          <w:sz w:val="28"/>
          <w:szCs w:val="28"/>
        </w:rPr>
        <w:t>Кузбасское региональное отделение Фонда социал</w:t>
      </w:r>
      <w:r>
        <w:rPr>
          <w:sz w:val="28"/>
          <w:szCs w:val="28"/>
        </w:rPr>
        <w:t xml:space="preserve">ьного страхования РФ благодарит Департамент охраны здоровья населения Кемеровской области, </w:t>
      </w:r>
      <w:r w:rsidRPr="00263686">
        <w:rPr>
          <w:sz w:val="28"/>
          <w:szCs w:val="28"/>
        </w:rPr>
        <w:t>администрацию и врачей медицинских организаций Кемеровской области</w:t>
      </w:r>
      <w:r>
        <w:rPr>
          <w:sz w:val="28"/>
          <w:szCs w:val="28"/>
        </w:rPr>
        <w:t xml:space="preserve"> за сотрудничество,</w:t>
      </w:r>
      <w:r w:rsidRPr="00263686">
        <w:rPr>
          <w:sz w:val="28"/>
          <w:szCs w:val="28"/>
        </w:rPr>
        <w:t xml:space="preserve"> активное информационное взаимодействие по формированию листков нетрудоспособности в электронном виде.</w:t>
      </w:r>
    </w:p>
    <w:p w:rsidR="002733FC" w:rsidRPr="002733FC" w:rsidRDefault="002733FC" w:rsidP="002733FC">
      <w:pPr>
        <w:jc w:val="right"/>
        <w:rPr>
          <w:b/>
          <w:i/>
        </w:rPr>
      </w:pPr>
      <w:r w:rsidRPr="002733FC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  <w:bookmarkEnd w:id="0"/>
    </w:p>
    <w:sectPr w:rsidR="002733FC" w:rsidRPr="0027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FC"/>
    <w:rsid w:val="002733FC"/>
    <w:rsid w:val="008824B4"/>
    <w:rsid w:val="00E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273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273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Иванова Ольга Анатольевна</cp:lastModifiedBy>
  <cp:revision>1</cp:revision>
  <dcterms:created xsi:type="dcterms:W3CDTF">2018-10-03T06:18:00Z</dcterms:created>
  <dcterms:modified xsi:type="dcterms:W3CDTF">2018-10-03T07:13:00Z</dcterms:modified>
</cp:coreProperties>
</file>