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9E" w:rsidRPr="005D73E1" w:rsidRDefault="0033559E" w:rsidP="005D73E1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5D73E1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>Коллеги из Красноярского отделения Фонда посетили Кузбасс</w:t>
      </w:r>
    </w:p>
    <w:p w:rsidR="005D73E1" w:rsidRPr="005D73E1" w:rsidRDefault="0033559E" w:rsidP="005D73E1">
      <w:pPr>
        <w:pStyle w:val="1"/>
        <w:shd w:val="clear" w:color="auto" w:fill="FFFFFF"/>
        <w:rPr>
          <w:rFonts w:ascii="Times New Roman" w:hAnsi="Times New Roman" w:cs="Times New Roman"/>
          <w:b w:val="0"/>
          <w:iCs/>
          <w:color w:val="auto"/>
        </w:rPr>
      </w:pPr>
      <w:r w:rsidRPr="005D73E1">
        <w:rPr>
          <w:rFonts w:ascii="Times New Roman" w:hAnsi="Times New Roman" w:cs="Times New Roman"/>
          <w:b w:val="0"/>
          <w:iCs/>
          <w:color w:val="auto"/>
        </w:rPr>
        <w:t xml:space="preserve">Коллеги из Красноярского отделения Фонда посетили Кузбасс с целью изучения опыта работы по вопросам реабилитации пострадавших на производстве. </w:t>
      </w:r>
      <w:r w:rsidR="005D73E1" w:rsidRPr="005D73E1">
        <w:rPr>
          <w:rFonts w:ascii="Times New Roman" w:hAnsi="Times New Roman" w:cs="Times New Roman"/>
          <w:b w:val="0"/>
          <w:iCs/>
          <w:color w:val="auto"/>
        </w:rPr>
        <w:t>В </w:t>
      </w:r>
      <w:r w:rsidR="005D73E1">
        <w:rPr>
          <w:rFonts w:ascii="Times New Roman" w:hAnsi="Times New Roman" w:cs="Times New Roman"/>
          <w:b w:val="0"/>
          <w:iCs/>
          <w:color w:val="auto"/>
        </w:rPr>
        <w:t>п</w:t>
      </w:r>
      <w:r w:rsidR="005D73E1" w:rsidRPr="005D73E1">
        <w:rPr>
          <w:rFonts w:ascii="Times New Roman" w:hAnsi="Times New Roman" w:cs="Times New Roman"/>
          <w:b w:val="0"/>
          <w:iCs/>
          <w:color w:val="auto"/>
        </w:rPr>
        <w:t>роект</w:t>
      </w:r>
      <w:r w:rsidR="005D73E1">
        <w:rPr>
          <w:rFonts w:ascii="Times New Roman" w:hAnsi="Times New Roman" w:cs="Times New Roman"/>
          <w:b w:val="0"/>
          <w:iCs/>
          <w:color w:val="auto"/>
        </w:rPr>
        <w:t xml:space="preserve"> Фонда</w:t>
      </w:r>
      <w:r w:rsidR="005D73E1" w:rsidRPr="005D73E1">
        <w:rPr>
          <w:rFonts w:ascii="Times New Roman" w:hAnsi="Times New Roman" w:cs="Times New Roman"/>
          <w:b w:val="0"/>
          <w:iCs/>
          <w:color w:val="auto"/>
        </w:rPr>
        <w:t xml:space="preserve"> по комплексной реабилитации и возвращению к труду пострадавших в результате тяжелых несчастных случаев на производстве  в Кузбасском региональном  отделении Фонда социального страхования Российской Федерации на 01.03.2019 г. включен 771 пострадавший от тяжелого несчастного случая на производстве.</w:t>
      </w:r>
    </w:p>
    <w:p w:rsidR="005D73E1" w:rsidRPr="005D73E1" w:rsidRDefault="005D73E1" w:rsidP="005D73E1">
      <w:pPr>
        <w:shd w:val="clear" w:color="auto" w:fill="FFFFFF"/>
        <w:spacing w:before="75" w:after="75" w:line="240" w:lineRule="auto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Благоприятный исход, без </w:t>
      </w:r>
      <w:proofErr w:type="spellStart"/>
      <w:r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>инвалидизации</w:t>
      </w:r>
      <w:proofErr w:type="spellEnd"/>
      <w:r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достигнут у  75 %  пострадавших.</w:t>
      </w:r>
    </w:p>
    <w:p w:rsidR="005D73E1" w:rsidRPr="005D73E1" w:rsidRDefault="005D73E1" w:rsidP="005D73E1">
      <w:pPr>
        <w:shd w:val="clear" w:color="auto" w:fill="FFFFFF"/>
        <w:spacing w:before="75" w:after="75" w:line="240" w:lineRule="auto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>Полное выздоровление у 27 %, а  минимальная степень утраты профессиональной трудоспособност</w:t>
      </w:r>
      <w:r>
        <w:rPr>
          <w:rFonts w:ascii="Times New Roman" w:eastAsiaTheme="majorEastAsia" w:hAnsi="Times New Roman" w:cs="Times New Roman"/>
          <w:bCs/>
          <w:iCs/>
          <w:sz w:val="28"/>
          <w:szCs w:val="28"/>
        </w:rPr>
        <w:t>и</w:t>
      </w:r>
      <w:r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 у 47,6% пострадавших.</w:t>
      </w:r>
    </w:p>
    <w:p w:rsidR="005D73E1" w:rsidRPr="005D73E1" w:rsidRDefault="005D73E1" w:rsidP="005D73E1">
      <w:pPr>
        <w:shd w:val="clear" w:color="auto" w:fill="FFFFFF"/>
        <w:spacing w:before="75" w:after="75" w:line="240" w:lineRule="auto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>Ввернулись к трудовой деятельности  73 % пострадавших, из которых 87,6% вернулись на своё прежнее рабочее место.</w:t>
      </w:r>
    </w:p>
    <w:p w:rsidR="0033559E" w:rsidRPr="005D73E1" w:rsidRDefault="005D73E1" w:rsidP="003355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Cs/>
          <w:iCs/>
          <w:sz w:val="28"/>
          <w:szCs w:val="28"/>
        </w:rPr>
      </w:pPr>
      <w:r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>Так же коллеги изучили работу Кузбасского регионального отделения по таким направлениям деятельности как электронный</w:t>
      </w:r>
      <w:r w:rsidR="0033559E"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лист</w:t>
      </w:r>
      <w:r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>ок</w:t>
      </w:r>
      <w:r w:rsidR="0033559E"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нетрудоспособности, достижени</w:t>
      </w:r>
      <w:r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>е</w:t>
      </w:r>
      <w:r w:rsidR="0033559E"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 xml:space="preserve"> целевых показателей обращений юридических и физических лиц чер</w:t>
      </w:r>
      <w:r w:rsidRPr="005D73E1">
        <w:rPr>
          <w:rFonts w:ascii="Times New Roman" w:eastAsiaTheme="majorEastAsia" w:hAnsi="Times New Roman" w:cs="Times New Roman"/>
          <w:bCs/>
          <w:iCs/>
          <w:sz w:val="28"/>
          <w:szCs w:val="28"/>
        </w:rPr>
        <w:t>ез Портал государственных услуг, подготовка к переходу с 1 января 2020 года на прямые выплаты пособий.</w:t>
      </w:r>
    </w:p>
    <w:p w:rsidR="0033559E" w:rsidRDefault="0033559E" w:rsidP="0033559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D73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Информация Кузбасского регионального отделения Фонда</w:t>
      </w:r>
    </w:p>
    <w:p w:rsidR="001F2BA1" w:rsidRPr="005D73E1" w:rsidRDefault="001F2BA1" w:rsidP="0033559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616161"/>
          <w:sz w:val="28"/>
          <w:szCs w:val="28"/>
          <w:lang w:eastAsia="ru-RU"/>
        </w:rPr>
      </w:pPr>
    </w:p>
    <w:p w:rsidR="001F2BA1" w:rsidRDefault="00763DDC" w:rsidP="001F2BA1">
      <w:hyperlink r:id="rId5" w:history="1"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фсс</w:t>
        </w:r>
        <w:proofErr w:type="spellEnd"/>
      </w:hyperlink>
      <w:r w:rsidR="001F2BA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="001F2BA1" w:rsidRPr="00BE5840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#соцстрах</w:t>
        </w:r>
      </w:hyperlink>
      <w:r w:rsidR="001F2BA1" w:rsidRPr="00BE584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кемерово</w:t>
        </w:r>
        <w:proofErr w:type="spellEnd"/>
      </w:hyperlink>
      <w:r w:rsidR="001F2BA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  <w:lang w:val="en-US"/>
          </w:rPr>
          <w:t>kemerovo</w:t>
        </w:r>
        <w:proofErr w:type="spellEnd"/>
      </w:hyperlink>
      <w:r w:rsidR="001F2BA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  <w:lang w:val="en-US"/>
          </w:rPr>
          <w:t>kuzbass</w:t>
        </w:r>
        <w:proofErr w:type="spellEnd"/>
        <w:r w:rsidR="001F2BA1" w:rsidRPr="00BE5840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 xml:space="preserve"> #</w:t>
        </w:r>
        <w:proofErr w:type="spellStart"/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фсс_гражданам</w:t>
        </w:r>
        <w:proofErr w:type="spellEnd"/>
      </w:hyperlink>
      <w:r w:rsidR="001F2BA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F2BA1" w:rsidRPr="00BE5840">
        <w:rPr>
          <w:rFonts w:ascii="Arial" w:hAnsi="Arial" w:cs="Arial"/>
          <w:color w:val="000000"/>
          <w:sz w:val="20"/>
          <w:szCs w:val="20"/>
          <w:shd w:val="clear" w:color="auto" w:fill="FFFFFF"/>
        </w:rPr>
        <w:t>#</w:t>
      </w:r>
      <w:proofErr w:type="spellStart"/>
      <w:r w:rsidR="001F2BA1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кузбасс</w:t>
      </w:r>
      <w:proofErr w:type="spellEnd"/>
      <w:r w:rsidR="001F2BA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0" w:history="1"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 w:rsidR="001F2BA1">
          <w:rPr>
            <w:rStyle w:val="a4"/>
            <w:rFonts w:ascii="Arial" w:hAnsi="Arial" w:cs="Arial"/>
            <w:color w:val="2A5885"/>
            <w:sz w:val="20"/>
            <w:szCs w:val="20"/>
            <w:shd w:val="clear" w:color="auto" w:fill="FFFFFF"/>
          </w:rPr>
          <w:t>новости_фсс</w:t>
        </w:r>
        <w:proofErr w:type="spellEnd"/>
      </w:hyperlink>
      <w:r w:rsidR="001F2BA1">
        <w:t xml:space="preserve"> </w:t>
      </w:r>
      <w:r w:rsidR="001F2BA1" w:rsidRPr="00BE5840">
        <w:t>#</w:t>
      </w:r>
      <w:r w:rsidR="001F2BA1">
        <w:t xml:space="preserve">ЭЛН </w:t>
      </w:r>
      <w:r w:rsidR="001F2BA1" w:rsidRPr="000E5220">
        <w:t>#</w:t>
      </w:r>
      <w:r w:rsidR="001F2BA1">
        <w:t xml:space="preserve">электронный </w:t>
      </w:r>
      <w:r w:rsidR="001F2BA1" w:rsidRPr="000E5220">
        <w:t>#</w:t>
      </w:r>
      <w:r w:rsidR="001F2BA1">
        <w:t xml:space="preserve">листок  </w:t>
      </w:r>
      <w:r w:rsidR="001F2BA1" w:rsidRPr="000E5220">
        <w:t>#</w:t>
      </w:r>
      <w:r w:rsidR="001F2BA1">
        <w:t xml:space="preserve">нетрудоспособности </w:t>
      </w:r>
      <w:r w:rsidR="001F2BA1" w:rsidRPr="00BE5840">
        <w:t>#</w:t>
      </w:r>
      <w:r w:rsidR="001F2BA1">
        <w:t xml:space="preserve">пособия </w:t>
      </w:r>
      <w:r w:rsidR="001F2BA1" w:rsidRPr="00BE5840">
        <w:t>#</w:t>
      </w:r>
      <w:proofErr w:type="spellStart"/>
      <w:r w:rsidR="001F2BA1">
        <w:t>социальное_страхование</w:t>
      </w:r>
      <w:proofErr w:type="spellEnd"/>
      <w:r w:rsidR="001F2BA1">
        <w:t xml:space="preserve"> </w:t>
      </w:r>
      <w:r w:rsidR="001F2BA1" w:rsidRPr="00BE5840">
        <w:t>#</w:t>
      </w:r>
      <w:r w:rsidR="001F2BA1">
        <w:t xml:space="preserve">больничный </w:t>
      </w:r>
      <w:r w:rsidR="001F2BA1" w:rsidRPr="00BE5840">
        <w:t>#</w:t>
      </w:r>
      <w:r w:rsidR="001F2BA1">
        <w:t xml:space="preserve">прямые выплаты </w:t>
      </w:r>
      <w:r w:rsidR="001F2BA1" w:rsidRPr="000E5220">
        <w:t>#</w:t>
      </w:r>
      <w:r w:rsidR="001F2BA1">
        <w:t xml:space="preserve">санаторий </w:t>
      </w:r>
      <w:r w:rsidR="001F2BA1" w:rsidRPr="00BE5840">
        <w:t>#</w:t>
      </w:r>
      <w:r w:rsidR="001F2BA1">
        <w:t xml:space="preserve">лечение </w:t>
      </w:r>
      <w:r w:rsidR="001F2BA1" w:rsidRPr="00BE5840">
        <w:t>#</w:t>
      </w:r>
      <w:proofErr w:type="spellStart"/>
      <w:r w:rsidR="001F2BA1">
        <w:t>тср</w:t>
      </w:r>
      <w:proofErr w:type="spellEnd"/>
      <w:r w:rsidR="001F2BA1">
        <w:t xml:space="preserve"> </w:t>
      </w:r>
      <w:r w:rsidR="001F2BA1" w:rsidRPr="00BE5840">
        <w:t>#</w:t>
      </w:r>
      <w:r w:rsidR="001F2BA1">
        <w:t xml:space="preserve">инвалид </w:t>
      </w:r>
      <w:r w:rsidR="001F2BA1" w:rsidRPr="00BE5840">
        <w:t>#</w:t>
      </w:r>
      <w:r w:rsidR="001F2BA1">
        <w:t xml:space="preserve">коляска </w:t>
      </w:r>
      <w:r w:rsidR="001F2BA1" w:rsidRPr="00BE5840">
        <w:t>#</w:t>
      </w:r>
      <w:r w:rsidR="001F2BA1">
        <w:t xml:space="preserve">пострадавший </w:t>
      </w:r>
      <w:r w:rsidR="001F2BA1" w:rsidRPr="000E5220">
        <w:t>#</w:t>
      </w:r>
      <w:r w:rsidR="001F2BA1">
        <w:t xml:space="preserve">травмы </w:t>
      </w:r>
      <w:r w:rsidR="001F2BA1" w:rsidRPr="000E5220">
        <w:t>#</w:t>
      </w:r>
      <w:r w:rsidR="001F2BA1">
        <w:t xml:space="preserve">выплаты </w:t>
      </w:r>
      <w:r w:rsidR="001F2BA1" w:rsidRPr="000E5220">
        <w:t>#</w:t>
      </w:r>
      <w:r w:rsidR="001F2BA1">
        <w:t xml:space="preserve">беременность </w:t>
      </w:r>
      <w:r w:rsidR="001F2BA1" w:rsidRPr="000E5220">
        <w:t>#</w:t>
      </w:r>
      <w:r w:rsidR="001F2BA1">
        <w:t xml:space="preserve">роды </w:t>
      </w:r>
      <w:r w:rsidR="001F2BA1" w:rsidRPr="000E5220">
        <w:t>#</w:t>
      </w:r>
      <w:proofErr w:type="spellStart"/>
      <w:r w:rsidR="001F2BA1">
        <w:t>пособие_на_ребенка</w:t>
      </w:r>
      <w:proofErr w:type="spellEnd"/>
      <w:r w:rsidR="001F2BA1">
        <w:t xml:space="preserve"> </w:t>
      </w:r>
      <w:r w:rsidR="001F2BA1" w:rsidRPr="000E5220">
        <w:t>#</w:t>
      </w:r>
      <w:r w:rsidR="001F2BA1">
        <w:t>ежемесячные</w:t>
      </w:r>
    </w:p>
    <w:p w:rsidR="005D73E1" w:rsidRDefault="005D73E1" w:rsidP="0035148A">
      <w:pPr>
        <w:shd w:val="clear" w:color="auto" w:fill="FFFFFF"/>
        <w:spacing w:before="225" w:after="225" w:line="240" w:lineRule="auto"/>
        <w:outlineLvl w:val="0"/>
        <w:rPr>
          <w:rFonts w:ascii="Verdana" w:eastAsia="Times New Roman" w:hAnsi="Verdana" w:cs="Times New Roman"/>
          <w:color w:val="EE8E22"/>
          <w:kern w:val="36"/>
          <w:sz w:val="27"/>
          <w:szCs w:val="27"/>
          <w:lang w:eastAsia="ru-RU"/>
        </w:rPr>
      </w:pPr>
    </w:p>
    <w:p w:rsidR="005D73E1" w:rsidRDefault="005D73E1" w:rsidP="0035148A">
      <w:pPr>
        <w:shd w:val="clear" w:color="auto" w:fill="FFFFFF"/>
        <w:spacing w:before="225" w:after="225" w:line="240" w:lineRule="auto"/>
        <w:outlineLvl w:val="0"/>
        <w:rPr>
          <w:rFonts w:ascii="Verdana" w:eastAsia="Times New Roman" w:hAnsi="Verdana" w:cs="Times New Roman"/>
          <w:color w:val="EE8E22"/>
          <w:kern w:val="36"/>
          <w:sz w:val="27"/>
          <w:szCs w:val="27"/>
          <w:lang w:eastAsia="ru-RU"/>
        </w:rPr>
      </w:pPr>
    </w:p>
    <w:p w:rsidR="005D73E1" w:rsidRDefault="005D73E1" w:rsidP="0035148A">
      <w:pPr>
        <w:shd w:val="clear" w:color="auto" w:fill="FFFFFF"/>
        <w:spacing w:before="225" w:after="225" w:line="240" w:lineRule="auto"/>
        <w:outlineLvl w:val="0"/>
        <w:rPr>
          <w:rFonts w:ascii="Verdana" w:eastAsia="Times New Roman" w:hAnsi="Verdana" w:cs="Times New Roman"/>
          <w:color w:val="EE8E22"/>
          <w:kern w:val="36"/>
          <w:sz w:val="27"/>
          <w:szCs w:val="27"/>
          <w:lang w:eastAsia="ru-RU"/>
        </w:rPr>
      </w:pPr>
    </w:p>
    <w:p w:rsidR="005D73E1" w:rsidRDefault="005D73E1" w:rsidP="0035148A">
      <w:pPr>
        <w:shd w:val="clear" w:color="auto" w:fill="FFFFFF"/>
        <w:spacing w:before="225" w:after="225" w:line="240" w:lineRule="auto"/>
        <w:outlineLvl w:val="0"/>
        <w:rPr>
          <w:rFonts w:ascii="Verdana" w:eastAsia="Times New Roman" w:hAnsi="Verdana" w:cs="Times New Roman"/>
          <w:color w:val="EE8E22"/>
          <w:kern w:val="36"/>
          <w:sz w:val="27"/>
          <w:szCs w:val="27"/>
          <w:lang w:eastAsia="ru-RU"/>
        </w:rPr>
      </w:pPr>
    </w:p>
    <w:p w:rsidR="005D73E1" w:rsidRDefault="005D73E1" w:rsidP="0035148A">
      <w:pPr>
        <w:shd w:val="clear" w:color="auto" w:fill="FFFFFF"/>
        <w:spacing w:before="225" w:after="225" w:line="240" w:lineRule="auto"/>
        <w:outlineLvl w:val="0"/>
        <w:rPr>
          <w:rFonts w:ascii="Verdana" w:eastAsia="Times New Roman" w:hAnsi="Verdana" w:cs="Times New Roman"/>
          <w:color w:val="EE8E22"/>
          <w:kern w:val="36"/>
          <w:sz w:val="27"/>
          <w:szCs w:val="27"/>
          <w:lang w:eastAsia="ru-RU"/>
        </w:rPr>
      </w:pPr>
    </w:p>
    <w:p w:rsidR="005D73E1" w:rsidRDefault="005D73E1" w:rsidP="0035148A">
      <w:pPr>
        <w:shd w:val="clear" w:color="auto" w:fill="FFFFFF"/>
        <w:spacing w:before="225" w:after="225" w:line="240" w:lineRule="auto"/>
        <w:outlineLvl w:val="0"/>
        <w:rPr>
          <w:rFonts w:ascii="Verdana" w:eastAsia="Times New Roman" w:hAnsi="Verdana" w:cs="Times New Roman"/>
          <w:color w:val="EE8E22"/>
          <w:kern w:val="36"/>
          <w:sz w:val="27"/>
          <w:szCs w:val="27"/>
          <w:lang w:eastAsia="ru-RU"/>
        </w:rPr>
      </w:pPr>
    </w:p>
    <w:sectPr w:rsidR="005D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9E"/>
    <w:rsid w:val="00074E20"/>
    <w:rsid w:val="001F2BA1"/>
    <w:rsid w:val="00246A65"/>
    <w:rsid w:val="002A593D"/>
    <w:rsid w:val="0033559E"/>
    <w:rsid w:val="0035148A"/>
    <w:rsid w:val="005D73E1"/>
    <w:rsid w:val="00763DDC"/>
    <w:rsid w:val="00812E1A"/>
    <w:rsid w:val="008A5D00"/>
    <w:rsid w:val="00A966BC"/>
    <w:rsid w:val="00C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1F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1F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or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E%D1%80%D0%B5%D0%B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1%D0%BE%D1%86%D1%81%D1%82%D1%80%D0%B0%D1%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1%84%D1%81%D1%81" TargetMode="External"/><Relationship Id="rId10" Type="http://schemas.openxmlformats.org/officeDocument/2006/relationships/hyperlink" Target="https://vk.com/feed?section=search&amp;q=%23%D0%BD%D0%BE%D0%B2%D0%BE%D1%81%D1%82%D0%B8_%D1%84%D1%81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4%D1%81%D1%81_%D0%B3%D1%80%D0%B0%D0%B6%D0%B4%D0%B0%D0%BD%D0%B0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2019-03-26T07:13:00Z</cp:lastPrinted>
  <dcterms:created xsi:type="dcterms:W3CDTF">2019-03-26T07:19:00Z</dcterms:created>
  <dcterms:modified xsi:type="dcterms:W3CDTF">2019-03-26T07:19:00Z</dcterms:modified>
</cp:coreProperties>
</file>