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6A4344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138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proofErr w:type="spellStart"/>
      <w:r w:rsidR="005A2076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Барачат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Крапивинский                                                                                         «</w:t>
      </w:r>
      <w:r w:rsidR="006A4344">
        <w:rPr>
          <w:rFonts w:ascii="Times New Roman" w:eastAsia="Times New Roman" w:hAnsi="Times New Roman" w:cs="Courier New"/>
          <w:sz w:val="23"/>
          <w:szCs w:val="23"/>
          <w:lang w:eastAsia="ru-RU"/>
        </w:rPr>
        <w:t>31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proofErr w:type="spellStart"/>
      <w:r w:rsidR="005A207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министрация поселения», в лице </w:t>
      </w:r>
      <w:proofErr w:type="spellStart"/>
      <w:r w:rsidR="00091139">
        <w:rPr>
          <w:rFonts w:ascii="Times New Roman" w:eastAsia="Times New Roman" w:hAnsi="Times New Roman" w:cs="Courier New"/>
          <w:sz w:val="23"/>
          <w:szCs w:val="23"/>
          <w:lang w:eastAsia="ru-RU"/>
        </w:rPr>
        <w:t>и.о</w:t>
      </w:r>
      <w:proofErr w:type="spellEnd"/>
      <w:r w:rsidR="0009113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5A207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09113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Дудиной Татьяны Николаевны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091139">
        <w:rPr>
          <w:rFonts w:ascii="Times New Roman" w:eastAsia="Times New Roman" w:hAnsi="Times New Roman" w:cs="Courier New"/>
          <w:sz w:val="23"/>
          <w:szCs w:val="23"/>
          <w:lang w:eastAsia="ru-RU"/>
        </w:rPr>
        <w:t>й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Устава, с другой стороны, на основании решения Совета народных депутатов </w:t>
      </w:r>
      <w:proofErr w:type="spellStart"/>
      <w:r w:rsidR="005A207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proofErr w:type="gram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0559CA">
        <w:rPr>
          <w:rFonts w:ascii="Times New Roman" w:eastAsia="Times New Roman" w:hAnsi="Times New Roman" w:cs="Courier New"/>
          <w:sz w:val="23"/>
          <w:szCs w:val="23"/>
          <w:lang w:eastAsia="ru-RU"/>
        </w:rPr>
        <w:t>№ 51-123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от «</w:t>
      </w:r>
      <w:r w:rsidR="000559CA">
        <w:rPr>
          <w:rFonts w:ascii="Times New Roman" w:eastAsia="Times New Roman" w:hAnsi="Times New Roman" w:cs="Courier New"/>
          <w:sz w:val="23"/>
          <w:szCs w:val="23"/>
          <w:lang w:eastAsia="ru-RU"/>
        </w:rPr>
        <w:t>25»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декабря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«О передаче осуществления части полномочий администрацией </w:t>
      </w:r>
      <w:proofErr w:type="spellStart"/>
      <w:r w:rsidR="005A207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7D5A61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и рассмотрение проекта бюджета поселения,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="007D5A61">
        <w:rPr>
          <w:rFonts w:ascii="Times New Roman" w:eastAsia="Times New Roman" w:hAnsi="Times New Roman" w:cs="Times New Roman"/>
          <w:sz w:val="24"/>
          <w:szCs w:val="24"/>
        </w:rPr>
        <w:t xml:space="preserve"> и исполнение бюджета поселения, осуществление </w:t>
      </w:r>
      <w:proofErr w:type="gramStart"/>
      <w:r w:rsidR="007D5A6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7D5A61">
        <w:rPr>
          <w:rFonts w:ascii="Times New Roman" w:eastAsia="Times New Roman" w:hAnsi="Times New Roman" w:cs="Times New Roman"/>
          <w:sz w:val="24"/>
          <w:szCs w:val="24"/>
        </w:rPr>
        <w:t xml:space="preserve"> его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исполнением</w:t>
      </w:r>
      <w:r w:rsidR="007D5A61">
        <w:rPr>
          <w:rFonts w:ascii="Times New Roman" w:eastAsia="Times New Roman" w:hAnsi="Times New Roman" w:cs="Times New Roman"/>
          <w:sz w:val="24"/>
          <w:szCs w:val="24"/>
        </w:rPr>
        <w:t>, составление и утверждение отчета об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A61">
        <w:rPr>
          <w:rFonts w:ascii="Times New Roman" w:eastAsia="Times New Roman" w:hAnsi="Times New Roman" w:cs="Times New Roman"/>
          <w:sz w:val="24"/>
          <w:szCs w:val="24"/>
        </w:rPr>
        <w:t>исполнении бюджета поселения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DA21B8" w:rsidRPr="0074104D" w:rsidRDefault="00DE6F55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  <w:r w:rsidR="00DA21B8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DA21B8" w:rsidRPr="0074104D" w:rsidRDefault="00DA21B8" w:rsidP="00DA21B8">
      <w:pPr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   подготовки проектов нормативных актов об установлении ставок, порядке и сроков уплаты  местных налогов и сборов.</w:t>
      </w:r>
    </w:p>
    <w:p w:rsidR="00DA21B8" w:rsidRPr="0074104D" w:rsidRDefault="00DA21B8" w:rsidP="00DA21B8">
      <w:pPr>
        <w:keepNext/>
        <w:tabs>
          <w:tab w:val="left" w:pos="317"/>
        </w:tabs>
        <w:spacing w:after="0" w:line="240" w:lineRule="auto"/>
        <w:ind w:right="-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предоставления земельных участков гражданам и юрид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</w:rPr>
        <w:t xml:space="preserve">ическим лицам в собственность,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аренду, постоянное (бессрочное) пользование, безвозмездное срочное пользование;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принятия правовых актов по вопросам управления и распоряжения муниципальным имуществом (включая земельные участки), процедур и механизмов оформления сделок с ним, а также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и правового обеспечения приватизации, управления и распоряжения муниципальным имуществом (включая земельные участки) за счет средств местного бюджета;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 защиты имущественных прав и интересов собственника при решении вопросов управления объектами муниципальной собственности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DE6F55" w:rsidRPr="0074104D" w:rsidRDefault="00DE6F55" w:rsidP="00DE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</w:p>
    <w:p w:rsidR="003E32F0" w:rsidRPr="0074104D" w:rsidRDefault="00DA21B8" w:rsidP="003E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1.1.4. </w:t>
      </w:r>
      <w:proofErr w:type="gramStart"/>
      <w:r w:rsidR="003E32F0"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="003E32F0" w:rsidRPr="0074104D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  <w:proofErr w:type="gramEnd"/>
      </w:hyperlink>
      <w:r w:rsidR="003E32F0"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3E32F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32F0" w:rsidRPr="0074104D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3E32F0" w:rsidRPr="0074104D" w:rsidRDefault="003E32F0" w:rsidP="003E32F0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технического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значения;</w:t>
      </w:r>
    </w:p>
    <w:p w:rsidR="00DE6F55" w:rsidRPr="005A2076" w:rsidRDefault="003E32F0" w:rsidP="003E32F0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5A2076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3E32F0" w:rsidRPr="0074104D" w:rsidRDefault="00DA21B8" w:rsidP="003E32F0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r w:rsidR="003E32F0" w:rsidRPr="0074104D">
        <w:rPr>
          <w:rFonts w:ascii="Times New Roman" w:eastAsia="Times New Roman" w:hAnsi="Times New Roman" w:cs="Times New Roman"/>
          <w:sz w:val="24"/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3E32F0" w:rsidRPr="0074104D" w:rsidRDefault="003E32F0" w:rsidP="003E32F0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3E32F0" w:rsidRPr="0074104D" w:rsidRDefault="003E32F0" w:rsidP="003E32F0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развития малого предпринимательства;</w:t>
      </w:r>
    </w:p>
    <w:p w:rsidR="00DA21B8" w:rsidRPr="009C3DF2" w:rsidRDefault="003E32F0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9C3D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</w:t>
      </w:r>
      <w:r w:rsidR="009C3DF2">
        <w:rPr>
          <w:rFonts w:ascii="Times New Roman" w:eastAsia="Times New Roman" w:hAnsi="Times New Roman" w:cs="Times New Roman"/>
          <w:sz w:val="24"/>
          <w:szCs w:val="24"/>
        </w:rPr>
        <w:t xml:space="preserve"> в части:</w:t>
      </w:r>
    </w:p>
    <w:p w:rsidR="009C3DF2" w:rsidRPr="0074104D" w:rsidRDefault="009C3DF2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осуществления антикоррупционной экспертизы проектов нормативно правовых актов и их проектов.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C141DF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C141DF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5A207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C1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5A207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5A207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Барачат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091139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. главы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911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_________________  </w:t>
            </w:r>
            <w:r w:rsidR="00091139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Т.Н. Дудина</w:t>
            </w:r>
          </w:p>
        </w:tc>
        <w:tc>
          <w:tcPr>
            <w:tcW w:w="1073" w:type="dxa"/>
          </w:tcPr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Pr="0074104D" w:rsidRDefault="00010817"/>
    <w:sectPr w:rsidR="00010817" w:rsidRPr="0074104D" w:rsidSect="00C141DF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512EA"/>
    <w:rsid w:val="000559CA"/>
    <w:rsid w:val="00056933"/>
    <w:rsid w:val="00091139"/>
    <w:rsid w:val="00163296"/>
    <w:rsid w:val="001A6AF8"/>
    <w:rsid w:val="001B5C26"/>
    <w:rsid w:val="00310528"/>
    <w:rsid w:val="00320405"/>
    <w:rsid w:val="003E32F0"/>
    <w:rsid w:val="004125D4"/>
    <w:rsid w:val="00476EDC"/>
    <w:rsid w:val="0051019A"/>
    <w:rsid w:val="00537233"/>
    <w:rsid w:val="005570ED"/>
    <w:rsid w:val="00567A26"/>
    <w:rsid w:val="005A2076"/>
    <w:rsid w:val="005E5829"/>
    <w:rsid w:val="005F5D32"/>
    <w:rsid w:val="00691B16"/>
    <w:rsid w:val="006A4344"/>
    <w:rsid w:val="006F3A75"/>
    <w:rsid w:val="007372FF"/>
    <w:rsid w:val="0074104D"/>
    <w:rsid w:val="00777B30"/>
    <w:rsid w:val="007D5A61"/>
    <w:rsid w:val="00861FDE"/>
    <w:rsid w:val="00887375"/>
    <w:rsid w:val="00891D5F"/>
    <w:rsid w:val="009C3DF2"/>
    <w:rsid w:val="00B06C1E"/>
    <w:rsid w:val="00B84808"/>
    <w:rsid w:val="00BD24B7"/>
    <w:rsid w:val="00C141DF"/>
    <w:rsid w:val="00C22984"/>
    <w:rsid w:val="00C605C4"/>
    <w:rsid w:val="00C86788"/>
    <w:rsid w:val="00D3353A"/>
    <w:rsid w:val="00DA21B8"/>
    <w:rsid w:val="00DE6F55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B459-6B88-48A5-B33A-2F2B91AA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5</cp:revision>
  <cp:lastPrinted>2014-12-29T04:06:00Z</cp:lastPrinted>
  <dcterms:created xsi:type="dcterms:W3CDTF">2014-12-27T08:52:00Z</dcterms:created>
  <dcterms:modified xsi:type="dcterms:W3CDTF">2015-07-31T01:09:00Z</dcterms:modified>
</cp:coreProperties>
</file>