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СОГЛАШЕНИЕ</w:t>
      </w:r>
      <w:r w:rsidR="000067CB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№</w:t>
      </w:r>
      <w:r w:rsidR="00E76F5E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146</w:t>
      </w:r>
    </w:p>
    <w:p w:rsidR="00567A26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о передаче осуществления части полномочий администрацией </w:t>
      </w:r>
      <w:r w:rsidR="00BD4C90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Крапивинского муниципального района</w:t>
      </w:r>
      <w:r w:rsidR="00BD4C90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администрации </w:t>
      </w:r>
      <w:r w:rsidR="00441A17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Борисо</w:t>
      </w:r>
      <w:r w:rsidR="005F5D32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в</w:t>
      </w:r>
      <w:r w:rsidR="00887375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ского сельского</w:t>
      </w:r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 xml:space="preserve"> поселения</w:t>
      </w:r>
    </w:p>
    <w:p w:rsidR="00BD4C90" w:rsidRPr="0074104D" w:rsidRDefault="00BD4C90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proofErr w:type="spell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пгт</w:t>
      </w:r>
      <w:proofErr w:type="spellEnd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 Крапивинский                                                                                        «</w:t>
      </w:r>
      <w:r w:rsidR="00E76F5E">
        <w:rPr>
          <w:rFonts w:ascii="Times New Roman" w:eastAsia="Times New Roman" w:hAnsi="Times New Roman" w:cs="Courier New"/>
          <w:sz w:val="23"/>
          <w:szCs w:val="23"/>
          <w:lang w:eastAsia="ru-RU"/>
        </w:rPr>
        <w:t>31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» декабря 201</w:t>
      </w:r>
      <w:r w:rsidR="007D5A61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</w:t>
      </w:r>
    </w:p>
    <w:p w:rsidR="00B84808" w:rsidRPr="0074104D" w:rsidRDefault="00B84808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proofErr w:type="gram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Администрация </w:t>
      </w:r>
      <w:r w:rsidR="00BD4C9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Крапивинского муниципального района, именуемая в дальнейшем «Администрация района», в лице главы Крапивинского муниципального района Дениса Павловича Ильина, действующего на основании Устава</w:t>
      </w:r>
      <w:r w:rsidR="00BD4C90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с одной стороны и администрация</w:t>
      </w:r>
      <w:r w:rsidR="00BD4C9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5F5D32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Б</w:t>
      </w:r>
      <w:r w:rsidR="00441A17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орисов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именуемая в дальнейшем «Ад</w:t>
      </w:r>
      <w:r w:rsidR="00DA21B8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министрация поселения», в лице г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лавы </w:t>
      </w:r>
      <w:r w:rsidR="00441A17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Борисо</w:t>
      </w:r>
      <w:r w:rsidR="005F5D32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в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r w:rsidR="00441A17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Лысенко Марины Николаевны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действующе</w:t>
      </w:r>
      <w:r w:rsidR="00D134E1">
        <w:rPr>
          <w:rFonts w:ascii="Times New Roman" w:eastAsia="Times New Roman" w:hAnsi="Times New Roman" w:cs="Courier New"/>
          <w:sz w:val="23"/>
          <w:szCs w:val="23"/>
          <w:lang w:eastAsia="ru-RU"/>
        </w:rPr>
        <w:t>й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Устава, с другой стороны, на основании решения Совета народных депутатов </w:t>
      </w:r>
      <w:r w:rsidR="00BD4C9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Крапивинского муниципального района</w:t>
      </w:r>
      <w:proofErr w:type="gramEnd"/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E76F5E">
        <w:rPr>
          <w:rFonts w:ascii="Times New Roman" w:eastAsia="Times New Roman" w:hAnsi="Times New Roman" w:cs="Courier New"/>
          <w:sz w:val="23"/>
          <w:szCs w:val="23"/>
          <w:lang w:eastAsia="ru-RU"/>
        </w:rPr>
        <w:t>№ 265</w:t>
      </w:r>
      <w:r w:rsidR="007D5A61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от «</w:t>
      </w:r>
      <w:r w:rsidR="00E76F5E">
        <w:rPr>
          <w:rFonts w:ascii="Times New Roman" w:eastAsia="Times New Roman" w:hAnsi="Times New Roman" w:cs="Courier New"/>
          <w:sz w:val="23"/>
          <w:szCs w:val="23"/>
          <w:lang w:eastAsia="ru-RU"/>
        </w:rPr>
        <w:t>30</w:t>
      </w:r>
      <w:bookmarkStart w:id="0" w:name="_GoBack"/>
      <w:bookmarkEnd w:id="0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» декабря 201</w:t>
      </w:r>
      <w:r w:rsidR="007D5A61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 «О передаче осуществления части полномочий администрацией </w:t>
      </w:r>
      <w:r w:rsidR="00BD4C9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Крапивинского муниципального района</w:t>
      </w:r>
      <w:r w:rsidR="00BD4C9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002A82">
        <w:rPr>
          <w:rFonts w:ascii="Times New Roman" w:eastAsia="Times New Roman" w:hAnsi="Times New Roman" w:cs="Courier New"/>
          <w:sz w:val="23"/>
          <w:szCs w:val="23"/>
          <w:lang w:eastAsia="ru-RU"/>
        </w:rPr>
        <w:t>администрациям сельских поселений</w:t>
      </w:r>
      <w:r w:rsidR="00BD4C9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на 201</w:t>
      </w:r>
      <w:r w:rsidR="007D5A61">
        <w:rPr>
          <w:rFonts w:ascii="Times New Roman" w:eastAsia="Times New Roman" w:hAnsi="Times New Roman" w:cs="Courier New"/>
          <w:sz w:val="23"/>
          <w:szCs w:val="23"/>
          <w:lang w:eastAsia="ru-RU"/>
        </w:rPr>
        <w:t>5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год», заключили настоящее соглашение о нижеследующем: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DA21B8" w:rsidRPr="0074104D" w:rsidRDefault="00DA21B8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1. ПРЕДМЕТ СОГЛАШЕНИЯ.</w:t>
      </w:r>
    </w:p>
    <w:p w:rsidR="00DA21B8" w:rsidRPr="0074104D" w:rsidRDefault="00DA21B8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DA21B8" w:rsidRPr="0074104D" w:rsidRDefault="00DA21B8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BD4C90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46F2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D4C90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 </w:t>
      </w:r>
      <w:r w:rsidR="00BD4C90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002A8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4C90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части следующих полномочий:</w:t>
      </w:r>
    </w:p>
    <w:p w:rsidR="00BD4C90" w:rsidRPr="00BD4C90" w:rsidRDefault="00DA21B8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90">
        <w:rPr>
          <w:rFonts w:ascii="Times New Roman" w:eastAsia="Times New Roman" w:hAnsi="Times New Roman" w:cs="Times New Roman"/>
          <w:sz w:val="24"/>
          <w:szCs w:val="24"/>
        </w:rPr>
        <w:t xml:space="preserve">1.1.1. </w:t>
      </w:r>
      <w:r w:rsidR="00BD4C90" w:rsidRPr="00BD4C9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D4C90" w:rsidRPr="00BD4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в границах муниципального района электро- и газоснабжения поселений;</w:t>
      </w:r>
    </w:p>
    <w:p w:rsidR="00BD4C90" w:rsidRPr="00BD4C90" w:rsidRDefault="00BD4C90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90">
        <w:rPr>
          <w:rFonts w:ascii="Times New Roman" w:eastAsia="Times New Roman" w:hAnsi="Times New Roman" w:cs="Times New Roman"/>
          <w:sz w:val="24"/>
          <w:szCs w:val="24"/>
        </w:rPr>
        <w:t xml:space="preserve">1.1.2. </w:t>
      </w:r>
      <w:r w:rsidRPr="00BD4C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предупреждении и ликвидации последствий чрезвычайных ситуаций в границах поселения;</w:t>
      </w:r>
    </w:p>
    <w:p w:rsidR="00BD4C90" w:rsidRPr="00BD4C90" w:rsidRDefault="00BD4C90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90">
        <w:rPr>
          <w:rFonts w:ascii="Times New Roman" w:eastAsia="Times New Roman" w:hAnsi="Times New Roman" w:cs="Times New Roman"/>
          <w:sz w:val="24"/>
          <w:szCs w:val="24"/>
        </w:rPr>
        <w:t>1.1.3. О</w:t>
      </w:r>
      <w:r w:rsidRPr="00BD4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и осуществление мероприятий по территориальной обороне и гражданской обороне, в части защиты населения и территории поселения от чрезвычайных ситуаций природного и техногенного характера;</w:t>
      </w:r>
    </w:p>
    <w:p w:rsidR="00BD4C90" w:rsidRPr="00BD4C90" w:rsidRDefault="00BD4C90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90">
        <w:rPr>
          <w:rFonts w:ascii="Times New Roman" w:eastAsia="Times New Roman" w:hAnsi="Times New Roman" w:cs="Times New Roman"/>
          <w:sz w:val="24"/>
          <w:szCs w:val="24"/>
        </w:rPr>
        <w:t xml:space="preserve">1.1.4. </w:t>
      </w:r>
      <w:r w:rsidRPr="00BD4C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муниципального лесного контроля;</w:t>
      </w:r>
    </w:p>
    <w:p w:rsidR="00BD4C90" w:rsidRPr="00BD4C90" w:rsidRDefault="00BD4C90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C90">
        <w:rPr>
          <w:rFonts w:ascii="Times New Roman" w:eastAsia="Times New Roman" w:hAnsi="Times New Roman" w:cs="Times New Roman"/>
          <w:sz w:val="24"/>
          <w:szCs w:val="24"/>
        </w:rPr>
        <w:t xml:space="preserve">1.1.5. </w:t>
      </w:r>
      <w:r w:rsidRPr="00BD4C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мероприятий по обеспечению безопасности людей на водных объектах, охране их жизни и здоровья.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2. ПРАВА И ОБЯЗАННОСТИ СТОРОН.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2.1. </w:t>
      </w:r>
      <w:r w:rsidR="008A1D7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Администрация района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: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2.1.1. Передает в пользование имущество, необходимое для осуществления полномочий, указанных в пункте 1.1. настоящего Соглашения.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2.2.:</w:t>
      </w:r>
      <w:r w:rsidR="008A1D76" w:rsidRPr="008A1D76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8A1D7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Администрация поселения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2.2.1. Осуществляет полномочия, указанные в пункте 1.1. настоящего Соглашения, в соответствии с действующим законодательством.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2.2.2. Предоставляет Администрации </w:t>
      </w:r>
      <w:r w:rsidR="008A1D76">
        <w:rPr>
          <w:rFonts w:ascii="Times New Roman" w:eastAsia="Times New Roman" w:hAnsi="Times New Roman" w:cs="Courier New"/>
          <w:sz w:val="23"/>
          <w:szCs w:val="23"/>
          <w:lang w:eastAsia="ru-RU"/>
        </w:rPr>
        <w:t>района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письменных запросов документы, связанные с осуществлением полномочий, указанных в пункте 1.1. настоящего Соглашения.</w:t>
      </w:r>
    </w:p>
    <w:p w:rsidR="00567A26" w:rsidRPr="008A1D76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2.2.3. Вправе использовать дополнительные материальные ресурсы и финансовые средства для осуществления полномочий, указанных в пункте 1.1. настоящего Соглашения, в случаях и порядке, предусмотренных Уставом муниципального образования «</w:t>
      </w:r>
      <w:r w:rsidR="00546F2C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Б</w:t>
      </w:r>
      <w:r w:rsidR="00441A17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орисов</w:t>
      </w:r>
      <w:r w:rsidR="008A1D76" w:rsidRPr="008A1D76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ского сельского поселения</w:t>
      </w:r>
      <w:r w:rsidRPr="008A1D76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».</w:t>
      </w:r>
    </w:p>
    <w:p w:rsidR="00B84808" w:rsidRPr="0074104D" w:rsidRDefault="00B84808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3. ОТВЕТСТВЕННОСТЬ СТОРОН.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3.1. Установление факта ненадлежащего осуществления Администрацией </w:t>
      </w:r>
      <w:r w:rsidR="008A1D76">
        <w:rPr>
          <w:rFonts w:ascii="Times New Roman" w:eastAsia="Times New Roman" w:hAnsi="Times New Roman" w:cs="Courier New"/>
          <w:sz w:val="23"/>
          <w:szCs w:val="23"/>
          <w:lang w:eastAsia="ru-RU"/>
        </w:rPr>
        <w:t>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переданных ей полномочий является основанием для одностороннего расторжения данного Соглашения. </w:t>
      </w:r>
      <w:proofErr w:type="gram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Расторжение Соглашения влечет за собой возврат перечисленных субвенций, за вычетом фактических расходов, подтвержденных документально, в срок не позднее 3 (трёх) рабочих дней с момента подписания Соглашения о расторжении или получения письменного уведомления о расторжении Соглашения, а также уплату неустойки в размере 0,01 % от суммы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lastRenderedPageBreak/>
        <w:t>субвенций за отчетный год, выделяемых из бюджета поселения на осуществление указанных полномочий.</w:t>
      </w:r>
      <w:proofErr w:type="gramEnd"/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3.2. Администрация </w:t>
      </w:r>
      <w:r w:rsidR="008A1D76">
        <w:rPr>
          <w:rFonts w:ascii="Times New Roman" w:eastAsia="Times New Roman" w:hAnsi="Times New Roman" w:cs="Courier New"/>
          <w:sz w:val="23"/>
          <w:szCs w:val="23"/>
          <w:lang w:eastAsia="ru-RU"/>
        </w:rPr>
        <w:t>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3.3.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Соглашения, уплаты неустойки в размере 0,01 % от суммы субвенций за отчетный год, а также возмещения понесенных убытков в части, не покрытой неустойкой.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3.4. Стороны могут предусмотреть иные финансовые санкции за неисполнение Соглашения.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C141DF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4.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СРОК ДЕЙСТВИЯ И ПОРЯДОК ПРЕКРАЩЕНИЯ СОГЛАШЕНИЯ.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4.1. Настоящее Соглашение вступает в силу с 01.01.201</w:t>
      </w:r>
      <w:r w:rsidR="00C141DF">
        <w:rPr>
          <w:rFonts w:ascii="Times New Roman" w:eastAsia="Times New Roman" w:hAnsi="Times New Roman" w:cs="Courier New"/>
          <w:sz w:val="23"/>
          <w:szCs w:val="23"/>
          <w:lang w:eastAsia="ru-RU"/>
        </w:rPr>
        <w:t>5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 и действует до 31.12.201</w:t>
      </w:r>
      <w:r w:rsidR="00C141DF">
        <w:rPr>
          <w:rFonts w:ascii="Times New Roman" w:eastAsia="Times New Roman" w:hAnsi="Times New Roman" w:cs="Courier New"/>
          <w:sz w:val="23"/>
          <w:szCs w:val="23"/>
          <w:lang w:eastAsia="ru-RU"/>
        </w:rPr>
        <w:t>5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4.2. Досрочное прекращение настоящего Соглашения возможно по инициативе любой из сторон при условии обоснования невозможности осуществления Администрацией </w:t>
      </w:r>
      <w:r w:rsidR="00BF6ED6">
        <w:rPr>
          <w:rFonts w:ascii="Times New Roman" w:eastAsia="Times New Roman" w:hAnsi="Times New Roman" w:cs="Courier New"/>
          <w:sz w:val="23"/>
          <w:szCs w:val="23"/>
          <w:lang w:eastAsia="ru-RU"/>
        </w:rPr>
        <w:t>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полномочий, указанных в пункте 1.1. настоящего Соглашения.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4.3. Основанием для досрочного прекращения настоящего Соглашения является соответствующее решение Совета народных депутатов </w:t>
      </w:r>
      <w:r w:rsidR="005F5D32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Б</w:t>
      </w:r>
      <w:r w:rsidR="00441A17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орисов</w:t>
      </w:r>
      <w:r w:rsidR="005F5D32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или решение Совета народных депутатов Крапивинского муниципального района.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4.4. В случае если соответствующим решением не установлен конкретный срок прекращения, действие настоящего Соглашения прекращается с первого числа месяца, следующего за месяцем, в котором соответствующее решение вступило в силу.</w:t>
      </w:r>
    </w:p>
    <w:p w:rsidR="0074104D" w:rsidRPr="0074104D" w:rsidRDefault="0074104D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5. ПРОЧИЕ УСЛОВИЯ.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5.1. В рамках заключенного Соглашения могут быть подписаны протоколы о разграничении функций по осуществлению полномочий между органами местного самоуправления </w:t>
      </w:r>
      <w:r w:rsidR="00441A17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Борисовс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отделами и иными структурными подразделениями администрации Крапивинского муниципального района.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5.2. </w:t>
      </w:r>
      <w:proofErr w:type="gram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Внесение изменений и дополнений в настоящее Соглашение возможно по инициативе любой из сторон в порядке, предусмотренном решением Крапивинского районного Совета народных депутатов от 22.10.2007 г. № 02-90/1 «О порядке подготовки, согласования и утверждения соглашений между органами местного самоуправления сельских, городских поселений и муниципальным образованием «Крапивинский район» о передаче ими друг другу осуществления части своих полномочий, а также о внесении изменений</w:t>
      </w:r>
      <w:proofErr w:type="gramEnd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в соглашения».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5.3. По всем вопросам, не урегулированным настоящим Соглашением, Стороны руководствуются действующим законодательством.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5.4. Настоящее решение составлено в двух имеющих одинаковую юридическую силу экземплярах по одному для каждой из сторон.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6. ПОДПИСИ СТОРОН.</w:t>
      </w:r>
    </w:p>
    <w:p w:rsidR="00567A26" w:rsidRPr="0074104D" w:rsidRDefault="00567A26" w:rsidP="00BD4C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tbl>
      <w:tblPr>
        <w:tblW w:w="9233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4020"/>
        <w:gridCol w:w="1073"/>
        <w:gridCol w:w="4140"/>
      </w:tblGrid>
      <w:tr w:rsidR="0074104D" w:rsidRPr="0074104D" w:rsidTr="007D5A61">
        <w:trPr>
          <w:trHeight w:val="1472"/>
        </w:trPr>
        <w:tc>
          <w:tcPr>
            <w:tcW w:w="4020" w:type="dxa"/>
          </w:tcPr>
          <w:p w:rsidR="00567A26" w:rsidRPr="0074104D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Администрация</w:t>
            </w:r>
          </w:p>
          <w:p w:rsidR="00567A26" w:rsidRPr="00F55110" w:rsidRDefault="00441A17" w:rsidP="008A1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Борисо</w:t>
            </w:r>
            <w:r w:rsidR="005F5D32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в</w:t>
            </w:r>
            <w:r w:rsidR="00887375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ского сельского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 поселения</w:t>
            </w:r>
          </w:p>
          <w:p w:rsidR="00567A26" w:rsidRPr="0074104D" w:rsidRDefault="00567A26" w:rsidP="00BD4C9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8A1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Глава поселения</w:t>
            </w:r>
          </w:p>
          <w:p w:rsidR="00567A26" w:rsidRPr="0074104D" w:rsidRDefault="00567A26" w:rsidP="00BD4C9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441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_________________  </w:t>
            </w:r>
            <w:r w:rsidR="00441A17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М.Н. Лысенко</w:t>
            </w:r>
          </w:p>
        </w:tc>
        <w:tc>
          <w:tcPr>
            <w:tcW w:w="1073" w:type="dxa"/>
          </w:tcPr>
          <w:p w:rsidR="00567A26" w:rsidRPr="0074104D" w:rsidRDefault="00567A26" w:rsidP="00BD4C9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</w:tc>
        <w:tc>
          <w:tcPr>
            <w:tcW w:w="4140" w:type="dxa"/>
          </w:tcPr>
          <w:p w:rsidR="00567A26" w:rsidRPr="0074104D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Администрация</w:t>
            </w:r>
          </w:p>
          <w:p w:rsidR="00567A26" w:rsidRPr="0074104D" w:rsidRDefault="00567A26" w:rsidP="008A1D7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Крапивинского муниципального района</w:t>
            </w:r>
          </w:p>
          <w:p w:rsidR="00567A26" w:rsidRPr="0074104D" w:rsidRDefault="00567A26" w:rsidP="00BD4C90">
            <w:pPr>
              <w:autoSpaceDE w:val="0"/>
              <w:autoSpaceDN w:val="0"/>
              <w:adjustRightInd w:val="0"/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8A1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Глава района </w:t>
            </w:r>
          </w:p>
          <w:p w:rsidR="00567A26" w:rsidRPr="0074104D" w:rsidRDefault="00567A26" w:rsidP="00BD4C9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8A1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_______________  Д.П. Ильин</w:t>
            </w:r>
          </w:p>
        </w:tc>
      </w:tr>
    </w:tbl>
    <w:p w:rsidR="00010817" w:rsidRPr="0074104D" w:rsidRDefault="00010817" w:rsidP="00BD4C90">
      <w:pPr>
        <w:ind w:firstLine="567"/>
      </w:pPr>
    </w:p>
    <w:sectPr w:rsidR="00010817" w:rsidRPr="0074104D" w:rsidSect="00BD4C90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D21"/>
    <w:multiLevelType w:val="singleLevel"/>
    <w:tmpl w:val="AE1604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F8"/>
    <w:rsid w:val="00002A82"/>
    <w:rsid w:val="000067CB"/>
    <w:rsid w:val="00010817"/>
    <w:rsid w:val="000512EA"/>
    <w:rsid w:val="00056933"/>
    <w:rsid w:val="00163296"/>
    <w:rsid w:val="001A6AF8"/>
    <w:rsid w:val="001B5C26"/>
    <w:rsid w:val="00310528"/>
    <w:rsid w:val="00320405"/>
    <w:rsid w:val="003E32F0"/>
    <w:rsid w:val="004125D4"/>
    <w:rsid w:val="00441A17"/>
    <w:rsid w:val="00476EDC"/>
    <w:rsid w:val="0051019A"/>
    <w:rsid w:val="00537233"/>
    <w:rsid w:val="00546F2C"/>
    <w:rsid w:val="005570ED"/>
    <w:rsid w:val="00567A26"/>
    <w:rsid w:val="005E5829"/>
    <w:rsid w:val="005F5D32"/>
    <w:rsid w:val="00691B16"/>
    <w:rsid w:val="006F3A75"/>
    <w:rsid w:val="007372FF"/>
    <w:rsid w:val="0074104D"/>
    <w:rsid w:val="00777B30"/>
    <w:rsid w:val="007D5A61"/>
    <w:rsid w:val="00861FDE"/>
    <w:rsid w:val="00887375"/>
    <w:rsid w:val="00891D5F"/>
    <w:rsid w:val="008A1D76"/>
    <w:rsid w:val="009C3DF2"/>
    <w:rsid w:val="00B06C1E"/>
    <w:rsid w:val="00B84808"/>
    <w:rsid w:val="00BD24B7"/>
    <w:rsid w:val="00BD4C90"/>
    <w:rsid w:val="00BF6ED6"/>
    <w:rsid w:val="00C141DF"/>
    <w:rsid w:val="00C22984"/>
    <w:rsid w:val="00C605C4"/>
    <w:rsid w:val="00C86788"/>
    <w:rsid w:val="00D134E1"/>
    <w:rsid w:val="00D3353A"/>
    <w:rsid w:val="00DA21B8"/>
    <w:rsid w:val="00DE6F55"/>
    <w:rsid w:val="00E76F5E"/>
    <w:rsid w:val="00F302E9"/>
    <w:rsid w:val="00F55110"/>
    <w:rsid w:val="00FD6A88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195C-03DD-4335-B790-09CF8FC4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008</cp:lastModifiedBy>
  <cp:revision>4</cp:revision>
  <cp:lastPrinted>2014-12-29T03:04:00Z</cp:lastPrinted>
  <dcterms:created xsi:type="dcterms:W3CDTF">2014-12-29T02:56:00Z</dcterms:created>
  <dcterms:modified xsi:type="dcterms:W3CDTF">2015-07-31T01:05:00Z</dcterms:modified>
</cp:coreProperties>
</file>