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394970" cy="643255"/>
            <wp:effectExtent l="19050" t="0" r="508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72A97" w:rsidRDefault="00872A97" w:rsidP="00714A1A">
      <w:pPr>
        <w:spacing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4A1A" w:rsidRPr="007C04E0" w:rsidRDefault="00714A1A" w:rsidP="00714A1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4E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C04E0" w:rsidRPr="007C04E0">
        <w:rPr>
          <w:rFonts w:ascii="Times New Roman" w:hAnsi="Times New Roman" w:cs="Times New Roman"/>
          <w:sz w:val="24"/>
          <w:szCs w:val="24"/>
          <w:u w:val="single"/>
        </w:rPr>
        <w:t>14.10.</w:t>
      </w:r>
      <w:r w:rsidR="00872A97" w:rsidRPr="007C04E0">
        <w:rPr>
          <w:rFonts w:ascii="Times New Roman" w:hAnsi="Times New Roman" w:cs="Times New Roman"/>
          <w:sz w:val="24"/>
          <w:szCs w:val="24"/>
          <w:u w:val="single"/>
        </w:rPr>
        <w:t xml:space="preserve">2020 г. </w:t>
      </w:r>
      <w:r w:rsidRPr="007C04E0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7C04E0" w:rsidRPr="007C04E0">
        <w:rPr>
          <w:rFonts w:ascii="Times New Roman" w:hAnsi="Times New Roman" w:cs="Times New Roman"/>
          <w:sz w:val="24"/>
          <w:szCs w:val="24"/>
          <w:u w:val="single"/>
        </w:rPr>
        <w:t>1383</w:t>
      </w:r>
    </w:p>
    <w:p w:rsidR="00714A1A" w:rsidRPr="007C04E0" w:rsidRDefault="00714A1A" w:rsidP="00714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4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C04E0">
        <w:rPr>
          <w:rFonts w:ascii="Times New Roman" w:hAnsi="Times New Roman" w:cs="Times New Roman"/>
          <w:sz w:val="24"/>
          <w:szCs w:val="24"/>
        </w:rPr>
        <w:t>. Крапивинский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8313"/>
      </w:tblGrid>
      <w:tr w:rsidR="00714A1A" w:rsidTr="00714A1A">
        <w:trPr>
          <w:trHeight w:val="968"/>
          <w:jc w:val="center"/>
        </w:trPr>
        <w:tc>
          <w:tcPr>
            <w:tcW w:w="8313" w:type="dxa"/>
          </w:tcPr>
          <w:p w:rsidR="00714A1A" w:rsidRDefault="00714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состава антитеррористической комиссии Крапивинского муниципального </w:t>
            </w:r>
            <w:r w:rsidR="00872A97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C0C" w:rsidRDefault="00714A1A" w:rsidP="00714A1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соответствии с Федеральным законом от 06.03.2006 № 35 – ФЗ «О противодействии терроризму», Федеральным законом от 18.04.2018 № 82 – ФЗ «О внесении изменений в статьи 5 и 5.1 Федерального закона «О противодействии терроризму»</w:t>
      </w:r>
      <w:r w:rsidR="00EF1C0C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14A1A" w:rsidRDefault="00714A1A" w:rsidP="00714A1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  Утвердить состав антитеррористической комиссии Крапивинского муниципального </w:t>
      </w:r>
      <w:r w:rsidR="00872A97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согласно приложению к настоящему постановлению.</w:t>
      </w:r>
    </w:p>
    <w:p w:rsidR="00714A1A" w:rsidRDefault="00714A1A" w:rsidP="00714A1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  Постановление администрации Крапивинского муниципального </w:t>
      </w:r>
      <w:r w:rsidR="00E26869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="00DF70E3" w:rsidRPr="00DF70E3">
        <w:rPr>
          <w:rFonts w:ascii="Times New Roman" w:hAnsi="Times New Roman" w:cs="Times New Roman"/>
          <w:sz w:val="28"/>
          <w:szCs w:val="28"/>
        </w:rPr>
        <w:t>09.04.2020 № 364</w:t>
      </w:r>
      <w:r w:rsidR="00DF70E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«Об утверждении состава антитеррористической комиссии администрации Крапивинского муниципального </w:t>
      </w:r>
      <w:r w:rsidR="005E424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>» признать утратившим законную силу.</w:t>
      </w:r>
    </w:p>
    <w:p w:rsidR="00714A1A" w:rsidRDefault="00872A97" w:rsidP="00714A1A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Организационному </w:t>
      </w:r>
      <w:r w:rsidR="00714A1A">
        <w:rPr>
          <w:rFonts w:ascii="Times New Roman" w:hAnsi="Times New Roman" w:cs="Times New Roman"/>
          <w:sz w:val="28"/>
          <w:szCs w:val="28"/>
        </w:rPr>
        <w:t xml:space="preserve">отделу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14A1A">
        <w:rPr>
          <w:rFonts w:ascii="Times New Roman" w:hAnsi="Times New Roman" w:cs="Times New Roman"/>
          <w:sz w:val="28"/>
          <w:szCs w:val="28"/>
        </w:rPr>
        <w:t xml:space="preserve"> (Е.В. </w:t>
      </w:r>
      <w:proofErr w:type="spellStart"/>
      <w:r w:rsidR="00714A1A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="00714A1A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14A1A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14A1A" w:rsidRDefault="00714A1A" w:rsidP="00714A1A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 Настоящее постановление вступает в силу со дня подписания.</w:t>
      </w:r>
    </w:p>
    <w:p w:rsidR="00714A1A" w:rsidRDefault="00714A1A" w:rsidP="00714A1A">
      <w:pPr>
        <w:pStyle w:val="Iauiue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A1A" w:rsidRDefault="00714A1A" w:rsidP="00714A1A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B2A31" w:rsidRDefault="00714A1A" w:rsidP="00714A1A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</w:p>
    <w:p w:rsidR="00714A1A" w:rsidRDefault="008B2A31" w:rsidP="00714A1A">
      <w:pPr>
        <w:widowControl w:val="0"/>
        <w:tabs>
          <w:tab w:val="left" w:pos="432"/>
          <w:tab w:val="left" w:pos="2304"/>
          <w:tab w:val="left" w:pos="2448"/>
          <w:tab w:val="left" w:pos="2880"/>
          <w:tab w:val="left" w:pos="3600"/>
          <w:tab w:val="left" w:pos="4608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</w:t>
      </w:r>
      <w:r w:rsidR="00714A1A">
        <w:rPr>
          <w:rFonts w:ascii="Times New Roman" w:hAnsi="Times New Roman" w:cs="Times New Roman"/>
          <w:snapToGrid w:val="0"/>
          <w:sz w:val="28"/>
          <w:szCs w:val="28"/>
        </w:rPr>
        <w:t xml:space="preserve"> Глава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Т.И.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Климина</w:t>
      </w:r>
      <w:proofErr w:type="spellEnd"/>
    </w:p>
    <w:p w:rsidR="00714A1A" w:rsidRDefault="00714A1A" w:rsidP="00714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10BF" w:rsidRDefault="001310BF" w:rsidP="00714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14D4" w:rsidRDefault="008414D4" w:rsidP="00714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40B" w:rsidRDefault="009E540B" w:rsidP="00714A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872A97">
        <w:rPr>
          <w:rFonts w:ascii="Times New Roman" w:hAnsi="Times New Roman" w:cs="Times New Roman"/>
          <w:sz w:val="20"/>
          <w:szCs w:val="20"/>
        </w:rPr>
        <w:t>Мельникова А</w:t>
      </w:r>
      <w:r w:rsidR="009E540B">
        <w:rPr>
          <w:rFonts w:ascii="Times New Roman" w:hAnsi="Times New Roman" w:cs="Times New Roman"/>
          <w:sz w:val="20"/>
          <w:szCs w:val="20"/>
        </w:rPr>
        <w:t xml:space="preserve">нна </w:t>
      </w:r>
      <w:r w:rsidR="00872A97">
        <w:rPr>
          <w:rFonts w:ascii="Times New Roman" w:hAnsi="Times New Roman" w:cs="Times New Roman"/>
          <w:sz w:val="20"/>
          <w:szCs w:val="20"/>
        </w:rPr>
        <w:t>А</w:t>
      </w:r>
      <w:r w:rsidR="009E540B">
        <w:rPr>
          <w:rFonts w:ascii="Times New Roman" w:hAnsi="Times New Roman" w:cs="Times New Roman"/>
          <w:sz w:val="20"/>
          <w:szCs w:val="20"/>
        </w:rPr>
        <w:t>лександровна</w:t>
      </w:r>
      <w:r w:rsidR="00872A97">
        <w:rPr>
          <w:rFonts w:ascii="Times New Roman" w:hAnsi="Times New Roman" w:cs="Times New Roman"/>
          <w:sz w:val="20"/>
          <w:szCs w:val="20"/>
        </w:rPr>
        <w:t xml:space="preserve">, </w:t>
      </w:r>
      <w:r w:rsidR="009E540B">
        <w:rPr>
          <w:rFonts w:ascii="Times New Roman" w:hAnsi="Times New Roman" w:cs="Times New Roman"/>
          <w:sz w:val="20"/>
          <w:szCs w:val="20"/>
        </w:rPr>
        <w:t>т</w:t>
      </w:r>
      <w:r w:rsidR="00872A97">
        <w:rPr>
          <w:rFonts w:ascii="Times New Roman" w:hAnsi="Times New Roman" w:cs="Times New Roman"/>
          <w:sz w:val="20"/>
          <w:szCs w:val="20"/>
        </w:rPr>
        <w:t>ел. 21075</w:t>
      </w:r>
    </w:p>
    <w:p w:rsidR="00714A1A" w:rsidRDefault="00714A1A" w:rsidP="00EA53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EF1C0C">
        <w:rPr>
          <w:rFonts w:ascii="Times New Roman" w:hAnsi="Times New Roman" w:cs="Times New Roman"/>
          <w:sz w:val="26"/>
          <w:szCs w:val="26"/>
        </w:rPr>
        <w:t xml:space="preserve">     </w:t>
      </w:r>
      <w:r w:rsidR="00DF70E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Крапивинского муниципального </w:t>
      </w:r>
      <w:r w:rsidR="00872A97">
        <w:rPr>
          <w:rFonts w:ascii="Times New Roman" w:hAnsi="Times New Roman" w:cs="Times New Roman"/>
          <w:sz w:val="26"/>
          <w:szCs w:val="26"/>
        </w:rPr>
        <w:t>округа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C04E0">
        <w:rPr>
          <w:rFonts w:ascii="Times New Roman" w:hAnsi="Times New Roman" w:cs="Times New Roman"/>
          <w:sz w:val="26"/>
          <w:szCs w:val="26"/>
        </w:rPr>
        <w:t>14.10.2020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C04E0">
        <w:rPr>
          <w:rFonts w:ascii="Times New Roman" w:hAnsi="Times New Roman" w:cs="Times New Roman"/>
          <w:sz w:val="26"/>
          <w:szCs w:val="26"/>
        </w:rPr>
        <w:t>1383</w:t>
      </w:r>
    </w:p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FB7880" w:rsidRDefault="00FB7880" w:rsidP="00714A1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714A1A" w:rsidRPr="001310BF" w:rsidRDefault="00714A1A" w:rsidP="00EA534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0BF">
        <w:rPr>
          <w:rFonts w:ascii="Times New Roman" w:hAnsi="Times New Roman" w:cs="Times New Roman"/>
          <w:i w:val="0"/>
        </w:rPr>
        <w:t>СОСТАВ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714A1A" w:rsidRPr="001310BF" w:rsidRDefault="00714A1A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BF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872A97" w:rsidRPr="001310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4"/>
        <w:gridCol w:w="6805"/>
      </w:tblGrid>
      <w:tr w:rsidR="00714A1A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EA5340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3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5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EA5340">
        <w:trPr>
          <w:trHeight w:val="34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714A1A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A1A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A5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</w:t>
            </w:r>
            <w:r w:rsidR="00872A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A1A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Pr="001310BF" w:rsidRDefault="00714A1A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</w:t>
            </w:r>
            <w:r w:rsidR="005145B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комиссии</w:t>
            </w:r>
          </w:p>
        </w:tc>
      </w:tr>
      <w:tr w:rsidR="00FB7880" w:rsidTr="00EA5340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7880" w:rsidRDefault="00FB7880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80" w:rsidRDefault="00872A97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Анна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военно-мобилизационной подготовки </w:t>
            </w:r>
          </w:p>
        </w:tc>
      </w:tr>
      <w:tr w:rsidR="00DF70E3" w:rsidTr="00EA534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Pr="001310BF" w:rsidRDefault="00DF70E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Крапивинского муниципального округа </w:t>
            </w:r>
          </w:p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</w:tr>
      <w:tr w:rsidR="00DF70E3" w:rsidTr="00EA534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Викторовна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по Крапивинскому  району</w:t>
            </w:r>
            <w:r w:rsidR="00C72C8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Румянцев Роман Александрович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84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841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Крапивинскому району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Вячеслав Алексеевич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ачальник Отдела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охраны по городу </w:t>
            </w:r>
            <w:proofErr w:type="spellStart"/>
            <w:proofErr w:type="gramStart"/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Ленинску-Кузнецкому</w:t>
            </w:r>
            <w:proofErr w:type="spellEnd"/>
            <w:proofErr w:type="gramEnd"/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филиалу ФГКУ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«Управление 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охраны войск 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гвардии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Кузбассу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E54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Дворкин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Мануилович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военный комиссар (городов Ленинск – Кузнецкий и Полысаево, Ленинск – Кузнецкого и Крапивинского районов Кемеровской области)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pStyle w:val="a5"/>
              <w:ind w:left="3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3B3D20">
              <w:rPr>
                <w:sz w:val="28"/>
                <w:szCs w:val="28"/>
              </w:rPr>
              <w:t>отряда 7 ПСО ФПС ГПС ГУ МЧС России по Кемеровской области-Кузбассу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Полысаево, Ленинск – Кузнецкого и Крапивинского районов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КО «Крапивинская районная больница» (по согласованию)</w:t>
            </w:r>
          </w:p>
        </w:tc>
      </w:tr>
      <w:tr w:rsidR="00DF70E3" w:rsidTr="00EA5340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ГПАТП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депутат Совета народных депутатов Крапивинского муниципального округа (по согласованию)</w:t>
            </w:r>
          </w:p>
        </w:tc>
      </w:tr>
      <w:tr w:rsidR="00DF70E3" w:rsidTr="00EA5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5145B3" w:rsidP="00E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Крапивинского линейно – технического цеха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(по согласованию)</w:t>
            </w:r>
          </w:p>
        </w:tc>
      </w:tr>
      <w:tr w:rsidR="00DF70E3" w:rsidTr="00EA5340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514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DF70E3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 Алексей Николаевич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E3" w:rsidRDefault="00B77F69" w:rsidP="00EA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70E3">
              <w:rPr>
                <w:rFonts w:ascii="Times New Roman" w:hAnsi="Times New Roman" w:cs="Times New Roman"/>
                <w:sz w:val="28"/>
                <w:szCs w:val="28"/>
              </w:rPr>
              <w:t>ачальник МКУ «ЕДДС» КМО</w:t>
            </w:r>
          </w:p>
        </w:tc>
      </w:tr>
    </w:tbl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40" w:rsidRDefault="00EA5340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главы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FC655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           Е.А. Слонов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714A1A" w:rsidSect="000A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14A1A"/>
    <w:rsid w:val="00027EE9"/>
    <w:rsid w:val="000A5C0C"/>
    <w:rsid w:val="001310BF"/>
    <w:rsid w:val="00137DF6"/>
    <w:rsid w:val="001D4353"/>
    <w:rsid w:val="00243FB5"/>
    <w:rsid w:val="002B4257"/>
    <w:rsid w:val="0041095A"/>
    <w:rsid w:val="00452A07"/>
    <w:rsid w:val="005145B3"/>
    <w:rsid w:val="00596D0E"/>
    <w:rsid w:val="005E4245"/>
    <w:rsid w:val="00616F4A"/>
    <w:rsid w:val="00695109"/>
    <w:rsid w:val="00714A1A"/>
    <w:rsid w:val="00776B85"/>
    <w:rsid w:val="007C04E0"/>
    <w:rsid w:val="008414D4"/>
    <w:rsid w:val="00872A97"/>
    <w:rsid w:val="008A0D0A"/>
    <w:rsid w:val="008B2A31"/>
    <w:rsid w:val="00997F2B"/>
    <w:rsid w:val="009E03FC"/>
    <w:rsid w:val="009E540B"/>
    <w:rsid w:val="00A3369D"/>
    <w:rsid w:val="00B50E2E"/>
    <w:rsid w:val="00B76A54"/>
    <w:rsid w:val="00B77F69"/>
    <w:rsid w:val="00BE2890"/>
    <w:rsid w:val="00C24F6D"/>
    <w:rsid w:val="00C72C8A"/>
    <w:rsid w:val="00CA188E"/>
    <w:rsid w:val="00DF70E3"/>
    <w:rsid w:val="00E1403B"/>
    <w:rsid w:val="00E26869"/>
    <w:rsid w:val="00EA5340"/>
    <w:rsid w:val="00EF1C0C"/>
    <w:rsid w:val="00F4463C"/>
    <w:rsid w:val="00FB7880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C"/>
  </w:style>
  <w:style w:type="paragraph" w:styleId="2">
    <w:name w:val="heading 2"/>
    <w:basedOn w:val="a"/>
    <w:next w:val="a"/>
    <w:link w:val="20"/>
    <w:semiHidden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655A"/>
  </w:style>
  <w:style w:type="character" w:customStyle="1" w:styleId="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МОБ</cp:lastModifiedBy>
  <cp:revision>2</cp:revision>
  <cp:lastPrinted>2020-11-09T07:04:00Z</cp:lastPrinted>
  <dcterms:created xsi:type="dcterms:W3CDTF">2020-12-10T02:12:00Z</dcterms:created>
  <dcterms:modified xsi:type="dcterms:W3CDTF">2020-12-10T02:12:00Z</dcterms:modified>
</cp:coreProperties>
</file>