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FA" w:rsidRDefault="00EF7FFA" w:rsidP="00CB68EF">
      <w:pPr>
        <w:widowControl w:val="0"/>
        <w:autoSpaceDE w:val="0"/>
        <w:autoSpaceDN w:val="0"/>
        <w:adjustRightInd w:val="0"/>
        <w:spacing w:after="0" w:line="240" w:lineRule="auto"/>
        <w:jc w:val="both"/>
        <w:rPr>
          <w:rFonts w:ascii="Times New Roman" w:hAnsi="Times New Roman" w:cs="Times New Roman"/>
        </w:rPr>
      </w:pPr>
      <w:bookmarkStart w:id="0" w:name="_GoBack"/>
      <w:bookmarkEnd w:id="0"/>
    </w:p>
    <w:tbl>
      <w:tblPr>
        <w:tblStyle w:val="aa"/>
        <w:tblW w:w="9700"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704"/>
      </w:tblGrid>
      <w:tr w:rsidR="00286363" w:rsidRPr="00144C21" w:rsidTr="00B40314">
        <w:tc>
          <w:tcPr>
            <w:tcW w:w="4996" w:type="dxa"/>
          </w:tcPr>
          <w:p w:rsidR="00286363" w:rsidRDefault="00286363" w:rsidP="00B40314">
            <w:pPr>
              <w:tabs>
                <w:tab w:val="num" w:pos="928"/>
              </w:tabs>
              <w:ind w:firstLine="567"/>
              <w:jc w:val="both"/>
              <w:rPr>
                <w:sz w:val="28"/>
                <w:szCs w:val="28"/>
              </w:rPr>
            </w:pPr>
          </w:p>
          <w:p w:rsidR="00286363" w:rsidRDefault="00286363" w:rsidP="00B40314">
            <w:pPr>
              <w:tabs>
                <w:tab w:val="num" w:pos="928"/>
              </w:tabs>
              <w:ind w:firstLine="567"/>
              <w:jc w:val="both"/>
              <w:rPr>
                <w:sz w:val="28"/>
                <w:szCs w:val="28"/>
              </w:rPr>
            </w:pPr>
          </w:p>
        </w:tc>
        <w:tc>
          <w:tcPr>
            <w:tcW w:w="4704" w:type="dxa"/>
          </w:tcPr>
          <w:p w:rsidR="00286363" w:rsidRPr="00144C21" w:rsidRDefault="00286363" w:rsidP="0086472E">
            <w:pPr>
              <w:tabs>
                <w:tab w:val="num" w:pos="928"/>
              </w:tabs>
              <w:jc w:val="right"/>
              <w:rPr>
                <w:sz w:val="24"/>
                <w:szCs w:val="24"/>
              </w:rPr>
            </w:pPr>
            <w:r w:rsidRPr="00144C21">
              <w:rPr>
                <w:sz w:val="24"/>
                <w:szCs w:val="24"/>
              </w:rPr>
              <w:t>Приложение № 1</w:t>
            </w:r>
          </w:p>
          <w:p w:rsidR="00286363" w:rsidRPr="00144C21" w:rsidRDefault="00286363" w:rsidP="0086472E">
            <w:pPr>
              <w:widowControl w:val="0"/>
              <w:autoSpaceDE w:val="0"/>
              <w:autoSpaceDN w:val="0"/>
              <w:adjustRightInd w:val="0"/>
              <w:jc w:val="right"/>
              <w:rPr>
                <w:sz w:val="24"/>
                <w:szCs w:val="24"/>
              </w:rPr>
            </w:pPr>
            <w:r w:rsidRPr="00144C21">
              <w:rPr>
                <w:sz w:val="24"/>
                <w:szCs w:val="24"/>
              </w:rPr>
              <w:t>к постановлению администрации Крапивинского муниципального округа от ___. ___.202</w:t>
            </w:r>
            <w:r w:rsidR="000F71A4" w:rsidRPr="00144C21">
              <w:rPr>
                <w:sz w:val="24"/>
                <w:szCs w:val="24"/>
              </w:rPr>
              <w:t>2</w:t>
            </w:r>
            <w:r w:rsidRPr="00144C21">
              <w:rPr>
                <w:sz w:val="24"/>
                <w:szCs w:val="24"/>
              </w:rPr>
              <w:t xml:space="preserve"> №____</w:t>
            </w:r>
          </w:p>
          <w:p w:rsidR="00286363" w:rsidRPr="00144C21" w:rsidRDefault="00286363" w:rsidP="00B40314">
            <w:pPr>
              <w:tabs>
                <w:tab w:val="num" w:pos="928"/>
              </w:tabs>
              <w:ind w:firstLine="567"/>
              <w:jc w:val="both"/>
              <w:rPr>
                <w:sz w:val="24"/>
                <w:szCs w:val="24"/>
              </w:rPr>
            </w:pPr>
          </w:p>
        </w:tc>
      </w:tr>
    </w:tbl>
    <w:p w:rsidR="00F06C74" w:rsidRPr="00F06C74" w:rsidRDefault="00F06C74" w:rsidP="00F06C74">
      <w:pPr>
        <w:spacing w:after="0" w:line="240" w:lineRule="auto"/>
        <w:jc w:val="center"/>
        <w:rPr>
          <w:rFonts w:ascii="Times New Roman" w:eastAsia="Times New Roman" w:hAnsi="Times New Roman"/>
          <w:sz w:val="28"/>
          <w:szCs w:val="28"/>
        </w:rPr>
      </w:pPr>
      <w:r w:rsidRPr="00F06C74">
        <w:rPr>
          <w:rFonts w:ascii="Times New Roman" w:eastAsia="Times New Roman" w:hAnsi="Times New Roman"/>
          <w:sz w:val="28"/>
          <w:szCs w:val="28"/>
        </w:rPr>
        <w:t>СОСТАВ</w:t>
      </w:r>
    </w:p>
    <w:p w:rsidR="008C0CC3" w:rsidRDefault="00F06C74" w:rsidP="00F06C74">
      <w:pPr>
        <w:spacing w:after="0" w:line="240" w:lineRule="auto"/>
        <w:jc w:val="center"/>
        <w:rPr>
          <w:rFonts w:ascii="Times New Roman" w:eastAsia="Times New Roman" w:hAnsi="Times New Roman"/>
          <w:sz w:val="28"/>
          <w:szCs w:val="28"/>
        </w:rPr>
      </w:pPr>
      <w:proofErr w:type="gramStart"/>
      <w:r w:rsidRPr="00F06C74">
        <w:rPr>
          <w:rFonts w:ascii="Times New Roman" w:eastAsia="Times New Roman" w:hAnsi="Times New Roman"/>
          <w:sz w:val="28"/>
          <w:szCs w:val="28"/>
        </w:rPr>
        <w:t>комиссии</w:t>
      </w:r>
      <w:proofErr w:type="gramEnd"/>
      <w:r w:rsidRPr="00F06C74">
        <w:rPr>
          <w:rFonts w:ascii="Times New Roman" w:eastAsia="Times New Roman" w:hAnsi="Times New Roman"/>
          <w:sz w:val="28"/>
          <w:szCs w:val="28"/>
        </w:rPr>
        <w:t xml:space="preserve"> по оказанию экстренной адресной материальной помощи гражданам, потерявшим личное имущество при чрезвычайных ситуациях и пожарах, </w:t>
      </w:r>
      <w:r w:rsidR="008C0CC3">
        <w:rPr>
          <w:rFonts w:ascii="Times New Roman" w:eastAsia="Times New Roman" w:hAnsi="Times New Roman"/>
          <w:sz w:val="28"/>
          <w:szCs w:val="28"/>
        </w:rPr>
        <w:t xml:space="preserve">нуждающимся в </w:t>
      </w:r>
      <w:r w:rsidR="008C0CC3" w:rsidRPr="008C0CC3">
        <w:rPr>
          <w:rFonts w:ascii="Times New Roman" w:eastAsia="Times New Roman" w:hAnsi="Times New Roman"/>
          <w:sz w:val="28"/>
          <w:szCs w:val="28"/>
        </w:rPr>
        <w:t>дополнительной поддержке в связи с трудной жизненной ситуацией</w:t>
      </w:r>
      <w:r w:rsidR="008C0CC3">
        <w:rPr>
          <w:rFonts w:ascii="Times New Roman" w:eastAsia="Times New Roman" w:hAnsi="Times New Roman"/>
          <w:sz w:val="28"/>
          <w:szCs w:val="28"/>
        </w:rPr>
        <w:t xml:space="preserve">, </w:t>
      </w:r>
      <w:r w:rsidR="0086472E">
        <w:rPr>
          <w:rFonts w:ascii="Times New Roman" w:eastAsia="Times New Roman" w:hAnsi="Times New Roman"/>
          <w:sz w:val="28"/>
          <w:szCs w:val="28"/>
        </w:rPr>
        <w:t xml:space="preserve">а также </w:t>
      </w:r>
      <w:r w:rsidRPr="008C0CC3">
        <w:rPr>
          <w:rFonts w:ascii="Times New Roman" w:eastAsia="Times New Roman" w:hAnsi="Times New Roman"/>
          <w:sz w:val="28"/>
          <w:szCs w:val="28"/>
        </w:rPr>
        <w:t>отдельным категориям</w:t>
      </w:r>
      <w:r w:rsidRPr="00F06C74">
        <w:rPr>
          <w:rFonts w:ascii="Times New Roman" w:eastAsia="Times New Roman" w:hAnsi="Times New Roman" w:cs="Times New Roman"/>
          <w:sz w:val="28"/>
          <w:szCs w:val="28"/>
        </w:rPr>
        <w:t xml:space="preserve"> граждан, принимающим </w:t>
      </w:r>
      <w:r w:rsidR="00BD7571">
        <w:rPr>
          <w:rFonts w:ascii="Times New Roman" w:eastAsia="Times New Roman" w:hAnsi="Times New Roman"/>
          <w:sz w:val="28"/>
          <w:szCs w:val="28"/>
        </w:rPr>
        <w:t xml:space="preserve">(принимавших) </w:t>
      </w:r>
      <w:r w:rsidRPr="00F06C74">
        <w:rPr>
          <w:rFonts w:ascii="Times New Roman" w:eastAsia="Times New Roman" w:hAnsi="Times New Roman" w:cs="Times New Roman"/>
          <w:sz w:val="28"/>
          <w:szCs w:val="28"/>
        </w:rPr>
        <w:t>участие в специальной военной операции, проводимой на территории Украины, Дон</w:t>
      </w:r>
      <w:r w:rsidR="00BD7571">
        <w:rPr>
          <w:rFonts w:ascii="Times New Roman" w:eastAsia="Times New Roman" w:hAnsi="Times New Roman"/>
          <w:sz w:val="28"/>
          <w:szCs w:val="28"/>
        </w:rPr>
        <w:t>ецкой Н</w:t>
      </w:r>
      <w:r w:rsidRPr="00F06C74">
        <w:rPr>
          <w:rFonts w:ascii="Times New Roman" w:eastAsia="Times New Roman" w:hAnsi="Times New Roman" w:cs="Times New Roman"/>
          <w:sz w:val="28"/>
          <w:szCs w:val="28"/>
        </w:rPr>
        <w:t xml:space="preserve">ародной Республики </w:t>
      </w:r>
      <w:r w:rsidR="004537C7">
        <w:rPr>
          <w:rFonts w:ascii="Times New Roman" w:eastAsia="Times New Roman" w:hAnsi="Times New Roman" w:cs="Times New Roman"/>
          <w:sz w:val="28"/>
          <w:szCs w:val="28"/>
        </w:rPr>
        <w:t xml:space="preserve">и </w:t>
      </w:r>
      <w:r w:rsidRPr="00F06C74">
        <w:rPr>
          <w:rFonts w:ascii="Times New Roman" w:eastAsia="Times New Roman" w:hAnsi="Times New Roman" w:cs="Times New Roman"/>
          <w:sz w:val="28"/>
          <w:szCs w:val="28"/>
        </w:rPr>
        <w:t xml:space="preserve">Луганской </w:t>
      </w:r>
      <w:r w:rsidR="00BD7571">
        <w:rPr>
          <w:rFonts w:ascii="Times New Roman" w:eastAsia="Times New Roman" w:hAnsi="Times New Roman"/>
          <w:sz w:val="28"/>
          <w:szCs w:val="28"/>
        </w:rPr>
        <w:t>Н</w:t>
      </w:r>
      <w:r w:rsidRPr="00F06C74">
        <w:rPr>
          <w:rFonts w:ascii="Times New Roman" w:eastAsia="Times New Roman" w:hAnsi="Times New Roman" w:cs="Times New Roman"/>
          <w:sz w:val="28"/>
          <w:szCs w:val="28"/>
        </w:rPr>
        <w:t>ародной Республики</w:t>
      </w:r>
      <w:r w:rsidR="00BD7571">
        <w:rPr>
          <w:rFonts w:ascii="Times New Roman" w:eastAsia="Times New Roman" w:hAnsi="Times New Roman"/>
          <w:sz w:val="28"/>
          <w:szCs w:val="28"/>
        </w:rPr>
        <w:t xml:space="preserve">, </w:t>
      </w:r>
    </w:p>
    <w:p w:rsidR="00F06C74" w:rsidRPr="00F06C74" w:rsidRDefault="00BD7571" w:rsidP="00F06C7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и членам их семей </w:t>
      </w:r>
    </w:p>
    <w:p w:rsidR="00F06C74" w:rsidRDefault="00F06C74" w:rsidP="00F06C74">
      <w:pPr>
        <w:spacing w:after="0"/>
        <w:jc w:val="center"/>
        <w:rPr>
          <w:sz w:val="28"/>
          <w:szCs w:val="28"/>
        </w:rPr>
      </w:pPr>
    </w:p>
    <w:tbl>
      <w:tblPr>
        <w:tblStyle w:val="aa"/>
        <w:tblW w:w="10031" w:type="dxa"/>
        <w:tblLook w:val="04A0" w:firstRow="1" w:lastRow="0" w:firstColumn="1" w:lastColumn="0" w:noHBand="0" w:noVBand="1"/>
      </w:tblPr>
      <w:tblGrid>
        <w:gridCol w:w="3227"/>
        <w:gridCol w:w="6804"/>
      </w:tblGrid>
      <w:tr w:rsidR="00F06C74" w:rsidTr="0086472E">
        <w:tc>
          <w:tcPr>
            <w:tcW w:w="3227" w:type="dxa"/>
          </w:tcPr>
          <w:p w:rsidR="00F06C74" w:rsidRDefault="00F06C74" w:rsidP="00C85344">
            <w:pPr>
              <w:rPr>
                <w:rFonts w:cs="Times New Roman"/>
                <w:sz w:val="28"/>
                <w:szCs w:val="28"/>
              </w:rPr>
            </w:pPr>
            <w:r>
              <w:rPr>
                <w:rFonts w:cs="Times New Roman"/>
                <w:sz w:val="28"/>
                <w:szCs w:val="28"/>
              </w:rPr>
              <w:t>Климина Т.И.</w:t>
            </w:r>
          </w:p>
        </w:tc>
        <w:tc>
          <w:tcPr>
            <w:tcW w:w="6804" w:type="dxa"/>
          </w:tcPr>
          <w:p w:rsidR="00F06C74" w:rsidRDefault="00F06C74" w:rsidP="00C85344">
            <w:pPr>
              <w:jc w:val="both"/>
              <w:rPr>
                <w:rFonts w:cs="Times New Roman"/>
                <w:sz w:val="28"/>
                <w:szCs w:val="28"/>
              </w:rPr>
            </w:pPr>
            <w:r>
              <w:rPr>
                <w:rFonts w:cs="Times New Roman"/>
                <w:sz w:val="28"/>
                <w:szCs w:val="28"/>
              </w:rPr>
              <w:t>- глава Крапивинского муниципального округа, председатель комиссии</w:t>
            </w:r>
          </w:p>
          <w:p w:rsidR="00F06C74" w:rsidRDefault="00F06C74" w:rsidP="00C85344">
            <w:pPr>
              <w:jc w:val="both"/>
              <w:rPr>
                <w:rFonts w:cs="Times New Roman"/>
                <w:sz w:val="28"/>
                <w:szCs w:val="28"/>
              </w:rPr>
            </w:pPr>
          </w:p>
        </w:tc>
      </w:tr>
      <w:tr w:rsidR="00F06C74" w:rsidTr="0086472E">
        <w:tc>
          <w:tcPr>
            <w:tcW w:w="3227" w:type="dxa"/>
          </w:tcPr>
          <w:p w:rsidR="00F06C74" w:rsidRPr="00606462" w:rsidRDefault="00F06C74" w:rsidP="00C85344">
            <w:pPr>
              <w:spacing w:line="264" w:lineRule="auto"/>
              <w:rPr>
                <w:rFonts w:cs="Times New Roman"/>
                <w:sz w:val="28"/>
                <w:szCs w:val="28"/>
              </w:rPr>
            </w:pPr>
            <w:r w:rsidRPr="00606462">
              <w:rPr>
                <w:rFonts w:cs="Times New Roman"/>
                <w:sz w:val="28"/>
                <w:szCs w:val="28"/>
              </w:rPr>
              <w:t>Остапенко З.В.</w:t>
            </w:r>
          </w:p>
          <w:p w:rsidR="00F06C74" w:rsidRDefault="00F06C74" w:rsidP="00C85344">
            <w:pPr>
              <w:jc w:val="center"/>
              <w:rPr>
                <w:rFonts w:cs="Times New Roman"/>
                <w:sz w:val="28"/>
                <w:szCs w:val="28"/>
              </w:rPr>
            </w:pPr>
          </w:p>
        </w:tc>
        <w:tc>
          <w:tcPr>
            <w:tcW w:w="6804" w:type="dxa"/>
          </w:tcPr>
          <w:p w:rsidR="00F06C74" w:rsidRPr="00606462" w:rsidRDefault="00F06C74" w:rsidP="00F06C74">
            <w:pPr>
              <w:numPr>
                <w:ilvl w:val="0"/>
                <w:numId w:val="18"/>
              </w:numPr>
              <w:tabs>
                <w:tab w:val="clear" w:pos="360"/>
                <w:tab w:val="num" w:pos="176"/>
              </w:tabs>
              <w:spacing w:line="264" w:lineRule="auto"/>
              <w:ind w:left="0" w:firstLine="0"/>
              <w:jc w:val="both"/>
              <w:rPr>
                <w:rFonts w:cs="Times New Roman"/>
                <w:sz w:val="28"/>
                <w:szCs w:val="28"/>
              </w:rPr>
            </w:pPr>
            <w:r w:rsidRPr="00606462">
              <w:rPr>
                <w:rFonts w:cs="Times New Roman"/>
                <w:sz w:val="28"/>
                <w:szCs w:val="28"/>
              </w:rPr>
              <w:t xml:space="preserve">заместитель главы Крапивинского муниципального округа, </w:t>
            </w:r>
            <w:r>
              <w:rPr>
                <w:rFonts w:cs="Times New Roman"/>
                <w:sz w:val="28"/>
                <w:szCs w:val="28"/>
              </w:rPr>
              <w:t xml:space="preserve">заместитель </w:t>
            </w:r>
            <w:r w:rsidRPr="00606462">
              <w:rPr>
                <w:rFonts w:cs="Times New Roman"/>
                <w:sz w:val="28"/>
                <w:szCs w:val="28"/>
              </w:rPr>
              <w:t>председател</w:t>
            </w:r>
            <w:r>
              <w:rPr>
                <w:rFonts w:cs="Times New Roman"/>
                <w:sz w:val="28"/>
                <w:szCs w:val="28"/>
              </w:rPr>
              <w:t>я</w:t>
            </w:r>
            <w:r w:rsidRPr="00606462">
              <w:rPr>
                <w:rFonts w:cs="Times New Roman"/>
                <w:sz w:val="28"/>
                <w:szCs w:val="28"/>
              </w:rPr>
              <w:t xml:space="preserve"> комиссии</w:t>
            </w:r>
          </w:p>
          <w:p w:rsidR="00F06C74" w:rsidRDefault="00F06C74" w:rsidP="00C85344">
            <w:pPr>
              <w:jc w:val="center"/>
              <w:rPr>
                <w:rFonts w:cs="Times New Roman"/>
                <w:sz w:val="28"/>
                <w:szCs w:val="28"/>
              </w:rPr>
            </w:pPr>
          </w:p>
        </w:tc>
      </w:tr>
      <w:tr w:rsidR="00F06C74" w:rsidTr="0086472E">
        <w:tc>
          <w:tcPr>
            <w:tcW w:w="3227" w:type="dxa"/>
          </w:tcPr>
          <w:p w:rsidR="00F06C74" w:rsidRPr="00606462" w:rsidRDefault="00F06C74" w:rsidP="00C85344">
            <w:pPr>
              <w:spacing w:line="264" w:lineRule="auto"/>
              <w:rPr>
                <w:sz w:val="28"/>
                <w:szCs w:val="28"/>
              </w:rPr>
            </w:pPr>
            <w:r>
              <w:rPr>
                <w:sz w:val="28"/>
                <w:szCs w:val="28"/>
              </w:rPr>
              <w:t>Слонов Е.А.</w:t>
            </w:r>
          </w:p>
        </w:tc>
        <w:tc>
          <w:tcPr>
            <w:tcW w:w="6804" w:type="dxa"/>
          </w:tcPr>
          <w:p w:rsidR="00F06C74" w:rsidRPr="00606462" w:rsidRDefault="00F06C74" w:rsidP="00F06C74">
            <w:pPr>
              <w:numPr>
                <w:ilvl w:val="0"/>
                <w:numId w:val="18"/>
              </w:numPr>
              <w:tabs>
                <w:tab w:val="clear" w:pos="360"/>
                <w:tab w:val="num" w:pos="176"/>
              </w:tabs>
              <w:spacing w:line="264" w:lineRule="auto"/>
              <w:ind w:left="0" w:firstLine="0"/>
              <w:jc w:val="both"/>
              <w:rPr>
                <w:rFonts w:cs="Times New Roman"/>
                <w:sz w:val="28"/>
                <w:szCs w:val="28"/>
              </w:rPr>
            </w:pPr>
            <w:r w:rsidRPr="00606462">
              <w:rPr>
                <w:rFonts w:cs="Times New Roman"/>
                <w:sz w:val="28"/>
                <w:szCs w:val="28"/>
              </w:rPr>
              <w:t xml:space="preserve">заместитель главы Крапивинского муниципального округа, </w:t>
            </w:r>
            <w:r>
              <w:rPr>
                <w:rFonts w:cs="Times New Roman"/>
                <w:sz w:val="28"/>
                <w:szCs w:val="28"/>
              </w:rPr>
              <w:t xml:space="preserve">заместитель </w:t>
            </w:r>
            <w:r w:rsidRPr="00606462">
              <w:rPr>
                <w:rFonts w:cs="Times New Roman"/>
                <w:sz w:val="28"/>
                <w:szCs w:val="28"/>
              </w:rPr>
              <w:t>председател</w:t>
            </w:r>
            <w:r>
              <w:rPr>
                <w:rFonts w:cs="Times New Roman"/>
                <w:sz w:val="28"/>
                <w:szCs w:val="28"/>
              </w:rPr>
              <w:t>я</w:t>
            </w:r>
            <w:r w:rsidRPr="00606462">
              <w:rPr>
                <w:rFonts w:cs="Times New Roman"/>
                <w:sz w:val="28"/>
                <w:szCs w:val="28"/>
              </w:rPr>
              <w:t xml:space="preserve"> комиссии</w:t>
            </w:r>
          </w:p>
          <w:p w:rsidR="00F06C74" w:rsidRPr="00606462" w:rsidRDefault="00F06C74" w:rsidP="00C85344">
            <w:pPr>
              <w:spacing w:line="264" w:lineRule="auto"/>
              <w:jc w:val="both"/>
              <w:rPr>
                <w:sz w:val="28"/>
                <w:szCs w:val="28"/>
              </w:rPr>
            </w:pPr>
          </w:p>
        </w:tc>
      </w:tr>
      <w:tr w:rsidR="00F06C74" w:rsidTr="0086472E">
        <w:tc>
          <w:tcPr>
            <w:tcW w:w="3227" w:type="dxa"/>
          </w:tcPr>
          <w:p w:rsidR="00F06C74" w:rsidRPr="00606462" w:rsidRDefault="00F06C74" w:rsidP="00C85344">
            <w:pPr>
              <w:spacing w:line="264" w:lineRule="auto"/>
              <w:rPr>
                <w:rFonts w:cs="Times New Roman"/>
                <w:sz w:val="28"/>
                <w:szCs w:val="28"/>
              </w:rPr>
            </w:pPr>
            <w:proofErr w:type="spellStart"/>
            <w:r w:rsidRPr="00606462">
              <w:rPr>
                <w:rFonts w:cs="Times New Roman"/>
                <w:sz w:val="28"/>
                <w:szCs w:val="28"/>
              </w:rPr>
              <w:t>Турнаева</w:t>
            </w:r>
            <w:proofErr w:type="spellEnd"/>
            <w:r w:rsidRPr="00606462">
              <w:rPr>
                <w:rFonts w:cs="Times New Roman"/>
                <w:sz w:val="28"/>
                <w:szCs w:val="28"/>
              </w:rPr>
              <w:t xml:space="preserve"> Е.А.</w:t>
            </w:r>
          </w:p>
          <w:p w:rsidR="00F06C74" w:rsidRDefault="00F06C74" w:rsidP="00C85344">
            <w:pPr>
              <w:jc w:val="center"/>
              <w:rPr>
                <w:rFonts w:cs="Times New Roman"/>
                <w:sz w:val="28"/>
                <w:szCs w:val="28"/>
              </w:rPr>
            </w:pPr>
          </w:p>
        </w:tc>
        <w:tc>
          <w:tcPr>
            <w:tcW w:w="6804" w:type="dxa"/>
          </w:tcPr>
          <w:p w:rsidR="00F06C74" w:rsidRPr="00606462" w:rsidRDefault="00F06C74" w:rsidP="00F06C74">
            <w:pPr>
              <w:numPr>
                <w:ilvl w:val="0"/>
                <w:numId w:val="18"/>
              </w:numPr>
              <w:tabs>
                <w:tab w:val="clear" w:pos="360"/>
                <w:tab w:val="num" w:pos="176"/>
              </w:tabs>
              <w:spacing w:line="264" w:lineRule="auto"/>
              <w:ind w:left="0" w:firstLine="0"/>
              <w:jc w:val="both"/>
              <w:rPr>
                <w:rFonts w:cs="Times New Roman"/>
                <w:sz w:val="28"/>
                <w:szCs w:val="28"/>
              </w:rPr>
            </w:pPr>
            <w:proofErr w:type="gramStart"/>
            <w:r w:rsidRPr="00606462">
              <w:rPr>
                <w:rFonts w:cs="Times New Roman"/>
                <w:sz w:val="28"/>
                <w:szCs w:val="28"/>
              </w:rPr>
              <w:t>начальник</w:t>
            </w:r>
            <w:proofErr w:type="gramEnd"/>
            <w:r w:rsidRPr="00606462">
              <w:rPr>
                <w:rFonts w:cs="Times New Roman"/>
                <w:sz w:val="28"/>
                <w:szCs w:val="28"/>
              </w:rPr>
              <w:t xml:space="preserve"> отдела по организационно-методической работе и приему населения  управления социальной защиты населения администрации Крапивинского муниципального округа, секретарь комиссии </w:t>
            </w:r>
          </w:p>
          <w:p w:rsidR="00F06C74" w:rsidRDefault="00F06C74" w:rsidP="00C85344">
            <w:pPr>
              <w:jc w:val="center"/>
              <w:rPr>
                <w:rFonts w:cs="Times New Roman"/>
                <w:sz w:val="28"/>
                <w:szCs w:val="28"/>
              </w:rPr>
            </w:pPr>
          </w:p>
        </w:tc>
      </w:tr>
      <w:tr w:rsidR="00F06C74" w:rsidTr="0086472E">
        <w:tc>
          <w:tcPr>
            <w:tcW w:w="10031" w:type="dxa"/>
            <w:gridSpan w:val="2"/>
          </w:tcPr>
          <w:p w:rsidR="00F06C74" w:rsidRPr="00606462" w:rsidRDefault="00F06C74" w:rsidP="00C85344">
            <w:pPr>
              <w:spacing w:line="264" w:lineRule="auto"/>
              <w:rPr>
                <w:rFonts w:cs="Times New Roman"/>
                <w:sz w:val="28"/>
                <w:szCs w:val="28"/>
              </w:rPr>
            </w:pPr>
            <w:r>
              <w:rPr>
                <w:rFonts w:cs="Times New Roman"/>
                <w:sz w:val="28"/>
                <w:szCs w:val="28"/>
              </w:rPr>
              <w:t>Члены комиссии:</w:t>
            </w:r>
          </w:p>
        </w:tc>
      </w:tr>
      <w:tr w:rsidR="00F06C74" w:rsidTr="0086472E">
        <w:tc>
          <w:tcPr>
            <w:tcW w:w="3227" w:type="dxa"/>
          </w:tcPr>
          <w:p w:rsidR="00F06C74" w:rsidRPr="00606462" w:rsidRDefault="00F06C74" w:rsidP="00C85344">
            <w:pPr>
              <w:spacing w:line="264" w:lineRule="auto"/>
              <w:rPr>
                <w:rFonts w:cs="Times New Roman"/>
                <w:sz w:val="28"/>
                <w:szCs w:val="28"/>
              </w:rPr>
            </w:pPr>
            <w:r w:rsidRPr="00606462">
              <w:rPr>
                <w:rFonts w:cs="Times New Roman"/>
                <w:sz w:val="28"/>
                <w:szCs w:val="28"/>
              </w:rPr>
              <w:t>Стоянова О.В.</w:t>
            </w:r>
          </w:p>
          <w:p w:rsidR="00F06C74" w:rsidRDefault="00F06C74" w:rsidP="00C85344">
            <w:pPr>
              <w:jc w:val="center"/>
              <w:rPr>
                <w:rFonts w:cs="Times New Roman"/>
                <w:sz w:val="28"/>
                <w:szCs w:val="28"/>
              </w:rPr>
            </w:pPr>
          </w:p>
        </w:tc>
        <w:tc>
          <w:tcPr>
            <w:tcW w:w="6804" w:type="dxa"/>
          </w:tcPr>
          <w:p w:rsidR="00F06C74" w:rsidRDefault="00F06C74" w:rsidP="00C85344">
            <w:pPr>
              <w:jc w:val="both"/>
              <w:rPr>
                <w:rFonts w:cs="Times New Roman"/>
                <w:sz w:val="28"/>
                <w:szCs w:val="28"/>
              </w:rPr>
            </w:pPr>
            <w:r>
              <w:rPr>
                <w:rFonts w:cs="Times New Roman"/>
                <w:sz w:val="28"/>
                <w:szCs w:val="28"/>
              </w:rPr>
              <w:t xml:space="preserve">- </w:t>
            </w:r>
            <w:r w:rsidRPr="00606462">
              <w:rPr>
                <w:rFonts w:cs="Times New Roman"/>
                <w:sz w:val="28"/>
                <w:szCs w:val="28"/>
              </w:rPr>
              <w:t>заместитель главы - начальник финансового управления администрации Крапивинского муниципального округа</w:t>
            </w:r>
          </w:p>
          <w:p w:rsidR="00F06C74" w:rsidRDefault="00F06C74" w:rsidP="00C85344">
            <w:pPr>
              <w:jc w:val="both"/>
              <w:rPr>
                <w:rFonts w:cs="Times New Roman"/>
                <w:sz w:val="28"/>
                <w:szCs w:val="28"/>
              </w:rPr>
            </w:pPr>
          </w:p>
        </w:tc>
      </w:tr>
      <w:tr w:rsidR="00F06C74" w:rsidTr="0086472E">
        <w:tc>
          <w:tcPr>
            <w:tcW w:w="3227" w:type="dxa"/>
          </w:tcPr>
          <w:p w:rsidR="00F06C74" w:rsidRDefault="00F06C74" w:rsidP="00C85344">
            <w:pPr>
              <w:spacing w:line="264" w:lineRule="auto"/>
              <w:rPr>
                <w:rFonts w:cs="Times New Roman"/>
                <w:sz w:val="28"/>
                <w:szCs w:val="28"/>
              </w:rPr>
            </w:pPr>
            <w:proofErr w:type="spellStart"/>
            <w:r>
              <w:rPr>
                <w:rFonts w:cs="Times New Roman"/>
                <w:sz w:val="28"/>
                <w:szCs w:val="28"/>
              </w:rPr>
              <w:t>Тузовская</w:t>
            </w:r>
            <w:proofErr w:type="spellEnd"/>
            <w:r>
              <w:rPr>
                <w:rFonts w:cs="Times New Roman"/>
                <w:sz w:val="28"/>
                <w:szCs w:val="28"/>
              </w:rPr>
              <w:t xml:space="preserve"> И.И.</w:t>
            </w:r>
          </w:p>
        </w:tc>
        <w:tc>
          <w:tcPr>
            <w:tcW w:w="6804" w:type="dxa"/>
          </w:tcPr>
          <w:p w:rsidR="00F06C74" w:rsidRDefault="00F06C74" w:rsidP="00F06C74">
            <w:pPr>
              <w:numPr>
                <w:ilvl w:val="0"/>
                <w:numId w:val="18"/>
              </w:numPr>
              <w:tabs>
                <w:tab w:val="clear" w:pos="360"/>
                <w:tab w:val="num" w:pos="176"/>
              </w:tabs>
              <w:spacing w:line="264" w:lineRule="auto"/>
              <w:ind w:left="0" w:firstLine="0"/>
              <w:jc w:val="both"/>
              <w:rPr>
                <w:rFonts w:cs="Times New Roman"/>
                <w:sz w:val="28"/>
                <w:szCs w:val="28"/>
              </w:rPr>
            </w:pPr>
            <w:proofErr w:type="gramStart"/>
            <w:r w:rsidRPr="00606462">
              <w:rPr>
                <w:rFonts w:cs="Times New Roman"/>
                <w:sz w:val="28"/>
                <w:szCs w:val="28"/>
              </w:rPr>
              <w:t>начальник</w:t>
            </w:r>
            <w:proofErr w:type="gramEnd"/>
            <w:r w:rsidRPr="00606462">
              <w:rPr>
                <w:rFonts w:cs="Times New Roman"/>
                <w:sz w:val="28"/>
                <w:szCs w:val="28"/>
              </w:rPr>
              <w:t xml:space="preserve"> управления социальной защиты населения администрации Крап</w:t>
            </w:r>
            <w:r>
              <w:rPr>
                <w:rFonts w:cs="Times New Roman"/>
                <w:sz w:val="28"/>
                <w:szCs w:val="28"/>
              </w:rPr>
              <w:t xml:space="preserve">ивинского муниципального округа </w:t>
            </w:r>
          </w:p>
          <w:p w:rsidR="00F06C74" w:rsidRDefault="00F06C74" w:rsidP="00C85344">
            <w:pPr>
              <w:spacing w:line="264" w:lineRule="auto"/>
              <w:jc w:val="both"/>
              <w:rPr>
                <w:rFonts w:cs="Times New Roman"/>
                <w:sz w:val="28"/>
                <w:szCs w:val="28"/>
              </w:rPr>
            </w:pPr>
          </w:p>
        </w:tc>
      </w:tr>
      <w:tr w:rsidR="00F06C74" w:rsidTr="0086472E">
        <w:tc>
          <w:tcPr>
            <w:tcW w:w="3227" w:type="dxa"/>
          </w:tcPr>
          <w:p w:rsidR="00F06C74" w:rsidRPr="00606462" w:rsidRDefault="00F06C74" w:rsidP="00C85344">
            <w:pPr>
              <w:spacing w:line="264" w:lineRule="auto"/>
              <w:rPr>
                <w:rFonts w:cs="Times New Roman"/>
                <w:sz w:val="28"/>
                <w:szCs w:val="28"/>
              </w:rPr>
            </w:pPr>
            <w:r w:rsidRPr="00606462">
              <w:rPr>
                <w:rFonts w:cs="Times New Roman"/>
                <w:sz w:val="28"/>
                <w:szCs w:val="28"/>
              </w:rPr>
              <w:t>Лазарева Н.Ю.</w:t>
            </w:r>
          </w:p>
          <w:p w:rsidR="00F06C74" w:rsidRDefault="00F06C74" w:rsidP="00C85344">
            <w:pPr>
              <w:jc w:val="center"/>
              <w:rPr>
                <w:rFonts w:cs="Times New Roman"/>
                <w:sz w:val="28"/>
                <w:szCs w:val="28"/>
              </w:rPr>
            </w:pPr>
          </w:p>
        </w:tc>
        <w:tc>
          <w:tcPr>
            <w:tcW w:w="6804" w:type="dxa"/>
          </w:tcPr>
          <w:p w:rsidR="00F06C74" w:rsidRDefault="00F06C74" w:rsidP="00BD7571">
            <w:pPr>
              <w:numPr>
                <w:ilvl w:val="0"/>
                <w:numId w:val="18"/>
              </w:numPr>
              <w:tabs>
                <w:tab w:val="clear" w:pos="360"/>
                <w:tab w:val="num" w:pos="176"/>
              </w:tabs>
              <w:spacing w:line="264" w:lineRule="auto"/>
              <w:ind w:left="0" w:firstLine="0"/>
              <w:jc w:val="both"/>
              <w:rPr>
                <w:rFonts w:cs="Times New Roman"/>
                <w:sz w:val="28"/>
                <w:szCs w:val="28"/>
              </w:rPr>
            </w:pPr>
            <w:r w:rsidRPr="00606462">
              <w:rPr>
                <w:rFonts w:cs="Times New Roman"/>
                <w:sz w:val="28"/>
                <w:szCs w:val="28"/>
              </w:rPr>
              <w:t>начальник МКУ «Территориальное управление»</w:t>
            </w:r>
          </w:p>
        </w:tc>
      </w:tr>
      <w:tr w:rsidR="00F06C74" w:rsidTr="0086472E">
        <w:tc>
          <w:tcPr>
            <w:tcW w:w="3227" w:type="dxa"/>
          </w:tcPr>
          <w:p w:rsidR="00F06C74" w:rsidRPr="00606462" w:rsidRDefault="00F06C74" w:rsidP="00C85344">
            <w:pPr>
              <w:spacing w:line="264" w:lineRule="auto"/>
              <w:rPr>
                <w:rFonts w:cs="Times New Roman"/>
                <w:sz w:val="28"/>
                <w:szCs w:val="28"/>
              </w:rPr>
            </w:pPr>
            <w:proofErr w:type="spellStart"/>
            <w:r w:rsidRPr="00606462">
              <w:rPr>
                <w:rFonts w:cs="Times New Roman"/>
                <w:sz w:val="28"/>
                <w:szCs w:val="28"/>
              </w:rPr>
              <w:t>Голошумова</w:t>
            </w:r>
            <w:proofErr w:type="spellEnd"/>
            <w:r w:rsidRPr="00606462">
              <w:rPr>
                <w:rFonts w:cs="Times New Roman"/>
                <w:sz w:val="28"/>
                <w:szCs w:val="28"/>
              </w:rPr>
              <w:t xml:space="preserve"> Е.А.</w:t>
            </w:r>
          </w:p>
          <w:p w:rsidR="00F06C74" w:rsidRDefault="00F06C74" w:rsidP="00C85344">
            <w:pPr>
              <w:jc w:val="center"/>
              <w:rPr>
                <w:rFonts w:cs="Times New Roman"/>
                <w:sz w:val="28"/>
                <w:szCs w:val="28"/>
              </w:rPr>
            </w:pPr>
          </w:p>
        </w:tc>
        <w:tc>
          <w:tcPr>
            <w:tcW w:w="6804" w:type="dxa"/>
          </w:tcPr>
          <w:p w:rsidR="00F06C74" w:rsidRPr="00606462" w:rsidRDefault="00F06C74" w:rsidP="00F06C74">
            <w:pPr>
              <w:numPr>
                <w:ilvl w:val="0"/>
                <w:numId w:val="18"/>
              </w:numPr>
              <w:tabs>
                <w:tab w:val="clear" w:pos="360"/>
                <w:tab w:val="num" w:pos="176"/>
              </w:tabs>
              <w:spacing w:line="264" w:lineRule="auto"/>
              <w:ind w:left="0" w:firstLine="0"/>
              <w:jc w:val="both"/>
              <w:rPr>
                <w:rFonts w:cs="Times New Roman"/>
                <w:sz w:val="28"/>
                <w:szCs w:val="28"/>
              </w:rPr>
            </w:pPr>
            <w:r w:rsidRPr="00606462">
              <w:rPr>
                <w:rFonts w:cs="Times New Roman"/>
                <w:sz w:val="28"/>
                <w:szCs w:val="28"/>
              </w:rPr>
              <w:t>начальник  юридического отдела администрации Крапивинского муниципального округа</w:t>
            </w:r>
          </w:p>
          <w:p w:rsidR="00F06C74" w:rsidRDefault="00F06C74" w:rsidP="00C85344">
            <w:pPr>
              <w:jc w:val="center"/>
              <w:rPr>
                <w:rFonts w:cs="Times New Roman"/>
                <w:sz w:val="28"/>
                <w:szCs w:val="28"/>
              </w:rPr>
            </w:pPr>
          </w:p>
        </w:tc>
      </w:tr>
      <w:tr w:rsidR="00F06C74" w:rsidTr="0086472E">
        <w:tc>
          <w:tcPr>
            <w:tcW w:w="3227" w:type="dxa"/>
          </w:tcPr>
          <w:p w:rsidR="00F06C74" w:rsidRPr="00606462" w:rsidRDefault="00F06C74" w:rsidP="00C85344">
            <w:pPr>
              <w:spacing w:line="264" w:lineRule="auto"/>
              <w:rPr>
                <w:rFonts w:cs="Times New Roman"/>
                <w:sz w:val="28"/>
                <w:szCs w:val="28"/>
              </w:rPr>
            </w:pPr>
            <w:proofErr w:type="spellStart"/>
            <w:r w:rsidRPr="00606462">
              <w:rPr>
                <w:rFonts w:cs="Times New Roman"/>
                <w:sz w:val="28"/>
                <w:szCs w:val="28"/>
              </w:rPr>
              <w:lastRenderedPageBreak/>
              <w:t>Салтымакова</w:t>
            </w:r>
            <w:proofErr w:type="spellEnd"/>
            <w:r w:rsidRPr="00606462">
              <w:rPr>
                <w:rFonts w:cs="Times New Roman"/>
                <w:sz w:val="28"/>
                <w:szCs w:val="28"/>
              </w:rPr>
              <w:t xml:space="preserve"> И.Н.</w:t>
            </w:r>
          </w:p>
          <w:p w:rsidR="00F06C74" w:rsidRDefault="00F06C74" w:rsidP="00C85344">
            <w:pPr>
              <w:jc w:val="center"/>
              <w:rPr>
                <w:rFonts w:cs="Times New Roman"/>
                <w:sz w:val="28"/>
                <w:szCs w:val="28"/>
              </w:rPr>
            </w:pPr>
          </w:p>
        </w:tc>
        <w:tc>
          <w:tcPr>
            <w:tcW w:w="6804" w:type="dxa"/>
          </w:tcPr>
          <w:p w:rsidR="00F06C74" w:rsidRDefault="00F06C74" w:rsidP="00F06C74">
            <w:pPr>
              <w:numPr>
                <w:ilvl w:val="0"/>
                <w:numId w:val="18"/>
              </w:numPr>
              <w:tabs>
                <w:tab w:val="clear" w:pos="360"/>
                <w:tab w:val="num" w:pos="176"/>
              </w:tabs>
              <w:spacing w:line="264" w:lineRule="auto"/>
              <w:ind w:left="0" w:firstLine="34"/>
              <w:jc w:val="both"/>
              <w:rPr>
                <w:rFonts w:cs="Times New Roman"/>
                <w:sz w:val="28"/>
                <w:szCs w:val="28"/>
              </w:rPr>
            </w:pPr>
            <w:r w:rsidRPr="00606462">
              <w:rPr>
                <w:rFonts w:cs="Times New Roman"/>
                <w:sz w:val="28"/>
                <w:szCs w:val="28"/>
              </w:rPr>
              <w:t>начальник  организационного отдела администрации  Крапивинского муниципального округа</w:t>
            </w:r>
          </w:p>
          <w:p w:rsidR="00F06C74" w:rsidRPr="00606462" w:rsidRDefault="00F06C74" w:rsidP="00C85344">
            <w:pPr>
              <w:spacing w:line="264" w:lineRule="auto"/>
              <w:ind w:left="34"/>
              <w:jc w:val="both"/>
              <w:rPr>
                <w:rFonts w:cs="Times New Roman"/>
                <w:sz w:val="28"/>
                <w:szCs w:val="28"/>
              </w:rPr>
            </w:pPr>
          </w:p>
        </w:tc>
      </w:tr>
      <w:tr w:rsidR="00F06C74" w:rsidTr="0086472E">
        <w:tc>
          <w:tcPr>
            <w:tcW w:w="3227" w:type="dxa"/>
          </w:tcPr>
          <w:p w:rsidR="00F06C74" w:rsidRPr="00606462" w:rsidRDefault="00F06C74" w:rsidP="00C85344">
            <w:pPr>
              <w:spacing w:line="264" w:lineRule="auto"/>
              <w:rPr>
                <w:sz w:val="28"/>
                <w:szCs w:val="28"/>
              </w:rPr>
            </w:pPr>
            <w:r>
              <w:rPr>
                <w:sz w:val="28"/>
                <w:szCs w:val="28"/>
              </w:rPr>
              <w:t>Румянцев Р.А.</w:t>
            </w:r>
          </w:p>
        </w:tc>
        <w:tc>
          <w:tcPr>
            <w:tcW w:w="6804" w:type="dxa"/>
          </w:tcPr>
          <w:p w:rsidR="00F06C74" w:rsidRPr="008B0C5A" w:rsidRDefault="00F06C74" w:rsidP="00F06C74">
            <w:pPr>
              <w:numPr>
                <w:ilvl w:val="0"/>
                <w:numId w:val="18"/>
              </w:numPr>
              <w:tabs>
                <w:tab w:val="clear" w:pos="360"/>
                <w:tab w:val="num" w:pos="176"/>
              </w:tabs>
              <w:spacing w:line="264" w:lineRule="auto"/>
              <w:ind w:left="0" w:firstLine="34"/>
              <w:jc w:val="both"/>
              <w:rPr>
                <w:sz w:val="28"/>
                <w:szCs w:val="28"/>
              </w:rPr>
            </w:pPr>
            <w:r>
              <w:rPr>
                <w:sz w:val="28"/>
                <w:szCs w:val="28"/>
              </w:rPr>
              <w:t xml:space="preserve">начальник отдела ГО и ЧС </w:t>
            </w:r>
            <w:r w:rsidRPr="00606462">
              <w:rPr>
                <w:rFonts w:cs="Times New Roman"/>
                <w:sz w:val="28"/>
                <w:szCs w:val="28"/>
              </w:rPr>
              <w:t>администрации  Крапивинского муниципального округа</w:t>
            </w:r>
          </w:p>
          <w:p w:rsidR="00F06C74" w:rsidRPr="00606462" w:rsidRDefault="00F06C74" w:rsidP="00C85344">
            <w:pPr>
              <w:spacing w:line="264" w:lineRule="auto"/>
              <w:ind w:left="34"/>
              <w:jc w:val="both"/>
              <w:rPr>
                <w:sz w:val="28"/>
                <w:szCs w:val="28"/>
              </w:rPr>
            </w:pPr>
          </w:p>
        </w:tc>
      </w:tr>
      <w:tr w:rsidR="00F06C74" w:rsidTr="0086472E">
        <w:tc>
          <w:tcPr>
            <w:tcW w:w="3227" w:type="dxa"/>
          </w:tcPr>
          <w:p w:rsidR="00F06C74" w:rsidRDefault="00F06C74" w:rsidP="00C85344">
            <w:pPr>
              <w:spacing w:line="264" w:lineRule="auto"/>
              <w:rPr>
                <w:sz w:val="28"/>
                <w:szCs w:val="28"/>
              </w:rPr>
            </w:pPr>
            <w:r>
              <w:rPr>
                <w:sz w:val="28"/>
                <w:szCs w:val="28"/>
              </w:rPr>
              <w:t>Гуров Ю.Б.</w:t>
            </w:r>
          </w:p>
        </w:tc>
        <w:tc>
          <w:tcPr>
            <w:tcW w:w="6804" w:type="dxa"/>
          </w:tcPr>
          <w:p w:rsidR="00F06C74" w:rsidRDefault="00F06C74" w:rsidP="00C85344">
            <w:pPr>
              <w:pStyle w:val="Table0"/>
              <w:jc w:val="both"/>
              <w:rPr>
                <w:rFonts w:ascii="Times New Roman" w:hAnsi="Times New Roman" w:cs="Times New Roman"/>
                <w:sz w:val="28"/>
                <w:szCs w:val="28"/>
              </w:rPr>
            </w:pPr>
            <w:r>
              <w:rPr>
                <w:rFonts w:ascii="Times New Roman" w:hAnsi="Times New Roman" w:cs="Times New Roman"/>
                <w:sz w:val="28"/>
                <w:szCs w:val="28"/>
              </w:rPr>
              <w:t xml:space="preserve">- </w:t>
            </w:r>
            <w:r w:rsidRPr="003477E0">
              <w:rPr>
                <w:rFonts w:ascii="Times New Roman" w:hAnsi="Times New Roman" w:cs="Times New Roman"/>
                <w:sz w:val="28"/>
                <w:szCs w:val="28"/>
              </w:rPr>
              <w:t xml:space="preserve">начальник </w:t>
            </w:r>
            <w:r>
              <w:rPr>
                <w:rFonts w:ascii="Times New Roman" w:hAnsi="Times New Roman" w:cs="Times New Roman"/>
                <w:sz w:val="28"/>
                <w:szCs w:val="28"/>
              </w:rPr>
              <w:t>О</w:t>
            </w:r>
            <w:r w:rsidRPr="003477E0">
              <w:rPr>
                <w:rFonts w:ascii="Times New Roman" w:hAnsi="Times New Roman" w:cs="Times New Roman"/>
                <w:sz w:val="28"/>
                <w:szCs w:val="28"/>
              </w:rPr>
              <w:t>тдела МВД России по Крапивинскому</w:t>
            </w:r>
            <w:r>
              <w:rPr>
                <w:rFonts w:ascii="Times New Roman" w:hAnsi="Times New Roman" w:cs="Times New Roman"/>
                <w:sz w:val="28"/>
                <w:szCs w:val="28"/>
              </w:rPr>
              <w:t xml:space="preserve"> муниципальному округу (по согласованию)</w:t>
            </w:r>
          </w:p>
          <w:p w:rsidR="00F06C74" w:rsidRDefault="00F06C74" w:rsidP="00C85344">
            <w:pPr>
              <w:pStyle w:val="Table0"/>
              <w:jc w:val="both"/>
              <w:rPr>
                <w:sz w:val="28"/>
                <w:szCs w:val="28"/>
              </w:rPr>
            </w:pPr>
          </w:p>
        </w:tc>
      </w:tr>
      <w:tr w:rsidR="00F06C74" w:rsidTr="0086472E">
        <w:tc>
          <w:tcPr>
            <w:tcW w:w="3227" w:type="dxa"/>
          </w:tcPr>
          <w:p w:rsidR="00F06C74" w:rsidRDefault="00F06C74" w:rsidP="00C85344">
            <w:pPr>
              <w:spacing w:line="264" w:lineRule="auto"/>
              <w:rPr>
                <w:sz w:val="28"/>
                <w:szCs w:val="28"/>
              </w:rPr>
            </w:pPr>
            <w:proofErr w:type="spellStart"/>
            <w:r>
              <w:rPr>
                <w:sz w:val="28"/>
                <w:szCs w:val="28"/>
              </w:rPr>
              <w:t>Гертер</w:t>
            </w:r>
            <w:proofErr w:type="spellEnd"/>
            <w:r>
              <w:rPr>
                <w:sz w:val="28"/>
                <w:szCs w:val="28"/>
              </w:rPr>
              <w:t xml:space="preserve"> Н.А.</w:t>
            </w:r>
          </w:p>
        </w:tc>
        <w:tc>
          <w:tcPr>
            <w:tcW w:w="6804" w:type="dxa"/>
          </w:tcPr>
          <w:p w:rsidR="00F06C74" w:rsidRDefault="00F06C74" w:rsidP="00C85344">
            <w:pPr>
              <w:pStyle w:val="Table0"/>
              <w:jc w:val="both"/>
              <w:rPr>
                <w:rFonts w:ascii="Times New Roman" w:hAnsi="Times New Roman" w:cs="Times New Roman"/>
                <w:sz w:val="28"/>
                <w:szCs w:val="28"/>
              </w:rPr>
            </w:pPr>
            <w:r>
              <w:rPr>
                <w:rFonts w:ascii="Times New Roman" w:hAnsi="Times New Roman" w:cs="Times New Roman"/>
                <w:sz w:val="28"/>
                <w:szCs w:val="28"/>
              </w:rPr>
              <w:t xml:space="preserve">- начальник отделения надзорных мероприятий отдела надзорной деятельности </w:t>
            </w:r>
            <w:proofErr w:type="spellStart"/>
            <w:r>
              <w:rPr>
                <w:rFonts w:ascii="Times New Roman" w:hAnsi="Times New Roman" w:cs="Times New Roman"/>
                <w:sz w:val="28"/>
                <w:szCs w:val="28"/>
              </w:rPr>
              <w:t>г.Полысаево</w:t>
            </w:r>
            <w:proofErr w:type="spellEnd"/>
            <w:r>
              <w:rPr>
                <w:rFonts w:ascii="Times New Roman" w:hAnsi="Times New Roman" w:cs="Times New Roman"/>
                <w:sz w:val="28"/>
                <w:szCs w:val="28"/>
              </w:rPr>
              <w:t>, Ленинск-Кузнецкого и Крапивинского округов (по согласованию)</w:t>
            </w:r>
          </w:p>
          <w:p w:rsidR="00F06C74" w:rsidRDefault="00F06C74" w:rsidP="00C85344">
            <w:pPr>
              <w:pStyle w:val="Table0"/>
              <w:jc w:val="both"/>
              <w:rPr>
                <w:rFonts w:ascii="Times New Roman" w:hAnsi="Times New Roman" w:cs="Times New Roman"/>
                <w:sz w:val="28"/>
                <w:szCs w:val="28"/>
              </w:rPr>
            </w:pPr>
          </w:p>
        </w:tc>
      </w:tr>
      <w:tr w:rsidR="00F06C74" w:rsidTr="0086472E">
        <w:tc>
          <w:tcPr>
            <w:tcW w:w="3227" w:type="dxa"/>
          </w:tcPr>
          <w:p w:rsidR="00F06C74" w:rsidRPr="00606462" w:rsidRDefault="00BD7571" w:rsidP="00C85344">
            <w:pPr>
              <w:spacing w:line="264" w:lineRule="auto"/>
              <w:rPr>
                <w:rFonts w:cs="Times New Roman"/>
                <w:sz w:val="28"/>
                <w:szCs w:val="28"/>
              </w:rPr>
            </w:pPr>
            <w:r>
              <w:rPr>
                <w:rFonts w:cs="Times New Roman"/>
                <w:sz w:val="28"/>
                <w:szCs w:val="28"/>
              </w:rPr>
              <w:t>Ермолаев В.В.</w:t>
            </w:r>
          </w:p>
          <w:p w:rsidR="00F06C74" w:rsidRPr="00606462" w:rsidRDefault="00F06C74" w:rsidP="00C85344">
            <w:pPr>
              <w:spacing w:line="264" w:lineRule="auto"/>
              <w:rPr>
                <w:rFonts w:cs="Times New Roman"/>
                <w:sz w:val="28"/>
                <w:szCs w:val="28"/>
              </w:rPr>
            </w:pPr>
          </w:p>
        </w:tc>
        <w:tc>
          <w:tcPr>
            <w:tcW w:w="6804" w:type="dxa"/>
          </w:tcPr>
          <w:p w:rsidR="00F06C74" w:rsidRPr="00606462" w:rsidRDefault="00F06C74" w:rsidP="00F06C74">
            <w:pPr>
              <w:numPr>
                <w:ilvl w:val="0"/>
                <w:numId w:val="18"/>
              </w:numPr>
              <w:tabs>
                <w:tab w:val="clear" w:pos="360"/>
                <w:tab w:val="num" w:pos="176"/>
              </w:tabs>
              <w:spacing w:line="264" w:lineRule="auto"/>
              <w:ind w:left="0" w:firstLine="34"/>
              <w:jc w:val="both"/>
              <w:rPr>
                <w:rFonts w:cs="Times New Roman"/>
                <w:sz w:val="28"/>
                <w:szCs w:val="28"/>
              </w:rPr>
            </w:pPr>
            <w:r w:rsidRPr="00606462">
              <w:rPr>
                <w:rFonts w:cs="Times New Roman"/>
                <w:sz w:val="28"/>
                <w:szCs w:val="28"/>
              </w:rPr>
              <w:t>заместитель главного врача по организационно-методической работе ГБУЗ «Крапивинская районная больница» (по согласованию)</w:t>
            </w:r>
          </w:p>
        </w:tc>
      </w:tr>
    </w:tbl>
    <w:p w:rsidR="00F06C74" w:rsidRDefault="00F06C74" w:rsidP="00F06C74">
      <w:pPr>
        <w:jc w:val="center"/>
        <w:rPr>
          <w:sz w:val="28"/>
          <w:szCs w:val="28"/>
        </w:rPr>
      </w:pPr>
    </w:p>
    <w:p w:rsidR="00F06C74" w:rsidRPr="00606462" w:rsidRDefault="00F06C74" w:rsidP="00F06C74">
      <w:pPr>
        <w:pStyle w:val="a8"/>
        <w:jc w:val="right"/>
        <w:rPr>
          <w:rFonts w:eastAsiaTheme="minorEastAsia"/>
          <w:szCs w:val="28"/>
        </w:rPr>
      </w:pPr>
    </w:p>
    <w:p w:rsidR="00F06C74" w:rsidRDefault="00F06C74" w:rsidP="00F06C74">
      <w:pPr>
        <w:pStyle w:val="a8"/>
        <w:jc w:val="right"/>
      </w:pPr>
    </w:p>
    <w:p w:rsidR="00F06C74" w:rsidRPr="00F06C74" w:rsidRDefault="00F06C74" w:rsidP="008C0CC3">
      <w:pPr>
        <w:spacing w:after="0" w:line="240" w:lineRule="auto"/>
        <w:ind w:left="720" w:right="-285" w:firstLine="720"/>
        <w:rPr>
          <w:rFonts w:ascii="Times New Roman" w:eastAsia="Times New Roman" w:hAnsi="Times New Roman" w:cs="Times New Roman"/>
          <w:sz w:val="28"/>
          <w:szCs w:val="28"/>
        </w:rPr>
      </w:pPr>
      <w:r w:rsidRPr="00F06C74">
        <w:rPr>
          <w:rFonts w:ascii="Times New Roman" w:eastAsia="Times New Roman" w:hAnsi="Times New Roman" w:cs="Times New Roman"/>
          <w:sz w:val="28"/>
          <w:szCs w:val="28"/>
        </w:rPr>
        <w:t>Заместитель главы</w:t>
      </w:r>
    </w:p>
    <w:p w:rsidR="00F06C74" w:rsidRPr="00F06C74" w:rsidRDefault="00F06C74" w:rsidP="00F06C74">
      <w:pPr>
        <w:spacing w:after="0" w:line="240" w:lineRule="auto"/>
        <w:ind w:right="-285"/>
        <w:rPr>
          <w:rFonts w:ascii="Times New Roman" w:eastAsia="Times New Roman" w:hAnsi="Times New Roman" w:cs="Times New Roman"/>
          <w:sz w:val="28"/>
          <w:szCs w:val="28"/>
        </w:rPr>
      </w:pPr>
      <w:r w:rsidRPr="00F06C74">
        <w:rPr>
          <w:rFonts w:ascii="Times New Roman" w:eastAsia="Times New Roman" w:hAnsi="Times New Roman" w:cs="Times New Roman"/>
          <w:sz w:val="28"/>
          <w:szCs w:val="28"/>
        </w:rPr>
        <w:t xml:space="preserve"> Крапивинского муниципального округа                     З.В. Остапенко</w:t>
      </w:r>
    </w:p>
    <w:p w:rsidR="00F06C74" w:rsidRDefault="00F06C74" w:rsidP="00F06C74">
      <w:pPr>
        <w:spacing w:after="0"/>
      </w:pPr>
      <w:r>
        <w:br w:type="page"/>
      </w:r>
    </w:p>
    <w:tbl>
      <w:tblPr>
        <w:tblStyle w:val="aa"/>
        <w:tblW w:w="9700"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704"/>
      </w:tblGrid>
      <w:tr w:rsidR="005A75F3" w:rsidTr="00C85344">
        <w:tc>
          <w:tcPr>
            <w:tcW w:w="4996" w:type="dxa"/>
          </w:tcPr>
          <w:p w:rsidR="005A75F3" w:rsidRDefault="005A75F3" w:rsidP="00C85344">
            <w:pPr>
              <w:tabs>
                <w:tab w:val="num" w:pos="928"/>
              </w:tabs>
              <w:ind w:firstLine="567"/>
              <w:jc w:val="both"/>
              <w:rPr>
                <w:sz w:val="28"/>
                <w:szCs w:val="28"/>
              </w:rPr>
            </w:pPr>
          </w:p>
          <w:p w:rsidR="005A75F3" w:rsidRDefault="005A75F3" w:rsidP="00C85344">
            <w:pPr>
              <w:tabs>
                <w:tab w:val="num" w:pos="928"/>
              </w:tabs>
              <w:ind w:firstLine="567"/>
              <w:jc w:val="both"/>
              <w:rPr>
                <w:sz w:val="28"/>
                <w:szCs w:val="28"/>
              </w:rPr>
            </w:pPr>
          </w:p>
        </w:tc>
        <w:tc>
          <w:tcPr>
            <w:tcW w:w="4704" w:type="dxa"/>
          </w:tcPr>
          <w:p w:rsidR="005A75F3" w:rsidRPr="0086472E" w:rsidRDefault="005A75F3" w:rsidP="0086472E">
            <w:pPr>
              <w:tabs>
                <w:tab w:val="num" w:pos="928"/>
              </w:tabs>
              <w:jc w:val="right"/>
              <w:rPr>
                <w:sz w:val="24"/>
                <w:szCs w:val="24"/>
              </w:rPr>
            </w:pPr>
            <w:r w:rsidRPr="0086472E">
              <w:rPr>
                <w:sz w:val="24"/>
                <w:szCs w:val="24"/>
              </w:rPr>
              <w:t>Приложение № 2</w:t>
            </w:r>
          </w:p>
          <w:p w:rsidR="005A75F3" w:rsidRPr="0086472E" w:rsidRDefault="005A75F3" w:rsidP="0086472E">
            <w:pPr>
              <w:widowControl w:val="0"/>
              <w:autoSpaceDE w:val="0"/>
              <w:autoSpaceDN w:val="0"/>
              <w:adjustRightInd w:val="0"/>
              <w:jc w:val="right"/>
              <w:rPr>
                <w:sz w:val="24"/>
                <w:szCs w:val="24"/>
              </w:rPr>
            </w:pPr>
            <w:r w:rsidRPr="0086472E">
              <w:rPr>
                <w:sz w:val="24"/>
                <w:szCs w:val="24"/>
              </w:rPr>
              <w:t>к постановлению администрации Крапивинского муниципального округа от ___. ___.2022 №____</w:t>
            </w:r>
          </w:p>
          <w:p w:rsidR="005A75F3" w:rsidRPr="0086472E" w:rsidRDefault="005A75F3" w:rsidP="00C85344">
            <w:pPr>
              <w:tabs>
                <w:tab w:val="num" w:pos="928"/>
              </w:tabs>
              <w:ind w:firstLine="567"/>
              <w:jc w:val="both"/>
              <w:rPr>
                <w:sz w:val="24"/>
                <w:szCs w:val="24"/>
              </w:rPr>
            </w:pPr>
          </w:p>
        </w:tc>
      </w:tr>
    </w:tbl>
    <w:p w:rsidR="005A75F3" w:rsidRPr="005A75F3" w:rsidRDefault="005A75F3" w:rsidP="005A75F3">
      <w:pPr>
        <w:spacing w:after="0" w:line="240" w:lineRule="auto"/>
        <w:ind w:firstLine="708"/>
        <w:jc w:val="center"/>
        <w:rPr>
          <w:rFonts w:ascii="Times New Roman" w:hAnsi="Times New Roman" w:cs="Times New Roman"/>
          <w:sz w:val="28"/>
          <w:szCs w:val="28"/>
        </w:rPr>
      </w:pPr>
      <w:r w:rsidRPr="005A75F3">
        <w:rPr>
          <w:rFonts w:ascii="Times New Roman" w:hAnsi="Times New Roman" w:cs="Times New Roman"/>
          <w:sz w:val="28"/>
          <w:szCs w:val="28"/>
        </w:rPr>
        <w:t>ПОЛОЖЕНИЕ</w:t>
      </w:r>
    </w:p>
    <w:p w:rsidR="008C0CC3" w:rsidRDefault="008C0CC3" w:rsidP="008C0CC3">
      <w:pPr>
        <w:spacing w:after="0" w:line="240" w:lineRule="auto"/>
        <w:jc w:val="center"/>
        <w:rPr>
          <w:rFonts w:ascii="Times New Roman" w:eastAsia="Times New Roman" w:hAnsi="Times New Roman"/>
          <w:sz w:val="28"/>
          <w:szCs w:val="28"/>
        </w:rPr>
      </w:pPr>
      <w:proofErr w:type="gramStart"/>
      <w:r>
        <w:rPr>
          <w:rFonts w:ascii="Times New Roman" w:eastAsia="Times New Roman" w:hAnsi="Times New Roman"/>
          <w:sz w:val="28"/>
          <w:szCs w:val="28"/>
        </w:rPr>
        <w:t>о</w:t>
      </w:r>
      <w:proofErr w:type="gramEnd"/>
      <w:r>
        <w:rPr>
          <w:rFonts w:ascii="Times New Roman" w:eastAsia="Times New Roman" w:hAnsi="Times New Roman"/>
          <w:sz w:val="28"/>
          <w:szCs w:val="28"/>
        </w:rPr>
        <w:t xml:space="preserve"> </w:t>
      </w:r>
      <w:r w:rsidRPr="00F06C74">
        <w:rPr>
          <w:rFonts w:ascii="Times New Roman" w:eastAsia="Times New Roman" w:hAnsi="Times New Roman"/>
          <w:sz w:val="28"/>
          <w:szCs w:val="28"/>
        </w:rPr>
        <w:t xml:space="preserve">комиссии по оказанию экстренной адресной материальной помощи гражданам, потерявшим личное имущество при чрезвычайных ситуациях и пожарах, </w:t>
      </w:r>
      <w:r>
        <w:rPr>
          <w:rFonts w:ascii="Times New Roman" w:eastAsia="Times New Roman" w:hAnsi="Times New Roman"/>
          <w:sz w:val="28"/>
          <w:szCs w:val="28"/>
        </w:rPr>
        <w:t xml:space="preserve">нуждающимся в </w:t>
      </w:r>
      <w:r w:rsidRPr="008C0CC3">
        <w:rPr>
          <w:rFonts w:ascii="Times New Roman" w:eastAsia="Times New Roman" w:hAnsi="Times New Roman"/>
          <w:sz w:val="28"/>
          <w:szCs w:val="28"/>
        </w:rPr>
        <w:t>дополнительной поддержке в связи с трудной жизненной ситуацией</w:t>
      </w:r>
      <w:r>
        <w:rPr>
          <w:rFonts w:ascii="Times New Roman" w:eastAsia="Times New Roman" w:hAnsi="Times New Roman"/>
          <w:sz w:val="28"/>
          <w:szCs w:val="28"/>
        </w:rPr>
        <w:t xml:space="preserve">, а также </w:t>
      </w:r>
      <w:r w:rsidRPr="008C0CC3">
        <w:rPr>
          <w:rFonts w:ascii="Times New Roman" w:eastAsia="Times New Roman" w:hAnsi="Times New Roman"/>
          <w:sz w:val="28"/>
          <w:szCs w:val="28"/>
        </w:rPr>
        <w:t>отдельным категориям</w:t>
      </w:r>
      <w:r w:rsidRPr="00F06C74">
        <w:rPr>
          <w:rFonts w:ascii="Times New Roman" w:eastAsia="Times New Roman" w:hAnsi="Times New Roman" w:cs="Times New Roman"/>
          <w:sz w:val="28"/>
          <w:szCs w:val="28"/>
        </w:rPr>
        <w:t xml:space="preserve"> граждан, принимающим </w:t>
      </w:r>
      <w:r>
        <w:rPr>
          <w:rFonts w:ascii="Times New Roman" w:eastAsia="Times New Roman" w:hAnsi="Times New Roman"/>
          <w:sz w:val="28"/>
          <w:szCs w:val="28"/>
        </w:rPr>
        <w:t xml:space="preserve">(принимавших) </w:t>
      </w:r>
      <w:r w:rsidRPr="00F06C74">
        <w:rPr>
          <w:rFonts w:ascii="Times New Roman" w:eastAsia="Times New Roman" w:hAnsi="Times New Roman" w:cs="Times New Roman"/>
          <w:sz w:val="28"/>
          <w:szCs w:val="28"/>
        </w:rPr>
        <w:t>участие в специальной военной операции, проводимой на территории Украины, Дон</w:t>
      </w:r>
      <w:r>
        <w:rPr>
          <w:rFonts w:ascii="Times New Roman" w:eastAsia="Times New Roman" w:hAnsi="Times New Roman"/>
          <w:sz w:val="28"/>
          <w:szCs w:val="28"/>
        </w:rPr>
        <w:t>ецкой Н</w:t>
      </w:r>
      <w:r w:rsidRPr="00F06C74">
        <w:rPr>
          <w:rFonts w:ascii="Times New Roman" w:eastAsia="Times New Roman" w:hAnsi="Times New Roman" w:cs="Times New Roman"/>
          <w:sz w:val="28"/>
          <w:szCs w:val="28"/>
        </w:rPr>
        <w:t xml:space="preserve">ародной Республики </w:t>
      </w:r>
      <w:r w:rsidR="004537C7">
        <w:rPr>
          <w:rFonts w:ascii="Times New Roman" w:eastAsia="Times New Roman" w:hAnsi="Times New Roman" w:cs="Times New Roman"/>
          <w:sz w:val="28"/>
          <w:szCs w:val="28"/>
        </w:rPr>
        <w:t xml:space="preserve">и </w:t>
      </w:r>
      <w:r w:rsidRPr="00F06C74">
        <w:rPr>
          <w:rFonts w:ascii="Times New Roman" w:eastAsia="Times New Roman" w:hAnsi="Times New Roman" w:cs="Times New Roman"/>
          <w:sz w:val="28"/>
          <w:szCs w:val="28"/>
        </w:rPr>
        <w:t xml:space="preserve">Луганской </w:t>
      </w:r>
      <w:r>
        <w:rPr>
          <w:rFonts w:ascii="Times New Roman" w:eastAsia="Times New Roman" w:hAnsi="Times New Roman"/>
          <w:sz w:val="28"/>
          <w:szCs w:val="28"/>
        </w:rPr>
        <w:t>Н</w:t>
      </w:r>
      <w:r w:rsidRPr="00F06C74">
        <w:rPr>
          <w:rFonts w:ascii="Times New Roman" w:eastAsia="Times New Roman" w:hAnsi="Times New Roman" w:cs="Times New Roman"/>
          <w:sz w:val="28"/>
          <w:szCs w:val="28"/>
        </w:rPr>
        <w:t>ародной Республики</w:t>
      </w:r>
      <w:r>
        <w:rPr>
          <w:rFonts w:ascii="Times New Roman" w:eastAsia="Times New Roman" w:hAnsi="Times New Roman"/>
          <w:sz w:val="28"/>
          <w:szCs w:val="28"/>
        </w:rPr>
        <w:t xml:space="preserve">, </w:t>
      </w:r>
    </w:p>
    <w:p w:rsidR="005A75F3" w:rsidRDefault="008C0CC3" w:rsidP="008C0CC3">
      <w:pPr>
        <w:spacing w:after="0" w:line="240" w:lineRule="auto"/>
        <w:ind w:firstLine="708"/>
        <w:jc w:val="center"/>
        <w:rPr>
          <w:rFonts w:ascii="Times New Roman" w:eastAsia="Times New Roman" w:hAnsi="Times New Roman"/>
          <w:sz w:val="28"/>
          <w:szCs w:val="28"/>
        </w:rPr>
      </w:pPr>
      <w:r>
        <w:rPr>
          <w:rFonts w:ascii="Times New Roman" w:eastAsia="Times New Roman" w:hAnsi="Times New Roman"/>
          <w:sz w:val="28"/>
          <w:szCs w:val="28"/>
        </w:rPr>
        <w:t>и членам их семей</w:t>
      </w:r>
    </w:p>
    <w:p w:rsidR="008C0CC3" w:rsidRPr="005A75F3" w:rsidRDefault="008C0CC3" w:rsidP="008C0CC3">
      <w:pPr>
        <w:spacing w:after="0" w:line="240" w:lineRule="auto"/>
        <w:ind w:firstLine="708"/>
        <w:jc w:val="center"/>
        <w:rPr>
          <w:rFonts w:ascii="Times New Roman" w:hAnsi="Times New Roman" w:cs="Times New Roman"/>
          <w:sz w:val="28"/>
          <w:szCs w:val="28"/>
        </w:rPr>
      </w:pPr>
    </w:p>
    <w:p w:rsidR="005A75F3" w:rsidRPr="005A75F3" w:rsidRDefault="005A75F3" w:rsidP="005A75F3">
      <w:pPr>
        <w:pStyle w:val="a5"/>
        <w:numPr>
          <w:ilvl w:val="0"/>
          <w:numId w:val="21"/>
        </w:numPr>
        <w:spacing w:after="0" w:line="240" w:lineRule="auto"/>
        <w:jc w:val="center"/>
        <w:rPr>
          <w:rFonts w:ascii="Times New Roman" w:hAnsi="Times New Roman" w:cs="Times New Roman"/>
          <w:sz w:val="28"/>
          <w:szCs w:val="28"/>
        </w:rPr>
      </w:pPr>
      <w:r w:rsidRPr="005A75F3">
        <w:rPr>
          <w:rFonts w:ascii="Times New Roman" w:hAnsi="Times New Roman" w:cs="Times New Roman"/>
          <w:sz w:val="28"/>
          <w:szCs w:val="28"/>
        </w:rPr>
        <w:t>Общие положения</w:t>
      </w:r>
    </w:p>
    <w:p w:rsidR="005A75F3" w:rsidRPr="00F81BCC"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0054DA">
      <w:pPr>
        <w:spacing w:after="0" w:line="240" w:lineRule="auto"/>
        <w:ind w:firstLine="709"/>
        <w:jc w:val="both"/>
        <w:rPr>
          <w:rFonts w:ascii="Times New Roman" w:hAnsi="Times New Roman" w:cs="Times New Roman"/>
          <w:sz w:val="28"/>
          <w:szCs w:val="28"/>
        </w:rPr>
      </w:pPr>
      <w:r w:rsidRPr="005A75F3">
        <w:rPr>
          <w:rFonts w:ascii="Times New Roman" w:hAnsi="Times New Roman" w:cs="Times New Roman"/>
          <w:sz w:val="28"/>
          <w:szCs w:val="28"/>
        </w:rPr>
        <w:t xml:space="preserve">1.1. Комиссия </w:t>
      </w:r>
      <w:r w:rsidRPr="00F06C74">
        <w:rPr>
          <w:rFonts w:ascii="Times New Roman" w:eastAsia="Times New Roman" w:hAnsi="Times New Roman"/>
          <w:sz w:val="28"/>
          <w:szCs w:val="28"/>
        </w:rPr>
        <w:t xml:space="preserve">по оказанию экстренной адресной материальной помощи гражданам, потерявшим личное имущество при чрезвычайных ситуациях и пожарах, </w:t>
      </w:r>
      <w:r w:rsidR="008C0CC3">
        <w:rPr>
          <w:rFonts w:ascii="Times New Roman" w:eastAsia="Times New Roman" w:hAnsi="Times New Roman"/>
          <w:sz w:val="28"/>
          <w:szCs w:val="28"/>
        </w:rPr>
        <w:t xml:space="preserve">нуждающимся в </w:t>
      </w:r>
      <w:r w:rsidR="008C0CC3" w:rsidRPr="008C0CC3">
        <w:rPr>
          <w:rFonts w:ascii="Times New Roman" w:eastAsia="Times New Roman" w:hAnsi="Times New Roman"/>
          <w:sz w:val="28"/>
          <w:szCs w:val="28"/>
        </w:rPr>
        <w:t>дополнительной поддержке в связи с трудной жизненной ситуацией</w:t>
      </w:r>
      <w:r w:rsidR="008C0CC3">
        <w:rPr>
          <w:rFonts w:ascii="Times New Roman" w:eastAsia="Times New Roman" w:hAnsi="Times New Roman"/>
          <w:sz w:val="28"/>
          <w:szCs w:val="28"/>
        </w:rPr>
        <w:t>,</w:t>
      </w:r>
      <w:r w:rsidR="00576D41">
        <w:rPr>
          <w:rFonts w:ascii="Times New Roman" w:eastAsia="Times New Roman" w:hAnsi="Times New Roman"/>
          <w:sz w:val="28"/>
          <w:szCs w:val="28"/>
        </w:rPr>
        <w:t xml:space="preserve"> </w:t>
      </w:r>
      <w:r w:rsidR="0086472E">
        <w:rPr>
          <w:rFonts w:ascii="Times New Roman" w:eastAsia="Times New Roman" w:hAnsi="Times New Roman"/>
          <w:sz w:val="28"/>
          <w:szCs w:val="28"/>
        </w:rPr>
        <w:t xml:space="preserve">а также </w:t>
      </w:r>
      <w:r w:rsidRPr="00F06C74">
        <w:rPr>
          <w:rFonts w:ascii="Times New Roman" w:eastAsia="Times New Roman" w:hAnsi="Times New Roman" w:cs="Times New Roman"/>
          <w:sz w:val="28"/>
          <w:szCs w:val="28"/>
        </w:rPr>
        <w:t xml:space="preserve">отдельным категориям граждан, принимающим </w:t>
      </w:r>
      <w:r>
        <w:rPr>
          <w:rFonts w:ascii="Times New Roman" w:eastAsia="Times New Roman" w:hAnsi="Times New Roman"/>
          <w:sz w:val="28"/>
          <w:szCs w:val="28"/>
        </w:rPr>
        <w:t xml:space="preserve">(принимавших) </w:t>
      </w:r>
      <w:r w:rsidRPr="00F06C74">
        <w:rPr>
          <w:rFonts w:ascii="Times New Roman" w:eastAsia="Times New Roman" w:hAnsi="Times New Roman" w:cs="Times New Roman"/>
          <w:sz w:val="28"/>
          <w:szCs w:val="28"/>
        </w:rPr>
        <w:t>участие в специальной военной операции, проводимой на территории Украины, Дон</w:t>
      </w:r>
      <w:r>
        <w:rPr>
          <w:rFonts w:ascii="Times New Roman" w:eastAsia="Times New Roman" w:hAnsi="Times New Roman"/>
          <w:sz w:val="28"/>
          <w:szCs w:val="28"/>
        </w:rPr>
        <w:t>ецкой Н</w:t>
      </w:r>
      <w:r w:rsidRPr="00F06C74">
        <w:rPr>
          <w:rFonts w:ascii="Times New Roman" w:eastAsia="Times New Roman" w:hAnsi="Times New Roman" w:cs="Times New Roman"/>
          <w:sz w:val="28"/>
          <w:szCs w:val="28"/>
        </w:rPr>
        <w:t xml:space="preserve">ародной Республики </w:t>
      </w:r>
      <w:r w:rsidR="004537C7">
        <w:rPr>
          <w:rFonts w:ascii="Times New Roman" w:eastAsia="Times New Roman" w:hAnsi="Times New Roman" w:cs="Times New Roman"/>
          <w:sz w:val="28"/>
          <w:szCs w:val="28"/>
        </w:rPr>
        <w:t xml:space="preserve">и </w:t>
      </w:r>
      <w:r w:rsidRPr="00F06C74">
        <w:rPr>
          <w:rFonts w:ascii="Times New Roman" w:eastAsia="Times New Roman" w:hAnsi="Times New Roman" w:cs="Times New Roman"/>
          <w:sz w:val="28"/>
          <w:szCs w:val="28"/>
        </w:rPr>
        <w:t xml:space="preserve">Луганской </w:t>
      </w:r>
      <w:r>
        <w:rPr>
          <w:rFonts w:ascii="Times New Roman" w:eastAsia="Times New Roman" w:hAnsi="Times New Roman"/>
          <w:sz w:val="28"/>
          <w:szCs w:val="28"/>
        </w:rPr>
        <w:t>Н</w:t>
      </w:r>
      <w:r w:rsidRPr="00F06C74">
        <w:rPr>
          <w:rFonts w:ascii="Times New Roman" w:eastAsia="Times New Roman" w:hAnsi="Times New Roman" w:cs="Times New Roman"/>
          <w:sz w:val="28"/>
          <w:szCs w:val="28"/>
        </w:rPr>
        <w:t>ародной Республики</w:t>
      </w:r>
      <w:r>
        <w:rPr>
          <w:rFonts w:ascii="Times New Roman" w:eastAsia="Times New Roman" w:hAnsi="Times New Roman"/>
          <w:sz w:val="28"/>
          <w:szCs w:val="28"/>
        </w:rPr>
        <w:t>, и членам их семей</w:t>
      </w:r>
      <w:r w:rsidR="00576D41">
        <w:rPr>
          <w:rFonts w:ascii="Times New Roman" w:eastAsia="Times New Roman" w:hAnsi="Times New Roman"/>
          <w:sz w:val="28"/>
          <w:szCs w:val="28"/>
        </w:rPr>
        <w:t xml:space="preserve"> </w:t>
      </w:r>
      <w:r w:rsidRPr="005A75F3">
        <w:rPr>
          <w:rFonts w:ascii="Times New Roman" w:hAnsi="Times New Roman" w:cs="Times New Roman"/>
          <w:sz w:val="28"/>
          <w:szCs w:val="28"/>
        </w:rPr>
        <w:t>(далее - комиссия) создается в администрации Крапивинского муниципального округа для рассмотрения обращений и заявлений граждан, нуждающихся в экстренной адресной материальной помощи.</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1.2. Комиссия в своей деятельности руководствуется Конституцией Российской Федерации, федеральными законами, постановлениями и распоряжениями Правительства Российской Федерации, нормативными правовыми актами Кемеровской области - Кузбасса, а также настоящим Положением.</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1.3. Деятельность комиссии основывается на принципах законности, гласности, коллегиальности и ответственности за принимаемые решения.</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1.4. Комиссия организует свою работу во взаимодействии с управлениями, комитетами и службами администрации округа, другими государственными органами Крапивинского муниципального округа.</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1.5. Состав Комиссии и внесение в него изменений утверждаются главой Крапивинского муниципального округа.</w:t>
      </w: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576D41">
      <w:pPr>
        <w:spacing w:after="0" w:line="240" w:lineRule="auto"/>
        <w:ind w:firstLine="708"/>
        <w:jc w:val="center"/>
        <w:rPr>
          <w:rFonts w:ascii="Times New Roman" w:hAnsi="Times New Roman" w:cs="Times New Roman"/>
          <w:sz w:val="28"/>
          <w:szCs w:val="28"/>
        </w:rPr>
      </w:pPr>
      <w:r w:rsidRPr="005A75F3">
        <w:rPr>
          <w:rFonts w:ascii="Times New Roman" w:hAnsi="Times New Roman" w:cs="Times New Roman"/>
          <w:sz w:val="28"/>
          <w:szCs w:val="28"/>
        </w:rPr>
        <w:t>2. Задачи и функции комиссии</w:t>
      </w: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Основными задачами комиссии являются:</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2.1. Рассмотрение обращений и заявлений граждан об оказании экстренной адресной материальной помощи.</w:t>
      </w:r>
    </w:p>
    <w:p w:rsidR="005A75F3" w:rsidRPr="005A75F3" w:rsidRDefault="00A97E26" w:rsidP="005A75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2.2. Принятие решений направлено</w:t>
      </w:r>
      <w:r w:rsidR="005A75F3" w:rsidRPr="005A75F3">
        <w:rPr>
          <w:rFonts w:ascii="Times New Roman" w:hAnsi="Times New Roman" w:cs="Times New Roman"/>
          <w:sz w:val="28"/>
          <w:szCs w:val="28"/>
        </w:rPr>
        <w:t xml:space="preserve"> на оказание </w:t>
      </w:r>
      <w:r>
        <w:rPr>
          <w:rFonts w:ascii="Times New Roman" w:hAnsi="Times New Roman" w:cs="Times New Roman"/>
          <w:sz w:val="28"/>
          <w:szCs w:val="28"/>
        </w:rPr>
        <w:t xml:space="preserve">помощи </w:t>
      </w:r>
      <w:r w:rsidR="005A75F3" w:rsidRPr="005A75F3">
        <w:rPr>
          <w:rFonts w:ascii="Times New Roman" w:hAnsi="Times New Roman" w:cs="Times New Roman"/>
          <w:sz w:val="28"/>
          <w:szCs w:val="28"/>
        </w:rPr>
        <w:t xml:space="preserve">гражданам, потерявшим личное имущество при чрезвычайных ситуациях и пожарах, </w:t>
      </w:r>
      <w:r w:rsidR="00576D41">
        <w:rPr>
          <w:rFonts w:ascii="Times New Roman" w:eastAsia="Times New Roman" w:hAnsi="Times New Roman"/>
          <w:sz w:val="28"/>
          <w:szCs w:val="28"/>
        </w:rPr>
        <w:t xml:space="preserve">нуждающимся в </w:t>
      </w:r>
      <w:r w:rsidR="00576D41" w:rsidRPr="008C0CC3">
        <w:rPr>
          <w:rFonts w:ascii="Times New Roman" w:eastAsia="Times New Roman" w:hAnsi="Times New Roman"/>
          <w:sz w:val="28"/>
          <w:szCs w:val="28"/>
        </w:rPr>
        <w:t>дополнительной поддержке в связи с трудной жизненной ситуацией</w:t>
      </w:r>
      <w:r w:rsidR="00576D41">
        <w:rPr>
          <w:rFonts w:ascii="Times New Roman" w:eastAsia="Times New Roman" w:hAnsi="Times New Roman"/>
          <w:sz w:val="28"/>
          <w:szCs w:val="28"/>
        </w:rPr>
        <w:t xml:space="preserve">, </w:t>
      </w:r>
      <w:r w:rsidR="0086472E">
        <w:rPr>
          <w:rFonts w:ascii="Times New Roman" w:hAnsi="Times New Roman" w:cs="Times New Roman"/>
          <w:sz w:val="28"/>
          <w:szCs w:val="28"/>
        </w:rPr>
        <w:t xml:space="preserve">а также </w:t>
      </w:r>
      <w:r w:rsidR="00E57F3E" w:rsidRPr="00F06C74">
        <w:rPr>
          <w:rFonts w:ascii="Times New Roman" w:eastAsia="Times New Roman" w:hAnsi="Times New Roman" w:cs="Times New Roman"/>
          <w:sz w:val="28"/>
          <w:szCs w:val="28"/>
        </w:rPr>
        <w:t xml:space="preserve">отдельным категориям граждан, принимающим </w:t>
      </w:r>
      <w:r w:rsidR="00E57F3E">
        <w:rPr>
          <w:rFonts w:ascii="Times New Roman" w:eastAsia="Times New Roman" w:hAnsi="Times New Roman"/>
          <w:sz w:val="28"/>
          <w:szCs w:val="28"/>
        </w:rPr>
        <w:t xml:space="preserve">(принимавших) </w:t>
      </w:r>
      <w:r w:rsidR="00E57F3E" w:rsidRPr="00F06C74">
        <w:rPr>
          <w:rFonts w:ascii="Times New Roman" w:eastAsia="Times New Roman" w:hAnsi="Times New Roman" w:cs="Times New Roman"/>
          <w:sz w:val="28"/>
          <w:szCs w:val="28"/>
        </w:rPr>
        <w:t>участие в специальной военной операции, проводимой на территории Украины, Дон</w:t>
      </w:r>
      <w:r w:rsidR="00E57F3E">
        <w:rPr>
          <w:rFonts w:ascii="Times New Roman" w:eastAsia="Times New Roman" w:hAnsi="Times New Roman"/>
          <w:sz w:val="28"/>
          <w:szCs w:val="28"/>
        </w:rPr>
        <w:t>ецкой Н</w:t>
      </w:r>
      <w:r w:rsidR="00E57F3E" w:rsidRPr="00F06C74">
        <w:rPr>
          <w:rFonts w:ascii="Times New Roman" w:eastAsia="Times New Roman" w:hAnsi="Times New Roman" w:cs="Times New Roman"/>
          <w:sz w:val="28"/>
          <w:szCs w:val="28"/>
        </w:rPr>
        <w:t xml:space="preserve">ародной Республики </w:t>
      </w:r>
      <w:r w:rsidR="004537C7">
        <w:rPr>
          <w:rFonts w:ascii="Times New Roman" w:eastAsia="Times New Roman" w:hAnsi="Times New Roman" w:cs="Times New Roman"/>
          <w:sz w:val="28"/>
          <w:szCs w:val="28"/>
        </w:rPr>
        <w:t xml:space="preserve">и </w:t>
      </w:r>
      <w:r w:rsidR="00E57F3E" w:rsidRPr="00F06C74">
        <w:rPr>
          <w:rFonts w:ascii="Times New Roman" w:eastAsia="Times New Roman" w:hAnsi="Times New Roman" w:cs="Times New Roman"/>
          <w:sz w:val="28"/>
          <w:szCs w:val="28"/>
        </w:rPr>
        <w:t xml:space="preserve">Луганской </w:t>
      </w:r>
      <w:r w:rsidR="00E57F3E">
        <w:rPr>
          <w:rFonts w:ascii="Times New Roman" w:eastAsia="Times New Roman" w:hAnsi="Times New Roman"/>
          <w:sz w:val="28"/>
          <w:szCs w:val="28"/>
        </w:rPr>
        <w:t>Н</w:t>
      </w:r>
      <w:r w:rsidR="00E57F3E" w:rsidRPr="00F06C74">
        <w:rPr>
          <w:rFonts w:ascii="Times New Roman" w:eastAsia="Times New Roman" w:hAnsi="Times New Roman" w:cs="Times New Roman"/>
          <w:sz w:val="28"/>
          <w:szCs w:val="28"/>
        </w:rPr>
        <w:t>ародной Республики</w:t>
      </w:r>
      <w:r w:rsidR="00E57F3E">
        <w:rPr>
          <w:rFonts w:ascii="Times New Roman" w:eastAsia="Times New Roman" w:hAnsi="Times New Roman"/>
          <w:sz w:val="28"/>
          <w:szCs w:val="28"/>
        </w:rPr>
        <w:t>, и членам их семей</w:t>
      </w:r>
      <w:r w:rsidR="005A75F3" w:rsidRPr="005A75F3">
        <w:rPr>
          <w:rFonts w:ascii="Times New Roman" w:hAnsi="Times New Roman" w:cs="Times New Roman"/>
          <w:sz w:val="28"/>
          <w:szCs w:val="28"/>
        </w:rPr>
        <w:t>.</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2.3. Протокольное оформление решений, принятых комиссией. Ведение контроля за ходом их выполнения.</w:t>
      </w: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E57F3E">
      <w:pPr>
        <w:spacing w:after="0" w:line="240" w:lineRule="auto"/>
        <w:ind w:firstLine="708"/>
        <w:jc w:val="center"/>
        <w:rPr>
          <w:rFonts w:ascii="Times New Roman" w:hAnsi="Times New Roman" w:cs="Times New Roman"/>
          <w:sz w:val="28"/>
          <w:szCs w:val="28"/>
        </w:rPr>
      </w:pPr>
      <w:r w:rsidRPr="005A75F3">
        <w:rPr>
          <w:rFonts w:ascii="Times New Roman" w:hAnsi="Times New Roman" w:cs="Times New Roman"/>
          <w:sz w:val="28"/>
          <w:szCs w:val="28"/>
        </w:rPr>
        <w:t>3. Полномочия комиссии</w:t>
      </w: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В целях выполнения основных задач и функций комиссия имеет право:</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3.1. Рассматривать на своих заседаниях вопросы, отнесенные к ее компетенции.</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3.2. Запрашивать от граждан документы, необходимые для оказания экстренной адресной материальной помощи. Уточнять размеры пенсий, льгот, пособий и среднедушевого дохода заявителя.</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3.3. Принимать решения об оказании либо отказе в назначении экстренной адресной материальной помощи.</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3.4. Проводить материально-бытовое обследование граждан (семьи) с составлением соответствующего акта.</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 xml:space="preserve">3.5. Вносить на рассмотрение главы </w:t>
      </w:r>
      <w:r w:rsidR="00A97E26">
        <w:rPr>
          <w:rFonts w:ascii="Times New Roman" w:hAnsi="Times New Roman" w:cs="Times New Roman"/>
          <w:sz w:val="28"/>
          <w:szCs w:val="28"/>
        </w:rPr>
        <w:t xml:space="preserve">Крапивинского муниципального </w:t>
      </w:r>
      <w:r w:rsidRPr="005A75F3">
        <w:rPr>
          <w:rFonts w:ascii="Times New Roman" w:hAnsi="Times New Roman" w:cs="Times New Roman"/>
          <w:sz w:val="28"/>
          <w:szCs w:val="28"/>
        </w:rPr>
        <w:t>округа предложения, проекты постановлений и распоряжений по вопросам, рассмотрение которых находится в компетенции комиссии.</w:t>
      </w: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E57F3E">
      <w:pPr>
        <w:spacing w:after="0" w:line="240" w:lineRule="auto"/>
        <w:ind w:firstLine="708"/>
        <w:jc w:val="center"/>
        <w:rPr>
          <w:rFonts w:ascii="Times New Roman" w:hAnsi="Times New Roman" w:cs="Times New Roman"/>
          <w:sz w:val="28"/>
          <w:szCs w:val="28"/>
        </w:rPr>
      </w:pPr>
      <w:r w:rsidRPr="005A75F3">
        <w:rPr>
          <w:rFonts w:ascii="Times New Roman" w:hAnsi="Times New Roman" w:cs="Times New Roman"/>
          <w:sz w:val="28"/>
          <w:szCs w:val="28"/>
        </w:rPr>
        <w:t>4. Организация работы комиссии</w:t>
      </w:r>
    </w:p>
    <w:p w:rsidR="00EA5281" w:rsidRDefault="00EA5281" w:rsidP="005A75F3">
      <w:pPr>
        <w:spacing w:after="0" w:line="240" w:lineRule="auto"/>
        <w:ind w:firstLine="708"/>
        <w:jc w:val="both"/>
        <w:rPr>
          <w:rFonts w:ascii="Times New Roman" w:hAnsi="Times New Roman" w:cs="Times New Roman"/>
          <w:sz w:val="28"/>
          <w:szCs w:val="28"/>
        </w:rPr>
      </w:pP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 xml:space="preserve">4.1. Состав комиссии утверждается главой </w:t>
      </w:r>
      <w:r w:rsidR="00A97E26">
        <w:rPr>
          <w:rFonts w:ascii="Times New Roman" w:hAnsi="Times New Roman" w:cs="Times New Roman"/>
          <w:sz w:val="28"/>
          <w:szCs w:val="28"/>
        </w:rPr>
        <w:t xml:space="preserve">Крапивинского муниципального </w:t>
      </w:r>
      <w:r w:rsidRPr="005A75F3">
        <w:rPr>
          <w:rFonts w:ascii="Times New Roman" w:hAnsi="Times New Roman" w:cs="Times New Roman"/>
          <w:sz w:val="28"/>
          <w:szCs w:val="28"/>
        </w:rPr>
        <w:t>округа.</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4.2. Комиссия состоит из:</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 председателя комиссии;</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 заместител</w:t>
      </w:r>
      <w:r w:rsidR="00A97E26">
        <w:rPr>
          <w:rFonts w:ascii="Times New Roman" w:hAnsi="Times New Roman" w:cs="Times New Roman"/>
          <w:sz w:val="28"/>
          <w:szCs w:val="28"/>
        </w:rPr>
        <w:t>ей</w:t>
      </w:r>
      <w:r w:rsidRPr="005A75F3">
        <w:rPr>
          <w:rFonts w:ascii="Times New Roman" w:hAnsi="Times New Roman" w:cs="Times New Roman"/>
          <w:sz w:val="28"/>
          <w:szCs w:val="28"/>
        </w:rPr>
        <w:t xml:space="preserve"> председателя комиссии;</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 секретаря комиссии;</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 членов комиссии.</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4.3. Комиссию возглавляет председатель, который несет персональную ответственность за ее работу. В отсутствие председателя комиссии полномочия возлагаются на заместителя председателя комиссии.</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4.4. Заседания комиссии проводятся два раза в месяц (вторая и четвертая пятница месяца) в соответствии с планом работы, в исключительных случаях  по мере необходимости.</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4.5. Заседание комиссии считается правомочным, если на нем присутствуют более половины из состава комиссии.</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lastRenderedPageBreak/>
        <w:t>4.6. Решения комиссии оформляются в форме протокола, который подписывается всеми членами комиссии и утверждается главой</w:t>
      </w:r>
      <w:r w:rsidR="00A97E26">
        <w:rPr>
          <w:rFonts w:ascii="Times New Roman" w:hAnsi="Times New Roman" w:cs="Times New Roman"/>
          <w:sz w:val="28"/>
          <w:szCs w:val="28"/>
        </w:rPr>
        <w:t xml:space="preserve"> Крапивинского муниципального</w:t>
      </w:r>
      <w:r w:rsidRPr="005A75F3">
        <w:rPr>
          <w:rFonts w:ascii="Times New Roman" w:hAnsi="Times New Roman" w:cs="Times New Roman"/>
          <w:sz w:val="28"/>
          <w:szCs w:val="28"/>
        </w:rPr>
        <w:t xml:space="preserve"> округа. Решения принимаются простым большинством голосов присутствующих на заседании членов комиссии путем открытого голосования.</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4.7. Решения комиссии доводятся до сведения заявителей.</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4.8. Секретарь комиссии формирует повестку дня заседания, проект протокола работы комиссии и осуществляет контроль за выполнением решений комиссии.</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4.9. Члены комиссии вправе вносить предложения по вопросам, отнесенным к компетенции комиссии, а также излагать в письменном виде свое несогласие по поводу принятых комиссией решений.</w:t>
      </w: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E57F3E">
      <w:pPr>
        <w:spacing w:after="0" w:line="240" w:lineRule="auto"/>
        <w:ind w:left="720" w:firstLine="720"/>
        <w:jc w:val="both"/>
        <w:rPr>
          <w:rFonts w:ascii="Times New Roman" w:hAnsi="Times New Roman" w:cs="Times New Roman"/>
          <w:sz w:val="28"/>
          <w:szCs w:val="28"/>
        </w:rPr>
      </w:pPr>
      <w:r w:rsidRPr="005A75F3">
        <w:rPr>
          <w:rFonts w:ascii="Times New Roman" w:hAnsi="Times New Roman" w:cs="Times New Roman"/>
          <w:sz w:val="28"/>
          <w:szCs w:val="28"/>
        </w:rPr>
        <w:t>Заместитель главы</w:t>
      </w:r>
    </w:p>
    <w:p w:rsidR="005A75F3" w:rsidRPr="005A75F3" w:rsidRDefault="005A75F3" w:rsidP="00E57F3E">
      <w:pPr>
        <w:spacing w:after="0" w:line="240" w:lineRule="auto"/>
        <w:jc w:val="both"/>
        <w:rPr>
          <w:rFonts w:ascii="Times New Roman" w:hAnsi="Times New Roman" w:cs="Times New Roman"/>
          <w:sz w:val="28"/>
          <w:szCs w:val="28"/>
        </w:rPr>
      </w:pPr>
      <w:r w:rsidRPr="005A75F3">
        <w:rPr>
          <w:rFonts w:ascii="Times New Roman" w:hAnsi="Times New Roman" w:cs="Times New Roman"/>
          <w:sz w:val="28"/>
          <w:szCs w:val="28"/>
        </w:rPr>
        <w:t>Крапивинского муниципального округа                     З.В.</w:t>
      </w:r>
      <w:r w:rsidR="00EA5281">
        <w:rPr>
          <w:rFonts w:ascii="Times New Roman" w:hAnsi="Times New Roman" w:cs="Times New Roman"/>
          <w:sz w:val="28"/>
          <w:szCs w:val="28"/>
        </w:rPr>
        <w:t xml:space="preserve"> </w:t>
      </w:r>
      <w:r w:rsidRPr="005A75F3">
        <w:rPr>
          <w:rFonts w:ascii="Times New Roman" w:hAnsi="Times New Roman" w:cs="Times New Roman"/>
          <w:sz w:val="28"/>
          <w:szCs w:val="28"/>
        </w:rPr>
        <w:t>Остапенко</w:t>
      </w: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br w:type="page"/>
      </w:r>
    </w:p>
    <w:tbl>
      <w:tblPr>
        <w:tblStyle w:val="aa"/>
        <w:tblW w:w="9700"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704"/>
      </w:tblGrid>
      <w:tr w:rsidR="005A75F3" w:rsidRPr="005A75F3" w:rsidTr="00C85344">
        <w:tc>
          <w:tcPr>
            <w:tcW w:w="4996" w:type="dxa"/>
          </w:tcPr>
          <w:p w:rsidR="005A75F3" w:rsidRPr="005A75F3" w:rsidRDefault="005A75F3" w:rsidP="005A75F3">
            <w:pPr>
              <w:ind w:firstLine="708"/>
              <w:jc w:val="both"/>
              <w:rPr>
                <w:rFonts w:cs="Times New Roman"/>
                <w:sz w:val="28"/>
                <w:szCs w:val="28"/>
              </w:rPr>
            </w:pPr>
          </w:p>
          <w:p w:rsidR="005A75F3" w:rsidRPr="005A75F3" w:rsidRDefault="005A75F3" w:rsidP="005A75F3">
            <w:pPr>
              <w:ind w:firstLine="708"/>
              <w:jc w:val="both"/>
              <w:rPr>
                <w:rFonts w:cs="Times New Roman"/>
                <w:sz w:val="28"/>
                <w:szCs w:val="28"/>
              </w:rPr>
            </w:pPr>
          </w:p>
        </w:tc>
        <w:tc>
          <w:tcPr>
            <w:tcW w:w="4704" w:type="dxa"/>
          </w:tcPr>
          <w:p w:rsidR="005A75F3" w:rsidRPr="00A97E26" w:rsidRDefault="005A75F3" w:rsidP="00A97E26">
            <w:pPr>
              <w:jc w:val="right"/>
              <w:rPr>
                <w:rFonts w:cs="Times New Roman"/>
                <w:sz w:val="24"/>
                <w:szCs w:val="24"/>
              </w:rPr>
            </w:pPr>
            <w:r w:rsidRPr="00A97E26">
              <w:rPr>
                <w:rFonts w:cs="Times New Roman"/>
                <w:sz w:val="24"/>
                <w:szCs w:val="24"/>
              </w:rPr>
              <w:t>Приложение № 3</w:t>
            </w:r>
          </w:p>
          <w:p w:rsidR="005A75F3" w:rsidRPr="00A97E26" w:rsidRDefault="005A75F3" w:rsidP="00A97E26">
            <w:pPr>
              <w:jc w:val="right"/>
              <w:rPr>
                <w:rFonts w:cs="Times New Roman"/>
                <w:sz w:val="24"/>
                <w:szCs w:val="24"/>
              </w:rPr>
            </w:pPr>
            <w:r w:rsidRPr="00A97E26">
              <w:rPr>
                <w:rFonts w:cs="Times New Roman"/>
                <w:sz w:val="24"/>
                <w:szCs w:val="24"/>
              </w:rPr>
              <w:t>к постановлению администрации Крапивинского муниципального округа от ___. ___.2022 №____</w:t>
            </w:r>
          </w:p>
          <w:p w:rsidR="005A75F3" w:rsidRPr="00A97E26" w:rsidRDefault="005A75F3" w:rsidP="00A97E26">
            <w:pPr>
              <w:ind w:firstLine="708"/>
              <w:jc w:val="right"/>
              <w:rPr>
                <w:rFonts w:cs="Times New Roman"/>
                <w:sz w:val="24"/>
                <w:szCs w:val="24"/>
              </w:rPr>
            </w:pPr>
          </w:p>
        </w:tc>
      </w:tr>
    </w:tbl>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5A75F3">
      <w:pPr>
        <w:spacing w:after="0" w:line="240" w:lineRule="auto"/>
        <w:ind w:firstLine="708"/>
        <w:jc w:val="both"/>
        <w:rPr>
          <w:rFonts w:ascii="Times New Roman" w:hAnsi="Times New Roman" w:cs="Times New Roman"/>
          <w:sz w:val="28"/>
          <w:szCs w:val="28"/>
        </w:rPr>
      </w:pPr>
    </w:p>
    <w:p w:rsidR="00451C3F" w:rsidRDefault="005A75F3" w:rsidP="00451C3F">
      <w:pPr>
        <w:spacing w:after="0" w:line="240" w:lineRule="auto"/>
        <w:ind w:firstLine="708"/>
        <w:jc w:val="center"/>
        <w:rPr>
          <w:rFonts w:ascii="Times New Roman" w:eastAsia="Times New Roman" w:hAnsi="Times New Roman"/>
          <w:sz w:val="28"/>
          <w:szCs w:val="28"/>
        </w:rPr>
      </w:pPr>
      <w:r w:rsidRPr="005A75F3">
        <w:rPr>
          <w:rFonts w:ascii="Times New Roman" w:hAnsi="Times New Roman" w:cs="Times New Roman"/>
          <w:sz w:val="28"/>
          <w:szCs w:val="28"/>
        </w:rPr>
        <w:t>ПОЛОЖЕНИЕ</w:t>
      </w:r>
      <w:r w:rsidRPr="005A75F3">
        <w:rPr>
          <w:rFonts w:ascii="Times New Roman" w:hAnsi="Times New Roman" w:cs="Times New Roman"/>
          <w:sz w:val="28"/>
          <w:szCs w:val="28"/>
        </w:rPr>
        <w:br/>
        <w:t>о порядке оказания экстренной адресной материальной помощи гражданам, потерявшим личное имущество при чрезвычайных ситуациях и пожарах,</w:t>
      </w:r>
      <w:r w:rsidR="00EA5281" w:rsidRPr="00EA5281">
        <w:rPr>
          <w:rFonts w:ascii="Times New Roman" w:eastAsia="Times New Roman" w:hAnsi="Times New Roman"/>
          <w:sz w:val="28"/>
          <w:szCs w:val="28"/>
        </w:rPr>
        <w:t xml:space="preserve"> </w:t>
      </w:r>
      <w:r w:rsidR="00EA5281">
        <w:rPr>
          <w:rFonts w:ascii="Times New Roman" w:eastAsia="Times New Roman" w:hAnsi="Times New Roman"/>
          <w:sz w:val="28"/>
          <w:szCs w:val="28"/>
        </w:rPr>
        <w:t xml:space="preserve">нуждающимся в </w:t>
      </w:r>
      <w:r w:rsidR="00EA5281" w:rsidRPr="008C0CC3">
        <w:rPr>
          <w:rFonts w:ascii="Times New Roman" w:eastAsia="Times New Roman" w:hAnsi="Times New Roman"/>
          <w:sz w:val="28"/>
          <w:szCs w:val="28"/>
        </w:rPr>
        <w:t>дополнительной поддержке в связи с трудной жизненной ситуацией</w:t>
      </w:r>
      <w:r w:rsidR="00EA5281">
        <w:rPr>
          <w:rFonts w:ascii="Times New Roman" w:eastAsia="Times New Roman" w:hAnsi="Times New Roman"/>
          <w:sz w:val="28"/>
          <w:szCs w:val="28"/>
        </w:rPr>
        <w:t xml:space="preserve">, </w:t>
      </w:r>
      <w:r w:rsidR="00A97E26">
        <w:rPr>
          <w:rFonts w:ascii="Times New Roman" w:eastAsia="Times New Roman" w:hAnsi="Times New Roman" w:cs="Times New Roman"/>
          <w:sz w:val="28"/>
          <w:szCs w:val="28"/>
        </w:rPr>
        <w:t xml:space="preserve">а также </w:t>
      </w:r>
      <w:r w:rsidR="00451C3F" w:rsidRPr="00F06C74">
        <w:rPr>
          <w:rFonts w:ascii="Times New Roman" w:eastAsia="Times New Roman" w:hAnsi="Times New Roman" w:cs="Times New Roman"/>
          <w:sz w:val="28"/>
          <w:szCs w:val="28"/>
        </w:rPr>
        <w:t xml:space="preserve">отдельным категориям граждан, принимающим </w:t>
      </w:r>
      <w:r w:rsidR="00451C3F">
        <w:rPr>
          <w:rFonts w:ascii="Times New Roman" w:eastAsia="Times New Roman" w:hAnsi="Times New Roman"/>
          <w:sz w:val="28"/>
          <w:szCs w:val="28"/>
        </w:rPr>
        <w:t xml:space="preserve">(принимавших) </w:t>
      </w:r>
      <w:r w:rsidR="00451C3F" w:rsidRPr="00F06C74">
        <w:rPr>
          <w:rFonts w:ascii="Times New Roman" w:eastAsia="Times New Roman" w:hAnsi="Times New Roman" w:cs="Times New Roman"/>
          <w:sz w:val="28"/>
          <w:szCs w:val="28"/>
        </w:rPr>
        <w:t>участие в специальной военной операции, проводимой на территории Украины, Дон</w:t>
      </w:r>
      <w:r w:rsidR="00451C3F">
        <w:rPr>
          <w:rFonts w:ascii="Times New Roman" w:eastAsia="Times New Roman" w:hAnsi="Times New Roman"/>
          <w:sz w:val="28"/>
          <w:szCs w:val="28"/>
        </w:rPr>
        <w:t>ецкой Н</w:t>
      </w:r>
      <w:r w:rsidR="00451C3F" w:rsidRPr="00F06C74">
        <w:rPr>
          <w:rFonts w:ascii="Times New Roman" w:eastAsia="Times New Roman" w:hAnsi="Times New Roman" w:cs="Times New Roman"/>
          <w:sz w:val="28"/>
          <w:szCs w:val="28"/>
        </w:rPr>
        <w:t xml:space="preserve">ародной Республики </w:t>
      </w:r>
      <w:r w:rsidR="004537C7">
        <w:rPr>
          <w:rFonts w:ascii="Times New Roman" w:eastAsia="Times New Roman" w:hAnsi="Times New Roman" w:cs="Times New Roman"/>
          <w:sz w:val="28"/>
          <w:szCs w:val="28"/>
        </w:rPr>
        <w:t xml:space="preserve">и </w:t>
      </w:r>
      <w:r w:rsidR="00451C3F" w:rsidRPr="00F06C74">
        <w:rPr>
          <w:rFonts w:ascii="Times New Roman" w:eastAsia="Times New Roman" w:hAnsi="Times New Roman" w:cs="Times New Roman"/>
          <w:sz w:val="28"/>
          <w:szCs w:val="28"/>
        </w:rPr>
        <w:t xml:space="preserve">Луганской </w:t>
      </w:r>
      <w:r w:rsidR="00451C3F">
        <w:rPr>
          <w:rFonts w:ascii="Times New Roman" w:eastAsia="Times New Roman" w:hAnsi="Times New Roman"/>
          <w:sz w:val="28"/>
          <w:szCs w:val="28"/>
        </w:rPr>
        <w:t>Н</w:t>
      </w:r>
      <w:r w:rsidR="00451C3F" w:rsidRPr="00F06C74">
        <w:rPr>
          <w:rFonts w:ascii="Times New Roman" w:eastAsia="Times New Roman" w:hAnsi="Times New Roman" w:cs="Times New Roman"/>
          <w:sz w:val="28"/>
          <w:szCs w:val="28"/>
        </w:rPr>
        <w:t>ародной Республики</w:t>
      </w:r>
      <w:r w:rsidR="00451C3F">
        <w:rPr>
          <w:rFonts w:ascii="Times New Roman" w:eastAsia="Times New Roman" w:hAnsi="Times New Roman"/>
          <w:sz w:val="28"/>
          <w:szCs w:val="28"/>
        </w:rPr>
        <w:t>, и членам их семей</w:t>
      </w:r>
    </w:p>
    <w:p w:rsidR="00451C3F" w:rsidRDefault="00451C3F" w:rsidP="00451C3F">
      <w:pPr>
        <w:spacing w:after="0" w:line="240" w:lineRule="auto"/>
        <w:ind w:firstLine="708"/>
        <w:jc w:val="center"/>
        <w:rPr>
          <w:rFonts w:ascii="Times New Roman" w:eastAsia="Times New Roman" w:hAnsi="Times New Roman"/>
          <w:sz w:val="28"/>
          <w:szCs w:val="28"/>
        </w:rPr>
      </w:pPr>
    </w:p>
    <w:p w:rsidR="005A75F3" w:rsidRPr="005A75F3" w:rsidRDefault="005A75F3" w:rsidP="00451C3F">
      <w:pPr>
        <w:spacing w:after="0" w:line="240" w:lineRule="auto"/>
        <w:ind w:firstLine="708"/>
        <w:jc w:val="center"/>
        <w:rPr>
          <w:rFonts w:ascii="Times New Roman" w:hAnsi="Times New Roman" w:cs="Times New Roman"/>
          <w:sz w:val="28"/>
          <w:szCs w:val="28"/>
        </w:rPr>
      </w:pPr>
      <w:r w:rsidRPr="005A75F3">
        <w:rPr>
          <w:rFonts w:ascii="Times New Roman" w:hAnsi="Times New Roman" w:cs="Times New Roman"/>
          <w:sz w:val="28"/>
          <w:szCs w:val="28"/>
        </w:rPr>
        <w:t>1. Общие положения</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br/>
        <w:t xml:space="preserve">      1.1. Настоящим Положением устанавливается порядок оказания экстренной  адресной материальной помощи (далее - материальная помощь) гражданам, потерявшим личное имущество при чрезвычайных ситуациях и пожарах, </w:t>
      </w:r>
      <w:r w:rsidR="00EA5281">
        <w:rPr>
          <w:rFonts w:ascii="Times New Roman" w:eastAsia="Times New Roman" w:hAnsi="Times New Roman"/>
          <w:sz w:val="28"/>
          <w:szCs w:val="28"/>
        </w:rPr>
        <w:t xml:space="preserve">нуждающимся в </w:t>
      </w:r>
      <w:r w:rsidR="00EA5281" w:rsidRPr="008C0CC3">
        <w:rPr>
          <w:rFonts w:ascii="Times New Roman" w:eastAsia="Times New Roman" w:hAnsi="Times New Roman"/>
          <w:sz w:val="28"/>
          <w:szCs w:val="28"/>
        </w:rPr>
        <w:t>дополнительной поддержке в связи с трудной жизненной ситуацией</w:t>
      </w:r>
      <w:r w:rsidR="00EA5281">
        <w:rPr>
          <w:rFonts w:ascii="Times New Roman" w:eastAsia="Times New Roman" w:hAnsi="Times New Roman"/>
          <w:sz w:val="28"/>
          <w:szCs w:val="28"/>
        </w:rPr>
        <w:t xml:space="preserve">, </w:t>
      </w:r>
      <w:r w:rsidR="00A97E26">
        <w:rPr>
          <w:rFonts w:ascii="Times New Roman" w:hAnsi="Times New Roman" w:cs="Times New Roman"/>
          <w:sz w:val="28"/>
          <w:szCs w:val="28"/>
        </w:rPr>
        <w:t xml:space="preserve">а также </w:t>
      </w:r>
      <w:r w:rsidR="00451C3F" w:rsidRPr="00F06C74">
        <w:rPr>
          <w:rFonts w:ascii="Times New Roman" w:eastAsia="Times New Roman" w:hAnsi="Times New Roman" w:cs="Times New Roman"/>
          <w:sz w:val="28"/>
          <w:szCs w:val="28"/>
        </w:rPr>
        <w:t xml:space="preserve">отдельным категориям граждан, принимающим </w:t>
      </w:r>
      <w:r w:rsidR="00451C3F">
        <w:rPr>
          <w:rFonts w:ascii="Times New Roman" w:eastAsia="Times New Roman" w:hAnsi="Times New Roman"/>
          <w:sz w:val="28"/>
          <w:szCs w:val="28"/>
        </w:rPr>
        <w:t xml:space="preserve">(принимавших) </w:t>
      </w:r>
      <w:r w:rsidR="00451C3F" w:rsidRPr="00F06C74">
        <w:rPr>
          <w:rFonts w:ascii="Times New Roman" w:eastAsia="Times New Roman" w:hAnsi="Times New Roman" w:cs="Times New Roman"/>
          <w:sz w:val="28"/>
          <w:szCs w:val="28"/>
        </w:rPr>
        <w:t>участие в специальной военной операции, проводимой на территории Украины, Дон</w:t>
      </w:r>
      <w:r w:rsidR="00451C3F">
        <w:rPr>
          <w:rFonts w:ascii="Times New Roman" w:eastAsia="Times New Roman" w:hAnsi="Times New Roman"/>
          <w:sz w:val="28"/>
          <w:szCs w:val="28"/>
        </w:rPr>
        <w:t>ецкой Н</w:t>
      </w:r>
      <w:r w:rsidR="00451C3F" w:rsidRPr="00F06C74">
        <w:rPr>
          <w:rFonts w:ascii="Times New Roman" w:eastAsia="Times New Roman" w:hAnsi="Times New Roman" w:cs="Times New Roman"/>
          <w:sz w:val="28"/>
          <w:szCs w:val="28"/>
        </w:rPr>
        <w:t xml:space="preserve">ародной Республики </w:t>
      </w:r>
      <w:r w:rsidR="004537C7">
        <w:rPr>
          <w:rFonts w:ascii="Times New Roman" w:eastAsia="Times New Roman" w:hAnsi="Times New Roman" w:cs="Times New Roman"/>
          <w:sz w:val="28"/>
          <w:szCs w:val="28"/>
        </w:rPr>
        <w:t xml:space="preserve">и </w:t>
      </w:r>
      <w:r w:rsidR="00451C3F" w:rsidRPr="00F06C74">
        <w:rPr>
          <w:rFonts w:ascii="Times New Roman" w:eastAsia="Times New Roman" w:hAnsi="Times New Roman" w:cs="Times New Roman"/>
          <w:sz w:val="28"/>
          <w:szCs w:val="28"/>
        </w:rPr>
        <w:t xml:space="preserve">Луганской </w:t>
      </w:r>
      <w:r w:rsidR="00451C3F">
        <w:rPr>
          <w:rFonts w:ascii="Times New Roman" w:eastAsia="Times New Roman" w:hAnsi="Times New Roman"/>
          <w:sz w:val="28"/>
          <w:szCs w:val="28"/>
        </w:rPr>
        <w:t>Н</w:t>
      </w:r>
      <w:r w:rsidR="00451C3F" w:rsidRPr="00F06C74">
        <w:rPr>
          <w:rFonts w:ascii="Times New Roman" w:eastAsia="Times New Roman" w:hAnsi="Times New Roman" w:cs="Times New Roman"/>
          <w:sz w:val="28"/>
          <w:szCs w:val="28"/>
        </w:rPr>
        <w:t>ародной Республики</w:t>
      </w:r>
      <w:r w:rsidR="00451C3F">
        <w:rPr>
          <w:rFonts w:ascii="Times New Roman" w:eastAsia="Times New Roman" w:hAnsi="Times New Roman"/>
          <w:sz w:val="28"/>
          <w:szCs w:val="28"/>
        </w:rPr>
        <w:t>, и членам их семей</w:t>
      </w:r>
      <w:r w:rsidRPr="005A75F3">
        <w:rPr>
          <w:rFonts w:ascii="Times New Roman" w:hAnsi="Times New Roman" w:cs="Times New Roman"/>
          <w:sz w:val="28"/>
          <w:szCs w:val="28"/>
        </w:rPr>
        <w:t>, обратившимся в администрацию Крапивинского муниципального округа.</w:t>
      </w: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451C3F" w:rsidRDefault="003B0FF0" w:rsidP="00185D3B">
      <w:pPr>
        <w:pStyle w:val="a5"/>
        <w:numPr>
          <w:ilvl w:val="1"/>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5A75F3" w:rsidRPr="00451C3F">
        <w:rPr>
          <w:rFonts w:ascii="Times New Roman" w:hAnsi="Times New Roman" w:cs="Times New Roman"/>
          <w:sz w:val="28"/>
          <w:szCs w:val="28"/>
        </w:rPr>
        <w:t>атериальн</w:t>
      </w:r>
      <w:r>
        <w:rPr>
          <w:rFonts w:ascii="Times New Roman" w:hAnsi="Times New Roman" w:cs="Times New Roman"/>
          <w:sz w:val="28"/>
          <w:szCs w:val="28"/>
        </w:rPr>
        <w:t>ая</w:t>
      </w:r>
      <w:r w:rsidR="005A75F3" w:rsidRPr="00451C3F">
        <w:rPr>
          <w:rFonts w:ascii="Times New Roman" w:hAnsi="Times New Roman" w:cs="Times New Roman"/>
          <w:sz w:val="28"/>
          <w:szCs w:val="28"/>
        </w:rPr>
        <w:t xml:space="preserve"> помощь </w:t>
      </w:r>
      <w:r w:rsidR="00185D3B">
        <w:rPr>
          <w:rFonts w:ascii="Times New Roman" w:hAnsi="Times New Roman" w:cs="Times New Roman"/>
          <w:sz w:val="28"/>
          <w:szCs w:val="28"/>
        </w:rPr>
        <w:t>предоставляется</w:t>
      </w:r>
      <w:r w:rsidR="005A75F3" w:rsidRPr="00451C3F">
        <w:rPr>
          <w:rFonts w:ascii="Times New Roman" w:hAnsi="Times New Roman" w:cs="Times New Roman"/>
          <w:sz w:val="28"/>
          <w:szCs w:val="28"/>
        </w:rPr>
        <w:t>:</w:t>
      </w:r>
    </w:p>
    <w:p w:rsidR="00451C3F" w:rsidRPr="00451C3F" w:rsidRDefault="00451C3F" w:rsidP="00451C3F">
      <w:pPr>
        <w:spacing w:after="0" w:line="240" w:lineRule="auto"/>
        <w:ind w:left="1068"/>
        <w:jc w:val="both"/>
        <w:rPr>
          <w:rFonts w:ascii="Times New Roman" w:hAnsi="Times New Roman" w:cs="Times New Roman"/>
          <w:sz w:val="28"/>
          <w:szCs w:val="28"/>
        </w:rPr>
      </w:pPr>
    </w:p>
    <w:p w:rsidR="005A75F3" w:rsidRPr="005A75F3" w:rsidRDefault="000C22F8" w:rsidP="00A36D6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1.2.1. Г</w:t>
      </w:r>
      <w:r w:rsidR="00A01C49">
        <w:rPr>
          <w:rFonts w:ascii="Times New Roman" w:hAnsi="Times New Roman" w:cs="Times New Roman"/>
          <w:sz w:val="28"/>
          <w:szCs w:val="28"/>
        </w:rPr>
        <w:t xml:space="preserve">ражданам </w:t>
      </w:r>
      <w:r w:rsidR="003B0FF0">
        <w:rPr>
          <w:rFonts w:ascii="Times New Roman" w:hAnsi="Times New Roman" w:cs="Times New Roman"/>
          <w:sz w:val="28"/>
          <w:szCs w:val="28"/>
        </w:rPr>
        <w:t xml:space="preserve">в случаях </w:t>
      </w:r>
      <w:r w:rsidR="005A75F3" w:rsidRPr="005A75F3">
        <w:rPr>
          <w:rFonts w:ascii="Times New Roman" w:hAnsi="Times New Roman" w:cs="Times New Roman"/>
          <w:sz w:val="28"/>
          <w:szCs w:val="28"/>
        </w:rPr>
        <w:t>утраты личного имущества гражданина в результате стихийного бедствия или иных непредвиденных обстоятельств (подтопление, пожар, кража, несчастный случай и т.д.)</w:t>
      </w:r>
      <w:r>
        <w:rPr>
          <w:rFonts w:ascii="Times New Roman" w:hAnsi="Times New Roman" w:cs="Times New Roman"/>
          <w:sz w:val="28"/>
          <w:szCs w:val="28"/>
        </w:rPr>
        <w:t>.</w:t>
      </w:r>
    </w:p>
    <w:p w:rsidR="00EA5281" w:rsidRPr="00153D8F" w:rsidRDefault="000C22F8" w:rsidP="00A36D60">
      <w:pPr>
        <w:shd w:val="clear" w:color="auto" w:fill="FFFFFF"/>
        <w:spacing w:after="240" w:line="240" w:lineRule="auto"/>
        <w:ind w:firstLine="720"/>
        <w:jc w:val="both"/>
        <w:textAlignment w:val="baseline"/>
        <w:rPr>
          <w:rFonts w:ascii="Times New Roman" w:eastAsia="Times New Roman" w:hAnsi="Times New Roman"/>
          <w:sz w:val="28"/>
          <w:szCs w:val="28"/>
        </w:rPr>
      </w:pPr>
      <w:r>
        <w:rPr>
          <w:rFonts w:ascii="Times New Roman" w:hAnsi="Times New Roman" w:cs="Times New Roman"/>
          <w:sz w:val="28"/>
          <w:szCs w:val="28"/>
        </w:rPr>
        <w:t>1.2.2.</w:t>
      </w:r>
      <w:r w:rsidR="00EA5281">
        <w:rPr>
          <w:rFonts w:ascii="Times New Roman" w:hAnsi="Times New Roman" w:cs="Times New Roman"/>
          <w:sz w:val="28"/>
          <w:szCs w:val="28"/>
        </w:rPr>
        <w:t xml:space="preserve"> Гражданам, </w:t>
      </w:r>
      <w:r w:rsidR="00EA5281">
        <w:rPr>
          <w:rFonts w:ascii="Times New Roman" w:eastAsia="Times New Roman" w:hAnsi="Times New Roman"/>
          <w:sz w:val="28"/>
          <w:szCs w:val="28"/>
        </w:rPr>
        <w:t xml:space="preserve">нуждающимся в </w:t>
      </w:r>
      <w:r w:rsidR="00EA5281" w:rsidRPr="008C0CC3">
        <w:rPr>
          <w:rFonts w:ascii="Times New Roman" w:eastAsia="Times New Roman" w:hAnsi="Times New Roman"/>
          <w:sz w:val="28"/>
          <w:szCs w:val="28"/>
        </w:rPr>
        <w:t>дополнительной поддержке в связи с трудной жизненной ситуацией</w:t>
      </w:r>
      <w:r w:rsidR="00EA5281">
        <w:rPr>
          <w:rFonts w:ascii="Times New Roman" w:hAnsi="Times New Roman"/>
          <w:sz w:val="28"/>
          <w:szCs w:val="28"/>
        </w:rPr>
        <w:t xml:space="preserve"> </w:t>
      </w:r>
      <w:r w:rsidR="00EA5281" w:rsidRPr="00EA5281">
        <w:rPr>
          <w:rFonts w:ascii="Times New Roman" w:hAnsi="Times New Roman" w:cs="Times New Roman"/>
          <w:sz w:val="28"/>
          <w:szCs w:val="28"/>
        </w:rPr>
        <w:t>(смерт</w:t>
      </w:r>
      <w:r w:rsidR="00153D8F">
        <w:rPr>
          <w:rFonts w:ascii="Times New Roman" w:hAnsi="Times New Roman" w:cs="Times New Roman"/>
          <w:sz w:val="28"/>
          <w:szCs w:val="28"/>
        </w:rPr>
        <w:t>ь</w:t>
      </w:r>
      <w:r w:rsidR="00EA5281" w:rsidRPr="00EA5281">
        <w:rPr>
          <w:rFonts w:ascii="Times New Roman" w:hAnsi="Times New Roman" w:cs="Times New Roman"/>
          <w:sz w:val="28"/>
          <w:szCs w:val="28"/>
        </w:rPr>
        <w:t xml:space="preserve"> родственников (р</w:t>
      </w:r>
      <w:r w:rsidR="00153D8F">
        <w:rPr>
          <w:rFonts w:ascii="Times New Roman" w:hAnsi="Times New Roman" w:cs="Times New Roman"/>
          <w:sz w:val="28"/>
          <w:szCs w:val="28"/>
        </w:rPr>
        <w:t>одителей, детей, супругов и т.д</w:t>
      </w:r>
      <w:r w:rsidR="00153D8F" w:rsidRPr="00153D8F">
        <w:rPr>
          <w:rFonts w:ascii="Times New Roman" w:eastAsia="Times New Roman" w:hAnsi="Times New Roman"/>
          <w:sz w:val="28"/>
          <w:szCs w:val="28"/>
        </w:rPr>
        <w:t xml:space="preserve">., </w:t>
      </w:r>
      <w:r w:rsidR="00EA5281" w:rsidRPr="00153D8F">
        <w:rPr>
          <w:rFonts w:ascii="Times New Roman" w:eastAsia="Times New Roman" w:hAnsi="Times New Roman"/>
          <w:sz w:val="28"/>
          <w:szCs w:val="28"/>
        </w:rPr>
        <w:t>нуждаемост</w:t>
      </w:r>
      <w:r w:rsidR="00153D8F">
        <w:rPr>
          <w:rFonts w:ascii="Times New Roman" w:eastAsia="Times New Roman" w:hAnsi="Times New Roman"/>
          <w:sz w:val="28"/>
          <w:szCs w:val="28"/>
        </w:rPr>
        <w:t>ь</w:t>
      </w:r>
      <w:r w:rsidR="00EA5281" w:rsidRPr="00153D8F">
        <w:rPr>
          <w:rFonts w:ascii="Times New Roman" w:eastAsia="Times New Roman" w:hAnsi="Times New Roman"/>
          <w:sz w:val="28"/>
          <w:szCs w:val="28"/>
        </w:rPr>
        <w:t xml:space="preserve"> в специальном лечении и восстановлении здоровья в связи с болезнью или полученной травмой</w:t>
      </w:r>
      <w:r w:rsidR="00153D8F">
        <w:rPr>
          <w:rFonts w:ascii="Times New Roman" w:eastAsia="Times New Roman" w:hAnsi="Times New Roman"/>
          <w:sz w:val="28"/>
          <w:szCs w:val="28"/>
        </w:rPr>
        <w:t>).</w:t>
      </w:r>
    </w:p>
    <w:p w:rsidR="00185D3B" w:rsidRPr="0019397E" w:rsidRDefault="00153D8F" w:rsidP="00A36D60">
      <w:pPr>
        <w:pStyle w:val="ae"/>
        <w:spacing w:after="240"/>
        <w:ind w:left="0" w:firstLine="567"/>
        <w:rPr>
          <w:rFonts w:ascii="Times New Roman" w:hAnsi="Times New Roman" w:cs="Times New Roman"/>
          <w:sz w:val="28"/>
          <w:szCs w:val="28"/>
        </w:rPr>
      </w:pPr>
      <w:r>
        <w:rPr>
          <w:rFonts w:ascii="Times New Roman" w:hAnsi="Times New Roman" w:cs="Times New Roman"/>
          <w:sz w:val="28"/>
          <w:szCs w:val="28"/>
        </w:rPr>
        <w:t xml:space="preserve">1.2.3. </w:t>
      </w:r>
      <w:r w:rsidR="000C22F8">
        <w:rPr>
          <w:rFonts w:ascii="Times New Roman" w:hAnsi="Times New Roman" w:cs="Times New Roman"/>
          <w:sz w:val="28"/>
          <w:szCs w:val="28"/>
        </w:rPr>
        <w:t>О</w:t>
      </w:r>
      <w:r w:rsidR="00185D3B" w:rsidRPr="00A84BE2">
        <w:rPr>
          <w:rFonts w:ascii="Times New Roman" w:hAnsi="Times New Roman" w:cs="Times New Roman"/>
          <w:sz w:val="28"/>
          <w:szCs w:val="28"/>
        </w:rPr>
        <w:t>тдельны</w:t>
      </w:r>
      <w:r w:rsidR="00A01C49">
        <w:rPr>
          <w:rFonts w:ascii="Times New Roman" w:hAnsi="Times New Roman" w:cs="Times New Roman"/>
          <w:sz w:val="28"/>
          <w:szCs w:val="28"/>
        </w:rPr>
        <w:t>м категориям граждан</w:t>
      </w:r>
      <w:r w:rsidR="00185D3B">
        <w:rPr>
          <w:rFonts w:ascii="Times New Roman" w:hAnsi="Times New Roman" w:cs="Times New Roman"/>
          <w:sz w:val="28"/>
          <w:szCs w:val="28"/>
        </w:rPr>
        <w:t>, зар</w:t>
      </w:r>
      <w:r w:rsidR="00185D3B" w:rsidRPr="007A64ED">
        <w:rPr>
          <w:rStyle w:val="af"/>
          <w:i w:val="0"/>
          <w:iCs w:val="0"/>
          <w:color w:val="22272F"/>
          <w:sz w:val="28"/>
          <w:szCs w:val="28"/>
        </w:rPr>
        <w:t>егистр</w:t>
      </w:r>
      <w:r w:rsidR="00185D3B">
        <w:rPr>
          <w:rStyle w:val="af"/>
          <w:i w:val="0"/>
          <w:iCs w:val="0"/>
          <w:color w:val="22272F"/>
          <w:sz w:val="28"/>
          <w:szCs w:val="28"/>
        </w:rPr>
        <w:t>ированны</w:t>
      </w:r>
      <w:r w:rsidR="00A01C49">
        <w:rPr>
          <w:rStyle w:val="af"/>
          <w:i w:val="0"/>
          <w:iCs w:val="0"/>
          <w:color w:val="22272F"/>
          <w:sz w:val="28"/>
          <w:szCs w:val="28"/>
        </w:rPr>
        <w:t>м</w:t>
      </w:r>
      <w:r w:rsidR="00EA5281">
        <w:rPr>
          <w:rStyle w:val="af"/>
          <w:i w:val="0"/>
          <w:iCs w:val="0"/>
          <w:color w:val="22272F"/>
          <w:sz w:val="28"/>
          <w:szCs w:val="28"/>
        </w:rPr>
        <w:t xml:space="preserve"> </w:t>
      </w:r>
      <w:r w:rsidR="00185D3B" w:rsidRPr="007A64ED">
        <w:rPr>
          <w:color w:val="22272F"/>
          <w:sz w:val="28"/>
          <w:szCs w:val="28"/>
        </w:rPr>
        <w:t>по</w:t>
      </w:r>
      <w:r w:rsidR="00EA5281">
        <w:rPr>
          <w:color w:val="22272F"/>
          <w:sz w:val="28"/>
          <w:szCs w:val="28"/>
        </w:rPr>
        <w:t xml:space="preserve"> </w:t>
      </w:r>
      <w:r w:rsidR="00185D3B" w:rsidRPr="007A64ED">
        <w:rPr>
          <w:rStyle w:val="af"/>
          <w:i w:val="0"/>
          <w:iCs w:val="0"/>
          <w:color w:val="22272F"/>
          <w:sz w:val="28"/>
          <w:szCs w:val="28"/>
        </w:rPr>
        <w:t>месту</w:t>
      </w:r>
      <w:r w:rsidR="00EA5281">
        <w:rPr>
          <w:rStyle w:val="af"/>
          <w:i w:val="0"/>
          <w:iCs w:val="0"/>
          <w:color w:val="22272F"/>
          <w:sz w:val="28"/>
          <w:szCs w:val="28"/>
        </w:rPr>
        <w:t xml:space="preserve"> </w:t>
      </w:r>
      <w:r w:rsidR="00185D3B" w:rsidRPr="007A64ED">
        <w:rPr>
          <w:rStyle w:val="af"/>
          <w:i w:val="0"/>
          <w:iCs w:val="0"/>
          <w:color w:val="22272F"/>
          <w:sz w:val="28"/>
          <w:szCs w:val="28"/>
        </w:rPr>
        <w:t>жительства</w:t>
      </w:r>
      <w:r w:rsidR="00185D3B">
        <w:rPr>
          <w:rFonts w:ascii="Times New Roman" w:hAnsi="Times New Roman" w:cs="Times New Roman"/>
          <w:sz w:val="28"/>
          <w:szCs w:val="28"/>
        </w:rPr>
        <w:t xml:space="preserve"> на территории Крапивинского муниципального округа</w:t>
      </w:r>
      <w:r w:rsidR="00185D3B" w:rsidRPr="00A84BE2">
        <w:rPr>
          <w:rFonts w:ascii="Times New Roman" w:hAnsi="Times New Roman" w:cs="Times New Roman"/>
          <w:sz w:val="28"/>
          <w:szCs w:val="28"/>
        </w:rPr>
        <w:t>:</w:t>
      </w:r>
    </w:p>
    <w:p w:rsidR="00185D3B" w:rsidRPr="00185D3B" w:rsidRDefault="000C22F8" w:rsidP="00A36D60">
      <w:pPr>
        <w:spacing w:after="240" w:line="240" w:lineRule="auto"/>
        <w:ind w:firstLine="567"/>
        <w:jc w:val="both"/>
        <w:rPr>
          <w:rFonts w:ascii="Times New Roman" w:eastAsia="Times New Roman" w:hAnsi="Times New Roman" w:cs="Times New Roman"/>
          <w:sz w:val="28"/>
          <w:szCs w:val="28"/>
        </w:rPr>
      </w:pPr>
      <w:bookmarkStart w:id="1" w:name="sub_9"/>
      <w:r>
        <w:rPr>
          <w:rFonts w:ascii="Times New Roman" w:eastAsia="Times New Roman" w:hAnsi="Times New Roman" w:cs="Times New Roman"/>
          <w:sz w:val="28"/>
          <w:szCs w:val="28"/>
        </w:rPr>
        <w:t>1.2.</w:t>
      </w:r>
      <w:r w:rsidR="00153D8F">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185D3B" w:rsidRPr="00A01C49">
        <w:rPr>
          <w:rFonts w:ascii="Times New Roman" w:eastAsia="Times New Roman" w:hAnsi="Times New Roman" w:cs="Times New Roman"/>
          <w:sz w:val="28"/>
          <w:szCs w:val="28"/>
        </w:rPr>
        <w:t>1</w:t>
      </w:r>
      <w:r>
        <w:rPr>
          <w:rFonts w:ascii="Times New Roman" w:eastAsia="Times New Roman" w:hAnsi="Times New Roman" w:cs="Times New Roman"/>
          <w:sz w:val="28"/>
          <w:szCs w:val="28"/>
        </w:rPr>
        <w:t>.Н</w:t>
      </w:r>
      <w:r w:rsidR="00185D3B" w:rsidRPr="00185D3B">
        <w:rPr>
          <w:rFonts w:ascii="Times New Roman" w:eastAsia="Times New Roman" w:hAnsi="Times New Roman" w:cs="Times New Roman"/>
          <w:sz w:val="28"/>
          <w:szCs w:val="28"/>
        </w:rPr>
        <w:t>аправленны</w:t>
      </w:r>
      <w:r w:rsidR="00A01C49">
        <w:rPr>
          <w:rFonts w:ascii="Times New Roman" w:eastAsia="Times New Roman" w:hAnsi="Times New Roman" w:cs="Times New Roman"/>
          <w:sz w:val="28"/>
          <w:szCs w:val="28"/>
        </w:rPr>
        <w:t>м</w:t>
      </w:r>
      <w:r w:rsidR="00185D3B" w:rsidRPr="00185D3B">
        <w:rPr>
          <w:rFonts w:ascii="Times New Roman" w:eastAsia="Times New Roman" w:hAnsi="Times New Roman" w:cs="Times New Roman"/>
          <w:sz w:val="28"/>
          <w:szCs w:val="28"/>
        </w:rPr>
        <w:t xml:space="preserve"> пунктами отбора на военную службу по контракту, военным комиссариатом по</w:t>
      </w:r>
      <w:r w:rsidR="00A36D60">
        <w:rPr>
          <w:rFonts w:ascii="Times New Roman" w:eastAsia="Times New Roman" w:hAnsi="Times New Roman" w:cs="Times New Roman"/>
          <w:sz w:val="28"/>
          <w:szCs w:val="28"/>
        </w:rPr>
        <w:t xml:space="preserve"> </w:t>
      </w:r>
      <w:r w:rsidR="00185D3B" w:rsidRPr="00185D3B">
        <w:rPr>
          <w:rFonts w:ascii="Times New Roman" w:eastAsia="Times New Roman" w:hAnsi="Times New Roman" w:cs="Times New Roman"/>
          <w:sz w:val="28"/>
          <w:szCs w:val="28"/>
        </w:rPr>
        <w:t xml:space="preserve">г. Ленинск - Кузнецкому, г. Полысаево, Ленинск - Кузнецкому и Крапивинскому районам Кемеровской области, для заключения контракта о прохождении военной службы либо иного контракта (договора, </w:t>
      </w:r>
      <w:r w:rsidR="00185D3B" w:rsidRPr="00185D3B">
        <w:rPr>
          <w:rFonts w:ascii="Times New Roman" w:eastAsia="Times New Roman" w:hAnsi="Times New Roman" w:cs="Times New Roman"/>
          <w:sz w:val="28"/>
          <w:szCs w:val="28"/>
        </w:rPr>
        <w:lastRenderedPageBreak/>
        <w:t>соглашения) в целях участия в специальной военной операции на территории Украины, Донецкой Народной Республики, Луганской Народной Республики и заключивши</w:t>
      </w:r>
      <w:r w:rsidR="00A01C49">
        <w:rPr>
          <w:rFonts w:ascii="Times New Roman" w:eastAsia="Times New Roman" w:hAnsi="Times New Roman" w:cs="Times New Roman"/>
          <w:sz w:val="28"/>
          <w:szCs w:val="28"/>
        </w:rPr>
        <w:t>м</w:t>
      </w:r>
      <w:r w:rsidR="00185D3B" w:rsidRPr="00185D3B">
        <w:rPr>
          <w:rFonts w:ascii="Times New Roman" w:eastAsia="Times New Roman" w:hAnsi="Times New Roman" w:cs="Times New Roman"/>
          <w:sz w:val="28"/>
          <w:szCs w:val="28"/>
        </w:rPr>
        <w:t xml:space="preserve"> его;</w:t>
      </w:r>
    </w:p>
    <w:p w:rsidR="00185D3B" w:rsidRDefault="000C22F8" w:rsidP="00A36D60">
      <w:pPr>
        <w:spacing w:line="240" w:lineRule="auto"/>
        <w:ind w:firstLine="567"/>
        <w:jc w:val="both"/>
        <w:rPr>
          <w:rFonts w:ascii="Times New Roman" w:eastAsia="Times New Roman" w:hAnsi="Times New Roman" w:cs="Times New Roman"/>
          <w:sz w:val="28"/>
          <w:szCs w:val="28"/>
        </w:rPr>
      </w:pPr>
      <w:bookmarkStart w:id="2" w:name="sub_10"/>
      <w:bookmarkEnd w:id="1"/>
      <w:r>
        <w:rPr>
          <w:rFonts w:ascii="Times New Roman" w:eastAsia="Times New Roman" w:hAnsi="Times New Roman" w:cs="Times New Roman"/>
          <w:sz w:val="28"/>
          <w:szCs w:val="28"/>
        </w:rPr>
        <w:t>1.</w:t>
      </w:r>
      <w:r w:rsidR="00185D3B" w:rsidRPr="00185D3B">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153D8F">
        <w:rPr>
          <w:rFonts w:ascii="Times New Roman" w:eastAsia="Times New Roman" w:hAnsi="Times New Roman" w:cs="Times New Roman"/>
          <w:sz w:val="28"/>
          <w:szCs w:val="28"/>
        </w:rPr>
        <w:t>3</w:t>
      </w:r>
      <w:r>
        <w:rPr>
          <w:rFonts w:ascii="Times New Roman" w:eastAsia="Times New Roman" w:hAnsi="Times New Roman" w:cs="Times New Roman"/>
          <w:sz w:val="28"/>
          <w:szCs w:val="28"/>
        </w:rPr>
        <w:t>.2.П</w:t>
      </w:r>
      <w:r w:rsidR="00185D3B" w:rsidRPr="00185D3B">
        <w:rPr>
          <w:rFonts w:ascii="Times New Roman" w:eastAsia="Times New Roman" w:hAnsi="Times New Roman" w:cs="Times New Roman"/>
          <w:sz w:val="28"/>
          <w:szCs w:val="28"/>
        </w:rPr>
        <w:t>ризванны</w:t>
      </w:r>
      <w:r>
        <w:rPr>
          <w:rFonts w:ascii="Times New Roman" w:eastAsia="Times New Roman" w:hAnsi="Times New Roman" w:cs="Times New Roman"/>
          <w:sz w:val="28"/>
          <w:szCs w:val="28"/>
        </w:rPr>
        <w:t>м</w:t>
      </w:r>
      <w:r w:rsidR="00185D3B" w:rsidRPr="00185D3B">
        <w:rPr>
          <w:rFonts w:ascii="Times New Roman" w:eastAsia="Times New Roman" w:hAnsi="Times New Roman" w:cs="Times New Roman"/>
          <w:sz w:val="28"/>
          <w:szCs w:val="28"/>
        </w:rPr>
        <w:t xml:space="preserve"> военным комиссариатом по г. Ленинск - Кузнецкому, г. Полысаево, Ленинск - Кузнецкому и Крапивинскому районам Кемеровской области, на военную службу по мобилизации в Вооруженные Силы Российской Федерации в соответствии с </w:t>
      </w:r>
      <w:r w:rsidR="00185D3B" w:rsidRPr="004537C7">
        <w:rPr>
          <w:rFonts w:ascii="Times New Roman" w:eastAsia="Times New Roman" w:hAnsi="Times New Roman" w:cs="Times New Roman"/>
          <w:bCs/>
          <w:sz w:val="28"/>
          <w:szCs w:val="28"/>
        </w:rPr>
        <w:t>Указом</w:t>
      </w:r>
      <w:r w:rsidR="00185D3B" w:rsidRPr="004537C7">
        <w:rPr>
          <w:rFonts w:ascii="Times New Roman" w:eastAsia="Times New Roman" w:hAnsi="Times New Roman" w:cs="Times New Roman"/>
          <w:sz w:val="28"/>
          <w:szCs w:val="28"/>
        </w:rPr>
        <w:t xml:space="preserve"> </w:t>
      </w:r>
      <w:r w:rsidR="00185D3B" w:rsidRPr="00185D3B">
        <w:rPr>
          <w:rFonts w:ascii="Times New Roman" w:eastAsia="Times New Roman" w:hAnsi="Times New Roman" w:cs="Times New Roman"/>
          <w:sz w:val="28"/>
          <w:szCs w:val="28"/>
        </w:rPr>
        <w:t>Президента Российской Федерации от 21.09.2022 № 647 «Об объявлении частичной моби</w:t>
      </w:r>
      <w:r w:rsidR="00950EA6">
        <w:rPr>
          <w:rFonts w:ascii="Times New Roman" w:eastAsia="Times New Roman" w:hAnsi="Times New Roman" w:cs="Times New Roman"/>
          <w:sz w:val="28"/>
          <w:szCs w:val="28"/>
        </w:rPr>
        <w:t>лизации в Российской Федерации»;</w:t>
      </w:r>
    </w:p>
    <w:p w:rsidR="00950EA6" w:rsidRPr="00950EA6" w:rsidRDefault="000C22F8" w:rsidP="00A36D6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153D8F">
        <w:rPr>
          <w:rFonts w:ascii="Times New Roman" w:eastAsia="Times New Roman" w:hAnsi="Times New Roman" w:cs="Times New Roman"/>
          <w:sz w:val="28"/>
          <w:szCs w:val="28"/>
        </w:rPr>
        <w:t>4</w:t>
      </w:r>
      <w:r>
        <w:rPr>
          <w:rFonts w:ascii="Times New Roman" w:eastAsia="Times New Roman" w:hAnsi="Times New Roman" w:cs="Times New Roman"/>
          <w:sz w:val="28"/>
          <w:szCs w:val="28"/>
        </w:rPr>
        <w:t>. Ч</w:t>
      </w:r>
      <w:r w:rsidR="00950EA6" w:rsidRPr="00950EA6">
        <w:rPr>
          <w:rFonts w:ascii="Times New Roman" w:eastAsia="Times New Roman" w:hAnsi="Times New Roman" w:cs="Times New Roman"/>
          <w:sz w:val="28"/>
          <w:szCs w:val="28"/>
        </w:rPr>
        <w:t>лен</w:t>
      </w:r>
      <w:r w:rsidR="00950EA6">
        <w:rPr>
          <w:rFonts w:ascii="Times New Roman" w:eastAsia="Times New Roman" w:hAnsi="Times New Roman" w:cs="Times New Roman"/>
          <w:sz w:val="28"/>
          <w:szCs w:val="28"/>
        </w:rPr>
        <w:t>ам</w:t>
      </w:r>
      <w:r w:rsidR="00950EA6" w:rsidRPr="00950EA6">
        <w:rPr>
          <w:rFonts w:ascii="Times New Roman" w:eastAsia="Times New Roman" w:hAnsi="Times New Roman" w:cs="Times New Roman"/>
          <w:sz w:val="28"/>
          <w:szCs w:val="28"/>
        </w:rPr>
        <w:t xml:space="preserve"> семей участнико</w:t>
      </w:r>
      <w:r w:rsidR="00950EA6">
        <w:rPr>
          <w:rFonts w:ascii="Times New Roman" w:eastAsia="Times New Roman" w:hAnsi="Times New Roman" w:cs="Times New Roman"/>
          <w:sz w:val="28"/>
          <w:szCs w:val="28"/>
        </w:rPr>
        <w:t xml:space="preserve">в специальной военной операции, </w:t>
      </w:r>
      <w:r w:rsidR="00950EA6" w:rsidRPr="00950EA6">
        <w:rPr>
          <w:rFonts w:ascii="Times New Roman" w:eastAsia="Times New Roman" w:hAnsi="Times New Roman" w:cs="Times New Roman"/>
          <w:sz w:val="28"/>
          <w:szCs w:val="28"/>
        </w:rPr>
        <w:t>к которым в относятся:</w:t>
      </w:r>
    </w:p>
    <w:p w:rsidR="00950EA6" w:rsidRPr="00950EA6" w:rsidRDefault="00950EA6" w:rsidP="00A36D60">
      <w:pPr>
        <w:spacing w:line="240" w:lineRule="auto"/>
        <w:ind w:firstLine="567"/>
        <w:jc w:val="both"/>
        <w:rPr>
          <w:rFonts w:ascii="Times New Roman" w:eastAsia="Times New Roman" w:hAnsi="Times New Roman" w:cs="Times New Roman"/>
          <w:sz w:val="28"/>
          <w:szCs w:val="28"/>
        </w:rPr>
      </w:pPr>
      <w:bookmarkStart w:id="3" w:name="sub_6"/>
      <w:r w:rsidRPr="00950EA6">
        <w:rPr>
          <w:rFonts w:ascii="Times New Roman" w:eastAsia="Times New Roman" w:hAnsi="Times New Roman" w:cs="Times New Roman"/>
          <w:sz w:val="28"/>
          <w:szCs w:val="28"/>
        </w:rPr>
        <w:t>1) супруги участников специальной военной операции;</w:t>
      </w:r>
    </w:p>
    <w:p w:rsidR="00950EA6" w:rsidRPr="00950EA6" w:rsidRDefault="00950EA6" w:rsidP="00A36D60">
      <w:pPr>
        <w:spacing w:line="240" w:lineRule="auto"/>
        <w:ind w:firstLine="567"/>
        <w:jc w:val="both"/>
        <w:rPr>
          <w:rFonts w:ascii="Times New Roman" w:eastAsia="Times New Roman" w:hAnsi="Times New Roman" w:cs="Times New Roman"/>
          <w:sz w:val="28"/>
          <w:szCs w:val="28"/>
        </w:rPr>
      </w:pPr>
      <w:bookmarkStart w:id="4" w:name="sub_7"/>
      <w:bookmarkEnd w:id="3"/>
      <w:r w:rsidRPr="00950EA6">
        <w:rPr>
          <w:rFonts w:ascii="Times New Roman" w:eastAsia="Times New Roman" w:hAnsi="Times New Roman" w:cs="Times New Roman"/>
          <w:sz w:val="28"/>
          <w:szCs w:val="28"/>
        </w:rPr>
        <w:t>2) дети, в том числе находящиеся под опекой (попечительством), пасынки, падчерицы участников специальной военной операции;</w:t>
      </w:r>
    </w:p>
    <w:p w:rsidR="00950EA6" w:rsidRDefault="00950EA6" w:rsidP="00A36D60">
      <w:pPr>
        <w:spacing w:line="240" w:lineRule="auto"/>
        <w:ind w:firstLine="567"/>
        <w:jc w:val="both"/>
        <w:rPr>
          <w:rFonts w:ascii="Times New Roman" w:eastAsia="Times New Roman" w:hAnsi="Times New Roman" w:cs="Times New Roman"/>
          <w:sz w:val="28"/>
          <w:szCs w:val="28"/>
        </w:rPr>
      </w:pPr>
      <w:bookmarkStart w:id="5" w:name="sub_8"/>
      <w:bookmarkEnd w:id="4"/>
      <w:r w:rsidRPr="00950EA6">
        <w:rPr>
          <w:rFonts w:ascii="Times New Roman" w:eastAsia="Times New Roman" w:hAnsi="Times New Roman" w:cs="Times New Roman"/>
          <w:sz w:val="28"/>
          <w:szCs w:val="28"/>
        </w:rPr>
        <w:t>3) родители участник</w:t>
      </w:r>
      <w:r w:rsidR="008F0F83">
        <w:rPr>
          <w:rFonts w:ascii="Times New Roman" w:eastAsia="Times New Roman" w:hAnsi="Times New Roman" w:cs="Times New Roman"/>
          <w:sz w:val="28"/>
          <w:szCs w:val="28"/>
        </w:rPr>
        <w:t>ов специальной военной операции</w:t>
      </w:r>
      <w:r w:rsidR="005E5618">
        <w:rPr>
          <w:rFonts w:ascii="Times New Roman" w:eastAsia="Times New Roman" w:hAnsi="Times New Roman" w:cs="Times New Roman"/>
          <w:sz w:val="28"/>
          <w:szCs w:val="28"/>
        </w:rPr>
        <w:t>.</w:t>
      </w:r>
    </w:p>
    <w:p w:rsidR="008F0F83" w:rsidRDefault="005E5618" w:rsidP="008F0F83">
      <w:pPr>
        <w:pStyle w:val="ConsPlusNormal"/>
        <w:spacing w:after="240"/>
        <w:ind w:firstLine="567"/>
        <w:jc w:val="both"/>
        <w:rPr>
          <w:rFonts w:ascii="Times New Roman" w:hAnsi="Times New Roman" w:cs="Times New Roman"/>
          <w:sz w:val="28"/>
          <w:szCs w:val="28"/>
        </w:rPr>
      </w:pPr>
      <w:r w:rsidRPr="005E5618">
        <w:rPr>
          <w:rFonts w:ascii="Times New Roman" w:hAnsi="Times New Roman" w:cs="Times New Roman"/>
          <w:sz w:val="28"/>
          <w:szCs w:val="28"/>
        </w:rPr>
        <w:t>1.2.</w:t>
      </w:r>
      <w:r w:rsidR="00153D8F">
        <w:rPr>
          <w:rFonts w:ascii="Times New Roman" w:hAnsi="Times New Roman" w:cs="Times New Roman"/>
          <w:sz w:val="28"/>
          <w:szCs w:val="28"/>
        </w:rPr>
        <w:t>5</w:t>
      </w:r>
      <w:r w:rsidRPr="005E5618">
        <w:rPr>
          <w:rFonts w:ascii="Times New Roman" w:hAnsi="Times New Roman" w:cs="Times New Roman"/>
          <w:sz w:val="28"/>
          <w:szCs w:val="28"/>
        </w:rPr>
        <w:t>. Г</w:t>
      </w:r>
      <w:r w:rsidR="008F0F83" w:rsidRPr="005E5618">
        <w:rPr>
          <w:rFonts w:ascii="Times New Roman" w:hAnsi="Times New Roman" w:cs="Times New Roman"/>
          <w:sz w:val="28"/>
          <w:szCs w:val="28"/>
        </w:rPr>
        <w:t>ражданам</w:t>
      </w:r>
      <w:r w:rsidR="008F0F83" w:rsidRPr="008F0F83">
        <w:rPr>
          <w:rFonts w:ascii="Times New Roman" w:hAnsi="Times New Roman" w:cs="Times New Roman"/>
          <w:sz w:val="28"/>
          <w:szCs w:val="28"/>
        </w:rPr>
        <w:t>, принимавшим участие в специальной военной операции на территориях Донецкой Народной Республики, Луганской Народной Республики и Украины и получившим увечье (ранение, травму, контузию) в ходе специальной военной операции</w:t>
      </w:r>
      <w:r w:rsidR="008F0F83">
        <w:rPr>
          <w:rFonts w:ascii="Times New Roman" w:hAnsi="Times New Roman" w:cs="Times New Roman"/>
          <w:sz w:val="28"/>
          <w:szCs w:val="28"/>
        </w:rPr>
        <w:t>;</w:t>
      </w:r>
    </w:p>
    <w:p w:rsidR="005E5618" w:rsidRDefault="005E5618" w:rsidP="008F0F83">
      <w:pPr>
        <w:pStyle w:val="ConsPlusTitle"/>
        <w:spacing w:after="240"/>
        <w:ind w:firstLine="567"/>
        <w:jc w:val="both"/>
        <w:rPr>
          <w:rFonts w:ascii="Times New Roman" w:hAnsi="Times New Roman" w:cs="Times New Roman"/>
          <w:b w:val="0"/>
          <w:sz w:val="28"/>
          <w:szCs w:val="28"/>
        </w:rPr>
      </w:pPr>
      <w:r w:rsidRPr="005E5618">
        <w:rPr>
          <w:rFonts w:ascii="Times New Roman" w:hAnsi="Times New Roman" w:cs="Times New Roman"/>
          <w:b w:val="0"/>
          <w:sz w:val="28"/>
          <w:szCs w:val="28"/>
        </w:rPr>
        <w:t>1.2.</w:t>
      </w:r>
      <w:r w:rsidR="00153D8F">
        <w:rPr>
          <w:rFonts w:ascii="Times New Roman" w:hAnsi="Times New Roman" w:cs="Times New Roman"/>
          <w:b w:val="0"/>
          <w:sz w:val="28"/>
          <w:szCs w:val="28"/>
        </w:rPr>
        <w:t>6</w:t>
      </w:r>
      <w:r w:rsidRPr="005E5618">
        <w:rPr>
          <w:rFonts w:ascii="Times New Roman" w:hAnsi="Times New Roman" w:cs="Times New Roman"/>
          <w:b w:val="0"/>
          <w:sz w:val="28"/>
          <w:szCs w:val="28"/>
        </w:rPr>
        <w:t>. Ч</w:t>
      </w:r>
      <w:r w:rsidR="008F0F83" w:rsidRPr="005E5618">
        <w:rPr>
          <w:rFonts w:ascii="Times New Roman" w:hAnsi="Times New Roman" w:cs="Times New Roman"/>
          <w:b w:val="0"/>
          <w:sz w:val="28"/>
          <w:szCs w:val="28"/>
        </w:rPr>
        <w:t>ленам</w:t>
      </w:r>
      <w:r w:rsidR="008F0F83" w:rsidRPr="008F0F83">
        <w:rPr>
          <w:rFonts w:ascii="Times New Roman" w:hAnsi="Times New Roman" w:cs="Times New Roman"/>
          <w:b w:val="0"/>
          <w:sz w:val="28"/>
          <w:szCs w:val="28"/>
        </w:rPr>
        <w:t xml:space="preserve"> семей граждан, принимавших участие и погибших (умерших) в специальной военной операции на территориях Донецкой Народной Республики, Луганской Народной Республики</w:t>
      </w:r>
      <w:r w:rsidR="004537C7">
        <w:rPr>
          <w:rFonts w:ascii="Times New Roman" w:hAnsi="Times New Roman" w:cs="Times New Roman"/>
          <w:b w:val="0"/>
          <w:sz w:val="28"/>
          <w:szCs w:val="28"/>
        </w:rPr>
        <w:t xml:space="preserve"> </w:t>
      </w:r>
      <w:r w:rsidR="008F0F83" w:rsidRPr="008F0F83">
        <w:rPr>
          <w:rFonts w:ascii="Times New Roman" w:hAnsi="Times New Roman" w:cs="Times New Roman"/>
          <w:b w:val="0"/>
          <w:sz w:val="28"/>
          <w:szCs w:val="28"/>
        </w:rPr>
        <w:t>и Украины</w:t>
      </w:r>
      <w:r w:rsidR="008F0F83">
        <w:rPr>
          <w:rFonts w:ascii="Times New Roman" w:hAnsi="Times New Roman" w:cs="Times New Roman"/>
          <w:b w:val="0"/>
          <w:sz w:val="28"/>
          <w:szCs w:val="28"/>
        </w:rPr>
        <w:t>.</w:t>
      </w:r>
      <w:bookmarkEnd w:id="2"/>
      <w:bookmarkEnd w:id="5"/>
    </w:p>
    <w:p w:rsidR="005A75F3" w:rsidRPr="008F0F83" w:rsidRDefault="005A75F3" w:rsidP="008F0F83">
      <w:pPr>
        <w:pStyle w:val="ConsPlusTitle"/>
        <w:spacing w:after="240"/>
        <w:ind w:firstLine="567"/>
        <w:jc w:val="both"/>
        <w:rPr>
          <w:rFonts w:ascii="Times New Roman" w:hAnsi="Times New Roman" w:cs="Times New Roman"/>
          <w:b w:val="0"/>
          <w:sz w:val="28"/>
          <w:szCs w:val="28"/>
        </w:rPr>
      </w:pPr>
      <w:r w:rsidRPr="008F0F83">
        <w:rPr>
          <w:rFonts w:ascii="Times New Roman" w:hAnsi="Times New Roman" w:cs="Times New Roman"/>
          <w:b w:val="0"/>
          <w:sz w:val="28"/>
          <w:szCs w:val="28"/>
        </w:rPr>
        <w:t>1.3. Финансирование материальной помощи осуществляется за счет средств бюджета Крапивинского муниципального округа.</w:t>
      </w:r>
    </w:p>
    <w:p w:rsidR="005A75F3" w:rsidRPr="005A75F3" w:rsidRDefault="005A75F3" w:rsidP="008F0F83">
      <w:pPr>
        <w:spacing w:after="0" w:line="240" w:lineRule="auto"/>
        <w:ind w:firstLine="708"/>
        <w:jc w:val="center"/>
        <w:rPr>
          <w:rFonts w:ascii="Times New Roman" w:hAnsi="Times New Roman" w:cs="Times New Roman"/>
          <w:sz w:val="28"/>
          <w:szCs w:val="28"/>
        </w:rPr>
      </w:pPr>
      <w:r w:rsidRPr="005A75F3">
        <w:rPr>
          <w:rFonts w:ascii="Times New Roman" w:hAnsi="Times New Roman" w:cs="Times New Roman"/>
          <w:sz w:val="28"/>
          <w:szCs w:val="28"/>
        </w:rPr>
        <w:t>2. Порядок оказания материальной помощи</w:t>
      </w:r>
    </w:p>
    <w:p w:rsidR="005A75F3" w:rsidRPr="005A75F3" w:rsidRDefault="005A75F3" w:rsidP="008F0F83">
      <w:pPr>
        <w:spacing w:after="0" w:line="240" w:lineRule="auto"/>
        <w:ind w:firstLine="708"/>
        <w:jc w:val="center"/>
        <w:rPr>
          <w:rFonts w:ascii="Times New Roman" w:hAnsi="Times New Roman" w:cs="Times New Roman"/>
          <w:sz w:val="28"/>
          <w:szCs w:val="28"/>
        </w:rPr>
      </w:pP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2.1. Материальная помощь оказывается на основании заявления гражданина, поступившего на имя главы Крапивинского муниципального округа, или документов, его заменяющих. Поступившие документы регистрируются в организационном отделе администрации Крапивинского муниципального округа в течение одного дня со дня их поступления, проверяются относительно повторности по данному вопросу и направляются в управление социальной защиты населения администрации Крапивинского муниципального округа и муниципальное бюджетное учреждение «Комплексный центр социального обслуживания населения» Крапивинского муниципального округа по компетенции для оформления и внесения предложений главе Крапивинского муниципального округа.     </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lastRenderedPageBreak/>
        <w:t xml:space="preserve">2.2. Управление социальной защиты населения администрации Крапивинского муниципального округа совместно с муниципальным бюджетным учреждением «Комплексный центр социального обслуживания населения» Крапивинского муниципального округа в течение пятнадцати дней готовят ходатайство об оказании материальной помощи, ее размере, прилагая документы, подтверждающие необходимость ее выделения. </w:t>
      </w:r>
    </w:p>
    <w:p w:rsidR="005A75F3" w:rsidRPr="009C4D14" w:rsidRDefault="005A75F3" w:rsidP="009C4D14">
      <w:pPr>
        <w:spacing w:after="0" w:line="240" w:lineRule="auto"/>
        <w:ind w:firstLine="708"/>
        <w:jc w:val="both"/>
        <w:rPr>
          <w:rFonts w:ascii="Times New Roman" w:hAnsi="Times New Roman" w:cs="Times New Roman"/>
          <w:color w:val="FF0000"/>
          <w:sz w:val="28"/>
          <w:szCs w:val="28"/>
        </w:rPr>
      </w:pPr>
      <w:r w:rsidRPr="005A75F3">
        <w:rPr>
          <w:rFonts w:ascii="Times New Roman" w:hAnsi="Times New Roman" w:cs="Times New Roman"/>
          <w:sz w:val="28"/>
          <w:szCs w:val="28"/>
        </w:rPr>
        <w:t xml:space="preserve">Размер материальной помощи определяется комиссией по оказанию экстренной адресной материальной помощи гражданам, потерявшим личное имущество при чрезвычайных ситуациях и пожарах, </w:t>
      </w:r>
      <w:r w:rsidR="00E377FF">
        <w:rPr>
          <w:rFonts w:ascii="Times New Roman" w:eastAsia="Times New Roman" w:hAnsi="Times New Roman"/>
          <w:sz w:val="28"/>
          <w:szCs w:val="28"/>
        </w:rPr>
        <w:t xml:space="preserve">нуждающимся в </w:t>
      </w:r>
      <w:r w:rsidR="00E377FF" w:rsidRPr="008C0CC3">
        <w:rPr>
          <w:rFonts w:ascii="Times New Roman" w:eastAsia="Times New Roman" w:hAnsi="Times New Roman"/>
          <w:sz w:val="28"/>
          <w:szCs w:val="28"/>
        </w:rPr>
        <w:t>дополнительной поддержке в связи с трудной жизненной ситуацией</w:t>
      </w:r>
      <w:r w:rsidR="00E377FF">
        <w:rPr>
          <w:rFonts w:ascii="Times New Roman" w:hAnsi="Times New Roman" w:cs="Times New Roman"/>
          <w:sz w:val="28"/>
          <w:szCs w:val="28"/>
        </w:rPr>
        <w:t xml:space="preserve">, </w:t>
      </w:r>
      <w:r w:rsidRPr="005A75F3">
        <w:rPr>
          <w:rFonts w:ascii="Times New Roman" w:hAnsi="Times New Roman" w:cs="Times New Roman"/>
          <w:sz w:val="28"/>
          <w:szCs w:val="28"/>
        </w:rPr>
        <w:t xml:space="preserve">а также </w:t>
      </w:r>
      <w:r w:rsidR="009C4D14" w:rsidRPr="009C4D14">
        <w:rPr>
          <w:rFonts w:ascii="Times New Roman" w:hAnsi="Times New Roman" w:cs="Times New Roman"/>
          <w:sz w:val="28"/>
          <w:szCs w:val="28"/>
        </w:rPr>
        <w:t xml:space="preserve">отдельным категориям граждан, принимающим (принимавших) участие в специальной военной операции, проводимой на территории Украины, Донецкой Народной Республики </w:t>
      </w:r>
      <w:r w:rsidR="004537C7">
        <w:rPr>
          <w:rFonts w:ascii="Times New Roman" w:hAnsi="Times New Roman" w:cs="Times New Roman"/>
          <w:sz w:val="28"/>
          <w:szCs w:val="28"/>
        </w:rPr>
        <w:t xml:space="preserve">и </w:t>
      </w:r>
      <w:r w:rsidR="009C4D14" w:rsidRPr="009C4D14">
        <w:rPr>
          <w:rFonts w:ascii="Times New Roman" w:hAnsi="Times New Roman" w:cs="Times New Roman"/>
          <w:sz w:val="28"/>
          <w:szCs w:val="28"/>
        </w:rPr>
        <w:t>Луганской Народной Республики, и членам их семей</w:t>
      </w:r>
      <w:r w:rsidRPr="009C4D14">
        <w:rPr>
          <w:rFonts w:ascii="Times New Roman" w:hAnsi="Times New Roman" w:cs="Times New Roman"/>
          <w:sz w:val="28"/>
          <w:szCs w:val="28"/>
        </w:rPr>
        <w:t>,</w:t>
      </w:r>
      <w:r w:rsidRPr="005A75F3">
        <w:rPr>
          <w:rFonts w:ascii="Times New Roman" w:hAnsi="Times New Roman" w:cs="Times New Roman"/>
          <w:sz w:val="28"/>
          <w:szCs w:val="28"/>
        </w:rPr>
        <w:t xml:space="preserve"> с учетом нуждаемости гражданина.</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 xml:space="preserve">2.3. Решение об оказании материальной помощи принимается председателем </w:t>
      </w:r>
      <w:r w:rsidR="009C4D14" w:rsidRPr="009C4D14">
        <w:rPr>
          <w:rFonts w:ascii="Times New Roman" w:hAnsi="Times New Roman" w:cs="Times New Roman"/>
          <w:sz w:val="28"/>
          <w:szCs w:val="28"/>
        </w:rPr>
        <w:t>комисси</w:t>
      </w:r>
      <w:r w:rsidR="009C4D14">
        <w:rPr>
          <w:rFonts w:ascii="Times New Roman" w:hAnsi="Times New Roman" w:cs="Times New Roman"/>
          <w:sz w:val="28"/>
          <w:szCs w:val="28"/>
        </w:rPr>
        <w:t>и</w:t>
      </w:r>
      <w:r w:rsidR="009C4D14" w:rsidRPr="009C4D14">
        <w:rPr>
          <w:rFonts w:ascii="Times New Roman" w:hAnsi="Times New Roman" w:cs="Times New Roman"/>
          <w:sz w:val="28"/>
          <w:szCs w:val="28"/>
        </w:rPr>
        <w:t xml:space="preserve"> по оказанию экстренной адресной материальной помощи гражданам, потерявшим личное имущество при чрезвычайных ситуациях и пожарах, </w:t>
      </w:r>
      <w:r w:rsidR="00E377FF">
        <w:rPr>
          <w:rFonts w:ascii="Times New Roman" w:eastAsia="Times New Roman" w:hAnsi="Times New Roman"/>
          <w:sz w:val="28"/>
          <w:szCs w:val="28"/>
        </w:rPr>
        <w:t xml:space="preserve">нуждающимся в </w:t>
      </w:r>
      <w:r w:rsidR="00E377FF" w:rsidRPr="008C0CC3">
        <w:rPr>
          <w:rFonts w:ascii="Times New Roman" w:eastAsia="Times New Roman" w:hAnsi="Times New Roman"/>
          <w:sz w:val="28"/>
          <w:szCs w:val="28"/>
        </w:rPr>
        <w:t>дополнительной поддержке в связи с трудной жизненной ситуацией</w:t>
      </w:r>
      <w:r w:rsidR="00E377FF">
        <w:rPr>
          <w:rFonts w:ascii="Times New Roman" w:hAnsi="Times New Roman" w:cs="Times New Roman"/>
          <w:sz w:val="28"/>
          <w:szCs w:val="28"/>
        </w:rPr>
        <w:t xml:space="preserve">, </w:t>
      </w:r>
      <w:r w:rsidR="009C4D14" w:rsidRPr="009C4D14">
        <w:rPr>
          <w:rFonts w:ascii="Times New Roman" w:hAnsi="Times New Roman" w:cs="Times New Roman"/>
          <w:sz w:val="28"/>
          <w:szCs w:val="28"/>
        </w:rPr>
        <w:t xml:space="preserve">а также отдельным категориям граждан, принимающим (принимавших) участие в специальной военной операции, проводимой на территории Украины, Донецкой Народной Республики </w:t>
      </w:r>
      <w:r w:rsidR="004537C7">
        <w:rPr>
          <w:rFonts w:ascii="Times New Roman" w:hAnsi="Times New Roman" w:cs="Times New Roman"/>
          <w:sz w:val="28"/>
          <w:szCs w:val="28"/>
        </w:rPr>
        <w:t xml:space="preserve">и </w:t>
      </w:r>
      <w:r w:rsidR="009C4D14" w:rsidRPr="009C4D14">
        <w:rPr>
          <w:rFonts w:ascii="Times New Roman" w:hAnsi="Times New Roman" w:cs="Times New Roman"/>
          <w:sz w:val="28"/>
          <w:szCs w:val="28"/>
        </w:rPr>
        <w:t>Луганской Народной Республики, и членам их семей</w:t>
      </w:r>
      <w:r w:rsidRPr="005A75F3">
        <w:rPr>
          <w:rFonts w:ascii="Times New Roman" w:hAnsi="Times New Roman" w:cs="Times New Roman"/>
          <w:sz w:val="28"/>
          <w:szCs w:val="28"/>
        </w:rPr>
        <w:t xml:space="preserve">, в случае отсутствия председателя - заместителем председателя комиссии, и оформляется соответствующей резолюцией. </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Решение об оказании материальной помощи в отношении одного и того же гражданина принимается один раз в год. В исключительных случаях (стихийное бедствие, пожар, несчастный случай, смерть близких) материальная помощь одному и тому же гражданину оказывается дважды в течение года.</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2.4. Решение об оказании материальной помощи оформляется постановлением администрации Крапивинского муниципального округа. Проект указанного постановления готовит секретарь комиссии.</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2.5. Подписанные документы об оказании материальной помощи в течение одного рабочего дня передаются в организационный отдел администрации Крапивинского муниципального округа для внесения информации в электронную базу данных и направления в финансовое управление администрации Крапивинского муниципального округа для выдачи материальной помощи заявителю.</w:t>
      </w: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2.6. Материальная помощь вручается сотрудником администрации Крапивинского муниципального округа гражданину при наличии паспорта, ИНН, пенсионного страхового свидетельства лично под подпись либо лицу, действующему на основании доверенности, оформленной в установленном законом порядке, в помещениях администрации Крап</w:t>
      </w:r>
      <w:r w:rsidR="009C4D14">
        <w:rPr>
          <w:rFonts w:ascii="Times New Roman" w:hAnsi="Times New Roman" w:cs="Times New Roman"/>
          <w:sz w:val="28"/>
          <w:szCs w:val="28"/>
        </w:rPr>
        <w:t>ивинского муниципального округа</w:t>
      </w:r>
      <w:r w:rsidRPr="005A75F3">
        <w:rPr>
          <w:rFonts w:ascii="Times New Roman" w:hAnsi="Times New Roman" w:cs="Times New Roman"/>
          <w:sz w:val="28"/>
          <w:szCs w:val="28"/>
        </w:rPr>
        <w:t xml:space="preserve"> либо по месту жительства гражданина.</w:t>
      </w:r>
    </w:p>
    <w:p w:rsid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lastRenderedPageBreak/>
        <w:t>В исключительных случаях, когда гражданин пребывает (проживает) за пределами Крапивинского муниципального округа, материальная помощь перечисляется на основании его личного заявления на его лицевой счет или направляется почтовым переводом на адрес пребывания (проживания) гражданина.</w:t>
      </w:r>
    </w:p>
    <w:p w:rsidR="008F0F83" w:rsidRDefault="008F0F83" w:rsidP="005A75F3">
      <w:pPr>
        <w:spacing w:after="0" w:line="240" w:lineRule="auto"/>
        <w:ind w:firstLine="708"/>
        <w:jc w:val="both"/>
        <w:rPr>
          <w:rFonts w:ascii="Times New Roman" w:hAnsi="Times New Roman" w:cs="Times New Roman"/>
          <w:sz w:val="28"/>
          <w:szCs w:val="28"/>
        </w:rPr>
      </w:pPr>
    </w:p>
    <w:p w:rsidR="00B65B42" w:rsidRDefault="00B65B42" w:rsidP="005A75F3">
      <w:pPr>
        <w:spacing w:after="0" w:line="240" w:lineRule="auto"/>
        <w:ind w:firstLine="708"/>
        <w:jc w:val="both"/>
        <w:rPr>
          <w:rFonts w:ascii="Times New Roman" w:hAnsi="Times New Roman" w:cs="Times New Roman"/>
          <w:sz w:val="28"/>
          <w:szCs w:val="28"/>
        </w:rPr>
      </w:pPr>
    </w:p>
    <w:p w:rsidR="008F0F83" w:rsidRDefault="005A75F3" w:rsidP="008F0F83">
      <w:pPr>
        <w:spacing w:after="0" w:line="240" w:lineRule="auto"/>
        <w:ind w:firstLine="708"/>
        <w:jc w:val="center"/>
        <w:rPr>
          <w:rFonts w:ascii="Times New Roman" w:hAnsi="Times New Roman" w:cs="Times New Roman"/>
          <w:sz w:val="28"/>
          <w:szCs w:val="28"/>
        </w:rPr>
      </w:pPr>
      <w:r w:rsidRPr="005A75F3">
        <w:rPr>
          <w:rFonts w:ascii="Times New Roman" w:hAnsi="Times New Roman" w:cs="Times New Roman"/>
          <w:sz w:val="28"/>
          <w:szCs w:val="28"/>
        </w:rPr>
        <w:t xml:space="preserve">3. Документы для рассмотрения заявлений </w:t>
      </w:r>
    </w:p>
    <w:p w:rsidR="005A75F3" w:rsidRPr="005A75F3" w:rsidRDefault="005A75F3" w:rsidP="008F0F83">
      <w:pPr>
        <w:spacing w:after="0" w:line="240" w:lineRule="auto"/>
        <w:ind w:firstLine="708"/>
        <w:jc w:val="center"/>
        <w:rPr>
          <w:rFonts w:ascii="Times New Roman" w:hAnsi="Times New Roman" w:cs="Times New Roman"/>
          <w:sz w:val="28"/>
          <w:szCs w:val="28"/>
        </w:rPr>
      </w:pPr>
      <w:r w:rsidRPr="005A75F3">
        <w:rPr>
          <w:rFonts w:ascii="Times New Roman" w:hAnsi="Times New Roman" w:cs="Times New Roman"/>
          <w:sz w:val="28"/>
          <w:szCs w:val="28"/>
        </w:rPr>
        <w:t>об оказании материальной помощи</w:t>
      </w:r>
    </w:p>
    <w:p w:rsidR="005A75F3" w:rsidRP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5A75F3">
      <w:pPr>
        <w:spacing w:after="0" w:line="240" w:lineRule="auto"/>
        <w:ind w:firstLine="708"/>
        <w:jc w:val="both"/>
        <w:rPr>
          <w:rFonts w:ascii="Times New Roman" w:hAnsi="Times New Roman" w:cs="Times New Roman"/>
          <w:sz w:val="28"/>
          <w:szCs w:val="28"/>
        </w:rPr>
      </w:pPr>
      <w:r w:rsidRPr="005A75F3">
        <w:rPr>
          <w:rFonts w:ascii="Times New Roman" w:hAnsi="Times New Roman" w:cs="Times New Roman"/>
          <w:sz w:val="28"/>
          <w:szCs w:val="28"/>
        </w:rPr>
        <w:t>К заявлению гражданина об оказании материальной помощи в зависимости от случаев, указанных в пункте 1.2 настоящего Положения, прилагаются следующие документы:</w:t>
      </w:r>
    </w:p>
    <w:p w:rsidR="001363DF" w:rsidRDefault="001363DF" w:rsidP="001363DF">
      <w:pPr>
        <w:pStyle w:val="ConsPlusNormal"/>
        <w:numPr>
          <w:ilvl w:val="0"/>
          <w:numId w:val="22"/>
        </w:numPr>
        <w:spacing w:before="200"/>
        <w:jc w:val="both"/>
        <w:rPr>
          <w:rFonts w:ascii="Times New Roman" w:hAnsi="Times New Roman" w:cs="Times New Roman"/>
          <w:sz w:val="28"/>
          <w:szCs w:val="28"/>
        </w:rPr>
      </w:pPr>
      <w:r>
        <w:rPr>
          <w:rFonts w:ascii="Times New Roman" w:hAnsi="Times New Roman" w:cs="Times New Roman"/>
          <w:sz w:val="28"/>
          <w:szCs w:val="28"/>
        </w:rPr>
        <w:t>Согласно подпункту 1.2.1.</w:t>
      </w:r>
    </w:p>
    <w:p w:rsidR="001363DF" w:rsidRPr="001363DF" w:rsidRDefault="001363DF" w:rsidP="001363DF">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1363DF">
        <w:rPr>
          <w:rFonts w:ascii="Times New Roman" w:hAnsi="Times New Roman" w:cs="Times New Roman"/>
          <w:sz w:val="28"/>
          <w:szCs w:val="28"/>
        </w:rPr>
        <w:t>акт обследования жилищно-бытовых условий заявителя (его семьи);</w:t>
      </w:r>
    </w:p>
    <w:p w:rsidR="001363DF" w:rsidRPr="001363DF" w:rsidRDefault="001363DF" w:rsidP="00E23C0E">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1363DF">
        <w:rPr>
          <w:rFonts w:ascii="Times New Roman" w:hAnsi="Times New Roman" w:cs="Times New Roman"/>
          <w:sz w:val="28"/>
          <w:szCs w:val="28"/>
        </w:rPr>
        <w:t>копии документов, подтверждающие социальный статус заявителя;</w:t>
      </w:r>
      <w:r w:rsidRPr="001363DF">
        <w:rPr>
          <w:rFonts w:ascii="Times New Roman" w:hAnsi="Times New Roman" w:cs="Times New Roman"/>
          <w:sz w:val="28"/>
          <w:szCs w:val="28"/>
        </w:rPr>
        <w:br/>
      </w:r>
      <w:r>
        <w:rPr>
          <w:rFonts w:ascii="Times New Roman" w:hAnsi="Times New Roman" w:cs="Times New Roman"/>
          <w:sz w:val="28"/>
          <w:szCs w:val="28"/>
        </w:rPr>
        <w:t xml:space="preserve">- </w:t>
      </w:r>
      <w:r w:rsidRPr="001363DF">
        <w:rPr>
          <w:rFonts w:ascii="Times New Roman" w:hAnsi="Times New Roman" w:cs="Times New Roman"/>
          <w:sz w:val="28"/>
          <w:szCs w:val="28"/>
        </w:rPr>
        <w:t>справки, акты соответствующих организаций, учреждений, подтверждающие факты имущественных потерь гражданина;</w:t>
      </w:r>
    </w:p>
    <w:p w:rsidR="001363DF" w:rsidRPr="001363DF" w:rsidRDefault="001363DF" w:rsidP="001363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363DF">
        <w:rPr>
          <w:rFonts w:ascii="Times New Roman" w:hAnsi="Times New Roman" w:cs="Times New Roman"/>
          <w:sz w:val="28"/>
          <w:szCs w:val="28"/>
        </w:rPr>
        <w:t>копии документов, подтверждающих факт ЧС или пожара (решение КЧС и ОПБ муниципального образования об отнесении возникших чрезвычайных ситуаций к чрезвычайным ситуациям муниципального характера, акт о пожаре, оперативная сводка Главного управления МЧС России по Кемеровской области - Кузбассу).</w:t>
      </w:r>
    </w:p>
    <w:p w:rsidR="00277920" w:rsidRDefault="00E377FF" w:rsidP="00277920">
      <w:pPr>
        <w:pStyle w:val="ConsPlusNormal"/>
        <w:numPr>
          <w:ilvl w:val="0"/>
          <w:numId w:val="22"/>
        </w:numPr>
        <w:spacing w:before="200"/>
        <w:jc w:val="both"/>
        <w:rPr>
          <w:rFonts w:ascii="Times New Roman" w:hAnsi="Times New Roman" w:cs="Times New Roman"/>
          <w:sz w:val="28"/>
          <w:szCs w:val="28"/>
        </w:rPr>
      </w:pPr>
      <w:r>
        <w:rPr>
          <w:rFonts w:ascii="Times New Roman" w:hAnsi="Times New Roman" w:cs="Times New Roman"/>
          <w:sz w:val="28"/>
          <w:szCs w:val="28"/>
        </w:rPr>
        <w:t>Согласно подпункту 1.2.2.</w:t>
      </w:r>
      <w:r w:rsidR="00277920" w:rsidRPr="00277920">
        <w:rPr>
          <w:rFonts w:ascii="Times New Roman" w:hAnsi="Times New Roman" w:cs="Times New Roman"/>
          <w:sz w:val="28"/>
          <w:szCs w:val="28"/>
        </w:rPr>
        <w:t xml:space="preserve"> </w:t>
      </w:r>
    </w:p>
    <w:p w:rsidR="00277920" w:rsidRDefault="00277920" w:rsidP="00735F06">
      <w:pPr>
        <w:shd w:val="clear" w:color="auto" w:fill="FFFFFF"/>
        <w:spacing w:after="0"/>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77920">
        <w:rPr>
          <w:rFonts w:ascii="Times New Roman" w:hAnsi="Times New Roman" w:cs="Times New Roman"/>
          <w:sz w:val="28"/>
          <w:szCs w:val="28"/>
        </w:rPr>
        <w:t>акт обследования жилищно-бытовых условий заявителя (его семьи);</w:t>
      </w:r>
    </w:p>
    <w:p w:rsidR="00735F06" w:rsidRDefault="00735F06" w:rsidP="00735F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35F06">
        <w:rPr>
          <w:rFonts w:ascii="Times New Roman" w:hAnsi="Times New Roman" w:cs="Times New Roman"/>
          <w:sz w:val="28"/>
          <w:szCs w:val="28"/>
        </w:rPr>
        <w:t xml:space="preserve">копия свидетельства о смерти родственника (в случае </w:t>
      </w:r>
      <w:r>
        <w:rPr>
          <w:rFonts w:ascii="Times New Roman" w:hAnsi="Times New Roman" w:cs="Times New Roman"/>
          <w:sz w:val="28"/>
          <w:szCs w:val="28"/>
        </w:rPr>
        <w:t>смерти</w:t>
      </w:r>
      <w:r w:rsidRPr="00735F06">
        <w:rPr>
          <w:rFonts w:ascii="Times New Roman" w:hAnsi="Times New Roman" w:cs="Times New Roman"/>
          <w:sz w:val="28"/>
          <w:szCs w:val="28"/>
        </w:rPr>
        <w:t xml:space="preserve"> прямых родственников);</w:t>
      </w:r>
    </w:p>
    <w:p w:rsidR="00735F06" w:rsidRPr="00735F06" w:rsidRDefault="00735F06" w:rsidP="00735F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35F06">
        <w:rPr>
          <w:rFonts w:ascii="Times New Roman" w:hAnsi="Times New Roman" w:cs="Times New Roman"/>
          <w:sz w:val="28"/>
          <w:szCs w:val="28"/>
        </w:rPr>
        <w:t xml:space="preserve">копии документов заявителя, подтверждающие родственные связи; </w:t>
      </w:r>
    </w:p>
    <w:p w:rsidR="00735F06" w:rsidRPr="00735F06" w:rsidRDefault="00735F06" w:rsidP="00735F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w:t>
      </w:r>
      <w:r w:rsidRPr="00735F06">
        <w:rPr>
          <w:rFonts w:ascii="Times New Roman" w:hAnsi="Times New Roman" w:cs="Times New Roman"/>
          <w:sz w:val="28"/>
          <w:szCs w:val="28"/>
        </w:rPr>
        <w:t>опии документов лечебных учреждений, подтверждающие оказание (необходимость оказания) медицинской помощи (при ущербе здоровью);</w:t>
      </w:r>
    </w:p>
    <w:p w:rsidR="00735F06" w:rsidRPr="00735F06" w:rsidRDefault="00735F06" w:rsidP="00735F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документы об оплате услуг.</w:t>
      </w:r>
    </w:p>
    <w:p w:rsidR="001363DF" w:rsidRDefault="00E23C0E" w:rsidP="0031582E">
      <w:pPr>
        <w:pStyle w:val="ConsPlusNormal"/>
        <w:numPr>
          <w:ilvl w:val="0"/>
          <w:numId w:val="22"/>
        </w:numPr>
        <w:spacing w:before="240"/>
        <w:jc w:val="both"/>
        <w:rPr>
          <w:rFonts w:ascii="Times New Roman" w:hAnsi="Times New Roman" w:cs="Times New Roman"/>
          <w:sz w:val="28"/>
          <w:szCs w:val="28"/>
        </w:rPr>
      </w:pPr>
      <w:r>
        <w:rPr>
          <w:rFonts w:ascii="Times New Roman" w:hAnsi="Times New Roman" w:cs="Times New Roman"/>
          <w:sz w:val="28"/>
          <w:szCs w:val="28"/>
        </w:rPr>
        <w:t>С</w:t>
      </w:r>
      <w:r w:rsidR="0057225D">
        <w:rPr>
          <w:rFonts w:ascii="Times New Roman" w:hAnsi="Times New Roman" w:cs="Times New Roman"/>
          <w:sz w:val="28"/>
          <w:szCs w:val="28"/>
        </w:rPr>
        <w:t>огласно подпункту 1.2.</w:t>
      </w:r>
      <w:r w:rsidR="00E377FF">
        <w:rPr>
          <w:rFonts w:ascii="Times New Roman" w:hAnsi="Times New Roman" w:cs="Times New Roman"/>
          <w:sz w:val="28"/>
          <w:szCs w:val="28"/>
        </w:rPr>
        <w:t>3</w:t>
      </w:r>
      <w:r w:rsidR="0057225D">
        <w:rPr>
          <w:rFonts w:ascii="Times New Roman" w:hAnsi="Times New Roman" w:cs="Times New Roman"/>
          <w:sz w:val="28"/>
          <w:szCs w:val="28"/>
        </w:rPr>
        <w:t>.</w:t>
      </w:r>
    </w:p>
    <w:p w:rsidR="00226344" w:rsidRPr="00921EEA" w:rsidRDefault="00E23C0E" w:rsidP="0031582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26344" w:rsidRPr="00921EEA">
        <w:rPr>
          <w:rFonts w:ascii="Times New Roman" w:hAnsi="Times New Roman" w:cs="Times New Roman"/>
          <w:sz w:val="28"/>
          <w:szCs w:val="28"/>
        </w:rPr>
        <w:t>копи</w:t>
      </w:r>
      <w:r>
        <w:rPr>
          <w:rFonts w:ascii="Times New Roman" w:hAnsi="Times New Roman" w:cs="Times New Roman"/>
          <w:sz w:val="28"/>
          <w:szCs w:val="28"/>
        </w:rPr>
        <w:t>ю</w:t>
      </w:r>
      <w:r w:rsidR="00226344" w:rsidRPr="00921EEA">
        <w:rPr>
          <w:rFonts w:ascii="Times New Roman" w:hAnsi="Times New Roman" w:cs="Times New Roman"/>
          <w:sz w:val="28"/>
          <w:szCs w:val="28"/>
        </w:rPr>
        <w:t xml:space="preserve"> документа, удостоверяющего личность заявителя;</w:t>
      </w:r>
    </w:p>
    <w:p w:rsidR="00226344" w:rsidRDefault="00E23C0E" w:rsidP="00E23C0E">
      <w:pPr>
        <w:pStyle w:val="ConsPlusNormal"/>
        <w:spacing w:after="240"/>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копию контракта</w:t>
      </w:r>
      <w:r w:rsidR="00226344" w:rsidRPr="000F0F92">
        <w:rPr>
          <w:rFonts w:ascii="Times New Roman" w:eastAsia="Arial Unicode MS" w:hAnsi="Times New Roman" w:cs="Times New Roman"/>
          <w:sz w:val="28"/>
          <w:szCs w:val="28"/>
        </w:rPr>
        <w:t>.</w:t>
      </w:r>
    </w:p>
    <w:p w:rsidR="00E23C0E" w:rsidRDefault="00E23C0E" w:rsidP="006324E9">
      <w:pPr>
        <w:pStyle w:val="ConsPlusNormal"/>
        <w:numPr>
          <w:ilvl w:val="0"/>
          <w:numId w:val="22"/>
        </w:numPr>
        <w:spacing w:before="200"/>
        <w:jc w:val="both"/>
        <w:rPr>
          <w:rFonts w:ascii="Times New Roman" w:hAnsi="Times New Roman" w:cs="Times New Roman"/>
          <w:sz w:val="28"/>
          <w:szCs w:val="28"/>
        </w:rPr>
      </w:pPr>
      <w:r>
        <w:rPr>
          <w:rFonts w:ascii="Times New Roman" w:hAnsi="Times New Roman" w:cs="Times New Roman"/>
          <w:sz w:val="28"/>
          <w:szCs w:val="28"/>
        </w:rPr>
        <w:t>Согласно подпункту 1.2.</w:t>
      </w:r>
      <w:r w:rsidR="0031582E">
        <w:rPr>
          <w:rFonts w:ascii="Times New Roman" w:hAnsi="Times New Roman" w:cs="Times New Roman"/>
          <w:sz w:val="28"/>
          <w:szCs w:val="28"/>
        </w:rPr>
        <w:t>4</w:t>
      </w:r>
      <w:r>
        <w:rPr>
          <w:rFonts w:ascii="Times New Roman" w:hAnsi="Times New Roman" w:cs="Times New Roman"/>
          <w:sz w:val="28"/>
          <w:szCs w:val="28"/>
        </w:rPr>
        <w:t>.</w:t>
      </w:r>
    </w:p>
    <w:p w:rsidR="00226344" w:rsidRPr="00197484" w:rsidRDefault="00E23C0E" w:rsidP="00E23C0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21EEA">
        <w:rPr>
          <w:rFonts w:ascii="Times New Roman" w:hAnsi="Times New Roman" w:cs="Times New Roman"/>
          <w:sz w:val="28"/>
          <w:szCs w:val="28"/>
        </w:rPr>
        <w:t>копи</w:t>
      </w:r>
      <w:r>
        <w:rPr>
          <w:rFonts w:ascii="Times New Roman" w:hAnsi="Times New Roman" w:cs="Times New Roman"/>
          <w:sz w:val="28"/>
          <w:szCs w:val="28"/>
        </w:rPr>
        <w:t>ю</w:t>
      </w:r>
      <w:r w:rsidRPr="00921EEA">
        <w:rPr>
          <w:rFonts w:ascii="Times New Roman" w:hAnsi="Times New Roman" w:cs="Times New Roman"/>
          <w:sz w:val="28"/>
          <w:szCs w:val="28"/>
        </w:rPr>
        <w:t xml:space="preserve"> документа, удостоверяющего личность заявителя</w:t>
      </w:r>
      <w:r w:rsidR="005D6EE9">
        <w:rPr>
          <w:rFonts w:ascii="Times New Roman" w:hAnsi="Times New Roman" w:cs="Times New Roman"/>
          <w:sz w:val="28"/>
          <w:szCs w:val="28"/>
        </w:rPr>
        <w:t>;</w:t>
      </w:r>
    </w:p>
    <w:p w:rsidR="00226344" w:rsidRPr="00197484" w:rsidRDefault="00E23C0E" w:rsidP="00E23C0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D6EE9">
        <w:rPr>
          <w:rFonts w:ascii="Times New Roman" w:hAnsi="Times New Roman" w:cs="Times New Roman"/>
          <w:sz w:val="28"/>
          <w:szCs w:val="28"/>
        </w:rPr>
        <w:t>к</w:t>
      </w:r>
      <w:r w:rsidR="00226344" w:rsidRPr="00197484">
        <w:rPr>
          <w:rFonts w:ascii="Times New Roman" w:hAnsi="Times New Roman" w:cs="Times New Roman"/>
          <w:sz w:val="28"/>
          <w:szCs w:val="28"/>
        </w:rPr>
        <w:t>опию документа, подтверждающего родство с участником специальной военной операции (свидетельство о заключении брака (для супругов); свидетельство о рождении (для детей и родителей); решение суда об установлении факта родственных отношений; решение суда о признании фактических брачных отношений);</w:t>
      </w:r>
    </w:p>
    <w:p w:rsidR="00226344" w:rsidRPr="00197484" w:rsidRDefault="005D6EE9" w:rsidP="005D6E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 к</w:t>
      </w:r>
      <w:r w:rsidR="00226344" w:rsidRPr="00197484">
        <w:rPr>
          <w:rFonts w:ascii="Times New Roman" w:hAnsi="Times New Roman" w:cs="Times New Roman"/>
          <w:sz w:val="28"/>
          <w:szCs w:val="28"/>
        </w:rPr>
        <w:t xml:space="preserve">опию документа, подтверждающего смену фамилии (имени, отчества (при наличии)) (свидетельство о заключении брака, свидетельство о расторжении брака, свидетельство о перемене имени (в случае смены фамилии, имени, </w:t>
      </w:r>
      <w:r>
        <w:rPr>
          <w:rFonts w:ascii="Times New Roman" w:hAnsi="Times New Roman" w:cs="Times New Roman"/>
          <w:sz w:val="28"/>
          <w:szCs w:val="28"/>
        </w:rPr>
        <w:t>отчества (при наличии)</w:t>
      </w:r>
      <w:r w:rsidR="00226344" w:rsidRPr="00197484">
        <w:rPr>
          <w:rFonts w:ascii="Times New Roman" w:hAnsi="Times New Roman" w:cs="Times New Roman"/>
          <w:sz w:val="28"/>
          <w:szCs w:val="28"/>
        </w:rPr>
        <w:t>;</w:t>
      </w:r>
    </w:p>
    <w:p w:rsidR="00226344" w:rsidRPr="00197484" w:rsidRDefault="005D6EE9" w:rsidP="005D6E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в</w:t>
      </w:r>
      <w:r w:rsidR="00226344" w:rsidRPr="00197484">
        <w:rPr>
          <w:rFonts w:ascii="Times New Roman" w:hAnsi="Times New Roman" w:cs="Times New Roman"/>
          <w:sz w:val="28"/>
          <w:szCs w:val="28"/>
        </w:rPr>
        <w:t xml:space="preserve"> случае гибели участника (</w:t>
      </w:r>
      <w:proofErr w:type="spellStart"/>
      <w:r w:rsidR="00226344" w:rsidRPr="00197484">
        <w:rPr>
          <w:rFonts w:ascii="Times New Roman" w:hAnsi="Times New Roman" w:cs="Times New Roman"/>
          <w:sz w:val="28"/>
          <w:szCs w:val="28"/>
        </w:rPr>
        <w:t>цы</w:t>
      </w:r>
      <w:proofErr w:type="spellEnd"/>
      <w:r w:rsidR="00226344" w:rsidRPr="00197484">
        <w:rPr>
          <w:rFonts w:ascii="Times New Roman" w:hAnsi="Times New Roman" w:cs="Times New Roman"/>
          <w:sz w:val="28"/>
          <w:szCs w:val="28"/>
        </w:rPr>
        <w:t>) специальной военной операции, копию свидетельства о смерти погибшего;</w:t>
      </w:r>
    </w:p>
    <w:p w:rsidR="00226344" w:rsidRPr="00197484" w:rsidRDefault="005D6EE9" w:rsidP="005D6E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к</w:t>
      </w:r>
      <w:r w:rsidR="00226344" w:rsidRPr="00197484">
        <w:rPr>
          <w:rFonts w:ascii="Times New Roman" w:hAnsi="Times New Roman" w:cs="Times New Roman"/>
          <w:sz w:val="28"/>
          <w:szCs w:val="28"/>
        </w:rPr>
        <w:t>опию справки об участии в специальной военной операции на территориях Донецкой Народной Республики, Луганской Народной Республики и Украины, выданную воинской частью (военным комиссариатом);</w:t>
      </w:r>
    </w:p>
    <w:p w:rsidR="00226344" w:rsidRPr="00197484" w:rsidRDefault="005D6EE9" w:rsidP="005D6E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к</w:t>
      </w:r>
      <w:r w:rsidR="00226344" w:rsidRPr="00197484">
        <w:rPr>
          <w:rFonts w:ascii="Times New Roman" w:hAnsi="Times New Roman" w:cs="Times New Roman"/>
          <w:sz w:val="28"/>
          <w:szCs w:val="28"/>
        </w:rPr>
        <w:t>опию справки, подтверждающей факт установления инвалидности, выдаваемой федеральными государственными учреждениями медико</w:t>
      </w:r>
      <w:r w:rsidR="00205ABF">
        <w:rPr>
          <w:rFonts w:ascii="Times New Roman" w:hAnsi="Times New Roman" w:cs="Times New Roman"/>
          <w:sz w:val="28"/>
          <w:szCs w:val="28"/>
        </w:rPr>
        <w:t>-</w:t>
      </w:r>
      <w:r w:rsidR="00226344" w:rsidRPr="00197484">
        <w:rPr>
          <w:rFonts w:ascii="Times New Roman" w:hAnsi="Times New Roman" w:cs="Times New Roman"/>
          <w:sz w:val="28"/>
          <w:szCs w:val="28"/>
        </w:rPr>
        <w:t>социальной экспертизы (для инвалидов);</w:t>
      </w:r>
    </w:p>
    <w:p w:rsidR="00226344" w:rsidRPr="00197484" w:rsidRDefault="006324E9" w:rsidP="006324E9">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 к</w:t>
      </w:r>
      <w:r w:rsidR="00205ABF">
        <w:rPr>
          <w:rFonts w:ascii="Times New Roman" w:hAnsi="Times New Roman" w:cs="Times New Roman"/>
          <w:sz w:val="28"/>
          <w:szCs w:val="28"/>
        </w:rPr>
        <w:t xml:space="preserve">опию документа, удостоверяющего </w:t>
      </w:r>
      <w:r w:rsidR="00226344" w:rsidRPr="00197484">
        <w:rPr>
          <w:rFonts w:ascii="Times New Roman" w:hAnsi="Times New Roman" w:cs="Times New Roman"/>
          <w:sz w:val="28"/>
          <w:szCs w:val="28"/>
        </w:rPr>
        <w:t>личность и полномочия представителя (в случае, если заявление подается представителем члена семьи участника специальной военной операции</w:t>
      </w:r>
      <w:r>
        <w:rPr>
          <w:rFonts w:ascii="Times New Roman" w:hAnsi="Times New Roman" w:cs="Times New Roman"/>
          <w:sz w:val="28"/>
          <w:szCs w:val="28"/>
        </w:rPr>
        <w:t>)</w:t>
      </w:r>
      <w:r w:rsidR="00226344" w:rsidRPr="00197484">
        <w:rPr>
          <w:rFonts w:ascii="Times New Roman" w:hAnsi="Times New Roman" w:cs="Times New Roman"/>
          <w:sz w:val="28"/>
          <w:szCs w:val="28"/>
        </w:rPr>
        <w:t>.</w:t>
      </w:r>
    </w:p>
    <w:p w:rsidR="006324E9" w:rsidRDefault="006324E9" w:rsidP="006324E9">
      <w:pPr>
        <w:pStyle w:val="ConsPlusNormal"/>
        <w:numPr>
          <w:ilvl w:val="0"/>
          <w:numId w:val="22"/>
        </w:numPr>
        <w:spacing w:before="200"/>
        <w:jc w:val="both"/>
        <w:rPr>
          <w:rFonts w:ascii="Times New Roman" w:hAnsi="Times New Roman" w:cs="Times New Roman"/>
          <w:sz w:val="28"/>
          <w:szCs w:val="28"/>
        </w:rPr>
      </w:pPr>
      <w:r>
        <w:rPr>
          <w:rFonts w:ascii="Times New Roman" w:hAnsi="Times New Roman" w:cs="Times New Roman"/>
          <w:sz w:val="28"/>
          <w:szCs w:val="28"/>
        </w:rPr>
        <w:t>Согласно подпункту 1.2.</w:t>
      </w:r>
      <w:r w:rsidR="0031582E">
        <w:rPr>
          <w:rFonts w:ascii="Times New Roman" w:hAnsi="Times New Roman" w:cs="Times New Roman"/>
          <w:sz w:val="28"/>
          <w:szCs w:val="28"/>
        </w:rPr>
        <w:t>5</w:t>
      </w:r>
      <w:r>
        <w:rPr>
          <w:rFonts w:ascii="Times New Roman" w:hAnsi="Times New Roman" w:cs="Times New Roman"/>
          <w:sz w:val="28"/>
          <w:szCs w:val="28"/>
        </w:rPr>
        <w:t>.</w:t>
      </w:r>
    </w:p>
    <w:p w:rsidR="006324E9" w:rsidRPr="00921EEA" w:rsidRDefault="006324E9" w:rsidP="006324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21EEA">
        <w:rPr>
          <w:rFonts w:ascii="Times New Roman" w:hAnsi="Times New Roman" w:cs="Times New Roman"/>
          <w:sz w:val="28"/>
          <w:szCs w:val="28"/>
        </w:rPr>
        <w:t>копи</w:t>
      </w:r>
      <w:r>
        <w:rPr>
          <w:rFonts w:ascii="Times New Roman" w:hAnsi="Times New Roman" w:cs="Times New Roman"/>
          <w:sz w:val="28"/>
          <w:szCs w:val="28"/>
        </w:rPr>
        <w:t>ю</w:t>
      </w:r>
      <w:r w:rsidRPr="00921EEA">
        <w:rPr>
          <w:rFonts w:ascii="Times New Roman" w:hAnsi="Times New Roman" w:cs="Times New Roman"/>
          <w:sz w:val="28"/>
          <w:szCs w:val="28"/>
        </w:rPr>
        <w:t xml:space="preserve"> документа, удостоверяющего личность заявителя;</w:t>
      </w:r>
    </w:p>
    <w:p w:rsidR="00226344" w:rsidRPr="002D6146" w:rsidRDefault="006324E9" w:rsidP="006324E9">
      <w:pPr>
        <w:pStyle w:val="ConsPlusNonformat"/>
        <w:ind w:firstLine="567"/>
        <w:jc w:val="both"/>
        <w:rPr>
          <w:rFonts w:ascii="Times New Roman" w:hAnsi="Times New Roman" w:cs="Times New Roman"/>
          <w:sz w:val="28"/>
          <w:szCs w:val="28"/>
        </w:rPr>
      </w:pPr>
      <w:r w:rsidRPr="006324E9">
        <w:rPr>
          <w:rFonts w:ascii="Times New Roman" w:hAnsi="Times New Roman" w:cs="Times New Roman"/>
          <w:sz w:val="28"/>
          <w:szCs w:val="28"/>
        </w:rPr>
        <w:t xml:space="preserve">- </w:t>
      </w:r>
      <w:r>
        <w:rPr>
          <w:rFonts w:ascii="Times New Roman" w:hAnsi="Times New Roman" w:cs="Times New Roman"/>
          <w:sz w:val="28"/>
          <w:szCs w:val="28"/>
        </w:rPr>
        <w:t>д</w:t>
      </w:r>
      <w:r w:rsidR="00226344" w:rsidRPr="002D6146">
        <w:rPr>
          <w:rFonts w:ascii="Times New Roman" w:hAnsi="Times New Roman" w:cs="Times New Roman"/>
          <w:sz w:val="28"/>
          <w:szCs w:val="28"/>
        </w:rPr>
        <w:t xml:space="preserve">окумент, подтверждающий место жительства гражданина или его место пребывания (в случае отсутствия места жительства на территории Российской Федерации) на территории </w:t>
      </w:r>
      <w:r w:rsidR="00226344">
        <w:rPr>
          <w:rFonts w:ascii="Times New Roman" w:hAnsi="Times New Roman" w:cs="Times New Roman"/>
          <w:sz w:val="28"/>
          <w:szCs w:val="28"/>
        </w:rPr>
        <w:t>Крапивинского муниципального округа</w:t>
      </w:r>
      <w:r w:rsidR="00226344" w:rsidRPr="002D6146">
        <w:rPr>
          <w:rFonts w:ascii="Times New Roman" w:hAnsi="Times New Roman" w:cs="Times New Roman"/>
          <w:sz w:val="28"/>
          <w:szCs w:val="28"/>
        </w:rPr>
        <w:t xml:space="preserve"> (для подтверждения места жительства предъявляется паспорт или иной документ, выданный органом регистрационного учета, удостоверяющий сведения о месте жительства, или решение суда об установлении факта места жительства, для подтверждения места пребывания - копия свидетельства о р</w:t>
      </w:r>
      <w:r>
        <w:rPr>
          <w:rFonts w:ascii="Times New Roman" w:hAnsi="Times New Roman" w:cs="Times New Roman"/>
          <w:sz w:val="28"/>
          <w:szCs w:val="28"/>
        </w:rPr>
        <w:t>егистрации по месту пребывания);</w:t>
      </w:r>
    </w:p>
    <w:p w:rsidR="00226344" w:rsidRPr="002D6146" w:rsidRDefault="006324E9" w:rsidP="006324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00226344" w:rsidRPr="002D6146">
        <w:rPr>
          <w:rFonts w:ascii="Times New Roman" w:hAnsi="Times New Roman" w:cs="Times New Roman"/>
          <w:sz w:val="28"/>
          <w:szCs w:val="28"/>
        </w:rPr>
        <w:t>окумент, подтверждающий получение гражданином увечья (ранения, травмы, контузии) в хо</w:t>
      </w:r>
      <w:r>
        <w:rPr>
          <w:rFonts w:ascii="Times New Roman" w:hAnsi="Times New Roman" w:cs="Times New Roman"/>
          <w:sz w:val="28"/>
          <w:szCs w:val="28"/>
        </w:rPr>
        <w:t>де специальной военной операции;</w:t>
      </w:r>
    </w:p>
    <w:p w:rsidR="00226344" w:rsidRPr="002D6146" w:rsidRDefault="006324E9" w:rsidP="006324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00226344" w:rsidRPr="002D6146">
        <w:rPr>
          <w:rFonts w:ascii="Times New Roman" w:hAnsi="Times New Roman" w:cs="Times New Roman"/>
          <w:sz w:val="28"/>
          <w:szCs w:val="28"/>
        </w:rPr>
        <w:t>окумент о степени тяжести увечья (ранения, травмы, контузии), полученного гражданином, выданный военно-врачебной комиссией (для граждан из числа военнослужащих, лиц, проходящих службу в войсках национальной гвардии Российской Федерации, мобилизованных, которым установлена степень тяжести увечья (ранения, травмы, контузии)</w:t>
      </w:r>
      <w:r>
        <w:rPr>
          <w:rFonts w:ascii="Times New Roman" w:hAnsi="Times New Roman" w:cs="Times New Roman"/>
          <w:sz w:val="28"/>
          <w:szCs w:val="28"/>
        </w:rPr>
        <w:t>;</w:t>
      </w:r>
    </w:p>
    <w:p w:rsidR="00226344" w:rsidRPr="002D6146" w:rsidRDefault="006324E9" w:rsidP="006324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00226344" w:rsidRPr="002D6146">
        <w:rPr>
          <w:rFonts w:ascii="Times New Roman" w:hAnsi="Times New Roman" w:cs="Times New Roman"/>
          <w:sz w:val="28"/>
          <w:szCs w:val="28"/>
        </w:rPr>
        <w:t>окумент о тяжести увечья (ранения, травмы, контузии) (без установления степени тяжести), полученного гражданином, выданный военно-врачебной комиссией (для граждан из числа военнослужащих, лиц, проходящих службу в войсках национальной гвардии Российской Федерации, мобилизованных, которым не установлена степень тяжести увечья (ранения, травмы, контузии)</w:t>
      </w:r>
      <w:r>
        <w:rPr>
          <w:rFonts w:ascii="Times New Roman" w:hAnsi="Times New Roman" w:cs="Times New Roman"/>
          <w:sz w:val="28"/>
          <w:szCs w:val="28"/>
        </w:rPr>
        <w:t>;</w:t>
      </w:r>
    </w:p>
    <w:p w:rsidR="00226344" w:rsidRPr="006E781E" w:rsidRDefault="006324E9" w:rsidP="006324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00226344" w:rsidRPr="006E781E">
        <w:rPr>
          <w:rFonts w:ascii="Times New Roman" w:hAnsi="Times New Roman" w:cs="Times New Roman"/>
          <w:sz w:val="28"/>
          <w:szCs w:val="28"/>
        </w:rPr>
        <w:t>окумент, подтверждающий период участия гражданина в специальной военной операции (для граждан из числа военнослужащих, лиц, проходящих службу в войсках национальной гвардии Российской Федерации, мобилизованных)</w:t>
      </w:r>
      <w:r>
        <w:rPr>
          <w:rFonts w:ascii="Times New Roman" w:hAnsi="Times New Roman" w:cs="Times New Roman"/>
          <w:sz w:val="28"/>
          <w:szCs w:val="28"/>
        </w:rPr>
        <w:t>;</w:t>
      </w:r>
    </w:p>
    <w:p w:rsidR="00226344" w:rsidRPr="006E781E" w:rsidRDefault="006324E9" w:rsidP="006324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00226344" w:rsidRPr="006E781E">
        <w:rPr>
          <w:rFonts w:ascii="Times New Roman" w:hAnsi="Times New Roman" w:cs="Times New Roman"/>
          <w:sz w:val="28"/>
          <w:szCs w:val="28"/>
        </w:rPr>
        <w:t>окумент, содержащий сведения о направлении гражданина для участия в специальной военной операции (для граждан из числа добровольцев).</w:t>
      </w:r>
    </w:p>
    <w:p w:rsidR="006324E9" w:rsidRDefault="006324E9" w:rsidP="006324E9">
      <w:pPr>
        <w:pStyle w:val="ConsPlusNormal"/>
        <w:numPr>
          <w:ilvl w:val="0"/>
          <w:numId w:val="22"/>
        </w:numPr>
        <w:spacing w:before="200"/>
        <w:jc w:val="both"/>
        <w:rPr>
          <w:rFonts w:ascii="Times New Roman" w:hAnsi="Times New Roman" w:cs="Times New Roman"/>
          <w:sz w:val="28"/>
          <w:szCs w:val="28"/>
        </w:rPr>
      </w:pPr>
      <w:r>
        <w:rPr>
          <w:rFonts w:ascii="Times New Roman" w:hAnsi="Times New Roman" w:cs="Times New Roman"/>
          <w:sz w:val="28"/>
          <w:szCs w:val="28"/>
        </w:rPr>
        <w:lastRenderedPageBreak/>
        <w:t>Согласно подпункту 1.2.</w:t>
      </w:r>
      <w:r w:rsidR="0031582E">
        <w:rPr>
          <w:rFonts w:ascii="Times New Roman" w:hAnsi="Times New Roman" w:cs="Times New Roman"/>
          <w:sz w:val="28"/>
          <w:szCs w:val="28"/>
        </w:rPr>
        <w:t>6</w:t>
      </w:r>
      <w:r>
        <w:rPr>
          <w:rFonts w:ascii="Times New Roman" w:hAnsi="Times New Roman" w:cs="Times New Roman"/>
          <w:sz w:val="28"/>
          <w:szCs w:val="28"/>
        </w:rPr>
        <w:t>.</w:t>
      </w:r>
    </w:p>
    <w:p w:rsidR="006324E9" w:rsidRPr="00921EEA" w:rsidRDefault="006324E9" w:rsidP="006324E9">
      <w:pPr>
        <w:pStyle w:val="ConsPlusNormal"/>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921EEA">
        <w:rPr>
          <w:rFonts w:ascii="Times New Roman" w:hAnsi="Times New Roman" w:cs="Times New Roman"/>
          <w:sz w:val="28"/>
          <w:szCs w:val="28"/>
        </w:rPr>
        <w:t>копи</w:t>
      </w:r>
      <w:r>
        <w:rPr>
          <w:rFonts w:ascii="Times New Roman" w:hAnsi="Times New Roman" w:cs="Times New Roman"/>
          <w:sz w:val="28"/>
          <w:szCs w:val="28"/>
        </w:rPr>
        <w:t>ю</w:t>
      </w:r>
      <w:r w:rsidRPr="00921EEA">
        <w:rPr>
          <w:rFonts w:ascii="Times New Roman" w:hAnsi="Times New Roman" w:cs="Times New Roman"/>
          <w:sz w:val="28"/>
          <w:szCs w:val="28"/>
        </w:rPr>
        <w:t xml:space="preserve"> документа, удостоверяющего личность заявителя;</w:t>
      </w:r>
    </w:p>
    <w:p w:rsidR="000C22F8" w:rsidRPr="00545E69" w:rsidRDefault="006324E9" w:rsidP="006324E9">
      <w:pPr>
        <w:pStyle w:val="ConsPlusNormal"/>
        <w:ind w:firstLine="540"/>
        <w:jc w:val="both"/>
        <w:rPr>
          <w:rFonts w:ascii="Times New Roman" w:hAnsi="Times New Roman" w:cs="Times New Roman"/>
          <w:sz w:val="28"/>
          <w:szCs w:val="28"/>
        </w:rPr>
      </w:pPr>
      <w:bookmarkStart w:id="6" w:name="P3089"/>
      <w:bookmarkEnd w:id="6"/>
      <w:r>
        <w:rPr>
          <w:rFonts w:ascii="Times New Roman" w:hAnsi="Times New Roman" w:cs="Times New Roman"/>
          <w:sz w:val="28"/>
          <w:szCs w:val="28"/>
        </w:rPr>
        <w:t>- с</w:t>
      </w:r>
      <w:r w:rsidR="000C22F8" w:rsidRPr="00545E69">
        <w:rPr>
          <w:rFonts w:ascii="Times New Roman" w:hAnsi="Times New Roman" w:cs="Times New Roman"/>
          <w:sz w:val="28"/>
          <w:szCs w:val="28"/>
        </w:rPr>
        <w:t>видетельство о смерти погибшего гражданина либо вступившее в законную силу решение суда об установлении факта смерти, или об объявлении гражданина умершим, или о признании гра</w:t>
      </w:r>
      <w:r>
        <w:rPr>
          <w:rFonts w:ascii="Times New Roman" w:hAnsi="Times New Roman" w:cs="Times New Roman"/>
          <w:sz w:val="28"/>
          <w:szCs w:val="28"/>
        </w:rPr>
        <w:t>жданина безвестно отсутствующим;</w:t>
      </w:r>
    </w:p>
    <w:p w:rsidR="000C22F8" w:rsidRPr="00545E69" w:rsidRDefault="006324E9" w:rsidP="006324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000C22F8" w:rsidRPr="00545E69">
        <w:rPr>
          <w:rFonts w:ascii="Times New Roman" w:hAnsi="Times New Roman" w:cs="Times New Roman"/>
          <w:sz w:val="28"/>
          <w:szCs w:val="28"/>
        </w:rPr>
        <w:t>окументы, удостоверяющие брачные или родственные о</w:t>
      </w:r>
      <w:r>
        <w:rPr>
          <w:rFonts w:ascii="Times New Roman" w:hAnsi="Times New Roman" w:cs="Times New Roman"/>
          <w:sz w:val="28"/>
          <w:szCs w:val="28"/>
        </w:rPr>
        <w:t>тношения с погибшим гражданином;</w:t>
      </w:r>
    </w:p>
    <w:p w:rsidR="000C22F8" w:rsidRPr="00545E69" w:rsidRDefault="006324E9" w:rsidP="006324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w:t>
      </w:r>
      <w:r w:rsidR="000C22F8" w:rsidRPr="00545E69">
        <w:rPr>
          <w:rFonts w:ascii="Times New Roman" w:hAnsi="Times New Roman" w:cs="Times New Roman"/>
          <w:sz w:val="28"/>
          <w:szCs w:val="28"/>
        </w:rPr>
        <w:t>ешение суда об установлении факта нахождения на иждивении (для лиц, находившихся на иждивении погибшего гражданина)</w:t>
      </w:r>
      <w:r>
        <w:rPr>
          <w:rFonts w:ascii="Times New Roman" w:hAnsi="Times New Roman" w:cs="Times New Roman"/>
          <w:sz w:val="28"/>
          <w:szCs w:val="28"/>
        </w:rPr>
        <w:t>;</w:t>
      </w:r>
    </w:p>
    <w:p w:rsidR="000C22F8" w:rsidRPr="00545E69" w:rsidRDefault="006324E9" w:rsidP="006324E9">
      <w:pPr>
        <w:pStyle w:val="ConsPlusNormal"/>
        <w:ind w:firstLine="540"/>
        <w:jc w:val="both"/>
        <w:rPr>
          <w:rFonts w:ascii="Times New Roman" w:hAnsi="Times New Roman" w:cs="Times New Roman"/>
          <w:sz w:val="28"/>
          <w:szCs w:val="28"/>
        </w:rPr>
      </w:pPr>
      <w:bookmarkStart w:id="7" w:name="P3093"/>
      <w:bookmarkEnd w:id="7"/>
      <w:r>
        <w:rPr>
          <w:rFonts w:ascii="Times New Roman" w:hAnsi="Times New Roman" w:cs="Times New Roman"/>
          <w:sz w:val="28"/>
          <w:szCs w:val="28"/>
        </w:rPr>
        <w:t>- д</w:t>
      </w:r>
      <w:r w:rsidR="000C22F8" w:rsidRPr="00545E69">
        <w:rPr>
          <w:rFonts w:ascii="Times New Roman" w:hAnsi="Times New Roman" w:cs="Times New Roman"/>
          <w:sz w:val="28"/>
          <w:szCs w:val="28"/>
        </w:rPr>
        <w:t>окумент, подтверждающий гибель гражданина в специальной военной операции, или заключение военно-врачебной комиссии, подтверждающее, что смерть гражданина наступила вследствие увечья (ранения, травмы, контузии) или заболевания, полученного им в ходе специальной военной операции (для граждан из числа военнослужащих, лиц, проходящих службу в войсках национальной гвардии Российской Федерации, мобилизованных)</w:t>
      </w:r>
      <w:r>
        <w:rPr>
          <w:rFonts w:ascii="Times New Roman" w:hAnsi="Times New Roman" w:cs="Times New Roman"/>
          <w:sz w:val="28"/>
          <w:szCs w:val="28"/>
        </w:rPr>
        <w:t>;</w:t>
      </w:r>
    </w:p>
    <w:p w:rsidR="00205ABF" w:rsidRDefault="006324E9" w:rsidP="000C22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000C22F8" w:rsidRPr="00545E69">
        <w:rPr>
          <w:rFonts w:ascii="Times New Roman" w:hAnsi="Times New Roman" w:cs="Times New Roman"/>
          <w:sz w:val="28"/>
          <w:szCs w:val="28"/>
        </w:rPr>
        <w:t>окумент, содержащий сведения о гибели гражданина в специальной военной операции или о смерти гражданина, наступившей вследствие увечья (ранения, травмы, контузии) или заболевания, полученного им в ходе специальной военной операции (для граждан из числа добровольцев)</w:t>
      </w:r>
      <w:r w:rsidR="00205ABF">
        <w:rPr>
          <w:rFonts w:ascii="Times New Roman" w:hAnsi="Times New Roman" w:cs="Times New Roman"/>
          <w:sz w:val="28"/>
          <w:szCs w:val="28"/>
        </w:rPr>
        <w:t>;</w:t>
      </w:r>
    </w:p>
    <w:p w:rsidR="000C22F8" w:rsidRPr="00545E69" w:rsidRDefault="00205ABF" w:rsidP="00205A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000C22F8" w:rsidRPr="00545E69">
        <w:rPr>
          <w:rFonts w:ascii="Times New Roman" w:hAnsi="Times New Roman" w:cs="Times New Roman"/>
          <w:sz w:val="28"/>
          <w:szCs w:val="28"/>
        </w:rPr>
        <w:t>окумент, содержащий сведения о направлении гражданина для участия в специальной военной операции (для граждан из числа добровольцев, мобилизованных)</w:t>
      </w:r>
      <w:r>
        <w:rPr>
          <w:rFonts w:ascii="Times New Roman" w:hAnsi="Times New Roman" w:cs="Times New Roman"/>
          <w:sz w:val="28"/>
          <w:szCs w:val="28"/>
        </w:rPr>
        <w:t>;</w:t>
      </w:r>
    </w:p>
    <w:p w:rsidR="000C22F8" w:rsidRPr="00545E69" w:rsidRDefault="00205ABF" w:rsidP="00205A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000C22F8" w:rsidRPr="00545E69">
        <w:rPr>
          <w:rFonts w:ascii="Times New Roman" w:hAnsi="Times New Roman" w:cs="Times New Roman"/>
          <w:sz w:val="28"/>
          <w:szCs w:val="28"/>
        </w:rPr>
        <w:t xml:space="preserve">окумент, подтверждающий место жительства (место пребывания) на территории </w:t>
      </w:r>
      <w:r w:rsidR="000C22F8">
        <w:rPr>
          <w:rFonts w:ascii="Times New Roman" w:hAnsi="Times New Roman" w:cs="Times New Roman"/>
          <w:sz w:val="28"/>
          <w:szCs w:val="28"/>
        </w:rPr>
        <w:t>Крапивинского муниципального округа</w:t>
      </w:r>
      <w:r w:rsidR="000C22F8" w:rsidRPr="00545E69">
        <w:rPr>
          <w:rFonts w:ascii="Times New Roman" w:hAnsi="Times New Roman" w:cs="Times New Roman"/>
          <w:sz w:val="28"/>
          <w:szCs w:val="28"/>
        </w:rPr>
        <w:t xml:space="preserve"> погибшего гражданина на д</w:t>
      </w:r>
      <w:r>
        <w:rPr>
          <w:rFonts w:ascii="Times New Roman" w:hAnsi="Times New Roman" w:cs="Times New Roman"/>
          <w:sz w:val="28"/>
          <w:szCs w:val="28"/>
        </w:rPr>
        <w:t>ень его гибели;</w:t>
      </w:r>
    </w:p>
    <w:p w:rsidR="00226344" w:rsidRDefault="00205ABF" w:rsidP="00C62AD2">
      <w:pPr>
        <w:pStyle w:val="ConsPlusNormal"/>
        <w:ind w:firstLine="540"/>
        <w:jc w:val="both"/>
        <w:rPr>
          <w:rFonts w:ascii="Times New Roman" w:hAnsi="Times New Roman" w:cs="Times New Roman"/>
          <w:sz w:val="28"/>
          <w:szCs w:val="28"/>
        </w:rPr>
      </w:pPr>
      <w:bookmarkStart w:id="8" w:name="P3100"/>
      <w:bookmarkEnd w:id="8"/>
      <w:r>
        <w:rPr>
          <w:rFonts w:ascii="Times New Roman" w:hAnsi="Times New Roman" w:cs="Times New Roman"/>
          <w:sz w:val="28"/>
          <w:szCs w:val="28"/>
        </w:rPr>
        <w:t>- д</w:t>
      </w:r>
      <w:r w:rsidR="000C22F8" w:rsidRPr="005A5BAF">
        <w:rPr>
          <w:rFonts w:ascii="Times New Roman" w:hAnsi="Times New Roman" w:cs="Times New Roman"/>
          <w:sz w:val="28"/>
          <w:szCs w:val="28"/>
        </w:rPr>
        <w:t xml:space="preserve">окумент, подтверждающий место жительства (место пребывания) на территории </w:t>
      </w:r>
      <w:r w:rsidR="000C22F8">
        <w:rPr>
          <w:rFonts w:ascii="Times New Roman" w:hAnsi="Times New Roman" w:cs="Times New Roman"/>
          <w:sz w:val="28"/>
          <w:szCs w:val="28"/>
        </w:rPr>
        <w:t>Крапивинского муниципального округа</w:t>
      </w:r>
      <w:r w:rsidR="000C22F8" w:rsidRPr="005A5BAF">
        <w:rPr>
          <w:rFonts w:ascii="Times New Roman" w:hAnsi="Times New Roman" w:cs="Times New Roman"/>
          <w:sz w:val="28"/>
          <w:szCs w:val="28"/>
        </w:rPr>
        <w:t>(для подтверждения места жительства предъявляется паспорт или иной документ, выданный органом регистрационного учета, удостоверяющий сведения о месте жительства, или решение суда об установлении факта места жительства, для подтверждения места пребывания - копия свидетельства о р</w:t>
      </w:r>
      <w:r w:rsidR="00C62AD2">
        <w:rPr>
          <w:rFonts w:ascii="Times New Roman" w:hAnsi="Times New Roman" w:cs="Times New Roman"/>
          <w:sz w:val="28"/>
          <w:szCs w:val="28"/>
        </w:rPr>
        <w:t>егистрации по месту пребывания).</w:t>
      </w:r>
    </w:p>
    <w:p w:rsidR="00226344" w:rsidRPr="005A75F3" w:rsidRDefault="00226344" w:rsidP="005A75F3">
      <w:pPr>
        <w:spacing w:after="0" w:line="240" w:lineRule="auto"/>
        <w:ind w:firstLine="708"/>
        <w:jc w:val="both"/>
        <w:rPr>
          <w:rFonts w:ascii="Times New Roman" w:hAnsi="Times New Roman" w:cs="Times New Roman"/>
          <w:sz w:val="28"/>
          <w:szCs w:val="28"/>
        </w:rPr>
      </w:pPr>
    </w:p>
    <w:p w:rsidR="005A75F3" w:rsidRDefault="005A75F3" w:rsidP="005A75F3">
      <w:pPr>
        <w:spacing w:after="0" w:line="240" w:lineRule="auto"/>
        <w:ind w:firstLine="708"/>
        <w:jc w:val="both"/>
        <w:rPr>
          <w:rFonts w:ascii="Times New Roman" w:hAnsi="Times New Roman" w:cs="Times New Roman"/>
          <w:sz w:val="28"/>
          <w:szCs w:val="28"/>
        </w:rPr>
      </w:pPr>
    </w:p>
    <w:p w:rsidR="005A75F3" w:rsidRPr="005A75F3" w:rsidRDefault="005A75F3" w:rsidP="00205ABF">
      <w:pPr>
        <w:spacing w:after="0" w:line="240" w:lineRule="auto"/>
        <w:ind w:left="720" w:firstLine="720"/>
        <w:jc w:val="both"/>
        <w:rPr>
          <w:rFonts w:ascii="Times New Roman" w:hAnsi="Times New Roman" w:cs="Times New Roman"/>
          <w:sz w:val="28"/>
          <w:szCs w:val="28"/>
        </w:rPr>
      </w:pPr>
      <w:r w:rsidRPr="005A75F3">
        <w:rPr>
          <w:rFonts w:ascii="Times New Roman" w:hAnsi="Times New Roman" w:cs="Times New Roman"/>
          <w:sz w:val="28"/>
          <w:szCs w:val="28"/>
        </w:rPr>
        <w:t>Заместитель главы</w:t>
      </w:r>
    </w:p>
    <w:p w:rsidR="005A75F3" w:rsidRDefault="005A75F3" w:rsidP="00205ABF">
      <w:pPr>
        <w:spacing w:after="0" w:line="240" w:lineRule="auto"/>
        <w:jc w:val="both"/>
        <w:rPr>
          <w:rFonts w:ascii="Times New Roman" w:hAnsi="Times New Roman" w:cs="Times New Roman"/>
          <w:sz w:val="28"/>
          <w:szCs w:val="28"/>
        </w:rPr>
      </w:pPr>
      <w:r w:rsidRPr="005A75F3">
        <w:rPr>
          <w:rFonts w:ascii="Times New Roman" w:hAnsi="Times New Roman" w:cs="Times New Roman"/>
          <w:sz w:val="28"/>
          <w:szCs w:val="28"/>
        </w:rPr>
        <w:t>Крапивинского муниципально</w:t>
      </w:r>
      <w:r w:rsidR="00205ABF">
        <w:rPr>
          <w:rFonts w:ascii="Times New Roman" w:hAnsi="Times New Roman" w:cs="Times New Roman"/>
          <w:sz w:val="28"/>
          <w:szCs w:val="28"/>
        </w:rPr>
        <w:t xml:space="preserve">го округа                </w:t>
      </w:r>
      <w:r w:rsidR="00205ABF">
        <w:rPr>
          <w:rFonts w:ascii="Times New Roman" w:hAnsi="Times New Roman" w:cs="Times New Roman"/>
          <w:sz w:val="28"/>
          <w:szCs w:val="28"/>
        </w:rPr>
        <w:tab/>
      </w:r>
      <w:r w:rsidRPr="005A75F3">
        <w:rPr>
          <w:rFonts w:ascii="Times New Roman" w:hAnsi="Times New Roman" w:cs="Times New Roman"/>
          <w:sz w:val="28"/>
          <w:szCs w:val="28"/>
        </w:rPr>
        <w:t>З.В. Остапенко</w:t>
      </w:r>
    </w:p>
    <w:p w:rsidR="004F37CE" w:rsidRDefault="004F37CE" w:rsidP="00205ABF">
      <w:pPr>
        <w:spacing w:after="0" w:line="240" w:lineRule="auto"/>
        <w:jc w:val="both"/>
        <w:rPr>
          <w:rFonts w:ascii="Times New Roman" w:hAnsi="Times New Roman" w:cs="Times New Roman"/>
          <w:sz w:val="28"/>
          <w:szCs w:val="28"/>
        </w:rPr>
      </w:pPr>
    </w:p>
    <w:p w:rsidR="00A206A9" w:rsidRDefault="00A206A9" w:rsidP="00205ABF">
      <w:pPr>
        <w:spacing w:after="0" w:line="240" w:lineRule="auto"/>
        <w:jc w:val="both"/>
        <w:rPr>
          <w:rFonts w:ascii="Times New Roman" w:hAnsi="Times New Roman" w:cs="Times New Roman"/>
          <w:sz w:val="28"/>
          <w:szCs w:val="28"/>
        </w:rPr>
      </w:pPr>
    </w:p>
    <w:p w:rsidR="00A206A9" w:rsidRDefault="00A206A9" w:rsidP="00205ABF">
      <w:pPr>
        <w:spacing w:after="0" w:line="240" w:lineRule="auto"/>
        <w:jc w:val="both"/>
        <w:rPr>
          <w:rFonts w:ascii="Times New Roman" w:hAnsi="Times New Roman" w:cs="Times New Roman"/>
          <w:sz w:val="28"/>
          <w:szCs w:val="28"/>
        </w:rPr>
      </w:pPr>
    </w:p>
    <w:p w:rsidR="00A206A9" w:rsidRDefault="00A206A9" w:rsidP="00205ABF">
      <w:pPr>
        <w:spacing w:after="0" w:line="240" w:lineRule="auto"/>
        <w:jc w:val="both"/>
        <w:rPr>
          <w:rFonts w:ascii="Times New Roman" w:hAnsi="Times New Roman" w:cs="Times New Roman"/>
          <w:sz w:val="28"/>
          <w:szCs w:val="28"/>
        </w:rPr>
      </w:pPr>
    </w:p>
    <w:p w:rsidR="0031582E" w:rsidRDefault="0031582E">
      <w:pPr>
        <w:rPr>
          <w:rFonts w:ascii="Times New Roman" w:hAnsi="Times New Roman" w:cs="Times New Roman"/>
          <w:sz w:val="28"/>
          <w:szCs w:val="28"/>
        </w:rPr>
      </w:pPr>
      <w:r>
        <w:rPr>
          <w:rFonts w:ascii="Times New Roman" w:hAnsi="Times New Roman" w:cs="Times New Roman"/>
          <w:sz w:val="28"/>
          <w:szCs w:val="28"/>
        </w:rPr>
        <w:br w:type="page"/>
      </w:r>
    </w:p>
    <w:p w:rsidR="004F37CE" w:rsidRPr="00A206A9" w:rsidRDefault="004F37CE" w:rsidP="004F37CE">
      <w:pPr>
        <w:widowControl w:val="0"/>
        <w:autoSpaceDE w:val="0"/>
        <w:autoSpaceDN w:val="0"/>
        <w:adjustRightInd w:val="0"/>
        <w:spacing w:after="0"/>
        <w:ind w:left="4820"/>
        <w:jc w:val="right"/>
        <w:rPr>
          <w:rFonts w:ascii="Times New Roman" w:hAnsi="Times New Roman"/>
          <w:sz w:val="24"/>
          <w:szCs w:val="24"/>
        </w:rPr>
      </w:pPr>
      <w:r w:rsidRPr="00A206A9">
        <w:rPr>
          <w:rFonts w:ascii="Times New Roman" w:hAnsi="Times New Roman"/>
          <w:sz w:val="24"/>
          <w:szCs w:val="24"/>
        </w:rPr>
        <w:lastRenderedPageBreak/>
        <w:t>Приложение № 1</w:t>
      </w:r>
    </w:p>
    <w:p w:rsidR="004F37CE" w:rsidRPr="00A206A9" w:rsidRDefault="004F37CE" w:rsidP="004F37CE">
      <w:pPr>
        <w:widowControl w:val="0"/>
        <w:autoSpaceDE w:val="0"/>
        <w:autoSpaceDN w:val="0"/>
        <w:adjustRightInd w:val="0"/>
        <w:spacing w:after="0"/>
        <w:ind w:left="4820"/>
        <w:jc w:val="right"/>
        <w:rPr>
          <w:rFonts w:ascii="Times New Roman" w:hAnsi="Times New Roman"/>
          <w:sz w:val="24"/>
          <w:szCs w:val="24"/>
        </w:rPr>
      </w:pPr>
      <w:r w:rsidRPr="00A206A9">
        <w:rPr>
          <w:rFonts w:ascii="Times New Roman" w:hAnsi="Times New Roman"/>
          <w:sz w:val="24"/>
          <w:szCs w:val="24"/>
        </w:rPr>
        <w:t>к Положению о порядке оказания экстренной адресной материальной помощи гражданам, потерявшим личное имущество при чрезвычайных ситуациях и пожарах,</w:t>
      </w:r>
      <w:r w:rsidR="0031582E">
        <w:rPr>
          <w:rFonts w:ascii="Times New Roman" w:hAnsi="Times New Roman"/>
          <w:sz w:val="24"/>
          <w:szCs w:val="24"/>
        </w:rPr>
        <w:t xml:space="preserve"> </w:t>
      </w:r>
      <w:r w:rsidR="0031582E" w:rsidRPr="0031582E">
        <w:rPr>
          <w:rFonts w:ascii="Times New Roman" w:hAnsi="Times New Roman"/>
          <w:sz w:val="24"/>
          <w:szCs w:val="24"/>
        </w:rPr>
        <w:t>нуждающимся в дополнительной поддержке в связи с трудной жизненной ситуацией</w:t>
      </w:r>
      <w:r w:rsidR="0031582E">
        <w:rPr>
          <w:rFonts w:ascii="Times New Roman" w:hAnsi="Times New Roman"/>
          <w:sz w:val="24"/>
          <w:szCs w:val="24"/>
        </w:rPr>
        <w:t xml:space="preserve">, а также </w:t>
      </w:r>
    </w:p>
    <w:p w:rsidR="004F37CE" w:rsidRPr="00A206A9" w:rsidRDefault="004F37CE" w:rsidP="004F37CE">
      <w:pPr>
        <w:widowControl w:val="0"/>
        <w:autoSpaceDE w:val="0"/>
        <w:autoSpaceDN w:val="0"/>
        <w:adjustRightInd w:val="0"/>
        <w:spacing w:after="0"/>
        <w:ind w:left="4820"/>
        <w:jc w:val="right"/>
        <w:rPr>
          <w:rFonts w:ascii="Times New Roman" w:hAnsi="Times New Roman"/>
          <w:sz w:val="24"/>
          <w:szCs w:val="24"/>
        </w:rPr>
      </w:pPr>
      <w:proofErr w:type="gramStart"/>
      <w:r w:rsidRPr="00A206A9">
        <w:rPr>
          <w:rFonts w:ascii="Times New Roman" w:eastAsia="Times New Roman" w:hAnsi="Times New Roman" w:cs="Times New Roman"/>
          <w:sz w:val="24"/>
          <w:szCs w:val="24"/>
        </w:rPr>
        <w:t>отдельным</w:t>
      </w:r>
      <w:proofErr w:type="gramEnd"/>
      <w:r w:rsidRPr="00A206A9">
        <w:rPr>
          <w:rFonts w:ascii="Times New Roman" w:eastAsia="Times New Roman" w:hAnsi="Times New Roman" w:cs="Times New Roman"/>
          <w:sz w:val="24"/>
          <w:szCs w:val="24"/>
        </w:rPr>
        <w:t xml:space="preserve"> категориям граждан, принимающим </w:t>
      </w:r>
      <w:r w:rsidRPr="00A206A9">
        <w:rPr>
          <w:rFonts w:ascii="Times New Roman" w:hAnsi="Times New Roman"/>
          <w:sz w:val="24"/>
          <w:szCs w:val="24"/>
        </w:rPr>
        <w:t xml:space="preserve">(принимавших) </w:t>
      </w:r>
      <w:r w:rsidRPr="00A206A9">
        <w:rPr>
          <w:rFonts w:ascii="Times New Roman" w:eastAsia="Times New Roman" w:hAnsi="Times New Roman" w:cs="Times New Roman"/>
          <w:sz w:val="24"/>
          <w:szCs w:val="24"/>
        </w:rPr>
        <w:t>участие в специальной военной операции, проводимой на территории Украины, Дон</w:t>
      </w:r>
      <w:r w:rsidRPr="00A206A9">
        <w:rPr>
          <w:rFonts w:ascii="Times New Roman" w:hAnsi="Times New Roman"/>
          <w:sz w:val="24"/>
          <w:szCs w:val="24"/>
        </w:rPr>
        <w:t>ецкой Н</w:t>
      </w:r>
      <w:r w:rsidRPr="00A206A9">
        <w:rPr>
          <w:rFonts w:ascii="Times New Roman" w:eastAsia="Times New Roman" w:hAnsi="Times New Roman" w:cs="Times New Roman"/>
          <w:sz w:val="24"/>
          <w:szCs w:val="24"/>
        </w:rPr>
        <w:t>ародной Республики</w:t>
      </w:r>
      <w:r w:rsidR="004537C7">
        <w:rPr>
          <w:rFonts w:ascii="Times New Roman" w:eastAsia="Times New Roman" w:hAnsi="Times New Roman" w:cs="Times New Roman"/>
          <w:sz w:val="24"/>
          <w:szCs w:val="24"/>
        </w:rPr>
        <w:t xml:space="preserve"> и</w:t>
      </w:r>
      <w:r w:rsidRPr="00A206A9">
        <w:rPr>
          <w:rFonts w:ascii="Times New Roman" w:eastAsia="Times New Roman" w:hAnsi="Times New Roman" w:cs="Times New Roman"/>
          <w:sz w:val="24"/>
          <w:szCs w:val="24"/>
        </w:rPr>
        <w:t xml:space="preserve"> Луганской </w:t>
      </w:r>
      <w:r w:rsidRPr="00A206A9">
        <w:rPr>
          <w:rFonts w:ascii="Times New Roman" w:hAnsi="Times New Roman"/>
          <w:sz w:val="24"/>
          <w:szCs w:val="24"/>
        </w:rPr>
        <w:t>Н</w:t>
      </w:r>
      <w:r w:rsidRPr="00A206A9">
        <w:rPr>
          <w:rFonts w:ascii="Times New Roman" w:eastAsia="Times New Roman" w:hAnsi="Times New Roman" w:cs="Times New Roman"/>
          <w:sz w:val="24"/>
          <w:szCs w:val="24"/>
        </w:rPr>
        <w:t>ародной Республики</w:t>
      </w:r>
      <w:r w:rsidRPr="00A206A9">
        <w:rPr>
          <w:rFonts w:ascii="Times New Roman" w:hAnsi="Times New Roman"/>
          <w:sz w:val="24"/>
          <w:szCs w:val="24"/>
        </w:rPr>
        <w:t>, и членам их семей</w:t>
      </w:r>
    </w:p>
    <w:p w:rsidR="004F37CE" w:rsidRDefault="004F37CE" w:rsidP="004F37CE">
      <w:pPr>
        <w:ind w:left="4820"/>
        <w:jc w:val="right"/>
        <w:rPr>
          <w:rFonts w:ascii="Times New Roman" w:hAnsi="Times New Roman"/>
        </w:rPr>
      </w:pPr>
    </w:p>
    <w:p w:rsidR="004F37CE" w:rsidRPr="00394882" w:rsidRDefault="00A206A9" w:rsidP="004F37CE">
      <w:pPr>
        <w:ind w:left="4820"/>
        <w:jc w:val="right"/>
        <w:rPr>
          <w:rFonts w:ascii="Times New Roman" w:hAnsi="Times New Roman"/>
        </w:rPr>
      </w:pPr>
      <w:r>
        <w:rPr>
          <w:rFonts w:ascii="Times New Roman" w:hAnsi="Times New Roman"/>
        </w:rPr>
        <w:t>Г</w:t>
      </w:r>
      <w:r w:rsidR="004F37CE" w:rsidRPr="00394882">
        <w:rPr>
          <w:rFonts w:ascii="Times New Roman" w:hAnsi="Times New Roman"/>
        </w:rPr>
        <w:t xml:space="preserve">лаве </w:t>
      </w:r>
      <w:r>
        <w:rPr>
          <w:rFonts w:ascii="Times New Roman" w:hAnsi="Times New Roman"/>
        </w:rPr>
        <w:t>Крапивинского муниципального округа</w:t>
      </w:r>
    </w:p>
    <w:p w:rsidR="004F37CE" w:rsidRPr="00394882" w:rsidRDefault="004F37CE" w:rsidP="004F37CE">
      <w:pPr>
        <w:spacing w:after="0"/>
        <w:ind w:left="4820"/>
        <w:jc w:val="right"/>
        <w:rPr>
          <w:rFonts w:ascii="Times New Roman" w:hAnsi="Times New Roman"/>
        </w:rPr>
      </w:pPr>
      <w:r w:rsidRPr="00394882">
        <w:rPr>
          <w:rFonts w:ascii="Times New Roman" w:hAnsi="Times New Roman"/>
        </w:rPr>
        <w:t>от_____________________________ _______________________________</w:t>
      </w:r>
    </w:p>
    <w:p w:rsidR="004F37CE" w:rsidRPr="00394882" w:rsidRDefault="004F37CE" w:rsidP="004F37CE">
      <w:pPr>
        <w:spacing w:after="0"/>
        <w:ind w:left="4820"/>
        <w:jc w:val="right"/>
        <w:rPr>
          <w:rFonts w:ascii="Times New Roman" w:hAnsi="Times New Roman"/>
          <w:vertAlign w:val="superscript"/>
        </w:rPr>
      </w:pPr>
      <w:r w:rsidRPr="00394882">
        <w:rPr>
          <w:rFonts w:ascii="Times New Roman" w:hAnsi="Times New Roman"/>
          <w:vertAlign w:val="superscript"/>
        </w:rPr>
        <w:t>(фамилия, имя, отчество заявителя)</w:t>
      </w:r>
    </w:p>
    <w:p w:rsidR="004F37CE" w:rsidRPr="00394882" w:rsidRDefault="004F37CE" w:rsidP="004F37CE">
      <w:pPr>
        <w:spacing w:after="0"/>
        <w:ind w:left="4820"/>
        <w:jc w:val="right"/>
        <w:rPr>
          <w:rFonts w:ascii="Times New Roman" w:hAnsi="Times New Roman"/>
        </w:rPr>
      </w:pPr>
      <w:proofErr w:type="gramStart"/>
      <w:r w:rsidRPr="00394882">
        <w:rPr>
          <w:rFonts w:ascii="Times New Roman" w:hAnsi="Times New Roman"/>
        </w:rPr>
        <w:t>проживающего</w:t>
      </w:r>
      <w:proofErr w:type="gramEnd"/>
      <w:r w:rsidRPr="00394882">
        <w:rPr>
          <w:rFonts w:ascii="Times New Roman" w:hAnsi="Times New Roman"/>
        </w:rPr>
        <w:t xml:space="preserve"> (ей) по адресу</w:t>
      </w:r>
    </w:p>
    <w:p w:rsidR="004F37CE" w:rsidRPr="00394882" w:rsidRDefault="004F37CE" w:rsidP="004F37CE">
      <w:pPr>
        <w:spacing w:after="0"/>
        <w:ind w:left="4820"/>
        <w:jc w:val="right"/>
        <w:rPr>
          <w:rFonts w:ascii="Times New Roman" w:hAnsi="Times New Roman"/>
        </w:rPr>
      </w:pPr>
      <w:r w:rsidRPr="00394882">
        <w:rPr>
          <w:rFonts w:ascii="Times New Roman" w:hAnsi="Times New Roman"/>
        </w:rPr>
        <w:t>________________________________</w:t>
      </w:r>
    </w:p>
    <w:p w:rsidR="004F37CE" w:rsidRPr="00394882" w:rsidRDefault="004F37CE" w:rsidP="004F37CE">
      <w:pPr>
        <w:spacing w:after="0"/>
        <w:ind w:left="4820"/>
        <w:jc w:val="right"/>
        <w:rPr>
          <w:rFonts w:ascii="Times New Roman" w:hAnsi="Times New Roman"/>
        </w:rPr>
      </w:pPr>
      <w:r w:rsidRPr="00394882">
        <w:rPr>
          <w:rFonts w:ascii="Times New Roman" w:hAnsi="Times New Roman"/>
        </w:rPr>
        <w:t xml:space="preserve">Паспорт серия ______ № __________ </w:t>
      </w:r>
    </w:p>
    <w:p w:rsidR="004F37CE" w:rsidRPr="00394882" w:rsidRDefault="004F37CE" w:rsidP="004F37CE">
      <w:pPr>
        <w:spacing w:after="0"/>
        <w:ind w:left="4820"/>
        <w:jc w:val="right"/>
        <w:rPr>
          <w:rFonts w:ascii="Times New Roman" w:hAnsi="Times New Roman"/>
        </w:rPr>
      </w:pPr>
      <w:r w:rsidRPr="00394882">
        <w:rPr>
          <w:rFonts w:ascii="Times New Roman" w:hAnsi="Times New Roman"/>
        </w:rPr>
        <w:t>Дата выдачи_____________________</w:t>
      </w:r>
    </w:p>
    <w:p w:rsidR="004F37CE" w:rsidRPr="00394882" w:rsidRDefault="004F37CE" w:rsidP="004F37CE">
      <w:pPr>
        <w:spacing w:after="0"/>
        <w:ind w:left="4820"/>
        <w:jc w:val="right"/>
        <w:rPr>
          <w:rFonts w:ascii="Times New Roman" w:hAnsi="Times New Roman"/>
        </w:rPr>
      </w:pPr>
      <w:r w:rsidRPr="00394882">
        <w:rPr>
          <w:rFonts w:ascii="Times New Roman" w:hAnsi="Times New Roman"/>
        </w:rPr>
        <w:t xml:space="preserve">Кем </w:t>
      </w:r>
      <w:proofErr w:type="gramStart"/>
      <w:r w:rsidRPr="00394882">
        <w:rPr>
          <w:rFonts w:ascii="Times New Roman" w:hAnsi="Times New Roman"/>
        </w:rPr>
        <w:t>выдан  _</w:t>
      </w:r>
      <w:proofErr w:type="gramEnd"/>
      <w:r w:rsidRPr="00394882">
        <w:rPr>
          <w:rFonts w:ascii="Times New Roman" w:hAnsi="Times New Roman"/>
        </w:rPr>
        <w:t>_____________________</w:t>
      </w:r>
    </w:p>
    <w:p w:rsidR="004F37CE" w:rsidRPr="00394882" w:rsidRDefault="004F37CE" w:rsidP="004F37CE">
      <w:pPr>
        <w:spacing w:after="0"/>
        <w:ind w:left="4820"/>
        <w:jc w:val="right"/>
        <w:rPr>
          <w:rFonts w:ascii="Times New Roman" w:hAnsi="Times New Roman"/>
        </w:rPr>
      </w:pPr>
      <w:r w:rsidRPr="00394882">
        <w:rPr>
          <w:rFonts w:ascii="Times New Roman" w:hAnsi="Times New Roman"/>
        </w:rPr>
        <w:t>Категория _______________________</w:t>
      </w:r>
    </w:p>
    <w:p w:rsidR="004F37CE" w:rsidRPr="00394882" w:rsidRDefault="004F37CE" w:rsidP="004F37CE">
      <w:pPr>
        <w:spacing w:after="0"/>
        <w:ind w:left="4820"/>
        <w:jc w:val="right"/>
        <w:rPr>
          <w:rFonts w:ascii="Times New Roman" w:hAnsi="Times New Roman"/>
        </w:rPr>
      </w:pPr>
      <w:r w:rsidRPr="00394882">
        <w:rPr>
          <w:rFonts w:ascii="Times New Roman" w:hAnsi="Times New Roman"/>
        </w:rPr>
        <w:t>________________________________</w:t>
      </w:r>
    </w:p>
    <w:p w:rsidR="004F37CE" w:rsidRPr="00394882" w:rsidRDefault="004F37CE" w:rsidP="004F37CE">
      <w:pPr>
        <w:rPr>
          <w:rFonts w:ascii="Times New Roman" w:hAnsi="Times New Roman"/>
        </w:rPr>
      </w:pPr>
    </w:p>
    <w:p w:rsidR="004F37CE" w:rsidRPr="00394882" w:rsidRDefault="004F37CE" w:rsidP="004F37CE">
      <w:pPr>
        <w:jc w:val="center"/>
        <w:rPr>
          <w:rFonts w:ascii="Times New Roman" w:hAnsi="Times New Roman"/>
          <w:b/>
        </w:rPr>
      </w:pPr>
      <w:r w:rsidRPr="00394882">
        <w:rPr>
          <w:rFonts w:ascii="Times New Roman" w:hAnsi="Times New Roman"/>
          <w:b/>
        </w:rPr>
        <w:t>ЗАЯВЛЕНИЕ</w:t>
      </w:r>
    </w:p>
    <w:p w:rsidR="004F37CE" w:rsidRPr="00394882" w:rsidRDefault="004F37CE" w:rsidP="004F37CE">
      <w:pPr>
        <w:ind w:firstLine="540"/>
        <w:jc w:val="both"/>
        <w:rPr>
          <w:rFonts w:ascii="Times New Roman" w:hAnsi="Times New Roman"/>
          <w:sz w:val="26"/>
          <w:szCs w:val="26"/>
        </w:rPr>
      </w:pPr>
      <w:r w:rsidRPr="00394882">
        <w:rPr>
          <w:rFonts w:ascii="Times New Roman" w:hAnsi="Times New Roman"/>
        </w:rPr>
        <w:t>Прошу оказать материальную помощь, так как нахожусь в трудной жизненной ситуации, которую не могу преодолеть самостоятельно:</w:t>
      </w:r>
      <w:r w:rsidRPr="00394882">
        <w:rPr>
          <w:rFonts w:ascii="Times New Roman" w:hAnsi="Times New Roman"/>
          <w:sz w:val="26"/>
          <w:szCs w:val="26"/>
        </w:rPr>
        <w:t xml:space="preserve"> _____________________________________________________________________________________________________________________________________________________________________________________________________________________</w:t>
      </w:r>
    </w:p>
    <w:p w:rsidR="004F37CE" w:rsidRPr="00394882" w:rsidRDefault="004F37CE" w:rsidP="004F37CE">
      <w:pPr>
        <w:spacing w:after="0"/>
        <w:jc w:val="center"/>
        <w:rPr>
          <w:rFonts w:ascii="Times New Roman" w:hAnsi="Times New Roman"/>
          <w:sz w:val="26"/>
          <w:szCs w:val="26"/>
        </w:rPr>
      </w:pPr>
      <w:r w:rsidRPr="00394882">
        <w:rPr>
          <w:rFonts w:ascii="Times New Roman" w:hAnsi="Times New Roman"/>
          <w:sz w:val="18"/>
          <w:szCs w:val="18"/>
        </w:rPr>
        <w:t>(вследствие каких обстоятельств отсутствует возможность справиться самостоятельно)</w:t>
      </w:r>
    </w:p>
    <w:p w:rsidR="004F37CE" w:rsidRPr="00394882" w:rsidRDefault="004F37CE" w:rsidP="004F37CE">
      <w:pPr>
        <w:spacing w:after="0"/>
        <w:rPr>
          <w:rFonts w:ascii="Times New Roman" w:hAnsi="Times New Roman"/>
          <w:sz w:val="26"/>
          <w:szCs w:val="26"/>
        </w:rPr>
      </w:pPr>
      <w:r w:rsidRPr="00394882">
        <w:rPr>
          <w:rFonts w:ascii="Times New Roman" w:hAnsi="Times New Roman"/>
          <w:sz w:val="26"/>
          <w:szCs w:val="26"/>
        </w:rPr>
        <w:t>______________________________________________________________________________________________________________________________________________</w:t>
      </w:r>
    </w:p>
    <w:p w:rsidR="004F37CE" w:rsidRPr="00394882" w:rsidRDefault="004F37CE" w:rsidP="004F37CE">
      <w:pPr>
        <w:rPr>
          <w:rFonts w:ascii="Times New Roman" w:hAnsi="Times New Roman"/>
          <w:b/>
          <w:sz w:val="32"/>
          <w:szCs w:val="32"/>
          <w:vertAlign w:val="superscript"/>
        </w:rPr>
      </w:pPr>
      <w:r w:rsidRPr="00394882">
        <w:rPr>
          <w:rFonts w:ascii="Times New Roman" w:hAnsi="Times New Roman"/>
        </w:rPr>
        <w:t>К заявлению прилагаю следующие документы:</w:t>
      </w:r>
      <w:r w:rsidRPr="00394882">
        <w:rPr>
          <w:rFonts w:ascii="Times New Roman" w:hAnsi="Times New Roman"/>
          <w:b/>
        </w:rPr>
        <w:t xml:space="preserve">___________________________________________________________________________________________________________________________________________________________________________________________________________________________________________________________ </w:t>
      </w:r>
    </w:p>
    <w:p w:rsidR="004F37CE" w:rsidRPr="00394882" w:rsidRDefault="004F37CE" w:rsidP="004F37CE">
      <w:pPr>
        <w:spacing w:after="0"/>
        <w:ind w:firstLine="284"/>
        <w:jc w:val="both"/>
        <w:rPr>
          <w:rFonts w:ascii="Times New Roman" w:hAnsi="Times New Roman"/>
          <w:b/>
          <w:sz w:val="20"/>
          <w:szCs w:val="20"/>
        </w:rPr>
      </w:pPr>
      <w:r w:rsidRPr="00394882">
        <w:rPr>
          <w:rFonts w:ascii="Times New Roman" w:hAnsi="Times New Roman"/>
          <w:b/>
          <w:sz w:val="20"/>
          <w:szCs w:val="20"/>
        </w:rPr>
        <w:t>Предупрежден(а) об ответственности за предоставление ложной информации и несу ответственность в соответствии с законодательством РФ. Против проверки представленных мною сведений не возражаю.</w:t>
      </w:r>
    </w:p>
    <w:p w:rsidR="004F37CE" w:rsidRPr="00394882" w:rsidRDefault="004F37CE" w:rsidP="004F37CE">
      <w:pPr>
        <w:spacing w:after="0"/>
        <w:ind w:firstLine="284"/>
        <w:jc w:val="both"/>
        <w:rPr>
          <w:rFonts w:ascii="Times New Roman" w:hAnsi="Times New Roman"/>
          <w:b/>
          <w:sz w:val="20"/>
          <w:szCs w:val="20"/>
        </w:rPr>
      </w:pPr>
    </w:p>
    <w:p w:rsidR="004F37CE" w:rsidRPr="00394882" w:rsidRDefault="004F37CE" w:rsidP="004F37CE">
      <w:pPr>
        <w:spacing w:after="0"/>
        <w:ind w:firstLine="284"/>
        <w:rPr>
          <w:rFonts w:ascii="Times New Roman" w:hAnsi="Times New Roman"/>
          <w:b/>
          <w:sz w:val="20"/>
          <w:szCs w:val="20"/>
        </w:rPr>
      </w:pPr>
      <w:r w:rsidRPr="00394882">
        <w:rPr>
          <w:rFonts w:ascii="Times New Roman" w:hAnsi="Times New Roman"/>
          <w:b/>
          <w:sz w:val="20"/>
          <w:szCs w:val="20"/>
        </w:rPr>
        <w:t>«___» ____________ 20  __г.                                         ___________________.</w:t>
      </w:r>
    </w:p>
    <w:p w:rsidR="004F37CE" w:rsidRPr="00394882" w:rsidRDefault="004F37CE" w:rsidP="004F37CE">
      <w:pPr>
        <w:spacing w:after="0"/>
        <w:ind w:firstLine="284"/>
        <w:rPr>
          <w:rFonts w:ascii="Times New Roman" w:hAnsi="Times New Roman"/>
          <w:b/>
          <w:i/>
          <w:sz w:val="20"/>
          <w:szCs w:val="20"/>
          <w:vertAlign w:val="superscript"/>
        </w:rPr>
      </w:pPr>
      <w:r w:rsidRPr="00394882">
        <w:rPr>
          <w:rFonts w:ascii="Times New Roman" w:hAnsi="Times New Roman"/>
          <w:b/>
          <w:i/>
          <w:sz w:val="20"/>
          <w:szCs w:val="20"/>
          <w:vertAlign w:val="superscript"/>
        </w:rPr>
        <w:t>(подпись заявителя).</w:t>
      </w:r>
    </w:p>
    <w:p w:rsidR="004F37CE" w:rsidRPr="00394882" w:rsidRDefault="004F37CE" w:rsidP="004F37CE">
      <w:pPr>
        <w:pStyle w:val="af0"/>
        <w:ind w:firstLine="284"/>
        <w:jc w:val="both"/>
        <w:rPr>
          <w:rFonts w:ascii="Times New Roman" w:hAnsi="Times New Roman" w:cs="Times New Roman"/>
          <w:b/>
          <w:i/>
          <w:sz w:val="20"/>
          <w:szCs w:val="20"/>
        </w:rPr>
      </w:pPr>
      <w:r w:rsidRPr="00394882">
        <w:rPr>
          <w:rFonts w:ascii="Times New Roman" w:hAnsi="Times New Roman" w:cs="Times New Roman"/>
          <w:b/>
          <w:sz w:val="20"/>
          <w:szCs w:val="20"/>
        </w:rPr>
        <w:lastRenderedPageBreak/>
        <w:t xml:space="preserve">На обработку персональных данных о себе в соответствии со </w:t>
      </w:r>
      <w:hyperlink r:id="rId5" w:history="1">
        <w:r w:rsidRPr="00394882">
          <w:rPr>
            <w:rStyle w:val="ad"/>
            <w:rFonts w:ascii="Times New Roman" w:eastAsia="Arial" w:hAnsi="Times New Roman" w:cs="Times New Roman"/>
            <w:sz w:val="20"/>
            <w:szCs w:val="20"/>
          </w:rPr>
          <w:t>статьей 9</w:t>
        </w:r>
      </w:hyperlink>
      <w:r w:rsidRPr="00394882">
        <w:rPr>
          <w:rFonts w:ascii="Times New Roman" w:hAnsi="Times New Roman" w:cs="Times New Roman"/>
          <w:b/>
          <w:sz w:val="20"/>
          <w:szCs w:val="20"/>
        </w:rPr>
        <w:t xml:space="preserve"> Федерального закона от 27 июля 2006 г. №152-ФЗ "О персональных данных" для включения в реестр получателей социальных услуг: </w:t>
      </w:r>
      <w:r w:rsidRPr="00394882">
        <w:rPr>
          <w:rFonts w:ascii="Times New Roman" w:hAnsi="Times New Roman" w:cs="Times New Roman"/>
          <w:b/>
          <w:i/>
          <w:sz w:val="20"/>
          <w:szCs w:val="20"/>
        </w:rPr>
        <w:t>______________________.</w:t>
      </w:r>
    </w:p>
    <w:p w:rsidR="004F37CE" w:rsidRPr="00394882" w:rsidRDefault="004F37CE" w:rsidP="004F37CE">
      <w:pPr>
        <w:pStyle w:val="af0"/>
        <w:ind w:firstLine="284"/>
        <w:rPr>
          <w:rFonts w:ascii="Times New Roman" w:hAnsi="Times New Roman" w:cs="Times New Roman"/>
          <w:b/>
          <w:i/>
          <w:sz w:val="20"/>
          <w:szCs w:val="20"/>
          <w:vertAlign w:val="superscript"/>
        </w:rPr>
      </w:pPr>
      <w:r w:rsidRPr="00394882">
        <w:rPr>
          <w:rFonts w:ascii="Times New Roman" w:hAnsi="Times New Roman" w:cs="Times New Roman"/>
          <w:b/>
          <w:i/>
          <w:sz w:val="20"/>
          <w:szCs w:val="20"/>
          <w:vertAlign w:val="superscript"/>
        </w:rPr>
        <w:t xml:space="preserve">                                   (согласен, / не согласен)</w:t>
      </w:r>
    </w:p>
    <w:p w:rsidR="004F37CE" w:rsidRPr="00394882" w:rsidRDefault="004F37CE" w:rsidP="004F37CE">
      <w:pPr>
        <w:pStyle w:val="af0"/>
        <w:ind w:firstLine="284"/>
        <w:rPr>
          <w:rFonts w:ascii="Times New Roman" w:hAnsi="Times New Roman" w:cs="Times New Roman"/>
          <w:b/>
          <w:i/>
          <w:sz w:val="20"/>
          <w:szCs w:val="20"/>
          <w:vertAlign w:val="superscript"/>
        </w:rPr>
      </w:pPr>
      <w:r w:rsidRPr="00394882">
        <w:rPr>
          <w:rFonts w:ascii="Times New Roman" w:hAnsi="Times New Roman" w:cs="Times New Roman"/>
          <w:b/>
          <w:sz w:val="20"/>
          <w:szCs w:val="20"/>
        </w:rPr>
        <w:t>___________ (________________________</w:t>
      </w:r>
      <w:proofErr w:type="gramStart"/>
      <w:r w:rsidRPr="00394882">
        <w:rPr>
          <w:rFonts w:ascii="Times New Roman" w:hAnsi="Times New Roman" w:cs="Times New Roman"/>
          <w:b/>
          <w:sz w:val="20"/>
          <w:szCs w:val="20"/>
        </w:rPr>
        <w:t xml:space="preserve">_)   </w:t>
      </w:r>
      <w:proofErr w:type="gramEnd"/>
      <w:r>
        <w:rPr>
          <w:rFonts w:ascii="Times New Roman" w:hAnsi="Times New Roman" w:cs="Times New Roman"/>
          <w:b/>
          <w:sz w:val="20"/>
          <w:szCs w:val="20"/>
        </w:rPr>
        <w:t xml:space="preserve">                         «</w:t>
      </w:r>
      <w:r w:rsidRPr="00394882">
        <w:rPr>
          <w:rFonts w:ascii="Times New Roman" w:hAnsi="Times New Roman" w:cs="Times New Roman"/>
          <w:b/>
          <w:sz w:val="20"/>
          <w:szCs w:val="20"/>
        </w:rPr>
        <w:t>___</w:t>
      </w:r>
      <w:r>
        <w:rPr>
          <w:rFonts w:ascii="Times New Roman" w:hAnsi="Times New Roman" w:cs="Times New Roman"/>
          <w:b/>
          <w:sz w:val="20"/>
          <w:szCs w:val="20"/>
        </w:rPr>
        <w:t>»</w:t>
      </w:r>
      <w:r w:rsidRPr="00394882">
        <w:rPr>
          <w:rFonts w:ascii="Times New Roman" w:hAnsi="Times New Roman" w:cs="Times New Roman"/>
          <w:b/>
          <w:sz w:val="20"/>
          <w:szCs w:val="20"/>
        </w:rPr>
        <w:t xml:space="preserve"> _________________ г.</w:t>
      </w:r>
      <w:r w:rsidRPr="00394882">
        <w:rPr>
          <w:rFonts w:ascii="Times New Roman" w:hAnsi="Times New Roman" w:cs="Times New Roman"/>
          <w:b/>
          <w:i/>
          <w:sz w:val="20"/>
          <w:szCs w:val="20"/>
          <w:vertAlign w:val="superscript"/>
        </w:rPr>
        <w:t xml:space="preserve">(подпись)                                         (Ф.И.О.)                                                                      </w:t>
      </w:r>
      <w:proofErr w:type="gramStart"/>
      <w:r w:rsidRPr="00394882">
        <w:rPr>
          <w:rFonts w:ascii="Times New Roman" w:hAnsi="Times New Roman" w:cs="Times New Roman"/>
          <w:b/>
          <w:i/>
          <w:sz w:val="20"/>
          <w:szCs w:val="20"/>
          <w:vertAlign w:val="superscript"/>
        </w:rPr>
        <w:t>дата</w:t>
      </w:r>
      <w:proofErr w:type="gramEnd"/>
      <w:r w:rsidRPr="00394882">
        <w:rPr>
          <w:rFonts w:ascii="Times New Roman" w:hAnsi="Times New Roman" w:cs="Times New Roman"/>
          <w:b/>
          <w:i/>
          <w:sz w:val="20"/>
          <w:szCs w:val="20"/>
          <w:vertAlign w:val="superscript"/>
        </w:rPr>
        <w:t xml:space="preserve"> заполнения заявления</w:t>
      </w:r>
    </w:p>
    <w:p w:rsidR="004F37CE" w:rsidRPr="00394882" w:rsidRDefault="004F37CE" w:rsidP="004F37CE">
      <w:pPr>
        <w:spacing w:after="0"/>
        <w:ind w:firstLine="284"/>
        <w:jc w:val="both"/>
        <w:rPr>
          <w:rFonts w:ascii="Times New Roman" w:hAnsi="Times New Roman"/>
          <w:b/>
          <w:sz w:val="20"/>
          <w:szCs w:val="20"/>
        </w:rPr>
      </w:pPr>
      <w:r w:rsidRPr="00394882">
        <w:rPr>
          <w:rFonts w:ascii="Times New Roman" w:hAnsi="Times New Roman"/>
          <w:b/>
          <w:sz w:val="20"/>
          <w:szCs w:val="20"/>
        </w:rPr>
        <w:t>Согласен(а) на письменное уведомление по адресу____________________________________</w:t>
      </w:r>
    </w:p>
    <w:p w:rsidR="004F37CE" w:rsidRPr="00394882" w:rsidRDefault="004F37CE" w:rsidP="004F37CE">
      <w:pPr>
        <w:spacing w:after="0"/>
        <w:ind w:firstLine="284"/>
        <w:jc w:val="both"/>
        <w:rPr>
          <w:rFonts w:ascii="Times New Roman" w:hAnsi="Times New Roman"/>
          <w:b/>
          <w:sz w:val="20"/>
          <w:szCs w:val="20"/>
        </w:rPr>
      </w:pPr>
      <w:r w:rsidRPr="00394882">
        <w:rPr>
          <w:rFonts w:ascii="Times New Roman" w:hAnsi="Times New Roman"/>
          <w:b/>
          <w:sz w:val="20"/>
          <w:szCs w:val="20"/>
        </w:rPr>
        <w:t>по средствам почтовой связи, уведомления по средствам телефонной связи, в т.ч. и СМС информирование по номеру тел.________________________, иным образом _________________________.</w:t>
      </w:r>
    </w:p>
    <w:p w:rsidR="004F37CE" w:rsidRPr="00394882" w:rsidRDefault="004F37CE" w:rsidP="004F37CE">
      <w:pPr>
        <w:spacing w:after="0"/>
        <w:ind w:firstLine="284"/>
        <w:rPr>
          <w:rFonts w:ascii="Times New Roman" w:hAnsi="Times New Roman"/>
          <w:i/>
          <w:sz w:val="20"/>
          <w:szCs w:val="20"/>
        </w:rPr>
      </w:pPr>
      <w:r w:rsidRPr="00394882">
        <w:rPr>
          <w:rFonts w:ascii="Times New Roman" w:hAnsi="Times New Roman"/>
          <w:i/>
          <w:sz w:val="20"/>
          <w:szCs w:val="20"/>
        </w:rPr>
        <w:t>(нужное подчеркнуть)</w:t>
      </w:r>
    </w:p>
    <w:p w:rsidR="004F37CE" w:rsidRPr="00394882" w:rsidRDefault="004F37CE" w:rsidP="004F37CE">
      <w:pPr>
        <w:pStyle w:val="af0"/>
        <w:ind w:firstLine="284"/>
        <w:rPr>
          <w:rFonts w:ascii="Times New Roman" w:hAnsi="Times New Roman" w:cs="Times New Roman"/>
          <w:b/>
          <w:sz w:val="20"/>
          <w:szCs w:val="20"/>
        </w:rPr>
      </w:pPr>
      <w:r w:rsidRPr="00394882">
        <w:rPr>
          <w:rFonts w:ascii="Times New Roman" w:hAnsi="Times New Roman" w:cs="Times New Roman"/>
          <w:b/>
          <w:sz w:val="20"/>
          <w:szCs w:val="20"/>
        </w:rPr>
        <w:t>___________ (_________________________)                  "___" _________________ г.</w:t>
      </w:r>
    </w:p>
    <w:p w:rsidR="004F37CE" w:rsidRPr="006E25AF" w:rsidRDefault="004F37CE" w:rsidP="004F37CE">
      <w:pPr>
        <w:pStyle w:val="af0"/>
        <w:ind w:firstLine="284"/>
      </w:pPr>
      <w:r w:rsidRPr="00394882">
        <w:rPr>
          <w:rFonts w:ascii="Times New Roman" w:hAnsi="Times New Roman" w:cs="Times New Roman"/>
          <w:b/>
          <w:i/>
          <w:sz w:val="20"/>
          <w:szCs w:val="20"/>
          <w:vertAlign w:val="superscript"/>
        </w:rPr>
        <w:t xml:space="preserve">             (подпись)                                         (Ф.И.О.)                                                             дата                заполнения заявления</w:t>
      </w:r>
    </w:p>
    <w:p w:rsidR="004F37CE" w:rsidRPr="005A75F3" w:rsidRDefault="004F37CE" w:rsidP="00205ABF">
      <w:pPr>
        <w:spacing w:after="0" w:line="240" w:lineRule="auto"/>
        <w:jc w:val="both"/>
        <w:rPr>
          <w:rFonts w:ascii="Times New Roman" w:hAnsi="Times New Roman" w:cs="Times New Roman"/>
          <w:sz w:val="28"/>
          <w:szCs w:val="28"/>
        </w:rPr>
      </w:pPr>
    </w:p>
    <w:p w:rsidR="005A75F3" w:rsidRPr="005A75F3" w:rsidRDefault="005A75F3" w:rsidP="005A75F3">
      <w:pPr>
        <w:spacing w:after="0" w:line="240" w:lineRule="auto"/>
        <w:ind w:firstLine="708"/>
        <w:jc w:val="both"/>
        <w:rPr>
          <w:rFonts w:ascii="Times New Roman" w:hAnsi="Times New Roman" w:cs="Times New Roman"/>
          <w:sz w:val="28"/>
          <w:szCs w:val="28"/>
        </w:rPr>
      </w:pPr>
    </w:p>
    <w:p w:rsidR="00B805AD" w:rsidRDefault="00B805AD" w:rsidP="005A75F3">
      <w:pPr>
        <w:spacing w:after="0" w:line="240" w:lineRule="auto"/>
        <w:ind w:firstLine="708"/>
        <w:jc w:val="both"/>
        <w:rPr>
          <w:rFonts w:ascii="Times New Roman" w:hAnsi="Times New Roman" w:cs="Times New Roman"/>
          <w:sz w:val="28"/>
          <w:szCs w:val="28"/>
        </w:rPr>
      </w:pPr>
    </w:p>
    <w:sectPr w:rsidR="00B805AD" w:rsidSect="0086472E">
      <w:pgSz w:w="12240" w:h="15840"/>
      <w:pgMar w:top="993" w:right="758" w:bottom="709" w:left="1559"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45E6"/>
    <w:multiLevelType w:val="multilevel"/>
    <w:tmpl w:val="6588752A"/>
    <w:lvl w:ilvl="0">
      <w:start w:val="1"/>
      <w:numFmt w:val="decimal"/>
      <w:lvlText w:val="%1."/>
      <w:lvlJc w:val="left"/>
      <w:pPr>
        <w:ind w:left="720" w:hanging="360"/>
      </w:pPr>
      <w:rPr>
        <w:rFonts w:hint="default"/>
      </w:rPr>
    </w:lvl>
    <w:lvl w:ilvl="1">
      <w:start w:val="1"/>
      <w:numFmt w:val="decimal"/>
      <w:lvlText w:val="%2."/>
      <w:lvlJc w:val="left"/>
      <w:pPr>
        <w:ind w:left="1288" w:hanging="720"/>
      </w:pPr>
      <w:rPr>
        <w:rFonts w:hint="default"/>
        <w:b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E51608"/>
    <w:multiLevelType w:val="singleLevel"/>
    <w:tmpl w:val="ABAEC12E"/>
    <w:lvl w:ilvl="0">
      <w:start w:val="21"/>
      <w:numFmt w:val="bullet"/>
      <w:lvlText w:val="-"/>
      <w:lvlJc w:val="left"/>
      <w:pPr>
        <w:tabs>
          <w:tab w:val="num" w:pos="360"/>
        </w:tabs>
        <w:ind w:left="360" w:hanging="360"/>
      </w:pPr>
      <w:rPr>
        <w:rFonts w:hint="default"/>
      </w:rPr>
    </w:lvl>
  </w:abstractNum>
  <w:abstractNum w:abstractNumId="2">
    <w:nsid w:val="152D1571"/>
    <w:multiLevelType w:val="multilevel"/>
    <w:tmpl w:val="922AE74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26996B37"/>
    <w:multiLevelType w:val="multilevel"/>
    <w:tmpl w:val="BED8E328"/>
    <w:lvl w:ilvl="0">
      <w:start w:val="3"/>
      <w:numFmt w:val="decimal"/>
      <w:lvlText w:val="%1."/>
      <w:lvlJc w:val="left"/>
      <w:pPr>
        <w:ind w:left="645" w:hanging="645"/>
      </w:pPr>
      <w:rPr>
        <w:rFonts w:hint="default"/>
        <w:color w:val="000000"/>
      </w:rPr>
    </w:lvl>
    <w:lvl w:ilvl="1">
      <w:start w:val="2"/>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nsid w:val="2EB22F88"/>
    <w:multiLevelType w:val="hybridMultilevel"/>
    <w:tmpl w:val="149853B0"/>
    <w:lvl w:ilvl="0" w:tplc="2918F92E">
      <w:start w:val="1"/>
      <w:numFmt w:val="decimal"/>
      <w:lvlText w:val="%1."/>
      <w:lvlJc w:val="left"/>
      <w:pPr>
        <w:ind w:left="786"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4AC6D3B"/>
    <w:multiLevelType w:val="hybridMultilevel"/>
    <w:tmpl w:val="D41CC3EE"/>
    <w:lvl w:ilvl="0" w:tplc="B0A647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97335BE"/>
    <w:multiLevelType w:val="multilevel"/>
    <w:tmpl w:val="F85A4B34"/>
    <w:lvl w:ilvl="0">
      <w:start w:val="3"/>
      <w:numFmt w:val="decimal"/>
      <w:lvlText w:val="%1."/>
      <w:lvlJc w:val="left"/>
      <w:pPr>
        <w:ind w:left="645" w:hanging="645"/>
      </w:pPr>
      <w:rPr>
        <w:rFonts w:hint="default"/>
        <w:color w:val="000000"/>
      </w:rPr>
    </w:lvl>
    <w:lvl w:ilvl="1">
      <w:start w:val="2"/>
      <w:numFmt w:val="decimal"/>
      <w:lvlText w:val="%1.%2."/>
      <w:lvlJc w:val="left"/>
      <w:pPr>
        <w:ind w:left="1080" w:hanging="720"/>
      </w:pPr>
      <w:rPr>
        <w:rFonts w:hint="default"/>
        <w:color w:val="000000"/>
      </w:rPr>
    </w:lvl>
    <w:lvl w:ilvl="2">
      <w:start w:val="3"/>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7">
    <w:nsid w:val="3C8C092F"/>
    <w:multiLevelType w:val="hybridMultilevel"/>
    <w:tmpl w:val="D41CC3EE"/>
    <w:lvl w:ilvl="0" w:tplc="B0A647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EDF30F3"/>
    <w:multiLevelType w:val="hybridMultilevel"/>
    <w:tmpl w:val="0AC0C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0869B1"/>
    <w:multiLevelType w:val="multilevel"/>
    <w:tmpl w:val="F9CEED96"/>
    <w:lvl w:ilvl="0">
      <w:start w:val="3"/>
      <w:numFmt w:val="decimal"/>
      <w:lvlText w:val="%1."/>
      <w:lvlJc w:val="left"/>
      <w:pPr>
        <w:ind w:left="645" w:hanging="64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sz w:val="28"/>
        <w:szCs w:val="28"/>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41F463DB"/>
    <w:multiLevelType w:val="multilevel"/>
    <w:tmpl w:val="079C5A32"/>
    <w:lvl w:ilvl="0">
      <w:start w:val="1"/>
      <w:numFmt w:val="decimal"/>
      <w:lvlText w:val="%1."/>
      <w:lvlJc w:val="left"/>
      <w:pPr>
        <w:ind w:left="720" w:hanging="360"/>
      </w:pPr>
      <w:rPr>
        <w:sz w:val="28"/>
        <w:szCs w:val="28"/>
      </w:rPr>
    </w:lvl>
    <w:lvl w:ilvl="1">
      <w:start w:val="1"/>
      <w:numFmt w:val="decimal"/>
      <w:isLgl/>
      <w:lvlText w:val="%1.%2."/>
      <w:lvlJc w:val="left"/>
      <w:pPr>
        <w:ind w:left="1997" w:hanging="720"/>
      </w:pPr>
      <w:rPr>
        <w:rFonts w:ascii="Times New Roman" w:hAnsi="Times New Roman" w:cs="Times New Roman" w:hint="default"/>
        <w:b w:val="0"/>
        <w:sz w:val="28"/>
        <w:szCs w:val="28"/>
      </w:rPr>
    </w:lvl>
    <w:lvl w:ilvl="2">
      <w:start w:val="1"/>
      <w:numFmt w:val="decimal"/>
      <w:isLgl/>
      <w:lvlText w:val="%1.%2.%3."/>
      <w:lvlJc w:val="left"/>
      <w:pPr>
        <w:ind w:left="1430" w:hanging="720"/>
      </w:pPr>
      <w:rPr>
        <w:rFonts w:hint="default"/>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430B36C2"/>
    <w:multiLevelType w:val="multilevel"/>
    <w:tmpl w:val="C616D242"/>
    <w:lvl w:ilvl="0">
      <w:start w:val="3"/>
      <w:numFmt w:val="decimal"/>
      <w:lvlText w:val="%1."/>
      <w:lvlJc w:val="left"/>
      <w:pPr>
        <w:ind w:left="435" w:hanging="43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8E82098"/>
    <w:multiLevelType w:val="multilevel"/>
    <w:tmpl w:val="B53442AC"/>
    <w:lvl w:ilvl="0">
      <w:start w:val="1"/>
      <w:numFmt w:val="decimal"/>
      <w:lvlText w:val="%1."/>
      <w:lvlJc w:val="left"/>
      <w:pPr>
        <w:ind w:left="1428" w:hanging="360"/>
      </w:pPr>
    </w:lvl>
    <w:lvl w:ilvl="1">
      <w:start w:val="2"/>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3">
    <w:nsid w:val="4CC02F50"/>
    <w:multiLevelType w:val="multilevel"/>
    <w:tmpl w:val="D1FC4FEA"/>
    <w:lvl w:ilvl="0">
      <w:start w:val="1"/>
      <w:numFmt w:val="decimal"/>
      <w:lvlText w:val="%1."/>
      <w:lvlJc w:val="left"/>
      <w:pPr>
        <w:ind w:left="3240" w:hanging="360"/>
      </w:pPr>
      <w:rPr>
        <w:sz w:val="28"/>
        <w:szCs w:val="28"/>
      </w:rPr>
    </w:lvl>
    <w:lvl w:ilvl="1">
      <w:start w:val="1"/>
      <w:numFmt w:val="decimal"/>
      <w:isLgl/>
      <w:lvlText w:val="%1.%2."/>
      <w:lvlJc w:val="left"/>
      <w:pPr>
        <w:ind w:left="4095" w:hanging="720"/>
      </w:pPr>
      <w:rPr>
        <w:rFonts w:hint="default"/>
        <w:color w:val="000000"/>
      </w:rPr>
    </w:lvl>
    <w:lvl w:ilvl="2">
      <w:start w:val="1"/>
      <w:numFmt w:val="decimal"/>
      <w:isLgl/>
      <w:lvlText w:val="%1.%2.%3."/>
      <w:lvlJc w:val="left"/>
      <w:pPr>
        <w:ind w:left="4590" w:hanging="720"/>
      </w:pPr>
      <w:rPr>
        <w:rFonts w:hint="default"/>
        <w:color w:val="000000"/>
      </w:rPr>
    </w:lvl>
    <w:lvl w:ilvl="3">
      <w:start w:val="1"/>
      <w:numFmt w:val="decimal"/>
      <w:isLgl/>
      <w:lvlText w:val="%1.%2.%3.%4."/>
      <w:lvlJc w:val="left"/>
      <w:pPr>
        <w:ind w:left="5445" w:hanging="1080"/>
      </w:pPr>
      <w:rPr>
        <w:rFonts w:hint="default"/>
        <w:color w:val="000000"/>
      </w:rPr>
    </w:lvl>
    <w:lvl w:ilvl="4">
      <w:start w:val="1"/>
      <w:numFmt w:val="decimal"/>
      <w:isLgl/>
      <w:lvlText w:val="%1.%2.%3.%4.%5."/>
      <w:lvlJc w:val="left"/>
      <w:pPr>
        <w:ind w:left="5940" w:hanging="1080"/>
      </w:pPr>
      <w:rPr>
        <w:rFonts w:hint="default"/>
        <w:color w:val="000000"/>
      </w:rPr>
    </w:lvl>
    <w:lvl w:ilvl="5">
      <w:start w:val="1"/>
      <w:numFmt w:val="decimal"/>
      <w:isLgl/>
      <w:lvlText w:val="%1.%2.%3.%4.%5.%6."/>
      <w:lvlJc w:val="left"/>
      <w:pPr>
        <w:ind w:left="6795" w:hanging="1440"/>
      </w:pPr>
      <w:rPr>
        <w:rFonts w:hint="default"/>
        <w:color w:val="000000"/>
      </w:rPr>
    </w:lvl>
    <w:lvl w:ilvl="6">
      <w:start w:val="1"/>
      <w:numFmt w:val="decimal"/>
      <w:isLgl/>
      <w:lvlText w:val="%1.%2.%3.%4.%5.%6.%7."/>
      <w:lvlJc w:val="left"/>
      <w:pPr>
        <w:ind w:left="7650" w:hanging="1800"/>
      </w:pPr>
      <w:rPr>
        <w:rFonts w:hint="default"/>
        <w:color w:val="000000"/>
      </w:rPr>
    </w:lvl>
    <w:lvl w:ilvl="7">
      <w:start w:val="1"/>
      <w:numFmt w:val="decimal"/>
      <w:isLgl/>
      <w:lvlText w:val="%1.%2.%3.%4.%5.%6.%7.%8."/>
      <w:lvlJc w:val="left"/>
      <w:pPr>
        <w:ind w:left="8145" w:hanging="1800"/>
      </w:pPr>
      <w:rPr>
        <w:rFonts w:hint="default"/>
        <w:color w:val="000000"/>
      </w:rPr>
    </w:lvl>
    <w:lvl w:ilvl="8">
      <w:start w:val="1"/>
      <w:numFmt w:val="decimal"/>
      <w:isLgl/>
      <w:lvlText w:val="%1.%2.%3.%4.%5.%6.%7.%8.%9."/>
      <w:lvlJc w:val="left"/>
      <w:pPr>
        <w:ind w:left="9000" w:hanging="2160"/>
      </w:pPr>
      <w:rPr>
        <w:rFonts w:hint="default"/>
        <w:color w:val="000000"/>
      </w:rPr>
    </w:lvl>
  </w:abstractNum>
  <w:abstractNum w:abstractNumId="14">
    <w:nsid w:val="4F88672C"/>
    <w:multiLevelType w:val="hybridMultilevel"/>
    <w:tmpl w:val="D41CC3EE"/>
    <w:lvl w:ilvl="0" w:tplc="B0A647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1C82075"/>
    <w:multiLevelType w:val="multilevel"/>
    <w:tmpl w:val="6588752A"/>
    <w:lvl w:ilvl="0">
      <w:start w:val="1"/>
      <w:numFmt w:val="decimal"/>
      <w:lvlText w:val="%1."/>
      <w:lvlJc w:val="left"/>
      <w:pPr>
        <w:ind w:left="720" w:hanging="360"/>
      </w:pPr>
      <w:rPr>
        <w:rFonts w:hint="default"/>
      </w:rPr>
    </w:lvl>
    <w:lvl w:ilvl="1">
      <w:start w:val="1"/>
      <w:numFmt w:val="decimal"/>
      <w:lvlText w:val="%2."/>
      <w:lvlJc w:val="left"/>
      <w:pPr>
        <w:ind w:left="1288" w:hanging="720"/>
      </w:pPr>
      <w:rPr>
        <w:rFonts w:hint="default"/>
        <w:b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81D1B2B"/>
    <w:multiLevelType w:val="multilevel"/>
    <w:tmpl w:val="AD40FDE2"/>
    <w:lvl w:ilvl="0">
      <w:start w:val="1"/>
      <w:numFmt w:val="decimal"/>
      <w:lvlText w:val="%1."/>
      <w:lvlJc w:val="left"/>
      <w:pPr>
        <w:ind w:left="450" w:hanging="450"/>
      </w:pPr>
      <w:rPr>
        <w:rFonts w:hint="default"/>
        <w:b/>
      </w:rPr>
    </w:lvl>
    <w:lvl w:ilvl="1">
      <w:start w:val="1"/>
      <w:numFmt w:val="decimal"/>
      <w:lvlText w:val="%1.%2."/>
      <w:lvlJc w:val="left"/>
      <w:pPr>
        <w:ind w:left="1146" w:hanging="720"/>
      </w:pPr>
      <w:rPr>
        <w:rFonts w:hint="default"/>
        <w:b/>
        <w:sz w:val="28"/>
        <w:szCs w:val="28"/>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4320" w:hanging="180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520" w:hanging="2160"/>
      </w:pPr>
      <w:rPr>
        <w:rFonts w:hint="default"/>
        <w:b/>
      </w:rPr>
    </w:lvl>
  </w:abstractNum>
  <w:abstractNum w:abstractNumId="17">
    <w:nsid w:val="6C247301"/>
    <w:multiLevelType w:val="hybridMultilevel"/>
    <w:tmpl w:val="98B4D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536EC8"/>
    <w:multiLevelType w:val="multilevel"/>
    <w:tmpl w:val="07A2381E"/>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720" w:hanging="720"/>
      </w:pPr>
      <w:rPr>
        <w:rFonts w:ascii="Times New Roman" w:hAnsi="Times New Roman" w:cs="Times New Roman"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3213" w:hanging="1080"/>
      </w:pPr>
      <w:rPr>
        <w:rFonts w:hint="default"/>
      </w:rPr>
    </w:lvl>
    <w:lvl w:ilvl="4">
      <w:start w:val="1"/>
      <w:numFmt w:val="decimal"/>
      <w:isLgl/>
      <w:lvlText w:val="%1.%2.%3.%4.%5."/>
      <w:lvlJc w:val="left"/>
      <w:pPr>
        <w:ind w:left="3924" w:hanging="1080"/>
      </w:pPr>
      <w:rPr>
        <w:rFonts w:hint="default"/>
      </w:rPr>
    </w:lvl>
    <w:lvl w:ilvl="5">
      <w:start w:val="1"/>
      <w:numFmt w:val="decimal"/>
      <w:isLgl/>
      <w:lvlText w:val="%1.%2.%3.%4.%5.%6."/>
      <w:lvlJc w:val="left"/>
      <w:pPr>
        <w:ind w:left="4995" w:hanging="1440"/>
      </w:pPr>
      <w:rPr>
        <w:rFonts w:hint="default"/>
      </w:rPr>
    </w:lvl>
    <w:lvl w:ilvl="6">
      <w:start w:val="1"/>
      <w:numFmt w:val="decimal"/>
      <w:isLgl/>
      <w:lvlText w:val="%1.%2.%3.%4.%5.%6.%7."/>
      <w:lvlJc w:val="left"/>
      <w:pPr>
        <w:ind w:left="6066" w:hanging="1800"/>
      </w:pPr>
      <w:rPr>
        <w:rFonts w:hint="default"/>
      </w:rPr>
    </w:lvl>
    <w:lvl w:ilvl="7">
      <w:start w:val="1"/>
      <w:numFmt w:val="decimal"/>
      <w:isLgl/>
      <w:lvlText w:val="%1.%2.%3.%4.%5.%6.%7.%8."/>
      <w:lvlJc w:val="left"/>
      <w:pPr>
        <w:ind w:left="6777" w:hanging="1800"/>
      </w:pPr>
      <w:rPr>
        <w:rFonts w:hint="default"/>
      </w:rPr>
    </w:lvl>
    <w:lvl w:ilvl="8">
      <w:start w:val="1"/>
      <w:numFmt w:val="decimal"/>
      <w:isLgl/>
      <w:lvlText w:val="%1.%2.%3.%4.%5.%6.%7.%8.%9."/>
      <w:lvlJc w:val="left"/>
      <w:pPr>
        <w:ind w:left="7848" w:hanging="2160"/>
      </w:pPr>
      <w:rPr>
        <w:rFonts w:hint="default"/>
      </w:rPr>
    </w:lvl>
  </w:abstractNum>
  <w:abstractNum w:abstractNumId="19">
    <w:nsid w:val="73CA52B4"/>
    <w:multiLevelType w:val="multilevel"/>
    <w:tmpl w:val="07A2381E"/>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862" w:hanging="720"/>
      </w:pPr>
      <w:rPr>
        <w:rFonts w:ascii="Times New Roman" w:hAnsi="Times New Roman" w:cs="Times New Roman" w:hint="default"/>
        <w:sz w:val="28"/>
        <w:szCs w:val="28"/>
      </w:rPr>
    </w:lvl>
    <w:lvl w:ilvl="2">
      <w:start w:val="1"/>
      <w:numFmt w:val="decimal"/>
      <w:isLgl/>
      <w:lvlText w:val="%1.%2.%3."/>
      <w:lvlJc w:val="left"/>
      <w:pPr>
        <w:ind w:left="1572" w:hanging="720"/>
      </w:pPr>
      <w:rPr>
        <w:rFonts w:hint="default"/>
      </w:rPr>
    </w:lvl>
    <w:lvl w:ilvl="3">
      <w:start w:val="1"/>
      <w:numFmt w:val="decimal"/>
      <w:isLgl/>
      <w:lvlText w:val="%1.%2.%3.%4."/>
      <w:lvlJc w:val="left"/>
      <w:pPr>
        <w:ind w:left="3355" w:hanging="1080"/>
      </w:pPr>
      <w:rPr>
        <w:rFonts w:hint="default"/>
      </w:rPr>
    </w:lvl>
    <w:lvl w:ilvl="4">
      <w:start w:val="1"/>
      <w:numFmt w:val="decimal"/>
      <w:isLgl/>
      <w:lvlText w:val="%1.%2.%3.%4.%5."/>
      <w:lvlJc w:val="left"/>
      <w:pPr>
        <w:ind w:left="4066" w:hanging="1080"/>
      </w:pPr>
      <w:rPr>
        <w:rFonts w:hint="default"/>
      </w:rPr>
    </w:lvl>
    <w:lvl w:ilvl="5">
      <w:start w:val="1"/>
      <w:numFmt w:val="decimal"/>
      <w:isLgl/>
      <w:lvlText w:val="%1.%2.%3.%4.%5.%6."/>
      <w:lvlJc w:val="left"/>
      <w:pPr>
        <w:ind w:left="5137" w:hanging="1440"/>
      </w:pPr>
      <w:rPr>
        <w:rFonts w:hint="default"/>
      </w:rPr>
    </w:lvl>
    <w:lvl w:ilvl="6">
      <w:start w:val="1"/>
      <w:numFmt w:val="decimal"/>
      <w:isLgl/>
      <w:lvlText w:val="%1.%2.%3.%4.%5.%6.%7."/>
      <w:lvlJc w:val="left"/>
      <w:pPr>
        <w:ind w:left="6208" w:hanging="1800"/>
      </w:pPr>
      <w:rPr>
        <w:rFonts w:hint="default"/>
      </w:rPr>
    </w:lvl>
    <w:lvl w:ilvl="7">
      <w:start w:val="1"/>
      <w:numFmt w:val="decimal"/>
      <w:isLgl/>
      <w:lvlText w:val="%1.%2.%3.%4.%5.%6.%7.%8."/>
      <w:lvlJc w:val="left"/>
      <w:pPr>
        <w:ind w:left="6919" w:hanging="1800"/>
      </w:pPr>
      <w:rPr>
        <w:rFonts w:hint="default"/>
      </w:rPr>
    </w:lvl>
    <w:lvl w:ilvl="8">
      <w:start w:val="1"/>
      <w:numFmt w:val="decimal"/>
      <w:isLgl/>
      <w:lvlText w:val="%1.%2.%3.%4.%5.%6.%7.%8.%9."/>
      <w:lvlJc w:val="left"/>
      <w:pPr>
        <w:ind w:left="7990" w:hanging="2160"/>
      </w:pPr>
      <w:rPr>
        <w:rFonts w:hint="default"/>
      </w:rPr>
    </w:lvl>
  </w:abstractNum>
  <w:abstractNum w:abstractNumId="20">
    <w:nsid w:val="75200B97"/>
    <w:multiLevelType w:val="multilevel"/>
    <w:tmpl w:val="B3B829AA"/>
    <w:lvl w:ilvl="0">
      <w:start w:val="3"/>
      <w:numFmt w:val="decimal"/>
      <w:lvlText w:val="%1."/>
      <w:lvlJc w:val="left"/>
      <w:pPr>
        <w:ind w:left="660" w:hanging="660"/>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1">
    <w:nsid w:val="77E447EA"/>
    <w:multiLevelType w:val="hybridMultilevel"/>
    <w:tmpl w:val="D41CC3EE"/>
    <w:lvl w:ilvl="0" w:tplc="B0A647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9C55151"/>
    <w:multiLevelType w:val="multilevel"/>
    <w:tmpl w:val="768A16B4"/>
    <w:lvl w:ilvl="0">
      <w:start w:val="3"/>
      <w:numFmt w:val="decimal"/>
      <w:lvlText w:val="%1."/>
      <w:lvlJc w:val="left"/>
      <w:pPr>
        <w:ind w:left="645" w:hanging="645"/>
      </w:pPr>
      <w:rPr>
        <w:rFonts w:hint="default"/>
        <w:color w:val="000000"/>
      </w:rPr>
    </w:lvl>
    <w:lvl w:ilvl="1">
      <w:start w:val="2"/>
      <w:numFmt w:val="decimal"/>
      <w:lvlText w:val="%1.%2."/>
      <w:lvlJc w:val="left"/>
      <w:pPr>
        <w:ind w:left="720" w:hanging="720"/>
      </w:pPr>
      <w:rPr>
        <w:rFonts w:hint="default"/>
        <w:color w:val="000000"/>
        <w:sz w:val="28"/>
        <w:szCs w:val="28"/>
      </w:rPr>
    </w:lvl>
    <w:lvl w:ilvl="2">
      <w:start w:val="5"/>
      <w:numFmt w:val="decimal"/>
      <w:lvlText w:val="%1.%2.%3."/>
      <w:lvlJc w:val="left"/>
      <w:pPr>
        <w:ind w:left="720" w:hanging="720"/>
      </w:pPr>
      <w:rPr>
        <w:rFonts w:hint="default"/>
        <w:color w:val="000000"/>
        <w:sz w:val="28"/>
        <w:szCs w:val="28"/>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nsid w:val="7C49572C"/>
    <w:multiLevelType w:val="multilevel"/>
    <w:tmpl w:val="07A2381E"/>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720" w:hanging="720"/>
      </w:pPr>
      <w:rPr>
        <w:rFonts w:ascii="Times New Roman" w:hAnsi="Times New Roman" w:cs="Times New Roman"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3213" w:hanging="1080"/>
      </w:pPr>
      <w:rPr>
        <w:rFonts w:hint="default"/>
      </w:rPr>
    </w:lvl>
    <w:lvl w:ilvl="4">
      <w:start w:val="1"/>
      <w:numFmt w:val="decimal"/>
      <w:isLgl/>
      <w:lvlText w:val="%1.%2.%3.%4.%5."/>
      <w:lvlJc w:val="left"/>
      <w:pPr>
        <w:ind w:left="3924" w:hanging="1080"/>
      </w:pPr>
      <w:rPr>
        <w:rFonts w:hint="default"/>
      </w:rPr>
    </w:lvl>
    <w:lvl w:ilvl="5">
      <w:start w:val="1"/>
      <w:numFmt w:val="decimal"/>
      <w:isLgl/>
      <w:lvlText w:val="%1.%2.%3.%4.%5.%6."/>
      <w:lvlJc w:val="left"/>
      <w:pPr>
        <w:ind w:left="4995" w:hanging="1440"/>
      </w:pPr>
      <w:rPr>
        <w:rFonts w:hint="default"/>
      </w:rPr>
    </w:lvl>
    <w:lvl w:ilvl="6">
      <w:start w:val="1"/>
      <w:numFmt w:val="decimal"/>
      <w:isLgl/>
      <w:lvlText w:val="%1.%2.%3.%4.%5.%6.%7."/>
      <w:lvlJc w:val="left"/>
      <w:pPr>
        <w:ind w:left="6066" w:hanging="1800"/>
      </w:pPr>
      <w:rPr>
        <w:rFonts w:hint="default"/>
      </w:rPr>
    </w:lvl>
    <w:lvl w:ilvl="7">
      <w:start w:val="1"/>
      <w:numFmt w:val="decimal"/>
      <w:isLgl/>
      <w:lvlText w:val="%1.%2.%3.%4.%5.%6.%7.%8."/>
      <w:lvlJc w:val="left"/>
      <w:pPr>
        <w:ind w:left="6777" w:hanging="1800"/>
      </w:pPr>
      <w:rPr>
        <w:rFonts w:hint="default"/>
      </w:rPr>
    </w:lvl>
    <w:lvl w:ilvl="8">
      <w:start w:val="1"/>
      <w:numFmt w:val="decimal"/>
      <w:isLgl/>
      <w:lvlText w:val="%1.%2.%3.%4.%5.%6.%7.%8.%9."/>
      <w:lvlJc w:val="left"/>
      <w:pPr>
        <w:ind w:left="7848" w:hanging="2160"/>
      </w:pPr>
      <w:rPr>
        <w:rFonts w:hint="default"/>
      </w:rPr>
    </w:lvl>
  </w:abstractNum>
  <w:abstractNum w:abstractNumId="24">
    <w:nsid w:val="7CE11C00"/>
    <w:multiLevelType w:val="hybridMultilevel"/>
    <w:tmpl w:val="E438D4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0"/>
  </w:num>
  <w:num w:numId="3">
    <w:abstractNumId w:val="16"/>
  </w:num>
  <w:num w:numId="4">
    <w:abstractNumId w:val="20"/>
  </w:num>
  <w:num w:numId="5">
    <w:abstractNumId w:val="9"/>
  </w:num>
  <w:num w:numId="6">
    <w:abstractNumId w:val="6"/>
  </w:num>
  <w:num w:numId="7">
    <w:abstractNumId w:val="3"/>
  </w:num>
  <w:num w:numId="8">
    <w:abstractNumId w:val="22"/>
  </w:num>
  <w:num w:numId="9">
    <w:abstractNumId w:val="0"/>
  </w:num>
  <w:num w:numId="10">
    <w:abstractNumId w:val="15"/>
  </w:num>
  <w:num w:numId="11">
    <w:abstractNumId w:val="24"/>
  </w:num>
  <w:num w:numId="12">
    <w:abstractNumId w:val="18"/>
  </w:num>
  <w:num w:numId="13">
    <w:abstractNumId w:val="19"/>
  </w:num>
  <w:num w:numId="14">
    <w:abstractNumId w:val="17"/>
  </w:num>
  <w:num w:numId="15">
    <w:abstractNumId w:val="11"/>
  </w:num>
  <w:num w:numId="16">
    <w:abstractNumId w:val="2"/>
  </w:num>
  <w:num w:numId="17">
    <w:abstractNumId w:val="13"/>
  </w:num>
  <w:num w:numId="18">
    <w:abstractNumId w:val="1"/>
  </w:num>
  <w:num w:numId="19">
    <w:abstractNumId w:val="4"/>
  </w:num>
  <w:num w:numId="20">
    <w:abstractNumId w:val="8"/>
  </w:num>
  <w:num w:numId="21">
    <w:abstractNumId w:val="12"/>
  </w:num>
  <w:num w:numId="22">
    <w:abstractNumId w:val="7"/>
  </w:num>
  <w:num w:numId="23">
    <w:abstractNumId w:val="14"/>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5223A2"/>
    <w:rsid w:val="00001F22"/>
    <w:rsid w:val="000054DA"/>
    <w:rsid w:val="000165C7"/>
    <w:rsid w:val="00042D6A"/>
    <w:rsid w:val="000441B7"/>
    <w:rsid w:val="0005777F"/>
    <w:rsid w:val="00067D54"/>
    <w:rsid w:val="000775AF"/>
    <w:rsid w:val="00081AE9"/>
    <w:rsid w:val="000A6BF8"/>
    <w:rsid w:val="000B5038"/>
    <w:rsid w:val="000B67FB"/>
    <w:rsid w:val="000C22F8"/>
    <w:rsid w:val="000C2920"/>
    <w:rsid w:val="000D2101"/>
    <w:rsid w:val="000D23D6"/>
    <w:rsid w:val="000F71A4"/>
    <w:rsid w:val="00101194"/>
    <w:rsid w:val="00114F95"/>
    <w:rsid w:val="00122A54"/>
    <w:rsid w:val="001363DF"/>
    <w:rsid w:val="00144C21"/>
    <w:rsid w:val="00153D8F"/>
    <w:rsid w:val="00154408"/>
    <w:rsid w:val="0016353D"/>
    <w:rsid w:val="00167F4C"/>
    <w:rsid w:val="001778A4"/>
    <w:rsid w:val="00182A69"/>
    <w:rsid w:val="00185D3B"/>
    <w:rsid w:val="00196258"/>
    <w:rsid w:val="001F42C9"/>
    <w:rsid w:val="001F4FF3"/>
    <w:rsid w:val="00205ABF"/>
    <w:rsid w:val="002077FD"/>
    <w:rsid w:val="002119B4"/>
    <w:rsid w:val="002160D5"/>
    <w:rsid w:val="00226344"/>
    <w:rsid w:val="002332F3"/>
    <w:rsid w:val="00234971"/>
    <w:rsid w:val="00235989"/>
    <w:rsid w:val="00242916"/>
    <w:rsid w:val="002463C0"/>
    <w:rsid w:val="00264C85"/>
    <w:rsid w:val="00264E15"/>
    <w:rsid w:val="00276EE5"/>
    <w:rsid w:val="00277920"/>
    <w:rsid w:val="00286363"/>
    <w:rsid w:val="002A5B54"/>
    <w:rsid w:val="002A62D3"/>
    <w:rsid w:val="002D208A"/>
    <w:rsid w:val="002E5098"/>
    <w:rsid w:val="002F4A0F"/>
    <w:rsid w:val="002F5D86"/>
    <w:rsid w:val="002F7293"/>
    <w:rsid w:val="003047D0"/>
    <w:rsid w:val="00305356"/>
    <w:rsid w:val="00312BF5"/>
    <w:rsid w:val="0031582E"/>
    <w:rsid w:val="00333823"/>
    <w:rsid w:val="00356D06"/>
    <w:rsid w:val="003621ED"/>
    <w:rsid w:val="00366DEB"/>
    <w:rsid w:val="00377D6C"/>
    <w:rsid w:val="003A2497"/>
    <w:rsid w:val="003A2B21"/>
    <w:rsid w:val="003A56C4"/>
    <w:rsid w:val="003B0FF0"/>
    <w:rsid w:val="003C2D89"/>
    <w:rsid w:val="003C3E5F"/>
    <w:rsid w:val="00402234"/>
    <w:rsid w:val="0041270D"/>
    <w:rsid w:val="00413FC6"/>
    <w:rsid w:val="004156DA"/>
    <w:rsid w:val="00417462"/>
    <w:rsid w:val="004374C1"/>
    <w:rsid w:val="004376C3"/>
    <w:rsid w:val="0044221E"/>
    <w:rsid w:val="00443F14"/>
    <w:rsid w:val="00451C3F"/>
    <w:rsid w:val="004537C7"/>
    <w:rsid w:val="004541C1"/>
    <w:rsid w:val="00454DC0"/>
    <w:rsid w:val="00465D50"/>
    <w:rsid w:val="00470986"/>
    <w:rsid w:val="00477E0F"/>
    <w:rsid w:val="00482442"/>
    <w:rsid w:val="00483019"/>
    <w:rsid w:val="00490F06"/>
    <w:rsid w:val="004955F1"/>
    <w:rsid w:val="004A2A3A"/>
    <w:rsid w:val="004A73C0"/>
    <w:rsid w:val="004B02EB"/>
    <w:rsid w:val="004D2F75"/>
    <w:rsid w:val="004E7C0C"/>
    <w:rsid w:val="004F37CE"/>
    <w:rsid w:val="00501254"/>
    <w:rsid w:val="00512DCC"/>
    <w:rsid w:val="0051383B"/>
    <w:rsid w:val="00521FD3"/>
    <w:rsid w:val="005223A2"/>
    <w:rsid w:val="00524933"/>
    <w:rsid w:val="00536576"/>
    <w:rsid w:val="00536D7E"/>
    <w:rsid w:val="005654AB"/>
    <w:rsid w:val="0057225D"/>
    <w:rsid w:val="00574078"/>
    <w:rsid w:val="00576D41"/>
    <w:rsid w:val="005970C8"/>
    <w:rsid w:val="005A75F3"/>
    <w:rsid w:val="005B719E"/>
    <w:rsid w:val="005D4352"/>
    <w:rsid w:val="005D6EE9"/>
    <w:rsid w:val="005E0975"/>
    <w:rsid w:val="005E5618"/>
    <w:rsid w:val="005E6033"/>
    <w:rsid w:val="005F4951"/>
    <w:rsid w:val="005F4B05"/>
    <w:rsid w:val="00605F54"/>
    <w:rsid w:val="00606068"/>
    <w:rsid w:val="00606462"/>
    <w:rsid w:val="006324E9"/>
    <w:rsid w:val="0063538F"/>
    <w:rsid w:val="00636F2B"/>
    <w:rsid w:val="0064690F"/>
    <w:rsid w:val="0065378B"/>
    <w:rsid w:val="00696BB0"/>
    <w:rsid w:val="006A1A45"/>
    <w:rsid w:val="006C20F5"/>
    <w:rsid w:val="006C452B"/>
    <w:rsid w:val="006C4F45"/>
    <w:rsid w:val="006C63C0"/>
    <w:rsid w:val="006C7928"/>
    <w:rsid w:val="006E2449"/>
    <w:rsid w:val="006E5163"/>
    <w:rsid w:val="006F592C"/>
    <w:rsid w:val="006F6A18"/>
    <w:rsid w:val="0070263F"/>
    <w:rsid w:val="00703DFA"/>
    <w:rsid w:val="0070722D"/>
    <w:rsid w:val="0071011A"/>
    <w:rsid w:val="00735F06"/>
    <w:rsid w:val="007579D3"/>
    <w:rsid w:val="00761535"/>
    <w:rsid w:val="007734C9"/>
    <w:rsid w:val="00773BEE"/>
    <w:rsid w:val="0077553E"/>
    <w:rsid w:val="007A4BFD"/>
    <w:rsid w:val="007D1333"/>
    <w:rsid w:val="007D5553"/>
    <w:rsid w:val="007F4B37"/>
    <w:rsid w:val="00820250"/>
    <w:rsid w:val="0086472E"/>
    <w:rsid w:val="00874180"/>
    <w:rsid w:val="00885103"/>
    <w:rsid w:val="008977F4"/>
    <w:rsid w:val="008A0C60"/>
    <w:rsid w:val="008A5E7E"/>
    <w:rsid w:val="008B7E1E"/>
    <w:rsid w:val="008C0CC3"/>
    <w:rsid w:val="008F0F83"/>
    <w:rsid w:val="00900939"/>
    <w:rsid w:val="00904CBC"/>
    <w:rsid w:val="00927A75"/>
    <w:rsid w:val="00936118"/>
    <w:rsid w:val="00945C09"/>
    <w:rsid w:val="00950EA6"/>
    <w:rsid w:val="00953222"/>
    <w:rsid w:val="00953D0B"/>
    <w:rsid w:val="00961DCB"/>
    <w:rsid w:val="00985CDA"/>
    <w:rsid w:val="009A5E43"/>
    <w:rsid w:val="009B65A7"/>
    <w:rsid w:val="009C4D14"/>
    <w:rsid w:val="009D1CAE"/>
    <w:rsid w:val="009D7AD8"/>
    <w:rsid w:val="009E6FDE"/>
    <w:rsid w:val="009E7947"/>
    <w:rsid w:val="00A017BE"/>
    <w:rsid w:val="00A01C49"/>
    <w:rsid w:val="00A10351"/>
    <w:rsid w:val="00A12E83"/>
    <w:rsid w:val="00A206A9"/>
    <w:rsid w:val="00A21334"/>
    <w:rsid w:val="00A34769"/>
    <w:rsid w:val="00A3648D"/>
    <w:rsid w:val="00A36D60"/>
    <w:rsid w:val="00A7675F"/>
    <w:rsid w:val="00A817AB"/>
    <w:rsid w:val="00A85289"/>
    <w:rsid w:val="00A932F2"/>
    <w:rsid w:val="00A96763"/>
    <w:rsid w:val="00A97E26"/>
    <w:rsid w:val="00AD403F"/>
    <w:rsid w:val="00AF2FB6"/>
    <w:rsid w:val="00AF4E7F"/>
    <w:rsid w:val="00B27541"/>
    <w:rsid w:val="00B32F22"/>
    <w:rsid w:val="00B360D2"/>
    <w:rsid w:val="00B36BF0"/>
    <w:rsid w:val="00B62152"/>
    <w:rsid w:val="00B6435C"/>
    <w:rsid w:val="00B64DB6"/>
    <w:rsid w:val="00B65B42"/>
    <w:rsid w:val="00B7258D"/>
    <w:rsid w:val="00B805AD"/>
    <w:rsid w:val="00B94B51"/>
    <w:rsid w:val="00B94BC7"/>
    <w:rsid w:val="00BB5C31"/>
    <w:rsid w:val="00BD53F8"/>
    <w:rsid w:val="00BD7571"/>
    <w:rsid w:val="00BD7B4E"/>
    <w:rsid w:val="00BE7AB5"/>
    <w:rsid w:val="00C0106E"/>
    <w:rsid w:val="00C03CDB"/>
    <w:rsid w:val="00C03FE2"/>
    <w:rsid w:val="00C04696"/>
    <w:rsid w:val="00C21F26"/>
    <w:rsid w:val="00C325D0"/>
    <w:rsid w:val="00C36B9C"/>
    <w:rsid w:val="00C37D32"/>
    <w:rsid w:val="00C41405"/>
    <w:rsid w:val="00C545DE"/>
    <w:rsid w:val="00C57835"/>
    <w:rsid w:val="00C62AD2"/>
    <w:rsid w:val="00C725E2"/>
    <w:rsid w:val="00C73359"/>
    <w:rsid w:val="00C90464"/>
    <w:rsid w:val="00CA23FB"/>
    <w:rsid w:val="00CB50C1"/>
    <w:rsid w:val="00CB527D"/>
    <w:rsid w:val="00CB68EF"/>
    <w:rsid w:val="00CB7281"/>
    <w:rsid w:val="00CF7C60"/>
    <w:rsid w:val="00D111A0"/>
    <w:rsid w:val="00D32E40"/>
    <w:rsid w:val="00D37D83"/>
    <w:rsid w:val="00D5775B"/>
    <w:rsid w:val="00D653C0"/>
    <w:rsid w:val="00D81426"/>
    <w:rsid w:val="00D859BD"/>
    <w:rsid w:val="00D8729B"/>
    <w:rsid w:val="00D97518"/>
    <w:rsid w:val="00D979FD"/>
    <w:rsid w:val="00DA603F"/>
    <w:rsid w:val="00DC63FA"/>
    <w:rsid w:val="00DD337C"/>
    <w:rsid w:val="00DE51DD"/>
    <w:rsid w:val="00DE5D8F"/>
    <w:rsid w:val="00DF343B"/>
    <w:rsid w:val="00E11A8D"/>
    <w:rsid w:val="00E23C0E"/>
    <w:rsid w:val="00E30D44"/>
    <w:rsid w:val="00E313C6"/>
    <w:rsid w:val="00E377FF"/>
    <w:rsid w:val="00E43B9F"/>
    <w:rsid w:val="00E44ECC"/>
    <w:rsid w:val="00E529EA"/>
    <w:rsid w:val="00E57F3E"/>
    <w:rsid w:val="00E71D8E"/>
    <w:rsid w:val="00EA3FE9"/>
    <w:rsid w:val="00EA5281"/>
    <w:rsid w:val="00EA73E1"/>
    <w:rsid w:val="00EF442A"/>
    <w:rsid w:val="00EF7FFA"/>
    <w:rsid w:val="00F06C74"/>
    <w:rsid w:val="00F07AA2"/>
    <w:rsid w:val="00F11F5B"/>
    <w:rsid w:val="00F150AE"/>
    <w:rsid w:val="00F53443"/>
    <w:rsid w:val="00F7584D"/>
    <w:rsid w:val="00F83017"/>
    <w:rsid w:val="00FA4E1C"/>
    <w:rsid w:val="00FC0A47"/>
    <w:rsid w:val="00FC1E3B"/>
    <w:rsid w:val="00FC688A"/>
    <w:rsid w:val="00FD216D"/>
    <w:rsid w:val="00FE4771"/>
    <w:rsid w:val="00FF69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D324E5-49A3-4970-A20D-A593EF50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75B"/>
  </w:style>
  <w:style w:type="paragraph" w:styleId="1">
    <w:name w:val="heading 1"/>
    <w:basedOn w:val="a"/>
    <w:link w:val="10"/>
    <w:uiPriority w:val="9"/>
    <w:qFormat/>
    <w:rsid w:val="008202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3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223A2"/>
    <w:rPr>
      <w:rFonts w:ascii="Tahoma" w:hAnsi="Tahoma" w:cs="Tahoma"/>
      <w:sz w:val="16"/>
      <w:szCs w:val="16"/>
    </w:rPr>
  </w:style>
  <w:style w:type="paragraph" w:styleId="a5">
    <w:name w:val="List Paragraph"/>
    <w:basedOn w:val="a"/>
    <w:uiPriority w:val="34"/>
    <w:qFormat/>
    <w:rsid w:val="007D1333"/>
    <w:pPr>
      <w:ind w:left="720"/>
      <w:contextualSpacing/>
    </w:pPr>
  </w:style>
  <w:style w:type="paragraph" w:styleId="a6">
    <w:name w:val="Body Text"/>
    <w:basedOn w:val="a"/>
    <w:link w:val="a7"/>
    <w:rsid w:val="00C90464"/>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90464"/>
    <w:rPr>
      <w:rFonts w:ascii="Times New Roman" w:eastAsia="Times New Roman" w:hAnsi="Times New Roman"/>
      <w:sz w:val="28"/>
      <w:szCs w:val="20"/>
    </w:rPr>
  </w:style>
  <w:style w:type="paragraph" w:styleId="a8">
    <w:name w:val="Body Text Indent"/>
    <w:basedOn w:val="a"/>
    <w:link w:val="a9"/>
    <w:uiPriority w:val="99"/>
    <w:unhideWhenUsed/>
    <w:rsid w:val="00C41405"/>
    <w:pPr>
      <w:spacing w:after="120" w:line="240" w:lineRule="auto"/>
      <w:ind w:left="283"/>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8"/>
    <w:uiPriority w:val="99"/>
    <w:rsid w:val="00C41405"/>
    <w:rPr>
      <w:rFonts w:ascii="Times New Roman" w:eastAsia="Times New Roman" w:hAnsi="Times New Roman"/>
      <w:sz w:val="20"/>
      <w:szCs w:val="20"/>
    </w:rPr>
  </w:style>
  <w:style w:type="table" w:styleId="aa">
    <w:name w:val="Table Grid"/>
    <w:basedOn w:val="a1"/>
    <w:rsid w:val="003A2497"/>
    <w:pPr>
      <w:spacing w:after="0" w:line="240" w:lineRule="auto"/>
    </w:pPr>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20250"/>
    <w:rPr>
      <w:rFonts w:ascii="Times New Roman" w:eastAsia="Times New Roman" w:hAnsi="Times New Roman"/>
      <w:b/>
      <w:bCs/>
      <w:kern w:val="36"/>
      <w:sz w:val="48"/>
      <w:szCs w:val="48"/>
    </w:rPr>
  </w:style>
  <w:style w:type="paragraph" w:customStyle="1" w:styleId="Table">
    <w:name w:val="Table!"/>
    <w:next w:val="a"/>
    <w:uiPriority w:val="99"/>
    <w:rsid w:val="00286363"/>
    <w:pPr>
      <w:spacing w:after="0" w:line="240" w:lineRule="auto"/>
      <w:jc w:val="center"/>
    </w:pPr>
    <w:rPr>
      <w:rFonts w:ascii="Arial" w:eastAsia="Times New Roman" w:hAnsi="Arial" w:cs="Arial"/>
      <w:b/>
      <w:bCs/>
      <w:kern w:val="28"/>
      <w:sz w:val="24"/>
      <w:szCs w:val="24"/>
    </w:rPr>
  </w:style>
  <w:style w:type="paragraph" w:styleId="ab">
    <w:name w:val="Subtitle"/>
    <w:basedOn w:val="a"/>
    <w:link w:val="ac"/>
    <w:qFormat/>
    <w:rsid w:val="000F71A4"/>
    <w:pPr>
      <w:spacing w:before="240" w:after="0" w:line="240" w:lineRule="auto"/>
      <w:jc w:val="center"/>
    </w:pPr>
    <w:rPr>
      <w:rFonts w:ascii="Times New Roman" w:eastAsia="Times New Roman" w:hAnsi="Times New Roman" w:cs="Times New Roman"/>
      <w:b/>
      <w:sz w:val="32"/>
      <w:szCs w:val="20"/>
    </w:rPr>
  </w:style>
  <w:style w:type="character" w:customStyle="1" w:styleId="ac">
    <w:name w:val="Подзаголовок Знак"/>
    <w:basedOn w:val="a0"/>
    <w:link w:val="ab"/>
    <w:rsid w:val="000F71A4"/>
    <w:rPr>
      <w:rFonts w:ascii="Times New Roman" w:eastAsia="Times New Roman" w:hAnsi="Times New Roman" w:cs="Times New Roman"/>
      <w:b/>
      <w:sz w:val="32"/>
      <w:szCs w:val="20"/>
    </w:rPr>
  </w:style>
  <w:style w:type="paragraph" w:customStyle="1" w:styleId="ConsPlusTitle">
    <w:name w:val="ConsPlusTitle"/>
    <w:rsid w:val="00A017BE"/>
    <w:pPr>
      <w:widowControl w:val="0"/>
      <w:autoSpaceDE w:val="0"/>
      <w:autoSpaceDN w:val="0"/>
      <w:spacing w:after="0" w:line="240" w:lineRule="auto"/>
    </w:pPr>
    <w:rPr>
      <w:rFonts w:ascii="Calibri" w:eastAsia="Times New Roman" w:hAnsi="Calibri" w:cs="Calibri"/>
      <w:b/>
      <w:szCs w:val="20"/>
    </w:rPr>
  </w:style>
  <w:style w:type="paragraph" w:customStyle="1" w:styleId="Table0">
    <w:name w:val="Table!Таблица"/>
    <w:rsid w:val="00F06C74"/>
    <w:pPr>
      <w:spacing w:after="0" w:line="240" w:lineRule="auto"/>
    </w:pPr>
    <w:rPr>
      <w:rFonts w:ascii="Arial" w:eastAsia="Times New Roman" w:hAnsi="Arial" w:cs="Arial"/>
      <w:bCs/>
      <w:kern w:val="28"/>
      <w:sz w:val="24"/>
      <w:szCs w:val="32"/>
    </w:rPr>
  </w:style>
  <w:style w:type="paragraph" w:customStyle="1" w:styleId="ConsPlusNormal">
    <w:name w:val="ConsPlusNormal"/>
    <w:rsid w:val="005A75F3"/>
    <w:pPr>
      <w:widowControl w:val="0"/>
      <w:autoSpaceDE w:val="0"/>
      <w:autoSpaceDN w:val="0"/>
      <w:spacing w:after="0" w:line="240" w:lineRule="auto"/>
    </w:pPr>
    <w:rPr>
      <w:rFonts w:ascii="Calibri" w:eastAsia="Times New Roman" w:hAnsi="Calibri" w:cs="Calibri"/>
      <w:szCs w:val="20"/>
    </w:rPr>
  </w:style>
  <w:style w:type="character" w:customStyle="1" w:styleId="ad">
    <w:name w:val="Гипертекстовая ссылка"/>
    <w:basedOn w:val="a0"/>
    <w:uiPriority w:val="99"/>
    <w:rsid w:val="00185D3B"/>
    <w:rPr>
      <w:b/>
      <w:bCs/>
      <w:color w:val="106BBE"/>
    </w:rPr>
  </w:style>
  <w:style w:type="paragraph" w:customStyle="1" w:styleId="ae">
    <w:name w:val="Заголовок статьи"/>
    <w:basedOn w:val="a"/>
    <w:next w:val="a"/>
    <w:uiPriority w:val="99"/>
    <w:rsid w:val="00185D3B"/>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rPr>
  </w:style>
  <w:style w:type="character" w:styleId="af">
    <w:name w:val="Emphasis"/>
    <w:basedOn w:val="a0"/>
    <w:uiPriority w:val="20"/>
    <w:qFormat/>
    <w:rsid w:val="00185D3B"/>
    <w:rPr>
      <w:i/>
      <w:iCs/>
    </w:rPr>
  </w:style>
  <w:style w:type="paragraph" w:customStyle="1" w:styleId="ConsPlusNonformat">
    <w:name w:val="ConsPlusNonformat"/>
    <w:rsid w:val="00226344"/>
    <w:pPr>
      <w:widowControl w:val="0"/>
      <w:autoSpaceDE w:val="0"/>
      <w:autoSpaceDN w:val="0"/>
      <w:spacing w:after="0" w:line="240" w:lineRule="auto"/>
    </w:pPr>
    <w:rPr>
      <w:rFonts w:ascii="Courier New" w:eastAsia="Times New Roman" w:hAnsi="Courier New" w:cs="Courier New"/>
      <w:sz w:val="20"/>
    </w:rPr>
  </w:style>
  <w:style w:type="paragraph" w:customStyle="1" w:styleId="af0">
    <w:name w:val="Таблицы (моноширинный)"/>
    <w:basedOn w:val="a"/>
    <w:next w:val="a"/>
    <w:uiPriority w:val="99"/>
    <w:rsid w:val="004F37CE"/>
    <w:pPr>
      <w:widowControl w:val="0"/>
      <w:autoSpaceDE w:val="0"/>
      <w:autoSpaceDN w:val="0"/>
      <w:adjustRightInd w:val="0"/>
      <w:spacing w:after="0" w:line="240" w:lineRule="auto"/>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945">
      <w:bodyDiv w:val="1"/>
      <w:marLeft w:val="0"/>
      <w:marRight w:val="0"/>
      <w:marTop w:val="0"/>
      <w:marBottom w:val="0"/>
      <w:divBdr>
        <w:top w:val="none" w:sz="0" w:space="0" w:color="auto"/>
        <w:left w:val="none" w:sz="0" w:space="0" w:color="auto"/>
        <w:bottom w:val="none" w:sz="0" w:space="0" w:color="auto"/>
        <w:right w:val="none" w:sz="0" w:space="0" w:color="auto"/>
      </w:divBdr>
    </w:div>
    <w:div w:id="9869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856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3516</Words>
  <Characters>20046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cp:lastModifiedBy>
  <cp:revision>7</cp:revision>
  <cp:lastPrinted>2022-12-14T08:08:00Z</cp:lastPrinted>
  <dcterms:created xsi:type="dcterms:W3CDTF">2022-12-13T03:21:00Z</dcterms:created>
  <dcterms:modified xsi:type="dcterms:W3CDTF">2022-12-21T07:40:00Z</dcterms:modified>
</cp:coreProperties>
</file>