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9C" w:rsidRPr="00503515" w:rsidRDefault="00795B9C" w:rsidP="00795B9C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795B9C" w:rsidRPr="00503515" w:rsidRDefault="00795B9C" w:rsidP="00795B9C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 w:rsidRPr="00503515"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795B9C" w:rsidRPr="00CA5FD3" w:rsidRDefault="00795B9C" w:rsidP="00795B9C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 w:rsidRPr="00503515">
        <w:rPr>
          <w:color w:val="000000"/>
          <w:sz w:val="24"/>
          <w:szCs w:val="24"/>
        </w:rPr>
        <w:t xml:space="preserve">Крапивинского муниципального </w:t>
      </w:r>
      <w:r>
        <w:rPr>
          <w:color w:val="000000"/>
          <w:sz w:val="24"/>
          <w:szCs w:val="24"/>
        </w:rPr>
        <w:t>округа</w:t>
      </w:r>
    </w:p>
    <w:p w:rsidR="00795B9C" w:rsidRDefault="00795B9C" w:rsidP="00795B9C">
      <w:pPr>
        <w:ind w:firstLine="709"/>
        <w:jc w:val="right"/>
      </w:pPr>
      <w:r>
        <w:rPr>
          <w:sz w:val="24"/>
          <w:szCs w:val="24"/>
        </w:rPr>
        <w:t>о</w:t>
      </w:r>
      <w:r w:rsidRPr="005B0C23">
        <w:rPr>
          <w:sz w:val="24"/>
          <w:szCs w:val="24"/>
        </w:rPr>
        <w:t xml:space="preserve">т </w:t>
      </w:r>
      <w:r>
        <w:rPr>
          <w:sz w:val="24"/>
          <w:szCs w:val="24"/>
        </w:rPr>
        <w:t>__________________ № _________</w:t>
      </w:r>
    </w:p>
    <w:p w:rsidR="00795B9C" w:rsidRDefault="00795B9C" w:rsidP="00795B9C">
      <w:pPr>
        <w:ind w:firstLine="709"/>
        <w:jc w:val="center"/>
      </w:pPr>
    </w:p>
    <w:p w:rsidR="00795B9C" w:rsidRDefault="00795B9C" w:rsidP="00795B9C">
      <w:pPr>
        <w:ind w:firstLine="709"/>
        <w:jc w:val="center"/>
      </w:pPr>
    </w:p>
    <w:p w:rsidR="00795B9C" w:rsidRDefault="00795B9C" w:rsidP="00795B9C">
      <w:pPr>
        <w:ind w:firstLine="709"/>
        <w:jc w:val="center"/>
      </w:pPr>
    </w:p>
    <w:p w:rsidR="00795B9C" w:rsidRPr="001B7DDF" w:rsidRDefault="00795B9C" w:rsidP="00795B9C">
      <w:pPr>
        <w:ind w:firstLine="709"/>
        <w:jc w:val="center"/>
      </w:pPr>
    </w:p>
    <w:p w:rsidR="00795B9C" w:rsidRDefault="00795B9C" w:rsidP="00795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051E9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6E25AF" w:rsidRDefault="00795B9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</w:t>
      </w:r>
      <w:r w:rsid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6E25AF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Выдача </w:t>
      </w:r>
      <w:r w:rsidRPr="006E25AF">
        <w:rPr>
          <w:rFonts w:ascii="Times New Roman" w:hAnsi="Times New Roman"/>
          <w:b/>
          <w:bCs/>
          <w:sz w:val="28"/>
          <w:szCs w:val="28"/>
          <w:lang w:eastAsia="zh-CN" w:bidi="hi-IN"/>
        </w:rPr>
        <w:t>градостроительного плана земельного участка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E205B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E205B0" w:rsidRDefault="006E25AF" w:rsidP="00557E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522FB7">
        <w:rPr>
          <w:rFonts w:ascii="Times New Roman" w:hAnsi="Times New Roman"/>
          <w:sz w:val="24"/>
          <w:szCs w:val="24"/>
        </w:rPr>
        <w:t>отдела архитектуры и градостроительства</w:t>
      </w:r>
      <w:r w:rsidR="00CF1E1E">
        <w:rPr>
          <w:rFonts w:ascii="Times New Roman" w:hAnsi="Times New Roman"/>
          <w:sz w:val="24"/>
          <w:szCs w:val="24"/>
        </w:rPr>
        <w:t xml:space="preserve"> </w:t>
      </w:r>
      <w:r w:rsidR="00557E2A" w:rsidRPr="00E205B0">
        <w:rPr>
          <w:rFonts w:ascii="Times New Roman" w:hAnsi="Times New Roman"/>
          <w:sz w:val="24"/>
          <w:szCs w:val="24"/>
        </w:rPr>
        <w:t xml:space="preserve">администрации Крапивинского муниципального </w:t>
      </w:r>
      <w:r w:rsidR="00EA7DE9" w:rsidRPr="00E205B0">
        <w:rPr>
          <w:rFonts w:ascii="Times New Roman" w:hAnsi="Times New Roman"/>
          <w:sz w:val="24"/>
          <w:szCs w:val="24"/>
        </w:rPr>
        <w:t>округа</w:t>
      </w:r>
      <w:r w:rsidR="00557E2A" w:rsidRPr="00E205B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</w:t>
      </w:r>
      <w:r w:rsidRPr="00E205B0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по выдаче градостроительного плана земельного участка.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Правообладатели земельных участков или их уполномоченные представители, а также иные лица, в случае, предусмотренном (далее – заявители)</w:t>
      </w:r>
      <w:r w:rsidRPr="00E205B0">
        <w:rPr>
          <w:sz w:val="24"/>
          <w:szCs w:val="24"/>
        </w:rPr>
        <w:t xml:space="preserve"> </w:t>
      </w:r>
      <w:hyperlink r:id="rId8" w:history="1">
        <w:r w:rsidRPr="00E205B0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частью 1.1</w:t>
        </w:r>
      </w:hyperlink>
      <w:r w:rsidRPr="00E205B0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статьи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57.3 Градостроительного кодекса Российской Федерации от 29.12.2004 № 190-ФЗ (далее - ГрК РФ)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E205B0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lastRenderedPageBreak/>
        <w:t>От имени юридического лица заявления могут подавать: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E205B0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D1C0B" w:rsidRPr="00E205B0" w:rsidRDefault="0054351D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E205B0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РПГУ)</w:t>
      </w:r>
      <w:r w:rsidRPr="00E205B0">
        <w:rPr>
          <w:rFonts w:ascii="Times New Roman" w:hAnsi="Times New Roman"/>
          <w:sz w:val="24"/>
          <w:szCs w:val="24"/>
        </w:rPr>
        <w:t>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2D1C0B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Pr="00E205B0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25AF" w:rsidRPr="00E205B0" w:rsidRDefault="006E25AF" w:rsidP="002D1C0B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1.3.2. </w:t>
      </w:r>
      <w:r w:rsidR="0064778E" w:rsidRPr="00E205B0">
        <w:rPr>
          <w:rFonts w:ascii="Times New Roman" w:hAnsi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64778E" w:rsidRPr="00E205B0" w:rsidRDefault="0064778E" w:rsidP="0064778E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Администрация Крапивинского муниципального округа  располагается по адресу: 652440,  пгт. Крапивинский, ул. </w:t>
      </w:r>
      <w:proofErr w:type="gramStart"/>
      <w:r w:rsidRPr="00E205B0">
        <w:rPr>
          <w:rFonts w:ascii="Times New Roman" w:hAnsi="Times New Roman" w:cs="Calibri"/>
          <w:sz w:val="24"/>
          <w:szCs w:val="24"/>
        </w:rPr>
        <w:t>Юбилейная</w:t>
      </w:r>
      <w:proofErr w:type="gramEnd"/>
      <w:r w:rsidRPr="00E205B0">
        <w:rPr>
          <w:rFonts w:ascii="Times New Roman" w:hAnsi="Times New Roman" w:cs="Calibri"/>
          <w:sz w:val="24"/>
          <w:szCs w:val="24"/>
        </w:rPr>
        <w:t>, 15.</w:t>
      </w:r>
    </w:p>
    <w:p w:rsidR="0064778E" w:rsidRPr="00E205B0" w:rsidRDefault="0064778E" w:rsidP="005E3C42">
      <w:pPr>
        <w:autoSpaceDE w:val="0"/>
        <w:spacing w:line="295" w:lineRule="auto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64778E" w:rsidRPr="00E205B0" w:rsidRDefault="0064778E" w:rsidP="005E3C42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652440,  пгт. Крапивинский, ул. Кирова, 24.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Место нахождения и график работы МФЦ:</w:t>
      </w:r>
    </w:p>
    <w:p w:rsidR="0064778E" w:rsidRPr="00E205B0" w:rsidRDefault="0064778E" w:rsidP="005E3C42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МФЦ располагается по адресу: 652440, пгт. Крапивинский, ул. Советская, 16.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График работы: с 08:30 до 18:00 (пн. – пт.);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Перерыв для отдыха и питания: с 13:00 до 14:00 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с 09:00 до 14:30 (суббота), без перерыва.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Приемные дни: понедельник - суббота.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103E81" w:rsidRPr="00E205B0" w:rsidRDefault="00103E81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64778E" w:rsidRPr="00E205B0" w:rsidRDefault="0064778E" w:rsidP="005E3C42">
      <w:pPr>
        <w:autoSpaceDE w:val="0"/>
        <w:spacing w:line="295" w:lineRule="auto"/>
        <w:ind w:left="567" w:right="-143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в том числе номер телефона - автоинформатора (отсутствует);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2) по справочному те</w:t>
      </w:r>
      <w:r w:rsidR="00103E81" w:rsidRPr="00E205B0">
        <w:rPr>
          <w:rFonts w:ascii="Times New Roman" w:hAnsi="Times New Roman" w:cs="Calibri"/>
          <w:sz w:val="24"/>
          <w:szCs w:val="24"/>
        </w:rPr>
        <w:t>лефону в Отделе: 8(38446) 22255</w:t>
      </w:r>
      <w:r w:rsidRPr="00E205B0">
        <w:rPr>
          <w:rFonts w:ascii="Times New Roman" w:hAnsi="Times New Roman" w:cs="Calibri"/>
          <w:sz w:val="24"/>
          <w:szCs w:val="24"/>
        </w:rPr>
        <w:t>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3) по справочному телефону в МФЦ: 8(38446) 22222;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в том числе номер телефона – автоинформатора (отсутствует);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9" w:history="1">
        <w:r w:rsidRPr="00E205B0">
          <w:rPr>
            <w:rFonts w:ascii="Times New Roman" w:hAnsi="Times New Roman" w:cs="Calibri"/>
            <w:sz w:val="24"/>
            <w:szCs w:val="24"/>
          </w:rPr>
          <w:t>www.krapivino.ru</w:t>
        </w:r>
      </w:hyperlink>
      <w:r w:rsidRPr="00E205B0">
        <w:rPr>
          <w:rFonts w:ascii="Times New Roman" w:hAnsi="Times New Roman" w:cs="Calibri"/>
          <w:sz w:val="24"/>
          <w:szCs w:val="24"/>
        </w:rPr>
        <w:t xml:space="preserve">;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   - на официальном сайте МФЦ </w:t>
      </w:r>
      <w:hyperlink r:id="rId10" w:history="1">
        <w:r w:rsidRPr="00E205B0">
          <w:rPr>
            <w:rFonts w:ascii="Times New Roman" w:hAnsi="Times New Roman" w:cs="Calibri"/>
            <w:sz w:val="24"/>
            <w:szCs w:val="24"/>
          </w:rPr>
          <w:t>www.mfc-krapivino.ru</w:t>
        </w:r>
      </w:hyperlink>
      <w:r w:rsidRPr="00E205B0">
        <w:rPr>
          <w:rFonts w:ascii="Times New Roman" w:hAnsi="Times New Roman" w:cs="Calibri"/>
          <w:sz w:val="24"/>
          <w:szCs w:val="24"/>
        </w:rPr>
        <w:t xml:space="preserve">; </w:t>
      </w:r>
    </w:p>
    <w:p w:rsidR="0064778E" w:rsidRPr="00E205B0" w:rsidRDefault="0064778E" w:rsidP="005E3C42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E205B0">
        <w:rPr>
          <w:rFonts w:ascii="Times New Roman" w:hAnsi="Times New Roman" w:cs="Calibri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11" w:history="1">
        <w:r w:rsidRPr="00E205B0">
          <w:rPr>
            <w:rFonts w:ascii="Times New Roman" w:hAnsi="Times New Roman" w:cs="Calibri"/>
            <w:sz w:val="24"/>
            <w:szCs w:val="24"/>
          </w:rPr>
          <w:t>www.gosuslugi.ru</w:t>
        </w:r>
      </w:hyperlink>
      <w:r w:rsidRPr="00E205B0">
        <w:rPr>
          <w:rFonts w:ascii="Times New Roman" w:hAnsi="Times New Roman" w:cs="Calibri"/>
          <w:sz w:val="24"/>
          <w:szCs w:val="24"/>
        </w:rPr>
        <w:t xml:space="preserve"> (далее - Единый портал).</w:t>
      </w:r>
    </w:p>
    <w:p w:rsidR="006E25AF" w:rsidRPr="00E205B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 w:cs="Calibri"/>
          <w:sz w:val="24"/>
          <w:szCs w:val="24"/>
        </w:rPr>
      </w:pPr>
    </w:p>
    <w:p w:rsidR="006E25AF" w:rsidRPr="00E205B0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E205B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E205B0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градостроительного плана земельного участка».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</w:t>
      </w:r>
      <w:r w:rsidR="00FB5A27">
        <w:rPr>
          <w:rFonts w:ascii="Times New Roman" w:hAnsi="Times New Roman" w:cs="Times New Roman"/>
          <w:sz w:val="24"/>
          <w:szCs w:val="24"/>
        </w:rPr>
        <w:t>: отделом архитектуры и градостроительства администрации Крапивинского муниципального округа.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>: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E205B0" w:rsidRDefault="001568CC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Кузбасса</w:t>
      </w:r>
      <w:r w:rsidR="000C3A30" w:rsidRPr="00E205B0">
        <w:rPr>
          <w:rFonts w:ascii="Times New Roman" w:hAnsi="Times New Roman" w:cs="Times New Roman"/>
          <w:sz w:val="24"/>
          <w:szCs w:val="24"/>
        </w:rPr>
        <w:t>;</w:t>
      </w:r>
    </w:p>
    <w:p w:rsidR="000C3A30" w:rsidRPr="00E205B0" w:rsidRDefault="000C3A30" w:rsidP="000C3A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Структурным подразделением органа</w:t>
      </w:r>
      <w:r w:rsidR="00574451" w:rsidRPr="00E205B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D15D8" w:rsidRPr="00E205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Кемеровской области – Кузбасса (далее – орган местного сомоуправления)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568CC" w:rsidRPr="00E205B0">
        <w:rPr>
          <w:rFonts w:ascii="Times New Roman" w:hAnsi="Times New Roman" w:cs="Times New Roman"/>
          <w:sz w:val="24"/>
          <w:szCs w:val="24"/>
        </w:rPr>
        <w:t xml:space="preserve">охраны объектов культурного наследия </w:t>
      </w:r>
      <w:r w:rsidR="00574451" w:rsidRPr="00E205B0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4E3D4B" w:rsidRPr="00E205B0" w:rsidRDefault="004E3D4B" w:rsidP="004E3D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02776B" w:rsidRPr="00E205B0" w:rsidRDefault="0002776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градостроительного плана земельного участка через </w:t>
      </w: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D96B53" w:rsidRPr="00E205B0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:rsidR="00D96B53" w:rsidRPr="00E205B0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6B53" w:rsidRPr="00E205B0" w:rsidRDefault="00D96B53" w:rsidP="00D9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градостроительный план земельного участка</w:t>
      </w:r>
      <w:r w:rsidR="0037528A" w:rsidRPr="00E205B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>подготовленный уполномоченным органом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96B53" w:rsidRPr="00E205B0" w:rsidRDefault="00717C82" w:rsidP="00D96B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решение об отказе</w:t>
      </w:r>
      <w:r w:rsidR="00D96B53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выдаче градостроительного плана земельного участка.</w:t>
      </w:r>
    </w:p>
    <w:p w:rsidR="00CA4C9B" w:rsidRPr="00E205B0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A4C9B" w:rsidRPr="00E205B0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CA4C9B" w:rsidRPr="00E205B0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E205B0" w:rsidRDefault="000211B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E205B0">
        <w:rPr>
          <w:rFonts w:ascii="Times New Roman" w:hAnsi="Times New Roman" w:cs="Times New Roman"/>
          <w:sz w:val="24"/>
          <w:szCs w:val="24"/>
        </w:rPr>
        <w:t>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</w:t>
      </w:r>
      <w:r w:rsidR="00E465C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E205B0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E205B0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67480E" w:rsidRPr="00E205B0" w:rsidRDefault="0067480E" w:rsidP="00674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ГрК РФ.</w:t>
      </w:r>
    </w:p>
    <w:p w:rsidR="00761C3F" w:rsidRPr="00E205B0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E205B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E205B0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651752" w:rsidRPr="00E205B0">
        <w:rPr>
          <w:rFonts w:ascii="Times New Roman" w:hAnsi="Times New Roman" w:cs="Times New Roman"/>
          <w:sz w:val="24"/>
          <w:szCs w:val="24"/>
        </w:rPr>
        <w:t>14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E205B0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E205B0">
        <w:rPr>
          <w:rFonts w:ascii="Times New Roman" w:hAnsi="Times New Roman" w:cs="Times New Roman"/>
          <w:sz w:val="24"/>
          <w:szCs w:val="24"/>
        </w:rPr>
        <w:t>подачи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E205B0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E205B0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E205B0">
        <w:rPr>
          <w:rFonts w:ascii="Times New Roman" w:hAnsi="Times New Roman" w:cs="Times New Roman"/>
          <w:sz w:val="24"/>
          <w:szCs w:val="24"/>
        </w:rPr>
        <w:t>из МФЦ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EE5A8F" w:rsidRPr="00E205B0" w:rsidRDefault="00EE5A8F" w:rsidP="001568CC">
      <w:pPr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E205B0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E205B0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E465C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BB39C5" w:rsidRPr="00E205B0">
        <w:rPr>
          <w:rFonts w:ascii="Times New Roman" w:hAnsi="Times New Roman" w:cs="Times New Roman"/>
          <w:sz w:val="24"/>
          <w:szCs w:val="24"/>
        </w:rPr>
        <w:t>РПГУ</w:t>
      </w:r>
      <w:r w:rsidR="00653CF1" w:rsidRPr="00E205B0">
        <w:rPr>
          <w:rFonts w:ascii="Times New Roman" w:hAnsi="Times New Roman" w:cs="Times New Roman"/>
          <w:sz w:val="24"/>
          <w:szCs w:val="24"/>
        </w:rPr>
        <w:t>.</w:t>
      </w:r>
      <w:r w:rsidR="00761C3F" w:rsidRPr="00E20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E205B0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5532F8" w:rsidRPr="00E205B0" w:rsidRDefault="005532F8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земельного участка, иное лицо, обращаются с заявлением </w:t>
      </w:r>
      <w:r w:rsidR="00DF7AA0" w:rsidRPr="00E205B0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E205B0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земельного участка.</w:t>
      </w:r>
    </w:p>
    <w:p w:rsidR="00DF7AA0" w:rsidRPr="00E205B0" w:rsidRDefault="00EF1B91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E205B0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 также может быть направлено в уполномоченный орган</w:t>
      </w:r>
      <w:r w:rsidR="000211B2" w:rsidRPr="00E205B0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E205B0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122F7C" w:rsidRPr="00E205B0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5532F8" w:rsidRPr="00E205B0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E205B0">
        <w:rPr>
          <w:rFonts w:ascii="Times New Roman" w:hAnsi="Times New Roman" w:cs="Times New Roman"/>
          <w:sz w:val="24"/>
          <w:szCs w:val="24"/>
        </w:rPr>
        <w:t>МФЦ</w:t>
      </w:r>
      <w:r w:rsidR="005532F8" w:rsidRPr="00E205B0">
        <w:rPr>
          <w:rFonts w:ascii="Times New Roman" w:hAnsi="Times New Roman" w:cs="Times New Roman"/>
          <w:sz w:val="24"/>
          <w:szCs w:val="24"/>
        </w:rPr>
        <w:t>.</w:t>
      </w:r>
      <w:r w:rsidR="00DF7AA0" w:rsidRPr="00E205B0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="00DF7AA0" w:rsidRPr="00E205B0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  <w:r w:rsidR="00A63C1C" w:rsidRPr="00E20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E205B0" w:rsidRDefault="00DF7AA0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E205B0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96CDE" w:rsidRPr="00E205B0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E465C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5532F8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532F8"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32F8" w:rsidRPr="00E205B0">
        <w:rPr>
          <w:rFonts w:ascii="Times New Roman" w:hAnsi="Times New Roman" w:cs="Times New Roman"/>
          <w:sz w:val="24"/>
          <w:szCs w:val="24"/>
        </w:rPr>
        <w:t xml:space="preserve">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E205B0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E205B0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E205B0" w:rsidRDefault="00EF1B91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E205B0">
        <w:rPr>
          <w:rFonts w:ascii="Times New Roman" w:hAnsi="Times New Roman" w:cs="Times New Roman"/>
          <w:sz w:val="24"/>
          <w:szCs w:val="24"/>
        </w:rPr>
        <w:t xml:space="preserve">опию решения о назначении или об избрании либо </w:t>
      </w:r>
      <w:proofErr w:type="gramStart"/>
      <w:r w:rsidR="005532F8" w:rsidRPr="00E205B0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5532F8" w:rsidRPr="00E205B0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E205B0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E205B0" w:rsidRDefault="001568CC" w:rsidP="00156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в соответствии с Гр</w:t>
      </w:r>
      <w:r w:rsidR="00601920" w:rsidRPr="00E205B0">
        <w:rPr>
          <w:rFonts w:ascii="Times New Roman" w:hAnsi="Times New Roman" w:cs="Times New Roman"/>
          <w:sz w:val="24"/>
          <w:szCs w:val="24"/>
        </w:rPr>
        <w:t>К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РФ иными федеральными законами</w:t>
      </w:r>
      <w:r w:rsidR="00DB65B6" w:rsidRPr="00E205B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 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34F" w:rsidRPr="00E205B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7C734F" w:rsidRPr="00E205B0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2.6.2.1. В</w:t>
      </w:r>
      <w:r w:rsidR="007C734F" w:rsidRPr="00E205B0">
        <w:rPr>
          <w:rFonts w:ascii="Times New Roman" w:hAnsi="Times New Roman" w:cs="Times New Roman"/>
          <w:sz w:val="24"/>
          <w:szCs w:val="24"/>
        </w:rPr>
        <w:t>ыписк</w:t>
      </w:r>
      <w:proofErr w:type="gramStart"/>
      <w:r w:rsidR="007C734F" w:rsidRPr="00E205B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7C734F" w:rsidRPr="00E205B0">
        <w:rPr>
          <w:rFonts w:ascii="Times New Roman" w:hAnsi="Times New Roman" w:cs="Times New Roman"/>
          <w:sz w:val="24"/>
          <w:szCs w:val="24"/>
        </w:rPr>
        <w:t>и) из Единого государственного реестра прав на недвижимое имущество и сделок с ним на здание(я), строение(я), сооружение(я), расположенные в границах рассматриваемого земельного участка;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2.6.2.2. В</w:t>
      </w:r>
      <w:r w:rsidR="007C734F" w:rsidRPr="00E205B0">
        <w:rPr>
          <w:rFonts w:ascii="Times New Roman" w:hAnsi="Times New Roman" w:cs="Times New Roman"/>
          <w:sz w:val="24"/>
          <w:szCs w:val="24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2.6.2.3. К</w:t>
      </w:r>
      <w:r w:rsidR="007C734F" w:rsidRPr="00E205B0">
        <w:rPr>
          <w:rFonts w:ascii="Times New Roman" w:hAnsi="Times New Roman" w:cs="Times New Roman"/>
          <w:sz w:val="24"/>
          <w:szCs w:val="24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2.6.2.4. К</w:t>
      </w:r>
      <w:r w:rsidR="007C734F" w:rsidRPr="00E205B0">
        <w:rPr>
          <w:rFonts w:ascii="Times New Roman" w:hAnsi="Times New Roman" w:cs="Times New Roman"/>
          <w:sz w:val="24"/>
          <w:szCs w:val="24"/>
        </w:rPr>
        <w:t>адастровые паспорта объектов недвижимости, расположенных в границах земельного участка;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2.6.2.5. И</w:t>
      </w:r>
      <w:r w:rsidR="007C734F" w:rsidRPr="00E205B0">
        <w:rPr>
          <w:rFonts w:ascii="Times New Roman" w:hAnsi="Times New Roman" w:cs="Times New Roman"/>
          <w:sz w:val="24"/>
          <w:szCs w:val="24"/>
        </w:rPr>
        <w:t xml:space="preserve">нформационное письмо из </w:t>
      </w:r>
      <w:r w:rsidR="00574451" w:rsidRPr="00E205B0">
        <w:rPr>
          <w:rFonts w:ascii="Times New Roman" w:hAnsi="Times New Roman" w:cs="Times New Roman"/>
          <w:sz w:val="24"/>
          <w:szCs w:val="24"/>
        </w:rPr>
        <w:t>Комитета по охране объектов культурного наследия Кузбасса</w:t>
      </w:r>
      <w:r w:rsidR="007C734F" w:rsidRPr="00E205B0">
        <w:rPr>
          <w:rFonts w:ascii="Times New Roman" w:hAnsi="Times New Roman" w:cs="Times New Roman"/>
          <w:sz w:val="24"/>
          <w:szCs w:val="24"/>
        </w:rPr>
        <w:t>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2.6.2.6. И</w:t>
      </w:r>
      <w:r w:rsidR="007C734F" w:rsidRPr="00E205B0">
        <w:rPr>
          <w:rFonts w:ascii="Times New Roman" w:hAnsi="Times New Roman" w:cs="Times New Roman"/>
          <w:sz w:val="24"/>
          <w:szCs w:val="24"/>
        </w:rPr>
        <w:t xml:space="preserve">нформационное письмо из структурного подразделения </w:t>
      </w:r>
      <w:r w:rsidR="00574451" w:rsidRPr="00E205B0">
        <w:rPr>
          <w:rFonts w:ascii="Times New Roman" w:hAnsi="Times New Roman" w:cs="Times New Roman"/>
          <w:sz w:val="24"/>
          <w:szCs w:val="24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E205B0">
        <w:rPr>
          <w:rFonts w:ascii="Times New Roman" w:hAnsi="Times New Roman" w:cs="Times New Roman"/>
          <w:sz w:val="24"/>
          <w:szCs w:val="24"/>
        </w:rPr>
        <w:t>;</w:t>
      </w:r>
    </w:p>
    <w:p w:rsidR="007C734F" w:rsidRPr="00E205B0" w:rsidRDefault="00EF1B91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2.6.2.7. И</w:t>
      </w:r>
      <w:r w:rsidR="007C734F" w:rsidRPr="00E205B0">
        <w:rPr>
          <w:rFonts w:ascii="Times New Roman" w:hAnsi="Times New Roman" w:cs="Times New Roman"/>
          <w:sz w:val="24"/>
          <w:szCs w:val="24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E205B0">
        <w:rPr>
          <w:rFonts w:ascii="Times New Roman" w:hAnsi="Times New Roman" w:cs="Times New Roman"/>
          <w:sz w:val="24"/>
          <w:szCs w:val="24"/>
        </w:rPr>
        <w:t>.</w:t>
      </w:r>
    </w:p>
    <w:p w:rsidR="007C734F" w:rsidRPr="00E205B0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Pr="00E205B0" w:rsidRDefault="007C734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E205B0" w:rsidRDefault="00783C6B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E205B0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2.7.1. П</w:t>
      </w:r>
      <w:r w:rsidR="006E25AF" w:rsidRPr="00E205B0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П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gramEnd"/>
      <w:r w:rsidR="006E25A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ст</w:t>
      </w: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E205B0">
        <w:rPr>
          <w:rFonts w:ascii="Times New Roman" w:hAnsi="Times New Roman" w:cs="Times New Roman"/>
          <w:sz w:val="24"/>
          <w:szCs w:val="24"/>
        </w:rPr>
        <w:t>№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E205B0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</w:t>
      </w:r>
      <w:r w:rsidR="00F77CC6" w:rsidRPr="00E205B0">
        <w:rPr>
          <w:rFonts w:ascii="Times New Roman" w:hAnsi="Times New Roman" w:cs="Times New Roman"/>
          <w:sz w:val="24"/>
          <w:szCs w:val="24"/>
        </w:rPr>
        <w:br/>
        <w:t>от 27.07.2010 № 210-ФЗ)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О</w:t>
      </w:r>
      <w:r w:rsidR="006E25AF" w:rsidRPr="00E205B0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E205B0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E205B0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E205B0" w:rsidRDefault="00EF1B91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2.7.4. П</w:t>
      </w:r>
      <w:r w:rsidR="006E25AF" w:rsidRPr="00E205B0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E205B0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E205B0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E205B0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E205B0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E205B0" w:rsidRDefault="001C437D" w:rsidP="00A4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E205B0">
        <w:rPr>
          <w:rFonts w:ascii="Times New Roman" w:hAnsi="Times New Roman" w:cs="Times New Roman"/>
          <w:sz w:val="24"/>
          <w:szCs w:val="24"/>
        </w:rPr>
        <w:br/>
      </w:r>
      <w:r w:rsidRPr="00E205B0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25AF" w:rsidRPr="00E205B0" w:rsidRDefault="006E25AF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923C5C" w:rsidRPr="00E205B0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E205B0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23C5C" w:rsidRPr="00E205B0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E205B0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06AD0" w:rsidRPr="00E205B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 w:rsidRPr="00E205B0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6E25AF" w:rsidRPr="00E205B0" w:rsidRDefault="006E25AF" w:rsidP="00C06A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E205B0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205B0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E205B0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7A4EBD" w:rsidRPr="00E205B0" w:rsidRDefault="006E25AF" w:rsidP="007A4E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E205B0" w:rsidRDefault="006E25AF" w:rsidP="007A4E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E205B0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205B0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E205B0" w:rsidRDefault="00C423EB" w:rsidP="00C423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gramStart"/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gramEnd"/>
      <w:r w:rsidRPr="00E205B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E205B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Pr="00E205B0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E205B0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6E25AF" w:rsidRPr="00E205B0" w:rsidRDefault="006E25AF" w:rsidP="00C423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МФЦ </w:t>
      </w:r>
      <w:r w:rsidR="00E37F50" w:rsidRPr="00E205B0">
        <w:rPr>
          <w:rFonts w:ascii="Times New Roman" w:eastAsia="Calibri" w:hAnsi="Times New Roman"/>
          <w:sz w:val="24"/>
          <w:szCs w:val="24"/>
        </w:rPr>
        <w:t>утверждены</w:t>
      </w:r>
      <w:r w:rsidRPr="00E205B0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2.16.1. </w:t>
      </w:r>
      <w:r w:rsidRPr="00E205B0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E205B0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E205B0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2.16.3. </w:t>
      </w:r>
      <w:r w:rsidRPr="00E205B0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E205B0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E205B0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E205B0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</w:t>
      </w:r>
      <w:r w:rsidR="00A40253" w:rsidRPr="00E205B0">
        <w:rPr>
          <w:rFonts w:ascii="Times New Roman" w:hAnsi="Times New Roman"/>
          <w:sz w:val="24"/>
          <w:szCs w:val="24"/>
        </w:rPr>
        <w:t xml:space="preserve">ителей о возможности получения </w:t>
      </w:r>
      <w:r w:rsidRPr="00E205B0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2.17. </w:t>
      </w:r>
      <w:r w:rsidRPr="00E205B0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 w:rsidRPr="00E205B0">
        <w:rPr>
          <w:rFonts w:ascii="Times New Roman" w:hAnsi="Times New Roman" w:cs="Times New Roman"/>
          <w:sz w:val="24"/>
          <w:szCs w:val="24"/>
        </w:rPr>
        <w:t>.</w:t>
      </w:r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2.17.2. </w:t>
      </w:r>
      <w:proofErr w:type="gramStart"/>
      <w:r w:rsidRPr="00E205B0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E205B0">
        <w:rPr>
          <w:rFonts w:ascii="Times New Roman" w:eastAsia="Calibri" w:hAnsi="Times New Roman"/>
          <w:sz w:val="24"/>
          <w:szCs w:val="24"/>
        </w:rPr>
        <w:t xml:space="preserve"> и </w:t>
      </w:r>
      <w:r w:rsidR="00F77CC6" w:rsidRPr="00E205B0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пункте </w:t>
      </w:r>
      <w:r w:rsidRPr="00E205B0">
        <w:rPr>
          <w:rFonts w:ascii="Times New Roman" w:eastAsia="Calibri" w:hAnsi="Times New Roman"/>
          <w:sz w:val="24"/>
          <w:szCs w:val="24"/>
        </w:rPr>
        <w:t>2.6 настоящего</w:t>
      </w:r>
      <w:r w:rsidR="00A40253" w:rsidRPr="00E205B0">
        <w:rPr>
          <w:rFonts w:ascii="Times New Roman" w:eastAsia="Calibri" w:hAnsi="Times New Roman"/>
          <w:sz w:val="24"/>
          <w:szCs w:val="24"/>
        </w:rPr>
        <w:t xml:space="preserve"> административного регламента, </w:t>
      </w:r>
      <w:r w:rsidRPr="00E205B0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Pr="00E205B0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E205B0">
        <w:rPr>
          <w:rFonts w:ascii="Times New Roman" w:eastAsia="Calibri" w:hAnsi="Times New Roman"/>
          <w:sz w:val="24"/>
          <w:szCs w:val="24"/>
        </w:rPr>
        <w:t>через</w:t>
      </w:r>
      <w:r w:rsidR="00C423EB" w:rsidRPr="00E205B0">
        <w:rPr>
          <w:rFonts w:ascii="Times New Roman" w:eastAsia="Calibri" w:hAnsi="Times New Roman"/>
          <w:sz w:val="24"/>
          <w:szCs w:val="24"/>
        </w:rPr>
        <w:t xml:space="preserve"> ЕПГУ,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A659BA" w:rsidRPr="00E205B0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</w:t>
      </w:r>
      <w:r w:rsidRPr="00E205B0">
        <w:rPr>
          <w:rFonts w:ascii="Times New Roman" w:eastAsia="Calibri" w:hAnsi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E205B0">
        <w:rPr>
          <w:rFonts w:ascii="Times New Roman" w:hAnsi="Times New Roman"/>
          <w:sz w:val="24"/>
          <w:szCs w:val="24"/>
        </w:rPr>
        <w:t>.</w:t>
      </w:r>
      <w:proofErr w:type="gramEnd"/>
    </w:p>
    <w:p w:rsidR="00C423EB" w:rsidRPr="00E205B0" w:rsidRDefault="006E25AF" w:rsidP="00C423EB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E205B0">
        <w:rPr>
          <w:rFonts w:ascii="Times New Roman" w:hAnsi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="00A659BA" w:rsidRPr="00E205B0">
        <w:rPr>
          <w:rFonts w:ascii="Times New Roman" w:hAnsi="Times New Roman"/>
          <w:sz w:val="24"/>
          <w:szCs w:val="24"/>
        </w:rPr>
        <w:t>РПГУ</w:t>
      </w:r>
      <w:r w:rsidRPr="00E205B0">
        <w:rPr>
          <w:rFonts w:ascii="Times New Roman" w:hAnsi="Times New Roman"/>
          <w:sz w:val="24"/>
          <w:szCs w:val="24"/>
        </w:rPr>
        <w:t xml:space="preserve">.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Обращение за услугой через</w:t>
      </w:r>
      <w:r w:rsidR="00C423EB" w:rsidRPr="00E205B0">
        <w:rPr>
          <w:rFonts w:ascii="Times New Roman" w:hAnsi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="004C7A92" w:rsidRPr="00E205B0">
        <w:rPr>
          <w:rFonts w:ascii="Times New Roman" w:hAnsi="Times New Roman"/>
          <w:sz w:val="24"/>
          <w:szCs w:val="24"/>
        </w:rPr>
        <w:t>РПГ</w:t>
      </w:r>
      <w:r w:rsidR="00A40253" w:rsidRPr="00E205B0">
        <w:rPr>
          <w:rFonts w:ascii="Times New Roman" w:hAnsi="Times New Roman"/>
          <w:sz w:val="24"/>
          <w:szCs w:val="24"/>
        </w:rPr>
        <w:t>У (при наличии технической возможности)</w:t>
      </w:r>
      <w:r w:rsidRPr="00E205B0">
        <w:rPr>
          <w:rFonts w:ascii="Times New Roman" w:hAnsi="Times New Roman"/>
          <w:sz w:val="24"/>
          <w:szCs w:val="24"/>
        </w:rPr>
        <w:t xml:space="preserve"> осуществляется </w:t>
      </w:r>
      <w:r w:rsidRPr="00E205B0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E205B0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E205B0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E205B0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E205B0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D05895" w:rsidRPr="00E205B0">
        <w:rPr>
          <w:rFonts w:ascii="Times New Roman" w:hAnsi="Times New Roman"/>
          <w:sz w:val="24"/>
          <w:szCs w:val="24"/>
        </w:rPr>
        <w:t xml:space="preserve"> ЕГПУ,</w:t>
      </w:r>
      <w:r w:rsidR="00E405C0" w:rsidRPr="00E205B0">
        <w:rPr>
          <w:rFonts w:ascii="Times New Roman" w:hAnsi="Times New Roman"/>
          <w:sz w:val="24"/>
          <w:szCs w:val="24"/>
        </w:rPr>
        <w:t xml:space="preserve"> РПГУ (</w:t>
      </w:r>
      <w:r w:rsidRPr="00E205B0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E405C0" w:rsidRPr="00E205B0">
        <w:rPr>
          <w:rFonts w:ascii="Times New Roman" w:hAnsi="Times New Roman"/>
          <w:sz w:val="24"/>
          <w:szCs w:val="24"/>
        </w:rPr>
        <w:t>)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E205B0" w:rsidRDefault="006E25AF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2.17.4. </w:t>
      </w:r>
      <w:r w:rsidR="00E405C0" w:rsidRPr="00E205B0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E205B0">
        <w:rPr>
          <w:rFonts w:ascii="Times New Roman" w:eastAsia="Calibri" w:hAnsi="Times New Roman"/>
          <w:sz w:val="24"/>
          <w:szCs w:val="24"/>
        </w:rPr>
        <w:t>ЕСИА</w:t>
      </w:r>
      <w:r w:rsidRPr="00E205B0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РПГУ, в части, касающейся сведений, отсутствующих в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E37F50" w:rsidRPr="00E205B0">
        <w:rPr>
          <w:rFonts w:ascii="Times New Roman" w:eastAsia="Calibri" w:hAnsi="Times New Roman"/>
          <w:sz w:val="24"/>
          <w:szCs w:val="24"/>
        </w:rPr>
        <w:t>ЕСИА</w:t>
      </w:r>
      <w:r w:rsidRPr="00E205B0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F77CC6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запросам.</w:t>
      </w:r>
    </w:p>
    <w:p w:rsidR="00D05895" w:rsidRPr="00E205B0" w:rsidRDefault="00E405C0" w:rsidP="00F77CC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E205B0" w:rsidRDefault="006E25AF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E205B0" w:rsidRDefault="00EC36D5" w:rsidP="00D05895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Кемеровской области - Кузбасса.</w:t>
      </w:r>
      <w:proofErr w:type="gramEnd"/>
    </w:p>
    <w:p w:rsidR="00EC36D5" w:rsidRPr="00E205B0" w:rsidRDefault="00EC36D5" w:rsidP="00EC36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E205B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E205B0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2.17.5. Градостроительный план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E205B0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E205B0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E205B0">
        <w:rPr>
          <w:rFonts w:ascii="Times New Roman" w:hAnsi="Times New Roman" w:cs="Times New Roman"/>
          <w:sz w:val="24"/>
          <w:szCs w:val="24"/>
        </w:rPr>
        <w:t>и</w:t>
      </w:r>
      <w:r w:rsidRPr="00E205B0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C36D5" w:rsidRPr="00E205B0" w:rsidRDefault="00EC36D5" w:rsidP="00D058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E205B0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E205B0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E205B0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E205B0" w:rsidRDefault="00EC36D5" w:rsidP="00EC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E205B0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E205B0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05B0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D05895" w:rsidRPr="00E205B0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5895" w:rsidRPr="00E205B0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D05895" w:rsidRPr="00E205B0" w:rsidRDefault="006E25AF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 w:rsidRPr="00E205B0">
        <w:rPr>
          <w:rFonts w:ascii="Times New Roman" w:hAnsi="Times New Roman"/>
          <w:sz w:val="24"/>
          <w:szCs w:val="24"/>
        </w:rPr>
        <w:t>;</w:t>
      </w:r>
    </w:p>
    <w:p w:rsidR="00D05895" w:rsidRPr="00E205B0" w:rsidRDefault="00D05895" w:rsidP="00D05895">
      <w:pPr>
        <w:suppressAutoHyphens/>
        <w:spacing w:before="24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</w:t>
      </w:r>
      <w:r w:rsidR="00D34946" w:rsidRPr="00E205B0">
        <w:rPr>
          <w:rFonts w:ascii="Times New Roman" w:hAnsi="Times New Roman"/>
          <w:sz w:val="24"/>
          <w:szCs w:val="24"/>
        </w:rPr>
        <w:t>ринятие решения о выдаче градостроительного плана земельного участка, либо</w:t>
      </w:r>
      <w:r w:rsidR="00717C82" w:rsidRPr="00E205B0">
        <w:rPr>
          <w:rFonts w:ascii="Times New Roman" w:hAnsi="Times New Roman"/>
          <w:sz w:val="24"/>
          <w:szCs w:val="24"/>
        </w:rPr>
        <w:t xml:space="preserve"> решение</w:t>
      </w:r>
      <w:r w:rsidR="00D34946" w:rsidRPr="00E205B0">
        <w:rPr>
          <w:rFonts w:ascii="Times New Roman" w:hAnsi="Times New Roman"/>
          <w:sz w:val="24"/>
          <w:szCs w:val="24"/>
        </w:rPr>
        <w:t xml:space="preserve"> об отказе в выдаче</w:t>
      </w:r>
      <w:r w:rsidR="00AC58C0" w:rsidRPr="00E205B0">
        <w:rPr>
          <w:rFonts w:ascii="Times New Roman" w:hAnsi="Times New Roman"/>
          <w:sz w:val="24"/>
          <w:szCs w:val="24"/>
        </w:rPr>
        <w:t>;</w:t>
      </w:r>
    </w:p>
    <w:p w:rsidR="006E25AF" w:rsidRPr="00E205B0" w:rsidRDefault="00AC58C0" w:rsidP="00D05895">
      <w:pPr>
        <w:suppressAutoHyphens/>
        <w:spacing w:before="240"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hAnsi="Times New Roman"/>
          <w:sz w:val="24"/>
          <w:szCs w:val="24"/>
        </w:rPr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 w:rsidRPr="00E205B0">
        <w:rPr>
          <w:rFonts w:ascii="Times New Roman" w:hAnsi="Times New Roman"/>
          <w:sz w:val="24"/>
          <w:szCs w:val="24"/>
        </w:rPr>
        <w:t xml:space="preserve">, либо </w:t>
      </w:r>
      <w:r w:rsidR="00717C82" w:rsidRPr="00E205B0">
        <w:rPr>
          <w:rFonts w:ascii="Times New Roman" w:eastAsiaTheme="minorHAnsi" w:hAnsi="Times New Roman"/>
          <w:sz w:val="24"/>
          <w:szCs w:val="24"/>
          <w:lang w:eastAsia="en-US"/>
        </w:rPr>
        <w:t>решение об</w:t>
      </w:r>
      <w:r w:rsidR="00527F7A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отказ</w:t>
      </w:r>
      <w:r w:rsidR="00717C82" w:rsidRPr="00E205B0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D05895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  <w:r w:rsidR="006E25AF" w:rsidRPr="00E205B0">
        <w:rPr>
          <w:rFonts w:ascii="Times New Roman" w:hAnsi="Times New Roman"/>
          <w:sz w:val="24"/>
          <w:szCs w:val="24"/>
        </w:rPr>
        <w:tab/>
      </w:r>
    </w:p>
    <w:p w:rsidR="006E25AF" w:rsidRPr="00E205B0" w:rsidRDefault="006E25AF" w:rsidP="00D05895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D05895" w:rsidRPr="00E205B0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E205B0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E205B0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E205B0">
        <w:rPr>
          <w:rFonts w:ascii="Times New Roman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E205B0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D05895" w:rsidRPr="00E205B0">
        <w:rPr>
          <w:rFonts w:ascii="Times New Roman" w:eastAsia="Calibri" w:hAnsi="Times New Roman"/>
          <w:sz w:val="24"/>
          <w:szCs w:val="24"/>
        </w:rPr>
        <w:t xml:space="preserve"> ЕПГУ,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3347BE" w:rsidRPr="00E205B0">
        <w:rPr>
          <w:rFonts w:ascii="Times New Roman" w:eastAsia="Calibri" w:hAnsi="Times New Roman"/>
          <w:sz w:val="24"/>
          <w:szCs w:val="24"/>
        </w:rPr>
        <w:t>РПГУ</w:t>
      </w:r>
      <w:r w:rsidRPr="00E205B0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D05895" w:rsidRPr="00E205B0" w:rsidRDefault="003F165B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3.1.1.1. </w:t>
      </w:r>
      <w:r w:rsidR="006E25AF" w:rsidRPr="00E205B0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E205B0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E205B0" w:rsidRDefault="006E25AF" w:rsidP="00D0589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E205B0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E205B0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E205B0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E205B0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AC58C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AC58C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AC58C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AC58C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AC58C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E205B0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E205B0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E205B0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="00E82DA0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535A28">
        <w:rPr>
          <w:rFonts w:ascii="Times New Roman" w:hAnsi="Times New Roman" w:cs="Times New Roman"/>
          <w:sz w:val="24"/>
          <w:szCs w:val="24"/>
        </w:rPr>
        <w:t>специалисту</w:t>
      </w:r>
      <w:r w:rsidRPr="00E205B0">
        <w:rPr>
          <w:rFonts w:ascii="Times New Roman" w:hAnsi="Times New Roman" w:cs="Times New Roman"/>
          <w:sz w:val="24"/>
          <w:szCs w:val="24"/>
        </w:rPr>
        <w:t>, ответственно</w:t>
      </w:r>
      <w:r w:rsidR="00535A28">
        <w:rPr>
          <w:rFonts w:ascii="Times New Roman" w:hAnsi="Times New Roman" w:cs="Times New Roman"/>
          <w:sz w:val="24"/>
          <w:szCs w:val="24"/>
        </w:rPr>
        <w:t>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 выдачу </w:t>
      </w:r>
      <w:r w:rsidR="00E82DA0"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0211B2" w:rsidRPr="00E205B0" w:rsidRDefault="003F165B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3.1.1.2. </w:t>
      </w:r>
      <w:r w:rsidR="000211B2" w:rsidRPr="00E205B0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E205B0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="000211B2" w:rsidRPr="00E205B0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="000211B2" w:rsidRPr="00E205B0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проверяет правильнос</w:t>
      </w:r>
      <w:r w:rsidR="008A6449" w:rsidRPr="00E205B0">
        <w:rPr>
          <w:rFonts w:ascii="Times New Roman" w:hAnsi="Times New Roman"/>
          <w:sz w:val="24"/>
          <w:szCs w:val="24"/>
        </w:rPr>
        <w:t>ть адресности корреспонденции</w:t>
      </w:r>
      <w:proofErr w:type="gramStart"/>
      <w:r w:rsidR="008A6449" w:rsidRPr="00E205B0">
        <w:rPr>
          <w:rFonts w:ascii="Times New Roman" w:hAnsi="Times New Roman"/>
          <w:sz w:val="24"/>
          <w:szCs w:val="24"/>
        </w:rPr>
        <w:t>.</w:t>
      </w:r>
      <w:proofErr w:type="gramEnd"/>
      <w:r w:rsidR="008A6449" w:rsidRPr="00E20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6449" w:rsidRPr="00E205B0">
        <w:rPr>
          <w:rFonts w:ascii="Times New Roman" w:hAnsi="Times New Roman"/>
          <w:sz w:val="24"/>
          <w:szCs w:val="24"/>
        </w:rPr>
        <w:t>о</w:t>
      </w:r>
      <w:proofErr w:type="gramEnd"/>
      <w:r w:rsidRPr="00E205B0">
        <w:rPr>
          <w:rFonts w:ascii="Times New Roman" w:hAnsi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E205B0">
        <w:rPr>
          <w:rFonts w:ascii="Times New Roman" w:hAnsi="Times New Roman"/>
          <w:sz w:val="24"/>
          <w:szCs w:val="24"/>
        </w:rPr>
        <w:t>цию почтовой связи невскрытыми;</w:t>
      </w:r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5B0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4C39BE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205B0" w:rsidRDefault="000211B2" w:rsidP="004C39BE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E205B0">
        <w:rPr>
          <w:rFonts w:ascii="Times New Roman" w:hAnsi="Times New Roman" w:cs="Times New Roman"/>
          <w:sz w:val="24"/>
          <w:szCs w:val="24"/>
        </w:rPr>
        <w:t>ктронного документооборота (при</w:t>
      </w:r>
      <w:r w:rsidRPr="00E205B0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уполномоченного органа.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E205B0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F15458">
        <w:rPr>
          <w:rFonts w:ascii="Times New Roman" w:hAnsi="Times New Roman" w:cs="Times New Roman"/>
          <w:sz w:val="24"/>
          <w:szCs w:val="24"/>
        </w:rPr>
        <w:t>специалисту</w:t>
      </w:r>
      <w:r w:rsidRPr="00E205B0">
        <w:rPr>
          <w:rFonts w:ascii="Times New Roman" w:hAnsi="Times New Roman" w:cs="Times New Roman"/>
          <w:sz w:val="24"/>
          <w:szCs w:val="24"/>
        </w:rPr>
        <w:t>, ответственно</w:t>
      </w:r>
      <w:r w:rsidR="00F15458">
        <w:rPr>
          <w:rFonts w:ascii="Times New Roman" w:hAnsi="Times New Roman" w:cs="Times New Roman"/>
          <w:sz w:val="24"/>
          <w:szCs w:val="24"/>
        </w:rPr>
        <w:t>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 выдачу </w:t>
      </w:r>
      <w:r w:rsidRPr="00E205B0"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3.1.1.</w:t>
      </w:r>
      <w:r w:rsidR="003F165B" w:rsidRPr="00E205B0">
        <w:rPr>
          <w:rFonts w:ascii="Times New Roman" w:eastAsia="Calibri" w:hAnsi="Times New Roman"/>
          <w:sz w:val="24"/>
          <w:szCs w:val="24"/>
        </w:rPr>
        <w:t>2.1.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BD6F4C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F77CC6" w:rsidRPr="00E205B0" w:rsidRDefault="006E25AF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BD6F4C" w:rsidRPr="00E205B0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E205B0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E205B0">
        <w:rPr>
          <w:rFonts w:ascii="Times New Roman" w:hAnsi="Times New Roman" w:cs="Times New Roman"/>
          <w:sz w:val="24"/>
          <w:szCs w:val="24"/>
        </w:rPr>
        <w:t>РПГУ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E205B0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E205B0" w:rsidRDefault="00BD6F4C" w:rsidP="00F77CC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На</w:t>
      </w:r>
      <w:r w:rsidR="003F165B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BD6F4C" w:rsidRPr="00E205B0" w:rsidRDefault="00BD6F4C" w:rsidP="00F77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E205B0">
        <w:rPr>
          <w:rFonts w:ascii="Times New Roman" w:eastAsia="Calibri" w:hAnsi="Times New Roman"/>
          <w:sz w:val="24"/>
          <w:szCs w:val="24"/>
        </w:rPr>
        <w:t xml:space="preserve"> ЕГПУ,</w:t>
      </w:r>
      <w:r w:rsidRPr="00E205B0">
        <w:rPr>
          <w:rFonts w:ascii="Times New Roman" w:eastAsia="Calibri" w:hAnsi="Times New Roman"/>
          <w:sz w:val="24"/>
          <w:szCs w:val="24"/>
        </w:rPr>
        <w:t xml:space="preserve"> РПГУ;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5C000A">
        <w:rPr>
          <w:rFonts w:ascii="Times New Roman" w:hAnsi="Times New Roman" w:cs="Times New Roman"/>
          <w:sz w:val="24"/>
          <w:szCs w:val="24"/>
        </w:rPr>
        <w:t>специалисту</w:t>
      </w:r>
      <w:r w:rsidRPr="00E205B0">
        <w:rPr>
          <w:rFonts w:ascii="Times New Roman" w:hAnsi="Times New Roman" w:cs="Times New Roman"/>
          <w:sz w:val="24"/>
          <w:szCs w:val="24"/>
        </w:rPr>
        <w:t>, ответственно</w:t>
      </w:r>
      <w:r w:rsidR="005C000A">
        <w:rPr>
          <w:rFonts w:ascii="Times New Roman" w:hAnsi="Times New Roman" w:cs="Times New Roman"/>
          <w:sz w:val="24"/>
          <w:szCs w:val="24"/>
        </w:rPr>
        <w:t>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 выдачу градостроительного плана земельного участка.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градостроительного плана земельного участка и приложенных к нему документов.</w:t>
      </w:r>
    </w:p>
    <w:p w:rsidR="00BD6F4C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выдаче градостроительного плана земельного участка и приложенных к нему документов.</w:t>
      </w:r>
    </w:p>
    <w:p w:rsidR="006E25AF" w:rsidRPr="00E205B0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E205B0">
        <w:rPr>
          <w:rFonts w:ascii="Times New Roman" w:hAnsi="Times New Roman" w:cs="Times New Roman"/>
          <w:sz w:val="24"/>
          <w:szCs w:val="24"/>
        </w:rPr>
        <w:t>2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="00BD6F4C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</w:t>
      </w:r>
      <w:r w:rsidR="00BD6F4C" w:rsidRPr="00E205B0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E205B0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E205B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 произвести проверку представленных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E205B0">
        <w:rPr>
          <w:rFonts w:ascii="Times New Roman" w:hAnsi="Times New Roman" w:cs="Times New Roman"/>
          <w:sz w:val="24"/>
          <w:szCs w:val="24"/>
        </w:rPr>
        <w:t>2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28637A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E205B0">
        <w:rPr>
          <w:rFonts w:ascii="Times New Roman" w:hAnsi="Times New Roman" w:cs="Times New Roman"/>
          <w:sz w:val="24"/>
          <w:szCs w:val="24"/>
        </w:rPr>
        <w:t>5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E205B0">
        <w:rPr>
          <w:rFonts w:ascii="Times New Roman" w:hAnsi="Times New Roman" w:cs="Times New Roman"/>
          <w:sz w:val="24"/>
          <w:szCs w:val="24"/>
        </w:rPr>
        <w:t>ей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E205B0">
        <w:rPr>
          <w:rFonts w:ascii="Times New Roman" w:hAnsi="Times New Roman" w:cs="Times New Roman"/>
          <w:sz w:val="24"/>
          <w:szCs w:val="24"/>
        </w:rPr>
        <w:t>ом</w:t>
      </w:r>
      <w:r w:rsidRPr="00E205B0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E205B0">
        <w:rPr>
          <w:rFonts w:ascii="Times New Roman" w:hAnsi="Times New Roman" w:cs="Times New Roman"/>
          <w:sz w:val="24"/>
          <w:szCs w:val="24"/>
        </w:rPr>
        <w:t>2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7480E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3.1.3. </w:t>
      </w:r>
      <w:r w:rsidR="0067480E" w:rsidRPr="00E205B0">
        <w:rPr>
          <w:rFonts w:ascii="Times New Roman" w:hAnsi="Times New Roman" w:cs="Times New Roman"/>
          <w:sz w:val="24"/>
          <w:szCs w:val="24"/>
        </w:rPr>
        <w:t>Принятие решения о выдаче градостроительного плана земельного участка, либо</w:t>
      </w:r>
      <w:r w:rsidR="00717C82" w:rsidRPr="00E205B0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7480E" w:rsidRPr="00E205B0">
        <w:rPr>
          <w:rFonts w:ascii="Times New Roman" w:hAnsi="Times New Roman" w:cs="Times New Roman"/>
          <w:sz w:val="24"/>
          <w:szCs w:val="24"/>
        </w:rPr>
        <w:t xml:space="preserve"> об отказе в выдаче.</w:t>
      </w:r>
    </w:p>
    <w:p w:rsidR="006E25AF" w:rsidRPr="00E205B0" w:rsidRDefault="0067480E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sz w:val="24"/>
          <w:szCs w:val="24"/>
        </w:rPr>
        <w:t xml:space="preserve"> 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F02709" w:rsidRPr="00E205B0">
        <w:rPr>
          <w:rFonts w:ascii="Times New Roman" w:hAnsi="Times New Roman" w:cs="Times New Roman"/>
          <w:sz w:val="24"/>
          <w:szCs w:val="24"/>
        </w:rPr>
        <w:t>руководителем структурного подразделения уполномоченного органа, ответственного за выдачу градостроительного плана земельного участка,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2.6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</w:t>
      </w:r>
      <w:r w:rsidR="0028637A" w:rsidRPr="00E205B0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="00F02709" w:rsidRPr="00E205B0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E205B0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205B0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E205B0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за выдачу 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,</w:t>
      </w:r>
      <w:r w:rsidR="00F02709" w:rsidRPr="00E205B0">
        <w:rPr>
          <w:rFonts w:ascii="Times New Roman" w:hAnsi="Times New Roman" w:cs="Times New Roman"/>
          <w:sz w:val="24"/>
          <w:szCs w:val="24"/>
        </w:rPr>
        <w:t xml:space="preserve"> поручает уполномоченному специалисту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градостроительного плана земельного участка в электронном виде,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виде. </w:t>
      </w:r>
    </w:p>
    <w:p w:rsidR="00841141" w:rsidRPr="00E205B0" w:rsidRDefault="00841141" w:rsidP="00F33DD2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hAnsi="Times New Roman" w:cs="Times New Roman"/>
          <w:sz w:val="24"/>
          <w:szCs w:val="24"/>
        </w:rPr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E205B0">
        <w:rPr>
          <w:rFonts w:ascii="Times New Roman" w:eastAsiaTheme="minorHAnsi" w:hAnsi="Times New Roman"/>
          <w:sz w:val="24"/>
          <w:szCs w:val="24"/>
          <w:lang w:eastAsia="en-US"/>
        </w:rPr>
        <w:t>решения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F431E" w:rsidRPr="00E205B0" w:rsidRDefault="00AF431E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подготовке градостроительного плана земельного участка уполномоченный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в течение семи рабочих дней.</w:t>
      </w:r>
    </w:p>
    <w:p w:rsidR="002A7FAC" w:rsidRPr="00E205B0" w:rsidRDefault="002A7FAC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уполномоченным органом в составе вышеуказанного запроса.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градостроительного плана земельного участка, проверяет правильность подготовленного уполномоченным специалистом градостроител</w:t>
      </w:r>
      <w:r w:rsidR="00D34946" w:rsidRPr="00E205B0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Pr="00E205B0">
        <w:rPr>
          <w:rFonts w:ascii="Times New Roman" w:hAnsi="Times New Roman" w:cs="Times New Roman"/>
          <w:sz w:val="24"/>
          <w:szCs w:val="24"/>
        </w:rPr>
        <w:t>или проекта</w:t>
      </w:r>
      <w:r w:rsidR="0063708F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D34946" w:rsidRPr="00E205B0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>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E205B0">
        <w:rPr>
          <w:rFonts w:ascii="Times New Roman" w:hAnsi="Times New Roman" w:cs="Times New Roman"/>
          <w:sz w:val="24"/>
          <w:szCs w:val="24"/>
        </w:rPr>
        <w:t>мотивированному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>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за выдачу градостроительного плана земельного участка, передает (направляет в электронном виде) данные документы начальнику уполномоченного органа для визирования.</w:t>
      </w:r>
    </w:p>
    <w:p w:rsidR="00865E41" w:rsidRPr="00E205B0" w:rsidRDefault="00865E41" w:rsidP="00865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Подготовленный градостроительный план земельного участка, либо проект </w:t>
      </w:r>
      <w:r w:rsidR="00D34946" w:rsidRPr="00E205B0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>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выдачу градостроительного плана земельного участка, начальнику уполномоченного органа для визирования либо о принятии решения о его направлении на доработку. 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уполномоченного органа по предоставленным документам руководитель структурного подразделения уполномоченного органа, ответственного за выдачу градостроительного плана земельного участка, возвращает уполномоченному специалисту документы с резолюцией о доработке. </w:t>
      </w:r>
    </w:p>
    <w:p w:rsidR="00841141" w:rsidRPr="00E205B0" w:rsidRDefault="00D34946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841141" w:rsidRPr="00E205B0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</w:t>
      </w:r>
      <w:r w:rsidR="00841141" w:rsidRPr="00E205B0">
        <w:rPr>
          <w:rFonts w:ascii="Times New Roman" w:hAnsi="Times New Roman"/>
          <w:sz w:val="24"/>
          <w:szCs w:val="24"/>
        </w:rPr>
        <w:t xml:space="preserve"> </w:t>
      </w:r>
      <w:r w:rsidR="00841141" w:rsidRPr="00E205B0">
        <w:rPr>
          <w:rFonts w:ascii="Times New Roman" w:hAnsi="Times New Roman" w:cs="Times New Roman"/>
          <w:sz w:val="24"/>
          <w:szCs w:val="24"/>
        </w:rPr>
        <w:t xml:space="preserve">или </w:t>
      </w:r>
      <w:r w:rsidRPr="00E205B0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841141" w:rsidRPr="00E205B0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841141" w:rsidRPr="00E205B0">
        <w:rPr>
          <w:rFonts w:ascii="Times New Roman" w:hAnsi="Times New Roman"/>
          <w:sz w:val="24"/>
          <w:szCs w:val="24"/>
        </w:rPr>
        <w:t>в двух экземплярах</w:t>
      </w:r>
      <w:r w:rsidR="00841141" w:rsidRPr="00E205B0">
        <w:rPr>
          <w:rFonts w:ascii="Times New Roman" w:hAnsi="Times New Roman" w:cs="Times New Roman"/>
          <w:sz w:val="24"/>
          <w:szCs w:val="24"/>
        </w:rPr>
        <w:t xml:space="preserve"> передаются (направляется в электронном виде) уполномоченным специалистом руководителю структурного подразделения уполномоченного органа, ответственного за выдачу градостроительного плана земельного участка, для направления начальнику уполномоченного органа.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замечаний: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E205B0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Pr="00E205B0">
        <w:rPr>
          <w:rFonts w:ascii="Times New Roman" w:hAnsi="Times New Roman" w:cs="Times New Roman"/>
          <w:sz w:val="24"/>
          <w:szCs w:val="24"/>
        </w:rPr>
        <w:t xml:space="preserve"> в двух экземплярах и передает их руководителю структурного подразделения уполномоченного органа, ответственного за выдачу градостроительного плана земельного участка</w:t>
      </w:r>
      <w:r w:rsidRPr="00E205B0">
        <w:rPr>
          <w:rFonts w:ascii="Times New Roman" w:hAnsi="Times New Roman"/>
          <w:sz w:val="24"/>
          <w:szCs w:val="24"/>
        </w:rPr>
        <w:t>;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градостроительного плана земельного участка, направленном через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3F165B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в форме электронного документа;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либо визирует градостроительный план земельного участка и передает заместителю главы муниципального образования Кемеровской области - Кузбасса, курирующего градостроительную деятельность (далее – уполномоченное лицо), для подписания;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градостроительного плана земельного участка, направленном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</w:p>
    <w:p w:rsidR="00841141" w:rsidRPr="00E205B0" w:rsidRDefault="00841141" w:rsidP="00841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градостроительного плана земельного участка, 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для передачи специалисту, ответственному за прием-выдачу документов.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2F0782" w:rsidRPr="00E205B0">
        <w:rPr>
          <w:rFonts w:ascii="Times New Roman" w:hAnsi="Times New Roman" w:cs="Times New Roman"/>
          <w:sz w:val="24"/>
          <w:szCs w:val="24"/>
        </w:rPr>
        <w:t>составляет</w:t>
      </w:r>
      <w:r w:rsidRPr="00E205B0">
        <w:rPr>
          <w:rFonts w:ascii="Times New Roman" w:hAnsi="Times New Roman" w:cs="Times New Roman"/>
          <w:sz w:val="24"/>
          <w:szCs w:val="24"/>
        </w:rPr>
        <w:t xml:space="preserve"> 8 рабочих дней.</w:t>
      </w:r>
    </w:p>
    <w:p w:rsidR="005857B8" w:rsidRPr="00E205B0" w:rsidRDefault="003E3F02" w:rsidP="005857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E205B0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E205B0">
        <w:rPr>
          <w:rFonts w:ascii="Times New Roman" w:hAnsi="Times New Roman" w:cs="Times New Roman"/>
          <w:sz w:val="24"/>
          <w:szCs w:val="24"/>
        </w:rPr>
        <w:t>завизированного</w:t>
      </w:r>
      <w:r w:rsidR="0009474F" w:rsidRPr="00E205B0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09474F" w:rsidRPr="00E205B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05B0">
        <w:rPr>
          <w:rFonts w:ascii="Times New Roman" w:hAnsi="Times New Roman" w:cs="Times New Roman"/>
          <w:sz w:val="24"/>
          <w:szCs w:val="24"/>
        </w:rPr>
        <w:t xml:space="preserve"> градостроительного плана земельного участка </w:t>
      </w:r>
      <w:r w:rsidR="00A71472" w:rsidRPr="00E205B0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градостроительного плана земельного участка,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Pr="00E205B0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E205B0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E205B0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E205B0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E205B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5857B8" w:rsidRPr="00E205B0" w:rsidRDefault="006E25AF" w:rsidP="005857B8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3.1.4. </w:t>
      </w:r>
      <w:r w:rsidR="005857B8" w:rsidRPr="00E205B0">
        <w:rPr>
          <w:rFonts w:ascii="Times New Roman" w:hAnsi="Times New Roman" w:cs="Times New Roman"/>
          <w:sz w:val="24"/>
          <w:szCs w:val="24"/>
        </w:rPr>
        <w:t>П</w:t>
      </w:r>
      <w:r w:rsidR="005857B8" w:rsidRPr="00E205B0">
        <w:rPr>
          <w:rFonts w:ascii="Times New Roman" w:hAnsi="Times New Roman"/>
          <w:sz w:val="24"/>
          <w:szCs w:val="24"/>
        </w:rPr>
        <w:t xml:space="preserve">рисвоение идентификационного номера и выдача заявителю утвержденного градостроительного плана земельного участка, </w:t>
      </w:r>
      <w:r w:rsidR="00717C82" w:rsidRPr="00E205B0">
        <w:rPr>
          <w:rFonts w:ascii="Times New Roman" w:hAnsi="Times New Roman"/>
          <w:sz w:val="24"/>
          <w:szCs w:val="24"/>
        </w:rPr>
        <w:t xml:space="preserve">решения </w:t>
      </w:r>
      <w:proofErr w:type="gramStart"/>
      <w:r w:rsidR="00717C82" w:rsidRPr="00E205B0">
        <w:rPr>
          <w:rFonts w:ascii="Times New Roman" w:hAnsi="Times New Roman"/>
          <w:sz w:val="24"/>
          <w:szCs w:val="24"/>
        </w:rPr>
        <w:t>об</w:t>
      </w:r>
      <w:proofErr w:type="gramEnd"/>
      <w:r w:rsidR="005857B8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5857B8" w:rsidRPr="00E205B0">
        <w:rPr>
          <w:rFonts w:ascii="Times New Roman" w:eastAsiaTheme="minorHAnsi" w:hAnsi="Times New Roman"/>
          <w:sz w:val="24"/>
          <w:szCs w:val="24"/>
          <w:lang w:eastAsia="en-US"/>
        </w:rPr>
        <w:t>отказ</w:t>
      </w:r>
      <w:r w:rsidR="004C39BE" w:rsidRPr="00E205B0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proofErr w:type="gramEnd"/>
      <w:r w:rsidR="005857B8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</w:p>
    <w:p w:rsidR="007A5AB8" w:rsidRPr="00E205B0" w:rsidRDefault="007A5AB8" w:rsidP="00026A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за выдачу градостроительного плана земельного участка, градостроительного плана земельного участка уполномоченному специалисту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, подготавливавшему градостроительный план земельного участка,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 w:rsidRPr="00E205B0">
        <w:rPr>
          <w:rFonts w:ascii="Times New Roman" w:hAnsi="Times New Roman" w:cs="Times New Roman"/>
          <w:sz w:val="24"/>
          <w:szCs w:val="24"/>
        </w:rPr>
        <w:t>документов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AB8" w:rsidRPr="00E205B0" w:rsidRDefault="007A5AB8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градостроительного плана земельного участка.</w:t>
      </w:r>
    </w:p>
    <w:p w:rsidR="00713453" w:rsidRPr="00E205B0" w:rsidRDefault="007A5AB8" w:rsidP="007134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7075EF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ЕГПУ,</w:t>
      </w:r>
      <w:r w:rsidR="00713453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="00026A51" w:rsidRPr="00E205B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прием-выдачу документов </w:t>
      </w:r>
      <w:r w:rsidR="00713453" w:rsidRPr="00E205B0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E205B0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E205B0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E205B0">
        <w:rPr>
          <w:rFonts w:ascii="Times New Roman" w:hAnsi="Times New Roman" w:cs="Times New Roman"/>
          <w:sz w:val="24"/>
          <w:szCs w:val="24"/>
        </w:rPr>
        <w:t>;</w:t>
      </w:r>
    </w:p>
    <w:p w:rsidR="00260AC4" w:rsidRPr="00E205B0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оригиналы документов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Pr="00E205B0">
        <w:rPr>
          <w:rFonts w:ascii="Times New Roman" w:hAnsi="Times New Roman" w:cs="Times New Roman"/>
          <w:sz w:val="24"/>
          <w:szCs w:val="24"/>
        </w:rPr>
        <w:t>2.6.</w:t>
      </w:r>
      <w:r w:rsidR="004B2648" w:rsidRPr="00E205B0">
        <w:rPr>
          <w:rFonts w:ascii="Times New Roman" w:hAnsi="Times New Roman" w:cs="Times New Roman"/>
          <w:sz w:val="24"/>
          <w:szCs w:val="24"/>
        </w:rPr>
        <w:t>2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E205B0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E205B0">
        <w:rPr>
          <w:rFonts w:ascii="Times New Roman" w:hAnsi="Times New Roman" w:cs="Times New Roman"/>
          <w:sz w:val="24"/>
          <w:szCs w:val="24"/>
        </w:rPr>
        <w:t>: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4B2648" w:rsidRPr="00E205B0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выдает 2 экземпляра утвержденного градостроительного плана земельног</w:t>
      </w:r>
      <w:r w:rsidR="005857B8" w:rsidRPr="00E205B0">
        <w:rPr>
          <w:rFonts w:ascii="Times New Roman" w:hAnsi="Times New Roman" w:cs="Times New Roman"/>
          <w:sz w:val="24"/>
          <w:szCs w:val="24"/>
        </w:rPr>
        <w:t>о участка заявителю, либо</w:t>
      </w:r>
      <w:r w:rsidR="00721E95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="00721E95"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5857B8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721E95" w:rsidRPr="00E205B0">
        <w:rPr>
          <w:rFonts w:ascii="Times New Roman" w:hAnsi="Times New Roman" w:cs="Times New Roman"/>
          <w:sz w:val="24"/>
          <w:szCs w:val="24"/>
        </w:rPr>
        <w:t xml:space="preserve">в </w:t>
      </w:r>
      <w:r w:rsidR="005857B8" w:rsidRPr="00E205B0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042D3" w:rsidRPr="00E205B0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 w:rsidRPr="00E205B0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17C82" w:rsidRPr="00E205B0">
        <w:rPr>
          <w:rFonts w:ascii="Times New Roman" w:hAnsi="Times New Roman" w:cs="Times New Roman"/>
          <w:sz w:val="24"/>
          <w:szCs w:val="24"/>
        </w:rPr>
        <w:t>решение об</w:t>
      </w:r>
      <w:r w:rsidR="00E22D6C" w:rsidRPr="00E205B0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E205B0">
        <w:rPr>
          <w:rFonts w:ascii="Times New Roman" w:hAnsi="Times New Roman" w:cs="Times New Roman"/>
          <w:sz w:val="24"/>
          <w:szCs w:val="24"/>
        </w:rPr>
        <w:t>е</w:t>
      </w:r>
      <w:r w:rsidR="00E22D6C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5857B8" w:rsidRPr="00E205B0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E205B0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</w:p>
    <w:p w:rsidR="004B2648" w:rsidRPr="00E205B0" w:rsidRDefault="007075EF" w:rsidP="00707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отказывает в выдаче </w:t>
      </w:r>
      <w:r w:rsidR="00F042D3" w:rsidRPr="00E205B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6E25AF" w:rsidRPr="00E205B0">
        <w:rPr>
          <w:rFonts w:ascii="Times New Roman" w:hAnsi="Times New Roman" w:cs="Times New Roman"/>
          <w:sz w:val="24"/>
          <w:szCs w:val="24"/>
        </w:rPr>
        <w:t xml:space="preserve"> в </w:t>
      </w:r>
      <w:r w:rsidR="004B2648" w:rsidRPr="00E205B0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E205B0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4B2648" w:rsidRPr="00E205B0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B2648" w:rsidRPr="00E205B0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E205B0" w:rsidRDefault="00F042D3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E205B0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E205B0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E205B0">
        <w:rPr>
          <w:rFonts w:ascii="Times New Roman" w:hAnsi="Times New Roman" w:cs="Times New Roman"/>
          <w:sz w:val="24"/>
          <w:szCs w:val="24"/>
        </w:rPr>
        <w:t>, сканирует градостроительный план земельного участка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97950" w:rsidRPr="00E205B0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РПГУ либо направляет в форме электронного документа, </w:t>
      </w:r>
      <w:r w:rsidR="00287AFC" w:rsidRPr="00E205B0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287AFC" w:rsidRPr="00E205B0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с использованием усиленной квалифицированной электронной подписи,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</w:t>
      </w:r>
      <w:r w:rsidR="007075EF" w:rsidRPr="00E205B0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E205B0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B2648"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. </w:t>
      </w:r>
      <w:r w:rsidR="0067645D" w:rsidRPr="00E205B0">
        <w:rPr>
          <w:rFonts w:ascii="Times New Roman" w:hAnsi="Times New Roman" w:cs="Times New Roman"/>
          <w:sz w:val="24"/>
          <w:szCs w:val="24"/>
        </w:rPr>
        <w:t>О</w:t>
      </w:r>
      <w:r w:rsidR="004B2648" w:rsidRPr="00E205B0">
        <w:rPr>
          <w:rFonts w:ascii="Times New Roman" w:hAnsi="Times New Roman" w:cs="Times New Roman"/>
          <w:sz w:val="24"/>
          <w:szCs w:val="24"/>
        </w:rPr>
        <w:t>ригинал решения заявитель вправе забрать в уполномоченном органе.</w:t>
      </w:r>
    </w:p>
    <w:p w:rsidR="00287AFC" w:rsidRPr="00E205B0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E205B0">
        <w:rPr>
          <w:rFonts w:ascii="Times New Roman" w:hAnsi="Times New Roman" w:cs="Times New Roman"/>
          <w:sz w:val="24"/>
          <w:szCs w:val="24"/>
        </w:rPr>
        <w:t>–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E205B0">
        <w:rPr>
          <w:rFonts w:ascii="Times New Roman" w:hAnsi="Times New Roman" w:cs="Times New Roman"/>
          <w:sz w:val="24"/>
          <w:szCs w:val="24"/>
        </w:rPr>
        <w:t>15 минут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287AFC" w:rsidRPr="00E205B0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нта, </w:t>
      </w:r>
      <w:r w:rsidR="00297950" w:rsidRPr="00E205B0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 об отказе в предоставлени</w:t>
      </w:r>
      <w:r w:rsidR="008D6143" w:rsidRPr="00E205B0">
        <w:rPr>
          <w:rFonts w:ascii="Times New Roman" w:hAnsi="Times New Roman" w:cs="Times New Roman"/>
          <w:sz w:val="24"/>
          <w:szCs w:val="24"/>
        </w:rPr>
        <w:t>и</w:t>
      </w:r>
      <w:r w:rsidR="005D1754" w:rsidRPr="00E205B0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11B2" w:rsidRPr="00E205B0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E205B0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 w:rsidRPr="00E205B0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E205B0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205B0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E205B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E205B0" w:rsidRDefault="00473AD1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E205B0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205B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7075EF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E205B0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E205B0" w:rsidRDefault="00473AD1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7075EF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 w:rsidRPr="00E205B0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 w:rsidRPr="00E205B0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</w:t>
      </w:r>
      <w:r w:rsidR="007075EF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E205B0" w:rsidRDefault="00AA20AE" w:rsidP="00AA20AE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E205B0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BC60E3" w:rsidRPr="00E205B0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E205B0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</w:t>
      </w:r>
      <w:r w:rsidR="00DF42F9" w:rsidRPr="00E205B0">
        <w:rPr>
          <w:rFonts w:ascii="Times New Roman" w:hAnsi="Times New Roman" w:cs="Times New Roman"/>
          <w:sz w:val="24"/>
          <w:szCs w:val="24"/>
        </w:rPr>
        <w:t>настоящего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E205B0" w:rsidRDefault="00BC60E3" w:rsidP="00DF42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 w:rsidRPr="00E205B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E205B0" w:rsidRDefault="00BC60E3" w:rsidP="00BC60E3">
      <w:pPr>
        <w:pStyle w:val="Style2"/>
        <w:widowControl/>
        <w:spacing w:line="240" w:lineRule="auto"/>
        <w:ind w:firstLine="540"/>
        <w:jc w:val="both"/>
      </w:pPr>
      <w:r w:rsidRPr="00E205B0">
        <w:t>Периодичность осуществления плановых проверок – не реже одного раза в квартал.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</w:t>
      </w:r>
      <w:r w:rsidR="00DF42F9" w:rsidRPr="00E205B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E205B0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E205B0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E205B0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E205B0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E205B0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E205B0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E205B0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E205B0" w:rsidRDefault="00473AD1" w:rsidP="00473A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E205B0" w:rsidRDefault="00473AD1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297950" w:rsidRPr="00E205B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D07037"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297950" w:rsidRPr="00E205B0">
        <w:rPr>
          <w:rFonts w:ascii="Times New Roman" w:hAnsi="Times New Roman" w:cs="Times New Roman"/>
          <w:sz w:val="24"/>
          <w:szCs w:val="24"/>
        </w:rPr>
        <w:t>и (или) 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Pr="00E205B0" w:rsidRDefault="00473AD1" w:rsidP="00D070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="00297950" w:rsidRPr="00E205B0">
        <w:rPr>
          <w:rFonts w:ascii="Times New Roman" w:hAnsi="Times New Roman" w:cs="Times New Roman"/>
          <w:sz w:val="24"/>
          <w:szCs w:val="24"/>
        </w:rPr>
        <w:t>органа местного самоуправления и (или) его</w:t>
      </w:r>
      <w:r w:rsidRPr="00E205B0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услуги.</w:t>
      </w:r>
    </w:p>
    <w:p w:rsidR="00E77BDB" w:rsidRPr="00E205B0" w:rsidRDefault="00E77BDB" w:rsidP="00942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E205B0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 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 w:rsidRPr="00E205B0">
        <w:rPr>
          <w:rFonts w:ascii="Times New Roman" w:hAnsi="Times New Roman" w:cs="Times New Roman"/>
          <w:sz w:val="24"/>
          <w:szCs w:val="24"/>
        </w:rPr>
        <w:t>Кемеровской области Кузбасса</w:t>
      </w:r>
      <w:r w:rsidRPr="00E205B0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E205B0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E205B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F55D3" w:rsidRPr="00E205B0">
        <w:rPr>
          <w:rFonts w:ascii="Times New Roman" w:hAnsi="Times New Roman" w:cs="Times New Roman"/>
          <w:sz w:val="24"/>
          <w:szCs w:val="24"/>
        </w:rPr>
        <w:br/>
      </w:r>
      <w:r w:rsidRPr="00E205B0">
        <w:rPr>
          <w:rFonts w:ascii="Times New Roman" w:hAnsi="Times New Roman" w:cs="Times New Roman"/>
          <w:sz w:val="24"/>
          <w:szCs w:val="24"/>
        </w:rPr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8F3ACE" w:rsidRPr="00E205B0">
        <w:rPr>
          <w:rFonts w:ascii="Times New Roman" w:hAnsi="Times New Roman" w:cs="Times New Roman"/>
          <w:sz w:val="24"/>
          <w:szCs w:val="24"/>
        </w:rPr>
        <w:br/>
      </w:r>
      <w:r w:rsidRPr="00E205B0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 w:rsidRPr="00E205B0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(далее – заместитель главы)</w:t>
      </w:r>
      <w:r w:rsidRPr="00E205B0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6F55D3" w:rsidRPr="00E205B0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Pr="00E205B0">
        <w:rPr>
          <w:rFonts w:ascii="Times New Roman" w:hAnsi="Times New Roman" w:cs="Times New Roman"/>
          <w:sz w:val="24"/>
          <w:szCs w:val="24"/>
        </w:rPr>
        <w:t>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E205B0">
        <w:rPr>
          <w:rFonts w:ascii="Times New Roman" w:hAnsi="Times New Roman" w:cs="Times New Roman"/>
          <w:sz w:val="24"/>
          <w:szCs w:val="24"/>
        </w:rPr>
        <w:t>МФЦ</w:t>
      </w:r>
      <w:r w:rsidRPr="00E205B0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E205B0">
        <w:rPr>
          <w:rFonts w:ascii="Times New Roman" w:hAnsi="Times New Roman" w:cs="Times New Roman"/>
          <w:sz w:val="24"/>
          <w:szCs w:val="24"/>
        </w:rPr>
        <w:t>ЕПГУ, РПГУ</w:t>
      </w:r>
      <w:r w:rsidRPr="00E205B0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E205B0" w:rsidRDefault="00473AD1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E205B0" w:rsidRDefault="008F3ACE" w:rsidP="008F3A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E205B0">
        <w:rPr>
          <w:rFonts w:ascii="Times New Roman" w:hAnsi="Times New Roman"/>
          <w:sz w:val="24"/>
          <w:szCs w:val="24"/>
        </w:rPr>
        <w:t>органа</w:t>
      </w:r>
      <w:proofErr w:type="gramEnd"/>
      <w:r w:rsidRPr="00E205B0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E205B0" w:rsidRDefault="008F3ACE" w:rsidP="008F3A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E205B0" w:rsidRDefault="008F3ACE" w:rsidP="008F3AC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205B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205B0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205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B0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E205B0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E205B0">
        <w:rPr>
          <w:rFonts w:ascii="Times New Roman" w:hAnsi="Times New Roman" w:cs="Times New Roman"/>
          <w:sz w:val="24"/>
          <w:szCs w:val="24"/>
        </w:rPr>
        <w:t xml:space="preserve"> </w:t>
      </w:r>
      <w:r w:rsidR="00901E7C" w:rsidRPr="00E205B0">
        <w:rPr>
          <w:rFonts w:ascii="Times New Roman" w:hAnsi="Times New Roman" w:cs="Times New Roman"/>
          <w:sz w:val="24"/>
          <w:szCs w:val="24"/>
        </w:rPr>
        <w:t>РПГУ</w:t>
      </w:r>
      <w:r w:rsidRPr="00E205B0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E205B0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473AD1" w:rsidRPr="00E205B0" w:rsidRDefault="00473AD1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 w:rsidRPr="00E205B0">
        <w:rPr>
          <w:rFonts w:ascii="Times New Roman" w:eastAsia="Calibri" w:hAnsi="Times New Roman"/>
          <w:sz w:val="24"/>
          <w:szCs w:val="24"/>
        </w:rPr>
        <w:t xml:space="preserve"> от 27.07.2010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="006F55D3" w:rsidRPr="00E205B0">
        <w:rPr>
          <w:rFonts w:ascii="Times New Roman" w:eastAsia="Calibri" w:hAnsi="Times New Roman"/>
          <w:sz w:val="24"/>
          <w:szCs w:val="24"/>
        </w:rPr>
        <w:br/>
        <w:t xml:space="preserve">№ 210-ФЗ, </w:t>
      </w:r>
      <w:r w:rsidRPr="00E205B0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E205B0">
        <w:rPr>
          <w:rFonts w:ascii="Times New Roman" w:eastAsia="Calibri" w:hAnsi="Times New Roman"/>
          <w:sz w:val="24"/>
          <w:szCs w:val="24"/>
        </w:rPr>
        <w:br/>
      </w:r>
      <w:r w:rsidRPr="00E205B0">
        <w:rPr>
          <w:rFonts w:ascii="Times New Roman" w:eastAsia="Calibri" w:hAnsi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E205B0">
        <w:rPr>
          <w:rFonts w:ascii="Times New Roman" w:eastAsia="Calibri" w:hAnsi="Times New Roman"/>
          <w:sz w:val="24"/>
          <w:szCs w:val="24"/>
        </w:rPr>
        <w:t xml:space="preserve">от 27.07.2010 </w:t>
      </w:r>
      <w:r w:rsidR="006F55D3" w:rsidRPr="00E205B0">
        <w:rPr>
          <w:rFonts w:ascii="Times New Roman" w:eastAsia="Calibri" w:hAnsi="Times New Roman"/>
          <w:sz w:val="24"/>
          <w:szCs w:val="24"/>
        </w:rPr>
        <w:br/>
        <w:t>№ 210-ФЗ</w:t>
      </w:r>
      <w:r w:rsidRPr="00E205B0">
        <w:rPr>
          <w:rFonts w:ascii="Times New Roman" w:eastAsia="Calibri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Pr="00E205B0" w:rsidRDefault="00C65E1D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730AFA" w:rsidRPr="00E205B0" w:rsidRDefault="00730AFA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30AFA" w:rsidRPr="00E205B0" w:rsidRDefault="00730AFA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AD1" w:rsidRPr="00E205B0" w:rsidRDefault="00473AD1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5B0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6.1. </w:t>
      </w:r>
      <w:r w:rsidRPr="00E205B0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E205B0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6.2. Основанием для начала предоставлени</w:t>
      </w:r>
      <w:r w:rsidR="001944B6" w:rsidRPr="00E205B0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="001944B6" w:rsidRPr="00E205B0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E205B0">
        <w:rPr>
          <w:rFonts w:ascii="Times New Roman" w:hAnsi="Times New Roman"/>
          <w:sz w:val="24"/>
          <w:szCs w:val="24"/>
        </w:rPr>
        <w:t>муниципальной</w:t>
      </w:r>
      <w:r w:rsidRPr="00E205B0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E205B0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E205B0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E205B0">
        <w:rPr>
          <w:rFonts w:ascii="Times New Roman" w:hAnsi="Times New Roman"/>
          <w:sz w:val="24"/>
          <w:szCs w:val="24"/>
        </w:rPr>
        <w:br/>
      </w:r>
      <w:r w:rsidRPr="00E205B0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E205B0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E205B0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E205B0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Pr="00E205B0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-</w:t>
      </w:r>
      <w:r w:rsidR="00C65E1D"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E205B0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- </w:t>
      </w:r>
      <w:r w:rsidR="00473AD1" w:rsidRPr="00E205B0">
        <w:rPr>
          <w:rFonts w:ascii="Times New Roman" w:eastAsia="Calibri" w:hAnsi="Times New Roman"/>
          <w:sz w:val="24"/>
          <w:szCs w:val="24"/>
        </w:rPr>
        <w:t>выдает расписку</w:t>
      </w:r>
      <w:r w:rsidR="00473AD1" w:rsidRPr="00E205B0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="00473AD1" w:rsidRPr="00E205B0">
        <w:rPr>
          <w:rFonts w:ascii="Times New Roman" w:eastAsia="Calibri" w:hAnsi="Times New Roman"/>
          <w:sz w:val="24"/>
          <w:szCs w:val="24"/>
        </w:rPr>
        <w:t>;</w:t>
      </w:r>
    </w:p>
    <w:p w:rsidR="00730AFA" w:rsidRPr="00E205B0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- информирует заявителя о сроке </w:t>
      </w:r>
      <w:r w:rsidR="00473AD1" w:rsidRPr="00E205B0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E205B0" w:rsidRDefault="00C65E1D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- </w:t>
      </w:r>
      <w:r w:rsidR="00473AD1" w:rsidRPr="00E205B0"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E205B0" w:rsidRDefault="00473AD1" w:rsidP="00730AFA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C65E1D" w:rsidRPr="00E205B0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E205B0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 xml:space="preserve">6.6.2. </w:t>
      </w:r>
      <w:r w:rsidRPr="00E205B0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E205B0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E205B0">
        <w:rPr>
          <w:rFonts w:ascii="Times New Roman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E205B0">
        <w:rPr>
          <w:rFonts w:ascii="Times New Roman" w:eastAsia="Calibri" w:hAnsi="Times New Roman"/>
          <w:sz w:val="24"/>
          <w:szCs w:val="24"/>
        </w:rPr>
        <w:t>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С</w:t>
      </w:r>
      <w:r w:rsidRPr="00E205B0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E205B0">
        <w:rPr>
          <w:rFonts w:ascii="Times New Roman" w:eastAsia="Calibri" w:hAnsi="Times New Roman"/>
          <w:sz w:val="24"/>
          <w:szCs w:val="24"/>
        </w:rPr>
        <w:t xml:space="preserve"> </w:t>
      </w:r>
      <w:r w:rsidRPr="00E205B0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E205B0" w:rsidRDefault="00901E7C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5B0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E205B0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E205B0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 xml:space="preserve">6.7. </w:t>
      </w:r>
      <w:proofErr w:type="gramStart"/>
      <w:r w:rsidRPr="00E205B0"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</w:t>
      </w:r>
      <w:r w:rsidR="00C65E1D"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E205B0">
        <w:rPr>
          <w:rFonts w:ascii="Times New Roman" w:eastAsia="Calibri" w:hAnsi="Times New Roman"/>
          <w:sz w:val="24"/>
          <w:szCs w:val="24"/>
        </w:rPr>
        <w:t>муниципальной</w:t>
      </w:r>
      <w:r w:rsidRPr="00E205B0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E205B0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E205B0" w:rsidRDefault="00473AD1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5B0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E25AF" w:rsidRPr="00EB1248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Приложение № 1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«Выдача </w:t>
      </w:r>
      <w:r w:rsidR="00122F7C" w:rsidRPr="00EB1248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EB1248">
        <w:rPr>
          <w:rFonts w:ascii="Times New Roman" w:hAnsi="Times New Roman"/>
          <w:szCs w:val="24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EB1248">
        <w:rPr>
          <w:rFonts w:ascii="Times New Roman" w:hAnsi="Times New Roman"/>
          <w:sz w:val="20"/>
          <w:szCs w:val="20"/>
        </w:rPr>
        <w:br/>
      </w:r>
      <w:r w:rsidRPr="00EB1248">
        <w:rPr>
          <w:rFonts w:ascii="Times New Roman" w:hAnsi="Times New Roman"/>
          <w:sz w:val="20"/>
          <w:szCs w:val="20"/>
        </w:rPr>
        <w:t>градостроительного плана земельного участка)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и полное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122F7C" w:rsidRPr="00EB1248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_____  в связи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</w:t>
      </w:r>
      <w:r w:rsidR="00EB1248">
        <w:rPr>
          <w:rFonts w:ascii="Times New Roman" w:hAnsi="Times New Roman"/>
          <w:sz w:val="24"/>
          <w:szCs w:val="24"/>
        </w:rPr>
        <w:t xml:space="preserve">                </w:t>
      </w:r>
      <w:r w:rsidRPr="00EB1248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со(с) __________________________________________________________________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</w:t>
      </w:r>
      <w:r w:rsidR="00EB1248"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0"/>
          <w:szCs w:val="20"/>
        </w:rPr>
        <w:t>(строительством, реконструкцией - нужное указать)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4" w:history="1">
        <w:r w:rsidRPr="00EB1248">
          <w:rPr>
            <w:rFonts w:ascii="Times New Roman" w:hAnsi="Times New Roman"/>
            <w:sz w:val="24"/>
            <w:szCs w:val="24"/>
          </w:rPr>
          <w:t>ст</w:t>
        </w:r>
        <w:r w:rsidR="00DC4A31">
          <w:rPr>
            <w:rFonts w:ascii="Times New Roman" w:hAnsi="Times New Roman"/>
            <w:sz w:val="24"/>
            <w:szCs w:val="24"/>
          </w:rPr>
          <w:t>атьи</w:t>
        </w:r>
        <w:r w:rsidRPr="00EB1248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EB1248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>
        <w:rPr>
          <w:rFonts w:ascii="Times New Roman" w:hAnsi="Times New Roman"/>
          <w:sz w:val="24"/>
          <w:szCs w:val="24"/>
        </w:rPr>
        <w:t xml:space="preserve"> </w:t>
      </w:r>
      <w:r w:rsidR="005850CA" w:rsidRPr="00EB1248">
        <w:rPr>
          <w:rFonts w:ascii="Times New Roman" w:hAnsi="Times New Roman"/>
          <w:sz w:val="24"/>
          <w:szCs w:val="24"/>
        </w:rPr>
        <w:t>прош</w:t>
      </w:r>
      <w:r w:rsidR="005850CA">
        <w:rPr>
          <w:rFonts w:ascii="Times New Roman" w:hAnsi="Times New Roman"/>
          <w:sz w:val="24"/>
          <w:szCs w:val="24"/>
        </w:rPr>
        <w:t>у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>
        <w:rPr>
          <w:rFonts w:ascii="Times New Roman" w:hAnsi="Times New Roman"/>
          <w:sz w:val="24"/>
          <w:szCs w:val="24"/>
        </w:rPr>
        <w:t>ийся</w:t>
      </w:r>
      <w:r w:rsidRPr="00EB1248">
        <w:rPr>
          <w:rFonts w:ascii="Times New Roman" w:hAnsi="Times New Roman"/>
          <w:sz w:val="24"/>
          <w:szCs w:val="24"/>
        </w:rPr>
        <w:t xml:space="preserve">  по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___,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земельного участка  __________</w:t>
      </w:r>
      <w:r w:rsidR="00EB1248">
        <w:rPr>
          <w:rFonts w:ascii="Times New Roman" w:hAnsi="Times New Roman"/>
          <w:sz w:val="24"/>
          <w:szCs w:val="24"/>
        </w:rPr>
        <w:t>__</w:t>
      </w:r>
      <w:r w:rsidRPr="00EB1248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____ кв. м (или га)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</w:t>
      </w:r>
      <w:r w:rsidRPr="00EB1248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на земельный участок)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EB1248">
        <w:rPr>
          <w:rFonts w:ascii="Times New Roman" w:hAnsi="Times New Roman"/>
          <w:sz w:val="24"/>
          <w:szCs w:val="24"/>
        </w:rPr>
        <w:t>участок.</w:t>
      </w:r>
    </w:p>
    <w:p w:rsidR="005850C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"____"___________ ____ г.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М.П.</w:t>
      </w:r>
    </w:p>
    <w:p w:rsidR="00EB1248" w:rsidRPr="00EB1248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EB1248" w:rsidRPr="00F2203E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F2203E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805C7F" w:rsidRPr="00DD4EF7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805C7F" w:rsidRPr="00DD4EF7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805C7F" w:rsidRPr="00730AFA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</w:t>
      </w:r>
      <w:r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DD4EF7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</w:t>
      </w:r>
      <w:bookmarkStart w:id="2" w:name="_GoBack"/>
      <w:bookmarkEnd w:id="2"/>
      <w:r w:rsidRPr="00DD4EF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-для физ.лица; полное наименование, 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ИНН, КПП, почтовый адрес для юридического лица)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57.3</w:t>
      </w:r>
      <w:r w:rsidRPr="00731D5C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>, отказано в выдаче градостроительного плана земельного участка, находящегося по адресу:</w:t>
      </w: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 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5244"/>
      </w:tblGrid>
      <w:tr w:rsidR="00805C7F" w:rsidRPr="00DD4EF7" w:rsidTr="0054351D">
        <w:tc>
          <w:tcPr>
            <w:tcW w:w="5024" w:type="dxa"/>
            <w:hideMark/>
          </w:tcPr>
          <w:p w:rsidR="00805C7F" w:rsidRPr="00DD4EF7" w:rsidRDefault="005E3FA6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5244" w:type="dxa"/>
            <w:hideMark/>
          </w:tcPr>
          <w:p w:rsidR="00805C7F" w:rsidRPr="00DD4EF7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805C7F" w:rsidRPr="006E25AF" w:rsidRDefault="00805C7F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CC" w:rsidRDefault="00AB25CC" w:rsidP="00E205B0">
      <w:pPr>
        <w:spacing w:after="0" w:line="240" w:lineRule="auto"/>
      </w:pPr>
      <w:r>
        <w:separator/>
      </w:r>
    </w:p>
  </w:endnote>
  <w:endnote w:type="continuationSeparator" w:id="0">
    <w:p w:rsidR="00AB25CC" w:rsidRDefault="00AB25CC" w:rsidP="00E2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CC" w:rsidRDefault="00AB25CC" w:rsidP="00E205B0">
      <w:pPr>
        <w:spacing w:after="0" w:line="240" w:lineRule="auto"/>
      </w:pPr>
      <w:r>
        <w:separator/>
      </w:r>
    </w:p>
  </w:footnote>
  <w:footnote w:type="continuationSeparator" w:id="0">
    <w:p w:rsidR="00AB25CC" w:rsidRDefault="00AB25CC" w:rsidP="00E2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FE9"/>
    <w:rsid w:val="00004452"/>
    <w:rsid w:val="00004866"/>
    <w:rsid w:val="0001297D"/>
    <w:rsid w:val="00014A71"/>
    <w:rsid w:val="00020B57"/>
    <w:rsid w:val="000211B2"/>
    <w:rsid w:val="0002432D"/>
    <w:rsid w:val="00024F2F"/>
    <w:rsid w:val="00026A51"/>
    <w:rsid w:val="0002776B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3299"/>
    <w:rsid w:val="000A65A6"/>
    <w:rsid w:val="000B0AC7"/>
    <w:rsid w:val="000B44AC"/>
    <w:rsid w:val="000C1303"/>
    <w:rsid w:val="000C3A30"/>
    <w:rsid w:val="000C584D"/>
    <w:rsid w:val="000F5D91"/>
    <w:rsid w:val="001015F4"/>
    <w:rsid w:val="00103C60"/>
    <w:rsid w:val="00103E81"/>
    <w:rsid w:val="001051E9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23593"/>
    <w:rsid w:val="00246BF7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5AA8"/>
    <w:rsid w:val="0037528A"/>
    <w:rsid w:val="00380EF0"/>
    <w:rsid w:val="0038306F"/>
    <w:rsid w:val="00383CB3"/>
    <w:rsid w:val="003840CF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3F02"/>
    <w:rsid w:val="003E4CB3"/>
    <w:rsid w:val="003F165B"/>
    <w:rsid w:val="003F2635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501506"/>
    <w:rsid w:val="00501BC7"/>
    <w:rsid w:val="00501FD0"/>
    <w:rsid w:val="00520BA9"/>
    <w:rsid w:val="00522FB7"/>
    <w:rsid w:val="00524B47"/>
    <w:rsid w:val="00527C7B"/>
    <w:rsid w:val="00527F7A"/>
    <w:rsid w:val="00533C8F"/>
    <w:rsid w:val="0053595E"/>
    <w:rsid w:val="00535A28"/>
    <w:rsid w:val="00540C9F"/>
    <w:rsid w:val="0054351D"/>
    <w:rsid w:val="00550BDA"/>
    <w:rsid w:val="00551910"/>
    <w:rsid w:val="005532F8"/>
    <w:rsid w:val="00557E2A"/>
    <w:rsid w:val="00563084"/>
    <w:rsid w:val="005647FC"/>
    <w:rsid w:val="00574451"/>
    <w:rsid w:val="00580E08"/>
    <w:rsid w:val="0058451B"/>
    <w:rsid w:val="005850CA"/>
    <w:rsid w:val="005857B8"/>
    <w:rsid w:val="005A2252"/>
    <w:rsid w:val="005B557F"/>
    <w:rsid w:val="005C000A"/>
    <w:rsid w:val="005C1CF5"/>
    <w:rsid w:val="005C447F"/>
    <w:rsid w:val="005D1754"/>
    <w:rsid w:val="005D6110"/>
    <w:rsid w:val="005E3C42"/>
    <w:rsid w:val="005E3FA6"/>
    <w:rsid w:val="005E775F"/>
    <w:rsid w:val="005F7BE4"/>
    <w:rsid w:val="00601920"/>
    <w:rsid w:val="00611B66"/>
    <w:rsid w:val="00612CBC"/>
    <w:rsid w:val="00632C4D"/>
    <w:rsid w:val="0063708F"/>
    <w:rsid w:val="00637B44"/>
    <w:rsid w:val="00642EDD"/>
    <w:rsid w:val="0064778E"/>
    <w:rsid w:val="00651752"/>
    <w:rsid w:val="00653CF1"/>
    <w:rsid w:val="00660AE9"/>
    <w:rsid w:val="006650C6"/>
    <w:rsid w:val="00667B4C"/>
    <w:rsid w:val="0067206F"/>
    <w:rsid w:val="00672CB4"/>
    <w:rsid w:val="0067480E"/>
    <w:rsid w:val="0067645D"/>
    <w:rsid w:val="0068577F"/>
    <w:rsid w:val="006B03DE"/>
    <w:rsid w:val="006C2E54"/>
    <w:rsid w:val="006C7992"/>
    <w:rsid w:val="006D120E"/>
    <w:rsid w:val="006D2432"/>
    <w:rsid w:val="006D28CD"/>
    <w:rsid w:val="006D2C9F"/>
    <w:rsid w:val="006D4791"/>
    <w:rsid w:val="006E02FA"/>
    <w:rsid w:val="006E07EE"/>
    <w:rsid w:val="006E25AF"/>
    <w:rsid w:val="006E3BBA"/>
    <w:rsid w:val="006F55D3"/>
    <w:rsid w:val="00700DD7"/>
    <w:rsid w:val="00703364"/>
    <w:rsid w:val="00704CEC"/>
    <w:rsid w:val="00706CB5"/>
    <w:rsid w:val="007075EF"/>
    <w:rsid w:val="00712F3A"/>
    <w:rsid w:val="00713453"/>
    <w:rsid w:val="00717C82"/>
    <w:rsid w:val="00721E95"/>
    <w:rsid w:val="00730AFA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95B9C"/>
    <w:rsid w:val="007A00F7"/>
    <w:rsid w:val="007A115C"/>
    <w:rsid w:val="007A4EBD"/>
    <w:rsid w:val="007A5AB8"/>
    <w:rsid w:val="007C734F"/>
    <w:rsid w:val="007D14F6"/>
    <w:rsid w:val="007D7387"/>
    <w:rsid w:val="007E1355"/>
    <w:rsid w:val="007F3CA7"/>
    <w:rsid w:val="007F4FE3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646E6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7236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25CC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4D2"/>
    <w:rsid w:val="00BD15F8"/>
    <w:rsid w:val="00BD3FE4"/>
    <w:rsid w:val="00BD4AF3"/>
    <w:rsid w:val="00BD6F4C"/>
    <w:rsid w:val="00BE0519"/>
    <w:rsid w:val="00BE6548"/>
    <w:rsid w:val="00BF0693"/>
    <w:rsid w:val="00C06AD0"/>
    <w:rsid w:val="00C0724C"/>
    <w:rsid w:val="00C07AA1"/>
    <w:rsid w:val="00C218E6"/>
    <w:rsid w:val="00C32909"/>
    <w:rsid w:val="00C4063F"/>
    <w:rsid w:val="00C423EB"/>
    <w:rsid w:val="00C65E1D"/>
    <w:rsid w:val="00C74968"/>
    <w:rsid w:val="00C77ED7"/>
    <w:rsid w:val="00CA0FA4"/>
    <w:rsid w:val="00CA4C9B"/>
    <w:rsid w:val="00CB05E3"/>
    <w:rsid w:val="00CC5468"/>
    <w:rsid w:val="00CD1F06"/>
    <w:rsid w:val="00CD7A5F"/>
    <w:rsid w:val="00CD7DFE"/>
    <w:rsid w:val="00CE0A30"/>
    <w:rsid w:val="00CE7EB1"/>
    <w:rsid w:val="00CF0D6E"/>
    <w:rsid w:val="00CF1E1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40102"/>
    <w:rsid w:val="00D542CE"/>
    <w:rsid w:val="00D62746"/>
    <w:rsid w:val="00D65741"/>
    <w:rsid w:val="00D70484"/>
    <w:rsid w:val="00D818AE"/>
    <w:rsid w:val="00D872D6"/>
    <w:rsid w:val="00D90A49"/>
    <w:rsid w:val="00D96B53"/>
    <w:rsid w:val="00D97FD2"/>
    <w:rsid w:val="00DA752F"/>
    <w:rsid w:val="00DB16B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05B0"/>
    <w:rsid w:val="00E22CD2"/>
    <w:rsid w:val="00E22D6C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A2AAC"/>
    <w:rsid w:val="00EA3F0C"/>
    <w:rsid w:val="00EA7A86"/>
    <w:rsid w:val="00EA7DE9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15458"/>
    <w:rsid w:val="00F23154"/>
    <w:rsid w:val="00F23C91"/>
    <w:rsid w:val="00F27309"/>
    <w:rsid w:val="00F308B1"/>
    <w:rsid w:val="00F321B8"/>
    <w:rsid w:val="00F33DD2"/>
    <w:rsid w:val="00F350AC"/>
    <w:rsid w:val="00F530CA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B5A27"/>
    <w:rsid w:val="00FC47AA"/>
    <w:rsid w:val="00FC6EB6"/>
    <w:rsid w:val="00FC719A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paragraph" w:styleId="ac">
    <w:name w:val="header"/>
    <w:basedOn w:val="a"/>
    <w:link w:val="ad"/>
    <w:uiPriority w:val="99"/>
    <w:semiHidden/>
    <w:unhideWhenUsed/>
    <w:rsid w:val="00E2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205B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2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205B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3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-krapiv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pivino.ru" TargetMode="External"/><Relationship Id="rId14" Type="http://schemas.openxmlformats.org/officeDocument/2006/relationships/hyperlink" Target="consultantplus://offline/ref=755F161EBA7427496FB7B0C276F255071A6993AFA085CCBD92214C2AE790228F8F08747D058A73AD93F122B36542C8F23233869DFF85MA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85AF-3372-4B32-9036-CEC58CA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14759</Words>
  <Characters>84128</Characters>
  <Application>Microsoft Office Word</Application>
  <DocSecurity>0</DocSecurity>
  <Lines>701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3. Состав, последовательность и сроки выполнения</vt:lpstr>
      <vt:lpstr>    </vt:lpstr>
      <vt:lpstr>    4. Формы контроля за предоставлением муниципальной услуги</vt:lpstr>
      <vt:lpstr>    </vt:lpstr>
      <vt:lpstr>    5. Досудебный (внесудебный) порядок обжалования решений</vt:lpstr>
    </vt:vector>
  </TitlesOfParts>
  <Company>SPecialiST RePack</Company>
  <LinksUpToDate>false</LinksUpToDate>
  <CharactersWithSpaces>98690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11</cp:revision>
  <cp:lastPrinted>2021-01-15T05:21:00Z</cp:lastPrinted>
  <dcterms:created xsi:type="dcterms:W3CDTF">2020-12-02T04:43:00Z</dcterms:created>
  <dcterms:modified xsi:type="dcterms:W3CDTF">2021-01-15T05:28:00Z</dcterms:modified>
</cp:coreProperties>
</file>