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37" w:rsidRPr="00503515" w:rsidRDefault="001E3D37" w:rsidP="001E3D37">
      <w:pPr>
        <w:shd w:val="clear" w:color="auto" w:fill="FFFFFF"/>
        <w:tabs>
          <w:tab w:val="left" w:pos="744"/>
          <w:tab w:val="left" w:pos="3014"/>
        </w:tabs>
        <w:suppressAutoHyphens/>
        <w:autoSpaceDE w:val="0"/>
        <w:autoSpaceDN w:val="0"/>
        <w:adjustRightInd w:val="0"/>
        <w:spacing w:after="20" w:line="20" w:lineRule="atLeast"/>
        <w:jc w:val="right"/>
        <w:rPr>
          <w:sz w:val="24"/>
          <w:szCs w:val="24"/>
        </w:rPr>
      </w:pPr>
    </w:p>
    <w:p w:rsidR="00F9080A" w:rsidRPr="00F7260C" w:rsidRDefault="00F9080A" w:rsidP="00F9080A">
      <w:pPr>
        <w:jc w:val="center"/>
        <w:rPr>
          <w:sz w:val="28"/>
          <w:szCs w:val="28"/>
        </w:rPr>
      </w:pPr>
      <w:r>
        <w:rPr>
          <w:b/>
          <w:noProof/>
          <w:sz w:val="32"/>
          <w:szCs w:val="32"/>
          <w:lang w:eastAsia="zh-TW"/>
        </w:rPr>
        <w:drawing>
          <wp:inline distT="0" distB="0" distL="0" distR="0">
            <wp:extent cx="561975" cy="723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1975" cy="723900"/>
                    </a:xfrm>
                    <a:prstGeom prst="rect">
                      <a:avLst/>
                    </a:prstGeom>
                    <a:noFill/>
                  </pic:spPr>
                </pic:pic>
              </a:graphicData>
            </a:graphic>
          </wp:inline>
        </w:drawing>
      </w:r>
    </w:p>
    <w:p w:rsidR="00F9080A" w:rsidRDefault="00F9080A" w:rsidP="00F9080A">
      <w:pPr>
        <w:pStyle w:val="af"/>
        <w:rPr>
          <w:b w:val="0"/>
          <w:szCs w:val="28"/>
        </w:rPr>
      </w:pPr>
    </w:p>
    <w:p w:rsidR="00F9080A" w:rsidRPr="004C0C98" w:rsidRDefault="00F9080A" w:rsidP="00F9080A">
      <w:pPr>
        <w:pStyle w:val="af"/>
        <w:rPr>
          <w:sz w:val="28"/>
          <w:szCs w:val="28"/>
        </w:rPr>
      </w:pPr>
      <w:r w:rsidRPr="004C0C98">
        <w:rPr>
          <w:sz w:val="28"/>
          <w:szCs w:val="28"/>
        </w:rPr>
        <w:t>КЕМЕРОВСКАЯ ОБЛАСТЬ – КУЗБАСС</w:t>
      </w:r>
    </w:p>
    <w:p w:rsidR="00F9080A" w:rsidRPr="004C0C98" w:rsidRDefault="00F9080A" w:rsidP="00F9080A">
      <w:pPr>
        <w:pStyle w:val="af"/>
        <w:spacing w:before="240"/>
        <w:rPr>
          <w:sz w:val="28"/>
          <w:szCs w:val="28"/>
        </w:rPr>
      </w:pPr>
      <w:r w:rsidRPr="004C0C98">
        <w:rPr>
          <w:sz w:val="28"/>
          <w:szCs w:val="28"/>
        </w:rPr>
        <w:t>КРАПИВИНСКИЙ МУНИЦИПАЛЬНЫЙ ОКРУГ</w:t>
      </w:r>
    </w:p>
    <w:p w:rsidR="00F9080A" w:rsidRPr="0064397D" w:rsidRDefault="00F9080A" w:rsidP="00F9080A">
      <w:pPr>
        <w:pStyle w:val="af"/>
        <w:spacing w:before="240"/>
        <w:rPr>
          <w:sz w:val="28"/>
          <w:szCs w:val="28"/>
        </w:rPr>
      </w:pPr>
      <w:r w:rsidRPr="004C0C98">
        <w:rPr>
          <w:sz w:val="28"/>
          <w:szCs w:val="28"/>
        </w:rPr>
        <w:t xml:space="preserve"> </w:t>
      </w:r>
      <w:r w:rsidRPr="0064397D">
        <w:rPr>
          <w:sz w:val="28"/>
          <w:szCs w:val="28"/>
        </w:rPr>
        <w:t xml:space="preserve">АДМИНИСТРАЦИЯ </w:t>
      </w:r>
    </w:p>
    <w:p w:rsidR="00F9080A" w:rsidRPr="00D15704" w:rsidRDefault="00F9080A" w:rsidP="00F9080A">
      <w:pPr>
        <w:jc w:val="center"/>
        <w:rPr>
          <w:rFonts w:ascii="Times New Roman" w:hAnsi="Times New Roman"/>
          <w:b/>
          <w:sz w:val="28"/>
          <w:szCs w:val="28"/>
        </w:rPr>
      </w:pPr>
      <w:r w:rsidRPr="00D15704">
        <w:rPr>
          <w:rFonts w:ascii="Times New Roman" w:hAnsi="Times New Roman"/>
          <w:b/>
          <w:sz w:val="28"/>
          <w:szCs w:val="28"/>
        </w:rPr>
        <w:t>КРАПИВИНСКОГО МУНИЦИПАЛЬНОГО ОКРУГА</w:t>
      </w:r>
    </w:p>
    <w:p w:rsidR="00F9080A" w:rsidRPr="00D15704" w:rsidRDefault="00F9080A" w:rsidP="00F9080A">
      <w:pPr>
        <w:spacing w:before="240"/>
        <w:jc w:val="center"/>
        <w:rPr>
          <w:rFonts w:ascii="Times New Roman" w:hAnsi="Times New Roman"/>
          <w:spacing w:val="60"/>
          <w:sz w:val="28"/>
          <w:szCs w:val="28"/>
        </w:rPr>
      </w:pPr>
      <w:r w:rsidRPr="00D15704">
        <w:rPr>
          <w:rFonts w:ascii="Times New Roman" w:hAnsi="Times New Roman"/>
          <w:spacing w:val="60"/>
          <w:sz w:val="28"/>
          <w:szCs w:val="28"/>
        </w:rPr>
        <w:t>ПОСТАНОВЛЕНИЕ</w:t>
      </w:r>
    </w:p>
    <w:p w:rsidR="00F9080A" w:rsidRPr="0064397D" w:rsidRDefault="00F9080A" w:rsidP="00F9080A">
      <w:pPr>
        <w:rPr>
          <w:sz w:val="28"/>
          <w:szCs w:val="28"/>
        </w:rPr>
      </w:pPr>
    </w:p>
    <w:p w:rsidR="00F9080A" w:rsidRPr="007E321C" w:rsidRDefault="00F9080A" w:rsidP="00F9080A">
      <w:pPr>
        <w:jc w:val="center"/>
        <w:rPr>
          <w:rFonts w:ascii="Times New Roman" w:hAnsi="Times New Roman"/>
          <w:sz w:val="28"/>
          <w:szCs w:val="28"/>
        </w:rPr>
      </w:pPr>
      <w:r w:rsidRPr="007E321C">
        <w:rPr>
          <w:rFonts w:ascii="Times New Roman" w:hAnsi="Times New Roman"/>
          <w:sz w:val="28"/>
          <w:szCs w:val="28"/>
          <w:u w:val="single"/>
        </w:rPr>
        <w:t xml:space="preserve">от     </w:t>
      </w:r>
      <w:r w:rsidR="007E321C">
        <w:rPr>
          <w:rFonts w:ascii="Times New Roman" w:hAnsi="Times New Roman"/>
          <w:sz w:val="28"/>
          <w:szCs w:val="28"/>
          <w:u w:val="single"/>
        </w:rPr>
        <w:t>29.06.</w:t>
      </w:r>
      <w:r w:rsidRPr="007E321C">
        <w:rPr>
          <w:rFonts w:ascii="Times New Roman" w:hAnsi="Times New Roman"/>
          <w:sz w:val="28"/>
          <w:szCs w:val="28"/>
          <w:u w:val="single"/>
        </w:rPr>
        <w:t xml:space="preserve"> 2022г №</w:t>
      </w:r>
      <w:r w:rsidR="007E321C">
        <w:rPr>
          <w:rFonts w:ascii="Times New Roman" w:hAnsi="Times New Roman"/>
          <w:sz w:val="28"/>
          <w:szCs w:val="28"/>
          <w:u w:val="single"/>
        </w:rPr>
        <w:t xml:space="preserve"> 1020</w:t>
      </w:r>
      <w:r w:rsidRPr="007E321C">
        <w:rPr>
          <w:rFonts w:ascii="Times New Roman" w:hAnsi="Times New Roman"/>
          <w:sz w:val="28"/>
          <w:szCs w:val="28"/>
          <w:u w:val="single"/>
        </w:rPr>
        <w:t xml:space="preserve"> </w:t>
      </w:r>
    </w:p>
    <w:p w:rsidR="00F9080A" w:rsidRPr="00D15704" w:rsidRDefault="00F9080A" w:rsidP="00F9080A">
      <w:pPr>
        <w:jc w:val="center"/>
        <w:rPr>
          <w:rFonts w:ascii="Times New Roman" w:hAnsi="Times New Roman"/>
          <w:sz w:val="28"/>
          <w:szCs w:val="28"/>
        </w:rPr>
      </w:pPr>
      <w:r w:rsidRPr="00D15704">
        <w:rPr>
          <w:rFonts w:ascii="Times New Roman" w:hAnsi="Times New Roman"/>
          <w:sz w:val="28"/>
          <w:szCs w:val="28"/>
        </w:rPr>
        <w:t>пгт. Крапивинский</w:t>
      </w:r>
    </w:p>
    <w:p w:rsidR="00F9080A" w:rsidRPr="0064397D" w:rsidRDefault="00F9080A" w:rsidP="00F9080A">
      <w:pPr>
        <w:rPr>
          <w:snapToGrid w:val="0"/>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F9080A" w:rsidRPr="0064397D" w:rsidTr="00651C45">
        <w:tblPrEx>
          <w:tblCellMar>
            <w:top w:w="0" w:type="dxa"/>
            <w:bottom w:w="0" w:type="dxa"/>
          </w:tblCellMar>
        </w:tblPrEx>
        <w:tc>
          <w:tcPr>
            <w:tcW w:w="7920" w:type="dxa"/>
            <w:tcBorders>
              <w:top w:val="nil"/>
              <w:left w:val="nil"/>
              <w:bottom w:val="nil"/>
              <w:right w:val="nil"/>
            </w:tcBorders>
          </w:tcPr>
          <w:p w:rsidR="00F9080A" w:rsidRPr="00840201" w:rsidRDefault="00F9080A" w:rsidP="00651C45">
            <w:pPr>
              <w:pStyle w:val="Iauiue"/>
              <w:spacing w:before="120"/>
              <w:jc w:val="center"/>
              <w:rPr>
                <w:b/>
                <w:sz w:val="28"/>
                <w:szCs w:val="28"/>
              </w:rPr>
            </w:pPr>
            <w:r w:rsidRPr="00F9080A">
              <w:rPr>
                <w:b/>
                <w:sz w:val="28"/>
                <w:szCs w:val="28"/>
              </w:rPr>
              <w:t>О внесении изменений в постановление администрации Крапивинского муниципального округа от 04.05.2022 №653</w:t>
            </w:r>
            <w:proofErr w:type="gramStart"/>
            <w:r w:rsidRPr="00F9080A">
              <w:rPr>
                <w:b/>
                <w:sz w:val="28"/>
                <w:szCs w:val="28"/>
              </w:rPr>
              <w:t xml:space="preserve"> </w:t>
            </w:r>
            <w:r>
              <w:rPr>
                <w:b/>
                <w:sz w:val="28"/>
                <w:szCs w:val="28"/>
              </w:rPr>
              <w:t>О</w:t>
            </w:r>
            <w:proofErr w:type="gramEnd"/>
            <w:r>
              <w:rPr>
                <w:b/>
                <w:sz w:val="28"/>
                <w:szCs w:val="28"/>
              </w:rPr>
              <w:t>б</w:t>
            </w:r>
            <w:r w:rsidRPr="00840201">
              <w:rPr>
                <w:b/>
                <w:sz w:val="28"/>
                <w:szCs w:val="28"/>
              </w:rPr>
              <w:t xml:space="preserve"> </w:t>
            </w:r>
            <w:r>
              <w:rPr>
                <w:b/>
                <w:sz w:val="28"/>
                <w:szCs w:val="28"/>
              </w:rPr>
              <w:t xml:space="preserve">утверждении административного регламента                </w:t>
            </w:r>
            <w:r w:rsidRPr="00840201">
              <w:rPr>
                <w:b/>
                <w:sz w:val="28"/>
                <w:szCs w:val="28"/>
              </w:rPr>
              <w:t xml:space="preserve"> </w:t>
            </w:r>
            <w:r>
              <w:rPr>
                <w:b/>
                <w:sz w:val="28"/>
                <w:szCs w:val="28"/>
              </w:rPr>
              <w:t xml:space="preserve"> предоставления муниципальной услуги</w:t>
            </w:r>
          </w:p>
          <w:p w:rsidR="00F9080A" w:rsidRPr="00F9080A" w:rsidRDefault="00F9080A" w:rsidP="00651C45">
            <w:pPr>
              <w:widowControl w:val="0"/>
              <w:suppressAutoHyphens/>
              <w:autoSpaceDE w:val="0"/>
              <w:jc w:val="center"/>
              <w:rPr>
                <w:rFonts w:ascii="Times New Roman" w:hAnsi="Times New Roman"/>
                <w:b/>
                <w:sz w:val="28"/>
                <w:szCs w:val="28"/>
              </w:rPr>
            </w:pPr>
            <w:r w:rsidRPr="00F9080A">
              <w:rPr>
                <w:rFonts w:ascii="Times New Roman" w:hAnsi="Times New Roman"/>
                <w:b/>
                <w:sz w:val="28"/>
                <w:szCs w:val="28"/>
              </w:rPr>
              <w:t>«Выдача разрешения на ввод объекта в эксплуатацию»</w:t>
            </w:r>
          </w:p>
          <w:p w:rsidR="00F9080A" w:rsidRPr="00F9080A" w:rsidRDefault="00F9080A" w:rsidP="00651C45">
            <w:pPr>
              <w:widowControl w:val="0"/>
              <w:autoSpaceDE w:val="0"/>
              <w:autoSpaceDN w:val="0"/>
              <w:adjustRightInd w:val="0"/>
              <w:jc w:val="center"/>
              <w:rPr>
                <w:rFonts w:ascii="Times New Roman" w:hAnsi="Times New Roman"/>
                <w:b/>
                <w:sz w:val="28"/>
                <w:szCs w:val="28"/>
              </w:rPr>
            </w:pPr>
          </w:p>
        </w:tc>
      </w:tr>
    </w:tbl>
    <w:p w:rsidR="00F9080A" w:rsidRPr="0064397D" w:rsidRDefault="00F9080A" w:rsidP="00F9080A">
      <w:pPr>
        <w:rPr>
          <w:sz w:val="28"/>
          <w:szCs w:val="28"/>
        </w:rPr>
      </w:pPr>
    </w:p>
    <w:p w:rsidR="00F9080A" w:rsidRDefault="00F9080A" w:rsidP="00F9080A">
      <w:pPr>
        <w:widowControl w:val="0"/>
        <w:autoSpaceDE w:val="0"/>
        <w:autoSpaceDN w:val="0"/>
        <w:adjustRightInd w:val="0"/>
        <w:ind w:firstLine="709"/>
        <w:jc w:val="both"/>
        <w:rPr>
          <w:rFonts w:eastAsia="Calibri"/>
          <w:sz w:val="28"/>
          <w:szCs w:val="28"/>
          <w:lang w:eastAsia="en-US"/>
        </w:rPr>
      </w:pPr>
      <w:r w:rsidRPr="00DB0CE3">
        <w:rPr>
          <w:rFonts w:eastAsia="Calibri"/>
          <w:sz w:val="28"/>
          <w:szCs w:val="28"/>
          <w:lang w:eastAsia="en-US"/>
        </w:rPr>
        <w:tab/>
      </w:r>
      <w:r w:rsidRPr="00F9080A">
        <w:rPr>
          <w:rFonts w:ascii="Times New Roman" w:eastAsia="Calibri" w:hAnsi="Times New Roman"/>
          <w:sz w:val="28"/>
          <w:szCs w:val="28"/>
          <w:lang w:eastAsia="en-US"/>
        </w:rPr>
        <w:t>Руководствуясь Федеральным законом от 06.10.2003 № 131-ФЗ «Об общих принципах организации местного самоуправления в Российской Федерации», в целях эффективной работы и упорядочения нормотворческой деятельности органов местного самоуправления Крапивинского муниципального округа:</w:t>
      </w:r>
    </w:p>
    <w:p w:rsidR="00F9080A" w:rsidRPr="00DB0CE3" w:rsidRDefault="00F9080A" w:rsidP="00F9080A">
      <w:pPr>
        <w:widowControl w:val="0"/>
        <w:autoSpaceDE w:val="0"/>
        <w:autoSpaceDN w:val="0"/>
        <w:adjustRightInd w:val="0"/>
        <w:ind w:firstLine="709"/>
        <w:jc w:val="both"/>
        <w:rPr>
          <w:rFonts w:eastAsia="Calibri"/>
          <w:sz w:val="28"/>
          <w:szCs w:val="28"/>
          <w:lang w:eastAsia="en-US"/>
        </w:rPr>
      </w:pPr>
    </w:p>
    <w:p w:rsidR="00F9080A" w:rsidRPr="00E44402" w:rsidRDefault="00F9080A" w:rsidP="00F9080A">
      <w:pPr>
        <w:pStyle w:val="Iauiue"/>
        <w:numPr>
          <w:ilvl w:val="0"/>
          <w:numId w:val="2"/>
        </w:numPr>
        <w:spacing w:before="120"/>
        <w:ind w:left="0" w:firstLine="720"/>
        <w:jc w:val="both"/>
        <w:rPr>
          <w:rFonts w:eastAsia="Calibri"/>
          <w:sz w:val="28"/>
          <w:szCs w:val="28"/>
          <w:lang w:eastAsia="en-US"/>
        </w:rPr>
      </w:pPr>
      <w:r>
        <w:rPr>
          <w:rFonts w:eastAsia="Calibri"/>
          <w:sz w:val="28"/>
          <w:szCs w:val="28"/>
          <w:lang w:eastAsia="en-US"/>
        </w:rPr>
        <w:t>Внести</w:t>
      </w:r>
      <w:r w:rsidRPr="0053502F">
        <w:rPr>
          <w:rFonts w:eastAsia="Calibri"/>
          <w:sz w:val="28"/>
          <w:szCs w:val="28"/>
          <w:lang w:eastAsia="en-US"/>
        </w:rPr>
        <w:t xml:space="preserve"> в постановление администрации Крапивинского муниципального округа от </w:t>
      </w:r>
      <w:r>
        <w:rPr>
          <w:rFonts w:eastAsia="Calibri"/>
          <w:sz w:val="28"/>
          <w:szCs w:val="28"/>
          <w:lang w:eastAsia="en-US"/>
        </w:rPr>
        <w:t>04</w:t>
      </w:r>
      <w:r w:rsidRPr="0053502F">
        <w:rPr>
          <w:rFonts w:eastAsia="Calibri"/>
          <w:sz w:val="28"/>
          <w:szCs w:val="28"/>
          <w:lang w:eastAsia="en-US"/>
        </w:rPr>
        <w:t>.0</w:t>
      </w:r>
      <w:r>
        <w:rPr>
          <w:rFonts w:eastAsia="Calibri"/>
          <w:sz w:val="28"/>
          <w:szCs w:val="28"/>
          <w:lang w:eastAsia="en-US"/>
        </w:rPr>
        <w:t>5</w:t>
      </w:r>
      <w:r w:rsidRPr="0053502F">
        <w:rPr>
          <w:rFonts w:eastAsia="Calibri"/>
          <w:sz w:val="28"/>
          <w:szCs w:val="28"/>
          <w:lang w:eastAsia="en-US"/>
        </w:rPr>
        <w:t>.202</w:t>
      </w:r>
      <w:r>
        <w:rPr>
          <w:rFonts w:eastAsia="Calibri"/>
          <w:sz w:val="28"/>
          <w:szCs w:val="28"/>
          <w:lang w:eastAsia="en-US"/>
        </w:rPr>
        <w:t>2</w:t>
      </w:r>
      <w:r w:rsidRPr="0053502F">
        <w:rPr>
          <w:rFonts w:eastAsia="Calibri"/>
          <w:sz w:val="28"/>
          <w:szCs w:val="28"/>
          <w:lang w:eastAsia="en-US"/>
        </w:rPr>
        <w:t xml:space="preserve"> №</w:t>
      </w:r>
      <w:r>
        <w:rPr>
          <w:rFonts w:eastAsia="Calibri"/>
          <w:sz w:val="28"/>
          <w:szCs w:val="28"/>
          <w:lang w:eastAsia="en-US"/>
        </w:rPr>
        <w:t>653</w:t>
      </w:r>
      <w:r w:rsidRPr="0053502F">
        <w:rPr>
          <w:rFonts w:eastAsia="Calibri"/>
          <w:sz w:val="28"/>
          <w:szCs w:val="28"/>
          <w:lang w:eastAsia="en-US"/>
        </w:rPr>
        <w:t xml:space="preserve"> «</w:t>
      </w:r>
      <w:r w:rsidRPr="00E44402">
        <w:rPr>
          <w:rFonts w:eastAsia="Calibri"/>
          <w:sz w:val="28"/>
          <w:szCs w:val="28"/>
          <w:lang w:eastAsia="en-US"/>
        </w:rPr>
        <w:t>Об утверждении админ</w:t>
      </w:r>
      <w:r>
        <w:rPr>
          <w:rFonts w:eastAsia="Calibri"/>
          <w:sz w:val="28"/>
          <w:szCs w:val="28"/>
          <w:lang w:eastAsia="en-US"/>
        </w:rPr>
        <w:t>истративного регламента</w:t>
      </w:r>
      <w:r w:rsidRPr="00E44402">
        <w:rPr>
          <w:rFonts w:eastAsia="Calibri"/>
          <w:sz w:val="28"/>
          <w:szCs w:val="28"/>
          <w:lang w:eastAsia="en-US"/>
        </w:rPr>
        <w:t xml:space="preserve"> предоставления муниципальной услуги</w:t>
      </w:r>
      <w:r>
        <w:rPr>
          <w:rFonts w:eastAsia="Calibri"/>
          <w:sz w:val="28"/>
          <w:szCs w:val="28"/>
          <w:lang w:eastAsia="en-US"/>
        </w:rPr>
        <w:t xml:space="preserve"> </w:t>
      </w:r>
      <w:r w:rsidRPr="00E44402">
        <w:rPr>
          <w:rFonts w:eastAsia="Calibri"/>
          <w:sz w:val="28"/>
          <w:szCs w:val="28"/>
          <w:lang w:eastAsia="en-US"/>
        </w:rPr>
        <w:t>«</w:t>
      </w:r>
      <w:r>
        <w:rPr>
          <w:rFonts w:eastAsia="Calibri"/>
          <w:sz w:val="28"/>
          <w:szCs w:val="28"/>
          <w:lang w:eastAsia="en-US"/>
        </w:rPr>
        <w:t>Выдача разрешения на ввод объекта в эксплуатацию</w:t>
      </w:r>
      <w:r w:rsidRPr="00E44402">
        <w:rPr>
          <w:rFonts w:eastAsia="Calibri"/>
          <w:sz w:val="28"/>
          <w:szCs w:val="28"/>
          <w:lang w:eastAsia="en-US"/>
        </w:rPr>
        <w:t>»</w:t>
      </w:r>
      <w:r>
        <w:rPr>
          <w:rFonts w:eastAsia="Calibri"/>
          <w:sz w:val="28"/>
          <w:szCs w:val="28"/>
          <w:lang w:eastAsia="en-US"/>
        </w:rPr>
        <w:t xml:space="preserve"> следующие изменения:</w:t>
      </w:r>
    </w:p>
    <w:p w:rsidR="00F9080A" w:rsidRPr="00F9080A" w:rsidRDefault="00F9080A" w:rsidP="00F9080A">
      <w:pPr>
        <w:widowControl w:val="0"/>
        <w:autoSpaceDE w:val="0"/>
        <w:autoSpaceDN w:val="0"/>
        <w:adjustRightInd w:val="0"/>
        <w:ind w:firstLine="709"/>
        <w:jc w:val="both"/>
        <w:rPr>
          <w:rFonts w:ascii="Times New Roman" w:eastAsia="Calibri" w:hAnsi="Times New Roman"/>
          <w:sz w:val="28"/>
          <w:szCs w:val="28"/>
          <w:lang w:eastAsia="en-US"/>
        </w:rPr>
      </w:pPr>
      <w:r w:rsidRPr="00F9080A">
        <w:rPr>
          <w:rFonts w:ascii="Times New Roman" w:eastAsia="Calibri" w:hAnsi="Times New Roman"/>
          <w:sz w:val="28"/>
          <w:szCs w:val="28"/>
          <w:lang w:eastAsia="en-US"/>
        </w:rPr>
        <w:t xml:space="preserve"> В пункте 2.2 статьи 2 приложения к постановлению после слов: «Заявитель вправе направить заявление и документы почтовым отправлением или подать заявление на выдачу разрешения на ввод объекта в эксплуатацию с помощью</w:t>
      </w:r>
      <w:proofErr w:type="gramStart"/>
      <w:r w:rsidRPr="00F9080A">
        <w:rPr>
          <w:rFonts w:ascii="Times New Roman" w:eastAsia="Calibri" w:hAnsi="Times New Roman"/>
          <w:sz w:val="28"/>
          <w:szCs w:val="28"/>
          <w:lang w:eastAsia="en-US"/>
        </w:rPr>
        <w:t>:»</w:t>
      </w:r>
      <w:proofErr w:type="gramEnd"/>
      <w:r w:rsidRPr="00F9080A">
        <w:rPr>
          <w:rFonts w:ascii="Times New Roman" w:eastAsia="Calibri" w:hAnsi="Times New Roman"/>
          <w:sz w:val="28"/>
          <w:szCs w:val="28"/>
          <w:lang w:eastAsia="en-US"/>
        </w:rPr>
        <w:t xml:space="preserve"> дополнить словами:</w:t>
      </w:r>
    </w:p>
    <w:p w:rsidR="00F9080A" w:rsidRPr="001631CC" w:rsidRDefault="00F9080A" w:rsidP="00F9080A">
      <w:pPr>
        <w:widowControl w:val="0"/>
        <w:autoSpaceDE w:val="0"/>
        <w:autoSpaceDN w:val="0"/>
        <w:adjustRightInd w:val="0"/>
        <w:ind w:firstLine="709"/>
        <w:jc w:val="both"/>
        <w:rPr>
          <w:rFonts w:eastAsia="Calibri"/>
          <w:sz w:val="28"/>
          <w:szCs w:val="28"/>
          <w:lang w:eastAsia="en-US"/>
        </w:rPr>
      </w:pPr>
      <w:r w:rsidRPr="00F9080A">
        <w:rPr>
          <w:rFonts w:ascii="Times New Roman" w:eastAsia="Calibri" w:hAnsi="Times New Roman"/>
          <w:sz w:val="28"/>
          <w:szCs w:val="28"/>
          <w:lang w:eastAsia="en-US"/>
        </w:rPr>
        <w:lastRenderedPageBreak/>
        <w:t>«1) непосредственно уполномоченными на выдачу разрешений на ввод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9080A" w:rsidRPr="001631CC" w:rsidRDefault="00F9080A" w:rsidP="00F9080A">
      <w:pPr>
        <w:pStyle w:val="ac"/>
        <w:shd w:val="clear" w:color="auto" w:fill="FFFFFF"/>
        <w:spacing w:before="175" w:beforeAutospacing="0" w:after="0" w:afterAutospacing="0"/>
        <w:ind w:firstLine="720"/>
        <w:jc w:val="both"/>
        <w:rPr>
          <w:rFonts w:eastAsia="Calibri"/>
          <w:sz w:val="28"/>
          <w:szCs w:val="28"/>
          <w:lang w:eastAsia="en-US"/>
        </w:rPr>
      </w:pPr>
      <w:r w:rsidRPr="001631CC">
        <w:rPr>
          <w:rFonts w:eastAsia="Calibri"/>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ввод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9080A" w:rsidRPr="001631CC" w:rsidRDefault="00F9080A" w:rsidP="00F9080A">
      <w:pPr>
        <w:pStyle w:val="ac"/>
        <w:shd w:val="clear" w:color="auto" w:fill="FFFFFF"/>
        <w:spacing w:before="175" w:beforeAutospacing="0" w:after="0" w:afterAutospacing="0"/>
        <w:ind w:firstLine="720"/>
        <w:jc w:val="both"/>
        <w:rPr>
          <w:rFonts w:eastAsia="Calibri"/>
          <w:sz w:val="28"/>
          <w:szCs w:val="28"/>
          <w:lang w:eastAsia="en-US"/>
        </w:rPr>
      </w:pPr>
      <w:r w:rsidRPr="001631CC">
        <w:rPr>
          <w:rFonts w:eastAsia="Calibri"/>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 (при наличии технической возможности);</w:t>
      </w:r>
    </w:p>
    <w:p w:rsidR="00F9080A" w:rsidRPr="00F9080A" w:rsidRDefault="00F9080A" w:rsidP="00F9080A">
      <w:pPr>
        <w:ind w:firstLine="720"/>
        <w:jc w:val="both"/>
        <w:rPr>
          <w:rFonts w:ascii="Times New Roman" w:eastAsia="Calibri" w:hAnsi="Times New Roman"/>
          <w:sz w:val="28"/>
          <w:szCs w:val="28"/>
          <w:lang w:eastAsia="en-US"/>
        </w:rPr>
      </w:pPr>
      <w:r w:rsidRPr="001631CC">
        <w:rPr>
          <w:rFonts w:eastAsia="Calibri"/>
          <w:sz w:val="28"/>
          <w:szCs w:val="28"/>
          <w:lang w:eastAsia="en-US"/>
        </w:rPr>
        <w:t xml:space="preserve">4) </w:t>
      </w:r>
      <w:r w:rsidRPr="00F9080A">
        <w:rPr>
          <w:rFonts w:ascii="Times New Roman" w:eastAsia="Calibri" w:hAnsi="Times New Roman"/>
          <w:sz w:val="28"/>
          <w:szCs w:val="28"/>
          <w:lang w:eastAsia="en-US"/>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F9080A" w:rsidRPr="00F9080A" w:rsidRDefault="00F9080A" w:rsidP="00F9080A">
      <w:pPr>
        <w:ind w:firstLine="720"/>
        <w:jc w:val="both"/>
        <w:rPr>
          <w:rFonts w:ascii="Times New Roman" w:eastAsia="Calibri" w:hAnsi="Times New Roman"/>
          <w:sz w:val="28"/>
          <w:szCs w:val="28"/>
          <w:lang w:eastAsia="en-US"/>
        </w:rPr>
      </w:pPr>
      <w:proofErr w:type="gramStart"/>
      <w:r w:rsidRPr="00F9080A">
        <w:rPr>
          <w:rFonts w:ascii="Times New Roman" w:eastAsia="Calibri" w:hAnsi="Times New Roman"/>
          <w:sz w:val="28"/>
          <w:szCs w:val="28"/>
          <w:lang w:eastAsia="en-US"/>
        </w:rPr>
        <w:t>5)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w:t>
      </w:r>
      <w:proofErr w:type="gramEnd"/>
      <w:r w:rsidRPr="00F9080A">
        <w:rPr>
          <w:rFonts w:ascii="Times New Roman" w:eastAsia="Calibri" w:hAnsi="Times New Roman"/>
          <w:sz w:val="28"/>
          <w:szCs w:val="28"/>
          <w:lang w:eastAsia="en-US"/>
        </w:rPr>
        <w:t xml:space="preserve">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Start"/>
      <w:r w:rsidRPr="00F9080A">
        <w:rPr>
          <w:rFonts w:ascii="Times New Roman" w:eastAsia="Calibri" w:hAnsi="Times New Roman"/>
          <w:sz w:val="28"/>
          <w:szCs w:val="28"/>
          <w:lang w:eastAsia="en-US"/>
        </w:rPr>
        <w:t>.».</w:t>
      </w:r>
      <w:proofErr w:type="gramEnd"/>
    </w:p>
    <w:p w:rsidR="00F9080A" w:rsidRPr="00F9080A" w:rsidRDefault="00F9080A" w:rsidP="00F9080A">
      <w:pPr>
        <w:ind w:firstLine="720"/>
        <w:jc w:val="both"/>
        <w:rPr>
          <w:rFonts w:ascii="Times New Roman" w:eastAsia="Calibri" w:hAnsi="Times New Roman"/>
          <w:sz w:val="28"/>
          <w:szCs w:val="28"/>
          <w:lang w:eastAsia="en-US"/>
        </w:rPr>
      </w:pPr>
    </w:p>
    <w:p w:rsidR="00F9080A" w:rsidRPr="00F9080A" w:rsidRDefault="00F9080A" w:rsidP="00F9080A">
      <w:pPr>
        <w:ind w:firstLine="720"/>
        <w:jc w:val="both"/>
        <w:rPr>
          <w:rFonts w:ascii="Times New Roman" w:eastAsia="Calibri" w:hAnsi="Times New Roman"/>
          <w:sz w:val="28"/>
          <w:szCs w:val="28"/>
          <w:lang w:eastAsia="en-US"/>
        </w:rPr>
      </w:pPr>
      <w:r w:rsidRPr="00F9080A">
        <w:rPr>
          <w:rFonts w:ascii="Times New Roman" w:eastAsia="Calibri" w:hAnsi="Times New Roman"/>
          <w:sz w:val="28"/>
          <w:szCs w:val="28"/>
          <w:lang w:eastAsia="en-US"/>
        </w:rPr>
        <w:t>1.2</w:t>
      </w:r>
      <w:proofErr w:type="gramStart"/>
      <w:r w:rsidRPr="00F9080A">
        <w:rPr>
          <w:rFonts w:ascii="Times New Roman" w:eastAsia="Calibri" w:hAnsi="Times New Roman"/>
          <w:sz w:val="28"/>
          <w:szCs w:val="28"/>
          <w:lang w:eastAsia="en-US"/>
        </w:rPr>
        <w:t xml:space="preserve"> В</w:t>
      </w:r>
      <w:proofErr w:type="gramEnd"/>
      <w:r w:rsidRPr="00F9080A">
        <w:rPr>
          <w:rFonts w:ascii="Times New Roman" w:eastAsia="Calibri" w:hAnsi="Times New Roman"/>
          <w:sz w:val="28"/>
          <w:szCs w:val="28"/>
          <w:lang w:eastAsia="en-US"/>
        </w:rPr>
        <w:t xml:space="preserve"> пункте 5.7 статьи 5 приложения к постановлению слова: «Уполномоченный орган вправе оставить жалобу без ответа в следующих случаях:</w:t>
      </w:r>
    </w:p>
    <w:p w:rsidR="00F9080A" w:rsidRPr="002121EC" w:rsidRDefault="00F9080A" w:rsidP="00F9080A">
      <w:pPr>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2121EC">
        <w:rPr>
          <w:rFonts w:ascii="Times New Roman" w:eastAsia="Calibri" w:hAnsi="Times New Roman"/>
          <w:sz w:val="28"/>
          <w:szCs w:val="28"/>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9080A" w:rsidRPr="002121EC" w:rsidRDefault="00F9080A" w:rsidP="00F9080A">
      <w:pPr>
        <w:ind w:firstLine="720"/>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б</w:t>
      </w:r>
      <w:r w:rsidRPr="002121EC">
        <w:rPr>
          <w:rFonts w:ascii="Times New Roman" w:eastAsia="Calibri" w:hAnsi="Times New Roman"/>
          <w:sz w:val="28"/>
          <w:szCs w:val="28"/>
          <w:lang w:eastAsia="en-US"/>
        </w:rPr>
        <w:t>) отсутствие возможности прочитать какую-либо часть текста жалобы, фамилию, имя, отчество (последнее - при наличии) и (или) почтовый адре</w:t>
      </w:r>
      <w:r>
        <w:rPr>
          <w:rFonts w:ascii="Times New Roman" w:eastAsia="Calibri" w:hAnsi="Times New Roman"/>
          <w:sz w:val="28"/>
          <w:szCs w:val="28"/>
          <w:lang w:eastAsia="en-US"/>
        </w:rPr>
        <w:t>с заявителя, указанные в жалобе.» исключить.</w:t>
      </w:r>
      <w:proofErr w:type="gramEnd"/>
    </w:p>
    <w:p w:rsidR="00F9080A" w:rsidRPr="00F9080A" w:rsidRDefault="00F9080A" w:rsidP="00F9080A">
      <w:pPr>
        <w:ind w:firstLine="720"/>
        <w:jc w:val="both"/>
        <w:rPr>
          <w:rFonts w:ascii="Times New Roman" w:eastAsia="Calibri" w:hAnsi="Times New Roman"/>
          <w:sz w:val="28"/>
          <w:szCs w:val="28"/>
          <w:lang w:eastAsia="en-US"/>
        </w:rPr>
      </w:pPr>
      <w:proofErr w:type="gramStart"/>
      <w:r w:rsidRPr="00F9080A">
        <w:rPr>
          <w:rFonts w:ascii="Times New Roman" w:eastAsia="Calibri" w:hAnsi="Times New Roman"/>
          <w:sz w:val="28"/>
          <w:szCs w:val="28"/>
          <w:lang w:eastAsia="en-US"/>
        </w:rPr>
        <w:t>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w:t>
      </w:r>
      <w:proofErr w:type="gramEnd"/>
      <w:r w:rsidRPr="00F9080A">
        <w:rPr>
          <w:rFonts w:ascii="Times New Roman" w:eastAsia="Calibri" w:hAnsi="Times New Roman"/>
          <w:sz w:val="28"/>
          <w:szCs w:val="28"/>
          <w:lang w:eastAsia="en-US"/>
        </w:rPr>
        <w:t xml:space="preserve"> Крапивинского муниципального округа в информационно-телекоммуникационной сети "Интернет".</w:t>
      </w:r>
    </w:p>
    <w:p w:rsidR="00F9080A" w:rsidRPr="00F9080A" w:rsidRDefault="00F9080A" w:rsidP="00F9080A">
      <w:pPr>
        <w:ind w:firstLine="720"/>
        <w:jc w:val="both"/>
        <w:rPr>
          <w:rFonts w:ascii="Times New Roman" w:eastAsia="Calibri" w:hAnsi="Times New Roman"/>
          <w:sz w:val="28"/>
          <w:szCs w:val="28"/>
          <w:lang w:eastAsia="en-US"/>
        </w:rPr>
      </w:pPr>
      <w:r w:rsidRPr="00F9080A">
        <w:rPr>
          <w:rFonts w:ascii="Times New Roman" w:eastAsia="Calibri" w:hAnsi="Times New Roman"/>
          <w:sz w:val="28"/>
          <w:szCs w:val="28"/>
          <w:lang w:eastAsia="en-US"/>
        </w:rPr>
        <w:t>Постановление вступает в силу с момента официального обнародования.</w:t>
      </w:r>
    </w:p>
    <w:p w:rsidR="00F9080A" w:rsidRPr="00F9080A" w:rsidRDefault="00F9080A" w:rsidP="00F9080A">
      <w:pPr>
        <w:ind w:firstLine="720"/>
        <w:jc w:val="both"/>
        <w:rPr>
          <w:rFonts w:ascii="Times New Roman" w:eastAsia="Calibri" w:hAnsi="Times New Roman"/>
          <w:sz w:val="28"/>
          <w:szCs w:val="28"/>
          <w:lang w:eastAsia="en-US"/>
        </w:rPr>
      </w:pPr>
      <w:proofErr w:type="gramStart"/>
      <w:r w:rsidRPr="00F9080A">
        <w:rPr>
          <w:rFonts w:ascii="Times New Roman" w:eastAsia="Calibri" w:hAnsi="Times New Roman"/>
          <w:sz w:val="28"/>
          <w:szCs w:val="28"/>
          <w:lang w:eastAsia="en-US"/>
        </w:rPr>
        <w:t>Контроль за</w:t>
      </w:r>
      <w:proofErr w:type="gramEnd"/>
      <w:r w:rsidRPr="00F9080A">
        <w:rPr>
          <w:rFonts w:ascii="Times New Roman" w:eastAsia="Calibri" w:hAnsi="Times New Roman"/>
          <w:sz w:val="28"/>
          <w:szCs w:val="28"/>
          <w:lang w:eastAsia="en-US"/>
        </w:rPr>
        <w:t xml:space="preserve"> исполнением настоящего постановления возложить на первого заместителя главы Крапивинского муниципального округа Н.Ф. Арнольд.</w:t>
      </w:r>
    </w:p>
    <w:p w:rsidR="00F9080A" w:rsidRDefault="00F9080A" w:rsidP="00F9080A">
      <w:pPr>
        <w:pStyle w:val="ad"/>
        <w:jc w:val="both"/>
        <w:rPr>
          <w:sz w:val="28"/>
          <w:szCs w:val="28"/>
        </w:rPr>
      </w:pPr>
    </w:p>
    <w:p w:rsidR="00F9080A" w:rsidRDefault="00F9080A" w:rsidP="00F9080A">
      <w:pPr>
        <w:pStyle w:val="ad"/>
        <w:ind w:left="0"/>
        <w:jc w:val="both"/>
        <w:rPr>
          <w:sz w:val="28"/>
          <w:szCs w:val="28"/>
        </w:rPr>
      </w:pPr>
    </w:p>
    <w:p w:rsidR="00F9080A" w:rsidRPr="00F9080A" w:rsidRDefault="00F9080A" w:rsidP="00F9080A">
      <w:pPr>
        <w:jc w:val="both"/>
        <w:rPr>
          <w:rFonts w:ascii="Times New Roman" w:eastAsia="Calibri" w:hAnsi="Times New Roman"/>
          <w:sz w:val="28"/>
          <w:szCs w:val="28"/>
          <w:lang w:eastAsia="en-US"/>
        </w:rPr>
      </w:pPr>
      <w:r w:rsidRPr="00DB0CE3">
        <w:rPr>
          <w:sz w:val="28"/>
          <w:szCs w:val="28"/>
        </w:rPr>
        <w:t xml:space="preserve">                  </w:t>
      </w:r>
      <w:r>
        <w:rPr>
          <w:sz w:val="28"/>
          <w:szCs w:val="28"/>
        </w:rPr>
        <w:t xml:space="preserve"> </w:t>
      </w:r>
      <w:r w:rsidRPr="00DB0CE3">
        <w:rPr>
          <w:sz w:val="28"/>
          <w:szCs w:val="28"/>
        </w:rPr>
        <w:t xml:space="preserve"> </w:t>
      </w:r>
      <w:r>
        <w:rPr>
          <w:sz w:val="28"/>
          <w:szCs w:val="28"/>
        </w:rPr>
        <w:t xml:space="preserve">   </w:t>
      </w:r>
      <w:r w:rsidRPr="00DB0CE3">
        <w:rPr>
          <w:sz w:val="28"/>
          <w:szCs w:val="28"/>
        </w:rPr>
        <w:t xml:space="preserve">   </w:t>
      </w:r>
      <w:r w:rsidRPr="00F9080A">
        <w:rPr>
          <w:rFonts w:ascii="Times New Roman" w:eastAsia="Calibri" w:hAnsi="Times New Roman"/>
          <w:sz w:val="28"/>
          <w:szCs w:val="28"/>
          <w:lang w:eastAsia="en-US"/>
        </w:rPr>
        <w:t>Глава</w:t>
      </w:r>
    </w:p>
    <w:p w:rsidR="00F9080A" w:rsidRDefault="00F9080A" w:rsidP="00F9080A">
      <w:pPr>
        <w:jc w:val="both"/>
        <w:rPr>
          <w:sz w:val="28"/>
          <w:szCs w:val="28"/>
        </w:rPr>
      </w:pPr>
      <w:r w:rsidRPr="00F9080A">
        <w:rPr>
          <w:rFonts w:ascii="Times New Roman" w:eastAsia="Calibri" w:hAnsi="Times New Roman"/>
          <w:sz w:val="28"/>
          <w:szCs w:val="28"/>
          <w:lang w:eastAsia="en-US"/>
        </w:rPr>
        <w:t xml:space="preserve">Крапивинского муниципального округа </w:t>
      </w:r>
      <w:r w:rsidRPr="00DB0CE3">
        <w:rPr>
          <w:sz w:val="28"/>
          <w:szCs w:val="28"/>
        </w:rPr>
        <w:t xml:space="preserve">                                            </w:t>
      </w:r>
      <w:r w:rsidRPr="00F9080A">
        <w:rPr>
          <w:rFonts w:ascii="Times New Roman" w:eastAsia="Calibri" w:hAnsi="Times New Roman"/>
          <w:sz w:val="28"/>
          <w:szCs w:val="28"/>
          <w:lang w:eastAsia="en-US"/>
        </w:rPr>
        <w:t>Т.И. Климина</w:t>
      </w:r>
      <w:r w:rsidRPr="00DB0CE3">
        <w:rPr>
          <w:sz w:val="28"/>
          <w:szCs w:val="28"/>
        </w:rPr>
        <w:t xml:space="preserve">            </w:t>
      </w:r>
    </w:p>
    <w:p w:rsidR="00F9080A" w:rsidRDefault="00F9080A" w:rsidP="00F9080A">
      <w:pPr>
        <w:rPr>
          <w:sz w:val="28"/>
          <w:szCs w:val="28"/>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Default="00F9080A" w:rsidP="00F9080A">
      <w:pPr>
        <w:rPr>
          <w:sz w:val="20"/>
        </w:rPr>
      </w:pPr>
    </w:p>
    <w:p w:rsidR="00F9080A" w:rsidRPr="0064397D" w:rsidRDefault="00F9080A" w:rsidP="00F9080A">
      <w:pPr>
        <w:rPr>
          <w:sz w:val="20"/>
        </w:rPr>
      </w:pPr>
      <w:r>
        <w:rPr>
          <w:sz w:val="20"/>
        </w:rPr>
        <w:t>Александр Юрьевич Мирошников, 8 (38446)</w:t>
      </w:r>
      <w:r w:rsidRPr="00DB0CE3">
        <w:rPr>
          <w:sz w:val="20"/>
        </w:rPr>
        <w:t xml:space="preserve"> 22-2-</w:t>
      </w:r>
      <w:r>
        <w:rPr>
          <w:sz w:val="20"/>
        </w:rPr>
        <w:t>55</w:t>
      </w:r>
    </w:p>
    <w:p w:rsidR="006245E3" w:rsidRDefault="006245E3" w:rsidP="00F9080A">
      <w:pPr>
        <w:shd w:val="clear" w:color="auto" w:fill="FFFFFF"/>
        <w:tabs>
          <w:tab w:val="left" w:pos="744"/>
          <w:tab w:val="left" w:pos="3014"/>
        </w:tabs>
        <w:suppressAutoHyphens/>
        <w:autoSpaceDE w:val="0"/>
        <w:autoSpaceDN w:val="0"/>
        <w:adjustRightInd w:val="0"/>
        <w:spacing w:after="20" w:line="20" w:lineRule="atLeast"/>
        <w:rPr>
          <w:color w:val="000000"/>
          <w:sz w:val="24"/>
          <w:szCs w:val="24"/>
        </w:rPr>
      </w:pPr>
    </w:p>
    <w:p w:rsidR="007E321C" w:rsidRDefault="007E321C" w:rsidP="00F9080A">
      <w:pPr>
        <w:shd w:val="clear" w:color="auto" w:fill="FFFFFF"/>
        <w:tabs>
          <w:tab w:val="left" w:pos="744"/>
          <w:tab w:val="left" w:pos="3014"/>
        </w:tabs>
        <w:suppressAutoHyphens/>
        <w:autoSpaceDE w:val="0"/>
        <w:autoSpaceDN w:val="0"/>
        <w:adjustRightInd w:val="0"/>
        <w:spacing w:after="20" w:line="20" w:lineRule="atLeast"/>
        <w:ind w:right="120"/>
        <w:jc w:val="right"/>
        <w:rPr>
          <w:color w:val="000000"/>
          <w:sz w:val="24"/>
          <w:szCs w:val="24"/>
        </w:rPr>
      </w:pPr>
    </w:p>
    <w:p w:rsidR="007E321C" w:rsidRDefault="007E321C" w:rsidP="00F9080A">
      <w:pPr>
        <w:shd w:val="clear" w:color="auto" w:fill="FFFFFF"/>
        <w:tabs>
          <w:tab w:val="left" w:pos="744"/>
          <w:tab w:val="left" w:pos="3014"/>
        </w:tabs>
        <w:suppressAutoHyphens/>
        <w:autoSpaceDE w:val="0"/>
        <w:autoSpaceDN w:val="0"/>
        <w:adjustRightInd w:val="0"/>
        <w:spacing w:after="20" w:line="20" w:lineRule="atLeast"/>
        <w:ind w:right="120"/>
        <w:jc w:val="right"/>
        <w:rPr>
          <w:color w:val="000000"/>
          <w:sz w:val="24"/>
          <w:szCs w:val="24"/>
        </w:rPr>
      </w:pPr>
    </w:p>
    <w:p w:rsidR="007E321C" w:rsidRDefault="007E321C" w:rsidP="00F9080A">
      <w:pPr>
        <w:shd w:val="clear" w:color="auto" w:fill="FFFFFF"/>
        <w:tabs>
          <w:tab w:val="left" w:pos="744"/>
          <w:tab w:val="left" w:pos="3014"/>
        </w:tabs>
        <w:suppressAutoHyphens/>
        <w:autoSpaceDE w:val="0"/>
        <w:autoSpaceDN w:val="0"/>
        <w:adjustRightInd w:val="0"/>
        <w:spacing w:after="20" w:line="20" w:lineRule="atLeast"/>
        <w:ind w:right="120"/>
        <w:jc w:val="right"/>
        <w:rPr>
          <w:color w:val="000000"/>
          <w:sz w:val="24"/>
          <w:szCs w:val="24"/>
        </w:rPr>
      </w:pPr>
    </w:p>
    <w:p w:rsidR="007E321C" w:rsidRDefault="007E321C" w:rsidP="00F9080A">
      <w:pPr>
        <w:shd w:val="clear" w:color="auto" w:fill="FFFFFF"/>
        <w:tabs>
          <w:tab w:val="left" w:pos="744"/>
          <w:tab w:val="left" w:pos="3014"/>
        </w:tabs>
        <w:suppressAutoHyphens/>
        <w:autoSpaceDE w:val="0"/>
        <w:autoSpaceDN w:val="0"/>
        <w:adjustRightInd w:val="0"/>
        <w:spacing w:after="20" w:line="20" w:lineRule="atLeast"/>
        <w:ind w:right="120"/>
        <w:jc w:val="right"/>
        <w:rPr>
          <w:color w:val="000000"/>
          <w:sz w:val="24"/>
          <w:szCs w:val="24"/>
        </w:rPr>
      </w:pPr>
    </w:p>
    <w:p w:rsidR="001E3D37" w:rsidRPr="00503515" w:rsidRDefault="00F9080A" w:rsidP="00F9080A">
      <w:pPr>
        <w:shd w:val="clear" w:color="auto" w:fill="FFFFFF"/>
        <w:tabs>
          <w:tab w:val="left" w:pos="744"/>
          <w:tab w:val="left" w:pos="3014"/>
        </w:tabs>
        <w:suppressAutoHyphens/>
        <w:autoSpaceDE w:val="0"/>
        <w:autoSpaceDN w:val="0"/>
        <w:adjustRightInd w:val="0"/>
        <w:spacing w:after="20" w:line="20" w:lineRule="atLeast"/>
        <w:ind w:right="120"/>
        <w:jc w:val="right"/>
        <w:rPr>
          <w:color w:val="000000"/>
          <w:sz w:val="24"/>
          <w:szCs w:val="24"/>
        </w:rPr>
      </w:pPr>
      <w:r>
        <w:rPr>
          <w:color w:val="000000"/>
          <w:sz w:val="24"/>
          <w:szCs w:val="24"/>
        </w:rPr>
        <w:t xml:space="preserve"> </w:t>
      </w:r>
      <w:r w:rsidR="001E3D37" w:rsidRPr="00503515">
        <w:rPr>
          <w:color w:val="000000"/>
          <w:sz w:val="24"/>
          <w:szCs w:val="24"/>
        </w:rPr>
        <w:t xml:space="preserve">к  постановлению администрации </w:t>
      </w:r>
    </w:p>
    <w:p w:rsidR="001E3D37" w:rsidRPr="00CA5FD3" w:rsidRDefault="001E3D37" w:rsidP="001E3D37">
      <w:pPr>
        <w:shd w:val="clear" w:color="auto" w:fill="FFFFFF"/>
        <w:tabs>
          <w:tab w:val="left" w:pos="744"/>
          <w:tab w:val="left" w:pos="3014"/>
        </w:tabs>
        <w:suppressAutoHyphens/>
        <w:autoSpaceDE w:val="0"/>
        <w:autoSpaceDN w:val="0"/>
        <w:adjustRightInd w:val="0"/>
        <w:spacing w:after="20" w:line="20" w:lineRule="atLeast"/>
        <w:jc w:val="right"/>
        <w:rPr>
          <w:color w:val="000000"/>
          <w:sz w:val="28"/>
          <w:szCs w:val="28"/>
        </w:rPr>
      </w:pPr>
      <w:r w:rsidRPr="00503515">
        <w:rPr>
          <w:color w:val="000000"/>
          <w:sz w:val="24"/>
          <w:szCs w:val="24"/>
        </w:rPr>
        <w:t xml:space="preserve">Крапивинского муниципального </w:t>
      </w:r>
      <w:r>
        <w:rPr>
          <w:color w:val="000000"/>
          <w:sz w:val="24"/>
          <w:szCs w:val="24"/>
        </w:rPr>
        <w:t>округа</w:t>
      </w:r>
    </w:p>
    <w:p w:rsidR="001E3D37" w:rsidRDefault="001E3D37" w:rsidP="00676BEF">
      <w:pPr>
        <w:ind w:firstLine="709"/>
        <w:jc w:val="right"/>
      </w:pPr>
      <w:r>
        <w:rPr>
          <w:sz w:val="24"/>
          <w:szCs w:val="24"/>
        </w:rPr>
        <w:t>о</w:t>
      </w:r>
      <w:r w:rsidRPr="005B0C23">
        <w:rPr>
          <w:sz w:val="24"/>
          <w:szCs w:val="24"/>
        </w:rPr>
        <w:t xml:space="preserve">т </w:t>
      </w:r>
      <w:r>
        <w:rPr>
          <w:sz w:val="24"/>
          <w:szCs w:val="24"/>
        </w:rPr>
        <w:t>_</w:t>
      </w:r>
      <w:r w:rsidR="006245E3" w:rsidRPr="006245E3">
        <w:rPr>
          <w:sz w:val="24"/>
          <w:szCs w:val="24"/>
          <w:u w:val="single"/>
        </w:rPr>
        <w:t>29.06.2022</w:t>
      </w:r>
      <w:r>
        <w:rPr>
          <w:sz w:val="24"/>
          <w:szCs w:val="24"/>
        </w:rPr>
        <w:t xml:space="preserve"> № _</w:t>
      </w:r>
      <w:r w:rsidR="006245E3" w:rsidRPr="006245E3">
        <w:rPr>
          <w:sz w:val="24"/>
          <w:szCs w:val="24"/>
          <w:u w:val="single"/>
        </w:rPr>
        <w:t>1020</w:t>
      </w:r>
    </w:p>
    <w:p w:rsidR="001E3D37" w:rsidRPr="001B7DDF" w:rsidRDefault="001E3D37" w:rsidP="001E3D37">
      <w:pPr>
        <w:ind w:firstLine="709"/>
        <w:jc w:val="center"/>
      </w:pPr>
    </w:p>
    <w:p w:rsidR="001E3D37" w:rsidRDefault="001E3D37" w:rsidP="001E3D37">
      <w:pPr>
        <w:widowControl w:val="0"/>
        <w:suppressAutoHyphens/>
        <w:autoSpaceDE w:val="0"/>
        <w:spacing w:after="0" w:line="240" w:lineRule="auto"/>
        <w:jc w:val="center"/>
        <w:rPr>
          <w:rFonts w:ascii="Times New Roman" w:hAnsi="Times New Roman"/>
          <w:b/>
          <w:bCs/>
          <w:sz w:val="28"/>
          <w:szCs w:val="28"/>
          <w:lang w:eastAsia="zh-CN" w:bidi="hi-IN"/>
        </w:rPr>
      </w:pPr>
      <w:r w:rsidRPr="001E3D37">
        <w:rPr>
          <w:rFonts w:ascii="Times New Roman" w:hAnsi="Times New Roman"/>
          <w:b/>
          <w:bCs/>
          <w:sz w:val="28"/>
          <w:szCs w:val="28"/>
          <w:lang w:eastAsia="zh-CN" w:bidi="hi-IN"/>
        </w:rPr>
        <w:t>АДМИНИСТРАТИВНЫЙ РЕГЛАМЕНТ</w:t>
      </w:r>
    </w:p>
    <w:p w:rsidR="00DC3566" w:rsidRPr="00DD4EF7" w:rsidRDefault="00DC3566" w:rsidP="00DC3566">
      <w:pPr>
        <w:widowControl w:val="0"/>
        <w:suppressAutoHyphens/>
        <w:autoSpaceDE w:val="0"/>
        <w:spacing w:after="0" w:line="240" w:lineRule="auto"/>
        <w:jc w:val="center"/>
        <w:rPr>
          <w:rFonts w:ascii="Times New Roman" w:hAnsi="Times New Roman"/>
          <w:b/>
          <w:bCs/>
          <w:sz w:val="28"/>
          <w:szCs w:val="28"/>
          <w:lang w:eastAsia="zh-CN" w:bidi="hi-IN"/>
        </w:rPr>
      </w:pPr>
      <w:r w:rsidRPr="00DD4EF7">
        <w:rPr>
          <w:rFonts w:ascii="Times New Roman" w:hAnsi="Times New Roman"/>
          <w:b/>
          <w:bCs/>
          <w:sz w:val="28"/>
          <w:szCs w:val="28"/>
          <w:lang w:eastAsia="zh-CN" w:bidi="hi-IN"/>
        </w:rPr>
        <w:t xml:space="preserve">предоставления муниципальной услуги </w:t>
      </w:r>
    </w:p>
    <w:p w:rsidR="00DC3566" w:rsidRPr="00DD4EF7" w:rsidRDefault="00DC3566" w:rsidP="00DC3566">
      <w:pPr>
        <w:widowControl w:val="0"/>
        <w:suppressAutoHyphens/>
        <w:autoSpaceDE w:val="0"/>
        <w:spacing w:after="0" w:line="240" w:lineRule="auto"/>
        <w:jc w:val="center"/>
        <w:rPr>
          <w:rFonts w:ascii="Times New Roman" w:hAnsi="Times New Roman"/>
          <w:b/>
          <w:bCs/>
          <w:sz w:val="28"/>
          <w:szCs w:val="28"/>
          <w:lang w:eastAsia="zh-CN" w:bidi="hi-IN"/>
        </w:rPr>
      </w:pPr>
      <w:r w:rsidRPr="00DD4EF7">
        <w:rPr>
          <w:rFonts w:ascii="Times New Roman" w:hAnsi="Times New Roman"/>
          <w:b/>
          <w:bCs/>
          <w:sz w:val="28"/>
          <w:szCs w:val="28"/>
          <w:lang w:eastAsia="zh-CN" w:bidi="hi-IN"/>
        </w:rPr>
        <w:t xml:space="preserve">«Выдача разрешения на </w:t>
      </w:r>
      <w:r w:rsidR="008052B4" w:rsidRPr="00DD4EF7">
        <w:rPr>
          <w:rFonts w:ascii="Times New Roman" w:hAnsi="Times New Roman"/>
          <w:b/>
          <w:bCs/>
          <w:sz w:val="28"/>
          <w:szCs w:val="28"/>
          <w:lang w:eastAsia="zh-CN" w:bidi="hi-IN"/>
        </w:rPr>
        <w:t>ввод объекта в эксплуатацию</w:t>
      </w:r>
      <w:r w:rsidRPr="00DD4EF7">
        <w:rPr>
          <w:rFonts w:ascii="Times New Roman" w:hAnsi="Times New Roman"/>
          <w:b/>
          <w:bCs/>
          <w:sz w:val="28"/>
          <w:szCs w:val="28"/>
          <w:lang w:eastAsia="zh-CN" w:bidi="hi-IN"/>
        </w:rPr>
        <w:t>»</w:t>
      </w:r>
    </w:p>
    <w:p w:rsidR="00DC3566" w:rsidRPr="00DD4EF7" w:rsidRDefault="00DC3566" w:rsidP="00DC3566">
      <w:pPr>
        <w:autoSpaceDE w:val="0"/>
        <w:spacing w:after="0" w:line="240" w:lineRule="auto"/>
        <w:rPr>
          <w:rFonts w:ascii="Times New Roman" w:hAnsi="Times New Roman"/>
          <w:b/>
          <w:sz w:val="28"/>
          <w:szCs w:val="28"/>
        </w:rPr>
      </w:pPr>
    </w:p>
    <w:p w:rsidR="00DC3566" w:rsidRPr="00DD4EF7" w:rsidRDefault="00DC3566" w:rsidP="00DC3566">
      <w:pPr>
        <w:autoSpaceDE w:val="0"/>
        <w:spacing w:after="0" w:line="240" w:lineRule="auto"/>
        <w:jc w:val="center"/>
        <w:rPr>
          <w:rFonts w:ascii="Times New Roman" w:hAnsi="Times New Roman"/>
          <w:b/>
          <w:sz w:val="28"/>
          <w:szCs w:val="28"/>
        </w:rPr>
      </w:pPr>
      <w:r w:rsidRPr="00DD4EF7">
        <w:rPr>
          <w:rFonts w:ascii="Times New Roman" w:hAnsi="Times New Roman"/>
          <w:b/>
          <w:sz w:val="28"/>
          <w:szCs w:val="28"/>
        </w:rPr>
        <w:t>1. Общие положения</w:t>
      </w:r>
    </w:p>
    <w:p w:rsidR="00473926" w:rsidRPr="00DD4EF7" w:rsidRDefault="00473926" w:rsidP="00DC3566">
      <w:pPr>
        <w:autoSpaceDE w:val="0"/>
        <w:spacing w:after="0" w:line="240" w:lineRule="auto"/>
        <w:jc w:val="center"/>
        <w:rPr>
          <w:rFonts w:ascii="Times New Roman" w:hAnsi="Times New Roman"/>
          <w:b/>
          <w:sz w:val="28"/>
          <w:szCs w:val="28"/>
        </w:rPr>
      </w:pPr>
    </w:p>
    <w:p w:rsidR="00DC3566" w:rsidRPr="00D17897" w:rsidRDefault="00DC3566" w:rsidP="00F84B43">
      <w:pPr>
        <w:pStyle w:val="ConsPlusNormal"/>
        <w:spacing w:before="240" w:after="240"/>
        <w:ind w:firstLine="539"/>
        <w:jc w:val="both"/>
        <w:rPr>
          <w:rFonts w:ascii="Times New Roman" w:hAnsi="Times New Roman" w:cs="Times New Roman"/>
          <w:sz w:val="24"/>
          <w:szCs w:val="24"/>
        </w:rPr>
      </w:pPr>
      <w:r w:rsidRPr="00D17897">
        <w:rPr>
          <w:rFonts w:ascii="Times New Roman" w:hAnsi="Times New Roman" w:cs="Times New Roman"/>
          <w:sz w:val="24"/>
          <w:szCs w:val="24"/>
        </w:rPr>
        <w:t>1.1. Предмет регулирования административного регламента.</w:t>
      </w:r>
    </w:p>
    <w:p w:rsidR="00DC3566" w:rsidRPr="00D17897" w:rsidRDefault="00DC3566" w:rsidP="00DC356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D17897">
        <w:rPr>
          <w:rFonts w:ascii="Times New Roman" w:hAnsi="Times New Roman" w:cs="Times New Roman"/>
          <w:sz w:val="24"/>
          <w:szCs w:val="24"/>
        </w:rPr>
        <w:t>«</w:t>
      </w:r>
      <w:r w:rsidRPr="00D17897">
        <w:rPr>
          <w:rFonts w:ascii="Times New Roman" w:hAnsi="Times New Roman" w:cs="Times New Roman"/>
          <w:sz w:val="24"/>
          <w:szCs w:val="24"/>
        </w:rPr>
        <w:t xml:space="preserve">Выдача разрешения на </w:t>
      </w:r>
      <w:r w:rsidR="008052B4" w:rsidRPr="00D17897">
        <w:rPr>
          <w:rFonts w:ascii="Times New Roman" w:hAnsi="Times New Roman" w:cs="Times New Roman"/>
          <w:sz w:val="24"/>
          <w:szCs w:val="24"/>
        </w:rPr>
        <w:t>ввод объекта в эксплуатацию</w:t>
      </w:r>
      <w:r w:rsidR="008467AA" w:rsidRPr="00D17897">
        <w:rPr>
          <w:rFonts w:ascii="Times New Roman" w:hAnsi="Times New Roman" w:cs="Times New Roman"/>
          <w:sz w:val="24"/>
          <w:szCs w:val="24"/>
        </w:rPr>
        <w:t>»</w:t>
      </w:r>
      <w:r w:rsidRPr="00D17897">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D17897" w:rsidRDefault="00DC3566" w:rsidP="00F017CF">
      <w:pPr>
        <w:spacing w:before="240"/>
        <w:ind w:firstLine="709"/>
        <w:jc w:val="both"/>
        <w:rPr>
          <w:rFonts w:ascii="Times New Roman" w:hAnsi="Times New Roman"/>
          <w:sz w:val="24"/>
          <w:szCs w:val="24"/>
        </w:rPr>
      </w:pPr>
      <w:r w:rsidRPr="00D17897">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8467AA" w:rsidRPr="00D17897">
        <w:rPr>
          <w:rFonts w:ascii="Times New Roman" w:hAnsi="Times New Roman"/>
          <w:sz w:val="24"/>
          <w:szCs w:val="24"/>
        </w:rPr>
        <w:t>органов,</w:t>
      </w:r>
      <w:r w:rsidR="00F017CF">
        <w:rPr>
          <w:rFonts w:ascii="Times New Roman" w:hAnsi="Times New Roman"/>
          <w:sz w:val="24"/>
          <w:szCs w:val="24"/>
        </w:rPr>
        <w:t xml:space="preserve"> </w:t>
      </w:r>
      <w:r w:rsidR="00F017CF" w:rsidRPr="00F017CF">
        <w:rPr>
          <w:rFonts w:ascii="Times New Roman" w:hAnsi="Times New Roman"/>
          <w:sz w:val="24"/>
          <w:szCs w:val="24"/>
        </w:rPr>
        <w:t>отдел архитектуры и градостроительства</w:t>
      </w:r>
      <w:r w:rsidR="008467AA" w:rsidRPr="00D17897">
        <w:rPr>
          <w:rFonts w:ascii="Times New Roman" w:hAnsi="Times New Roman"/>
          <w:sz w:val="24"/>
          <w:szCs w:val="24"/>
        </w:rPr>
        <w:t xml:space="preserve"> </w:t>
      </w:r>
      <w:r w:rsidR="001B6A01" w:rsidRPr="00D17897">
        <w:rPr>
          <w:rFonts w:ascii="Times New Roman" w:hAnsi="Times New Roman"/>
          <w:sz w:val="24"/>
          <w:szCs w:val="24"/>
        </w:rPr>
        <w:t>администрации Крапивинского муниципального округа при предоставлении муниципальной услуги</w:t>
      </w:r>
      <w:r w:rsidR="00F017CF">
        <w:rPr>
          <w:rFonts w:ascii="Times New Roman" w:hAnsi="Times New Roman"/>
          <w:sz w:val="24"/>
          <w:szCs w:val="24"/>
        </w:rPr>
        <w:t xml:space="preserve"> </w:t>
      </w:r>
      <w:r w:rsidR="008467AA" w:rsidRPr="00D17897">
        <w:rPr>
          <w:rFonts w:ascii="Times New Roman" w:hAnsi="Times New Roman"/>
          <w:sz w:val="24"/>
          <w:szCs w:val="24"/>
        </w:rPr>
        <w:t xml:space="preserve">(далее - уполномоченные органы) при предоставлении муниципальной услуги по </w:t>
      </w:r>
      <w:r w:rsidR="008052B4" w:rsidRPr="00D17897">
        <w:rPr>
          <w:rFonts w:ascii="Times New Roman" w:hAnsi="Times New Roman"/>
          <w:sz w:val="24"/>
          <w:szCs w:val="24"/>
        </w:rPr>
        <w:t>выдаче разрешения на ввод объекта в эксплуатацию</w:t>
      </w:r>
      <w:r w:rsidRPr="00D17897">
        <w:rPr>
          <w:rFonts w:ascii="Times New Roman" w:hAnsi="Times New Roman"/>
          <w:sz w:val="24"/>
          <w:szCs w:val="24"/>
        </w:rPr>
        <w:t>.</w:t>
      </w:r>
    </w:p>
    <w:p w:rsidR="00DC3566" w:rsidRPr="00D17897" w:rsidRDefault="00DC3566" w:rsidP="00DC356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1.2. </w:t>
      </w:r>
      <w:r w:rsidR="00D90A49" w:rsidRPr="00D17897">
        <w:rPr>
          <w:rFonts w:ascii="Times New Roman" w:hAnsi="Times New Roman" w:cs="Times New Roman"/>
          <w:sz w:val="24"/>
          <w:szCs w:val="24"/>
        </w:rPr>
        <w:t>Круг</w:t>
      </w:r>
      <w:r w:rsidRPr="00D17897">
        <w:rPr>
          <w:rFonts w:ascii="Times New Roman" w:hAnsi="Times New Roman" w:cs="Times New Roman"/>
          <w:sz w:val="24"/>
          <w:szCs w:val="24"/>
        </w:rPr>
        <w:t xml:space="preserve"> заявителей.</w:t>
      </w:r>
    </w:p>
    <w:p w:rsidR="006E0DCD" w:rsidRPr="00D17897" w:rsidRDefault="006E0DCD" w:rsidP="006E0DCD">
      <w:pPr>
        <w:pStyle w:val="ConsPlusNormal"/>
        <w:spacing w:before="220"/>
        <w:ind w:firstLine="540"/>
        <w:jc w:val="both"/>
        <w:rPr>
          <w:rFonts w:ascii="Times New Roman" w:hAnsi="Times New Roman"/>
          <w:sz w:val="24"/>
          <w:szCs w:val="24"/>
        </w:rPr>
      </w:pPr>
      <w:r w:rsidRPr="00D17897">
        <w:rPr>
          <w:rFonts w:ascii="Times New Roman" w:hAnsi="Times New Roman"/>
          <w:sz w:val="24"/>
          <w:szCs w:val="24"/>
        </w:rPr>
        <w:t>Заявителями на получение государственной услуги являются физические или юридические лица, выполняющие функции застройщика (далее - заявитель).</w:t>
      </w:r>
    </w:p>
    <w:p w:rsidR="008251EC" w:rsidRPr="00D17897" w:rsidRDefault="008251EC" w:rsidP="008251E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Интересы заявителей могут представлять иные лица в соответствии с законодательством Российской Федерации (далее - представители). </w:t>
      </w:r>
    </w:p>
    <w:p w:rsidR="00F84B43" w:rsidRPr="00D17897" w:rsidRDefault="00F84B43" w:rsidP="00F84B43">
      <w:pPr>
        <w:pStyle w:val="ConsPlusNormal"/>
        <w:spacing w:before="240" w:after="240"/>
        <w:ind w:firstLine="539"/>
        <w:jc w:val="both"/>
        <w:rPr>
          <w:rFonts w:ascii="Times New Roman" w:hAnsi="Times New Roman" w:cs="Times New Roman"/>
          <w:sz w:val="24"/>
          <w:szCs w:val="24"/>
        </w:rPr>
      </w:pPr>
      <w:r w:rsidRPr="00D17897">
        <w:rPr>
          <w:rFonts w:ascii="Times New Roman" w:hAnsi="Times New Roman" w:cs="Times New Roman"/>
          <w:sz w:val="24"/>
          <w:szCs w:val="24"/>
        </w:rPr>
        <w:t xml:space="preserve">1.2.1. </w:t>
      </w:r>
      <w:r w:rsidR="00DC3566" w:rsidRPr="00D17897">
        <w:rPr>
          <w:rFonts w:ascii="Times New Roman" w:hAnsi="Times New Roman" w:cs="Times New Roman"/>
          <w:sz w:val="24"/>
          <w:szCs w:val="24"/>
        </w:rPr>
        <w:t>От имени физических лиц заявления могут подавать:</w:t>
      </w:r>
    </w:p>
    <w:p w:rsidR="00DC3566"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DC3566"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опекуны недееспособных граждан;</w:t>
      </w:r>
    </w:p>
    <w:p w:rsidR="00DC3566"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84B43" w:rsidRPr="00D17897" w:rsidRDefault="00F84B43" w:rsidP="00F84B43">
      <w:pPr>
        <w:pStyle w:val="ConsPlusNormal"/>
        <w:ind w:firstLine="539"/>
        <w:jc w:val="both"/>
        <w:rPr>
          <w:rFonts w:ascii="Times New Roman" w:hAnsi="Times New Roman" w:cs="Times New Roman"/>
          <w:sz w:val="24"/>
          <w:szCs w:val="24"/>
        </w:rPr>
      </w:pPr>
    </w:p>
    <w:p w:rsidR="00F84B43" w:rsidRPr="00D17897" w:rsidRDefault="00F84B43" w:rsidP="00F84B43">
      <w:pPr>
        <w:pStyle w:val="ConsPlusNormal"/>
        <w:ind w:firstLine="539"/>
        <w:jc w:val="both"/>
        <w:rPr>
          <w:rFonts w:ascii="Times New Roman" w:hAnsi="Times New Roman" w:cs="Times New Roman"/>
          <w:sz w:val="24"/>
          <w:szCs w:val="24"/>
        </w:rPr>
      </w:pPr>
    </w:p>
    <w:p w:rsidR="00DC3566" w:rsidRPr="00D17897" w:rsidRDefault="00F84B43" w:rsidP="00F84B43">
      <w:pPr>
        <w:pStyle w:val="ConsPlusNormal"/>
        <w:spacing w:after="240"/>
        <w:ind w:firstLine="539"/>
        <w:jc w:val="both"/>
        <w:rPr>
          <w:rFonts w:ascii="Times New Roman" w:hAnsi="Times New Roman" w:cs="Times New Roman"/>
          <w:sz w:val="24"/>
          <w:szCs w:val="24"/>
        </w:rPr>
      </w:pPr>
      <w:r w:rsidRPr="00D17897">
        <w:rPr>
          <w:rFonts w:ascii="Times New Roman" w:hAnsi="Times New Roman" w:cs="Times New Roman"/>
          <w:sz w:val="24"/>
          <w:szCs w:val="24"/>
        </w:rPr>
        <w:t xml:space="preserve">1.2.2. </w:t>
      </w:r>
      <w:r w:rsidR="00DC3566" w:rsidRPr="00D17897">
        <w:rPr>
          <w:rFonts w:ascii="Times New Roman" w:hAnsi="Times New Roman" w:cs="Times New Roman"/>
          <w:sz w:val="24"/>
          <w:szCs w:val="24"/>
        </w:rPr>
        <w:t>От имени юридического лица заявления могут подавать:</w:t>
      </w:r>
    </w:p>
    <w:p w:rsidR="00DC3566"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F84B43"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представители в силу полномочий, основанных на доверенности или договоре;</w:t>
      </w:r>
    </w:p>
    <w:p w:rsidR="00DC3566" w:rsidRPr="00D17897" w:rsidRDefault="00DC3566" w:rsidP="00F84B43">
      <w:pPr>
        <w:pStyle w:val="ConsPlusNormal"/>
        <w:ind w:firstLine="539"/>
        <w:jc w:val="both"/>
        <w:rPr>
          <w:rFonts w:ascii="Times New Roman" w:hAnsi="Times New Roman" w:cs="Times New Roman"/>
          <w:sz w:val="24"/>
          <w:szCs w:val="24"/>
        </w:rPr>
      </w:pPr>
      <w:r w:rsidRPr="00D17897">
        <w:rPr>
          <w:rFonts w:ascii="Times New Roman" w:hAnsi="Times New Roman"/>
          <w:sz w:val="24"/>
          <w:szCs w:val="24"/>
        </w:rPr>
        <w:t>участники юридического лица в предусмотренных законом случаях.</w:t>
      </w:r>
    </w:p>
    <w:p w:rsidR="00F84B43" w:rsidRPr="00D17897" w:rsidRDefault="00DC3566" w:rsidP="00F84B43">
      <w:pPr>
        <w:pStyle w:val="ConsPlusNormal"/>
        <w:spacing w:before="240" w:after="240"/>
        <w:ind w:firstLine="539"/>
        <w:jc w:val="both"/>
        <w:rPr>
          <w:rFonts w:ascii="Times New Roman" w:hAnsi="Times New Roman" w:cs="Times New Roman"/>
          <w:sz w:val="24"/>
          <w:szCs w:val="24"/>
        </w:rPr>
      </w:pPr>
      <w:r w:rsidRPr="00D17897">
        <w:rPr>
          <w:rFonts w:ascii="Times New Roman" w:hAnsi="Times New Roman" w:cs="Times New Roman"/>
          <w:sz w:val="24"/>
          <w:szCs w:val="24"/>
        </w:rPr>
        <w:t xml:space="preserve">1.3. Требования к </w:t>
      </w:r>
      <w:r w:rsidR="00D90A49" w:rsidRPr="00D17897">
        <w:rPr>
          <w:rFonts w:ascii="Times New Roman" w:hAnsi="Times New Roman" w:cs="Times New Roman"/>
          <w:sz w:val="24"/>
          <w:szCs w:val="24"/>
        </w:rPr>
        <w:t>порядку информирования</w:t>
      </w:r>
      <w:r w:rsidRPr="00D17897">
        <w:rPr>
          <w:rFonts w:ascii="Times New Roman" w:hAnsi="Times New Roman" w:cs="Times New Roman"/>
          <w:sz w:val="24"/>
          <w:szCs w:val="24"/>
        </w:rPr>
        <w:t xml:space="preserve"> о предоставлени</w:t>
      </w:r>
      <w:r w:rsidR="00D90A49" w:rsidRPr="00D17897">
        <w:rPr>
          <w:rFonts w:ascii="Times New Roman" w:hAnsi="Times New Roman" w:cs="Times New Roman"/>
          <w:sz w:val="24"/>
          <w:szCs w:val="24"/>
        </w:rPr>
        <w:t>и</w:t>
      </w:r>
      <w:r w:rsidRPr="00D17897">
        <w:rPr>
          <w:rFonts w:ascii="Times New Roman" w:hAnsi="Times New Roman" w:cs="Times New Roman"/>
          <w:sz w:val="24"/>
          <w:szCs w:val="24"/>
        </w:rPr>
        <w:t xml:space="preserve"> муниципальной услуги.</w:t>
      </w:r>
    </w:p>
    <w:p w:rsidR="00103C60" w:rsidRPr="00D17897" w:rsidRDefault="00DC3566" w:rsidP="00103C6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 xml:space="preserve">1.3.1. </w:t>
      </w:r>
      <w:r w:rsidR="00103C60" w:rsidRPr="00D17897">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D17897" w:rsidRDefault="00103C60" w:rsidP="00103C6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2255E" w:rsidRPr="00D17897" w:rsidRDefault="00A2255E" w:rsidP="00A2255E">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 xml:space="preserve">путем размещения в </w:t>
      </w:r>
      <w:r w:rsidRPr="00D17897">
        <w:rPr>
          <w:rFonts w:ascii="Times New Roman" w:eastAsiaTheme="minorHAnsi" w:hAnsi="Times New Roman"/>
          <w:sz w:val="24"/>
          <w:szCs w:val="24"/>
          <w:lang w:eastAsia="en-US"/>
        </w:rPr>
        <w:t xml:space="preserve">федеральной государственной информационной системе «Единый портал государственных </w:t>
      </w:r>
      <w:r w:rsidR="00C964F9" w:rsidRPr="00D17897">
        <w:rPr>
          <w:rFonts w:ascii="Times New Roman" w:eastAsiaTheme="minorHAnsi" w:hAnsi="Times New Roman"/>
          <w:sz w:val="24"/>
          <w:szCs w:val="24"/>
          <w:lang w:eastAsia="en-US"/>
        </w:rPr>
        <w:t>и муниципальных услуг (функций)»</w:t>
      </w:r>
      <w:r w:rsidRPr="00D17897">
        <w:rPr>
          <w:rFonts w:ascii="Times New Roman" w:eastAsiaTheme="minorHAnsi" w:hAnsi="Times New Roman"/>
          <w:sz w:val="24"/>
          <w:szCs w:val="24"/>
          <w:lang w:eastAsia="en-US"/>
        </w:rPr>
        <w:t xml:space="preserve"> (далее – ЕПГУ), информационной системе Кемеровской области </w:t>
      </w:r>
      <w:r w:rsidRPr="00D17897">
        <w:rPr>
          <w:rStyle w:val="tw-cell-content"/>
          <w:rFonts w:ascii="Times New Roman" w:hAnsi="Times New Roman"/>
          <w:iCs/>
          <w:sz w:val="24"/>
          <w:szCs w:val="24"/>
        </w:rPr>
        <w:t>для предоставления государственных и муниципальных услуг (функций)</w:t>
      </w:r>
      <w:r w:rsidRPr="00D17897">
        <w:rPr>
          <w:rFonts w:ascii="Times New Roman" w:eastAsiaTheme="minorHAnsi" w:hAnsi="Times New Roman"/>
          <w:sz w:val="24"/>
          <w:szCs w:val="24"/>
          <w:lang w:eastAsia="en-US"/>
        </w:rPr>
        <w:t xml:space="preserve"> </w:t>
      </w:r>
      <w:r w:rsidRPr="00D17897">
        <w:rPr>
          <w:rFonts w:ascii="Times New Roman" w:eastAsiaTheme="minorHAnsi" w:hAnsi="Times New Roman"/>
          <w:sz w:val="24"/>
          <w:szCs w:val="24"/>
          <w:lang w:eastAsia="en-US"/>
        </w:rPr>
        <w:br/>
        <w:t>(далее – РПГУ)</w:t>
      </w:r>
      <w:r w:rsidRPr="00D17897">
        <w:rPr>
          <w:rFonts w:ascii="Times New Roman" w:hAnsi="Times New Roman"/>
          <w:sz w:val="24"/>
          <w:szCs w:val="24"/>
        </w:rPr>
        <w:t>;</w:t>
      </w:r>
    </w:p>
    <w:p w:rsidR="00103C60" w:rsidRPr="00D17897" w:rsidRDefault="00103C60" w:rsidP="00103C6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D17897" w:rsidRDefault="00103C60" w:rsidP="00103C6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путем публикации информационных материалов в средствах массовой информации;</w:t>
      </w:r>
    </w:p>
    <w:p w:rsidR="00103C60" w:rsidRPr="00D17897" w:rsidRDefault="00103C60" w:rsidP="00103C6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посредством ответов на письменные обращения;</w:t>
      </w:r>
    </w:p>
    <w:p w:rsidR="00762347" w:rsidRPr="00D17897" w:rsidRDefault="00103C60" w:rsidP="00103C60">
      <w:pPr>
        <w:autoSpaceDE w:val="0"/>
        <w:autoSpaceDN w:val="0"/>
        <w:adjustRightInd w:val="0"/>
        <w:spacing w:after="0" w:line="240" w:lineRule="auto"/>
        <w:ind w:firstLine="567"/>
        <w:jc w:val="both"/>
        <w:rPr>
          <w:rFonts w:ascii="Times New Roman" w:hAnsi="Times New Roman"/>
          <w:sz w:val="24"/>
          <w:szCs w:val="24"/>
        </w:rPr>
      </w:pPr>
      <w:proofErr w:type="gramStart"/>
      <w:r w:rsidRPr="00D17897">
        <w:rPr>
          <w:rFonts w:ascii="Times New Roman" w:eastAsia="Calibri" w:hAnsi="Times New Roman"/>
          <w:sz w:val="24"/>
          <w:szCs w:val="24"/>
        </w:rPr>
        <w:t xml:space="preserve">сотрудником отдела «Мои Документы» </w:t>
      </w:r>
      <w:r w:rsidRPr="00D17897">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D17897">
        <w:rPr>
          <w:rFonts w:ascii="Times New Roman" w:hAnsi="Times New Roman"/>
          <w:sz w:val="24"/>
          <w:szCs w:val="24"/>
        </w:rPr>
        <w:t>,</w:t>
      </w:r>
      <w:proofErr w:type="gramEnd"/>
    </w:p>
    <w:p w:rsidR="00103C60" w:rsidRPr="00D17897" w:rsidRDefault="00762347" w:rsidP="00103C60">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hAnsi="Times New Roman"/>
          <w:sz w:val="24"/>
          <w:szCs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03C60" w:rsidRPr="00D17897">
        <w:rPr>
          <w:rFonts w:ascii="Times New Roman" w:hAnsi="Times New Roman"/>
          <w:sz w:val="24"/>
          <w:szCs w:val="24"/>
        </w:rPr>
        <w:t>.</w:t>
      </w:r>
    </w:p>
    <w:p w:rsidR="00E652E3" w:rsidRPr="00D17897" w:rsidRDefault="00E652E3" w:rsidP="00E652E3">
      <w:pPr>
        <w:autoSpaceDE w:val="0"/>
        <w:autoSpaceDN w:val="0"/>
        <w:adjustRightInd w:val="0"/>
        <w:spacing w:after="0" w:line="240" w:lineRule="auto"/>
        <w:ind w:firstLine="709"/>
        <w:jc w:val="both"/>
        <w:rPr>
          <w:rFonts w:ascii="Times New Roman" w:eastAsia="Calibri" w:hAnsi="Times New Roman"/>
          <w:sz w:val="24"/>
          <w:szCs w:val="24"/>
        </w:rPr>
      </w:pPr>
    </w:p>
    <w:p w:rsidR="00D17897" w:rsidRPr="00D17897" w:rsidRDefault="00E652E3" w:rsidP="00D17897">
      <w:pPr>
        <w:pStyle w:val="ConsPlusNormal"/>
        <w:spacing w:before="220"/>
        <w:ind w:firstLine="540"/>
        <w:jc w:val="both"/>
        <w:rPr>
          <w:rFonts w:ascii="Times New Roman" w:hAnsi="Times New Roman"/>
          <w:sz w:val="24"/>
          <w:szCs w:val="24"/>
        </w:rPr>
      </w:pPr>
      <w:r w:rsidRPr="00D17897">
        <w:rPr>
          <w:rFonts w:ascii="Times New Roman" w:hAnsi="Times New Roman"/>
          <w:sz w:val="24"/>
          <w:szCs w:val="24"/>
        </w:rPr>
        <w:t xml:space="preserve">1.3.2. </w:t>
      </w:r>
      <w:r w:rsidR="00D17897" w:rsidRPr="00D17897">
        <w:rPr>
          <w:rFonts w:ascii="Times New Roman" w:hAnsi="Times New Roman"/>
          <w:sz w:val="24"/>
          <w:szCs w:val="24"/>
        </w:rPr>
        <w:t>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 а также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округа  (далее - МФЦ).</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Место нахождения и график работы: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Администрация Крапивинского муниципального округа  располагается по адресу: 652440,  пгт. Крапивинский, ул. Юбилейная, 15.</w:t>
      </w:r>
    </w:p>
    <w:p w:rsidR="00D17897" w:rsidRPr="00D17897" w:rsidRDefault="00D17897" w:rsidP="00D17897">
      <w:pPr>
        <w:autoSpaceDE w:val="0"/>
        <w:spacing w:line="295" w:lineRule="auto"/>
        <w:jc w:val="both"/>
        <w:rPr>
          <w:rFonts w:ascii="Times New Roman" w:hAnsi="Times New Roman" w:cs="Calibri"/>
          <w:sz w:val="24"/>
          <w:szCs w:val="24"/>
        </w:rPr>
      </w:pPr>
      <w:r w:rsidRPr="00D17897">
        <w:rPr>
          <w:rFonts w:ascii="Times New Roman" w:hAnsi="Times New Roman" w:cs="Calibri"/>
          <w:sz w:val="24"/>
          <w:szCs w:val="24"/>
        </w:rPr>
        <w:t xml:space="preserve">График работы: с 08:30 до 17:30, перерыв для отдыха и питания: с 13:00 до 14:00.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Приемные дни: понедельник -  пятница.</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Место нахождения и график работы:                                          </w:t>
      </w:r>
    </w:p>
    <w:p w:rsidR="00D17897" w:rsidRPr="00D17897" w:rsidRDefault="00D17897" w:rsidP="00D17897">
      <w:pPr>
        <w:autoSpaceDE w:val="0"/>
        <w:spacing w:line="295" w:lineRule="auto"/>
        <w:ind w:left="567"/>
        <w:jc w:val="both"/>
        <w:rPr>
          <w:rFonts w:ascii="Times New Roman" w:hAnsi="Times New Roman" w:cs="Calibri"/>
          <w:sz w:val="24"/>
          <w:szCs w:val="24"/>
        </w:rPr>
      </w:pPr>
      <w:r w:rsidRPr="00D17897">
        <w:rPr>
          <w:rFonts w:ascii="Times New Roman" w:hAnsi="Times New Roman" w:cs="Calibri"/>
          <w:sz w:val="24"/>
          <w:szCs w:val="24"/>
        </w:rPr>
        <w:t>Отдел архитектуры и градостроительства администрации Крапивинского муниципального округа:</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652440,  пгт. Крапивинский, ул. Кирова, 24.</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График работы: с 08:30 до 17:30, перерыв для отдыха и питания: с 13:00 до 14:00.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Приемные дни: понедельник -  пятница.</w:t>
      </w:r>
    </w:p>
    <w:p w:rsidR="00D17897" w:rsidRPr="00D17897" w:rsidRDefault="00D17897" w:rsidP="00D17897">
      <w:pPr>
        <w:autoSpaceDE w:val="0"/>
        <w:spacing w:line="295" w:lineRule="auto"/>
        <w:ind w:firstLine="567"/>
        <w:jc w:val="both"/>
        <w:rPr>
          <w:rFonts w:ascii="Times New Roman" w:hAnsi="Times New Roman" w:cs="Calibri"/>
          <w:sz w:val="24"/>
          <w:szCs w:val="24"/>
        </w:rPr>
      </w:pP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Место нахождения и график работы МФЦ:</w:t>
      </w:r>
    </w:p>
    <w:p w:rsidR="00D17897" w:rsidRPr="00D17897" w:rsidRDefault="00D17897" w:rsidP="00D17897">
      <w:pPr>
        <w:autoSpaceDE w:val="0"/>
        <w:spacing w:line="295" w:lineRule="auto"/>
        <w:ind w:left="567"/>
        <w:jc w:val="both"/>
        <w:rPr>
          <w:rFonts w:ascii="Times New Roman" w:hAnsi="Times New Roman" w:cs="Calibri"/>
          <w:sz w:val="24"/>
          <w:szCs w:val="24"/>
        </w:rPr>
      </w:pPr>
      <w:r w:rsidRPr="00D17897">
        <w:rPr>
          <w:rFonts w:ascii="Times New Roman" w:hAnsi="Times New Roman" w:cs="Calibri"/>
          <w:sz w:val="24"/>
          <w:szCs w:val="24"/>
        </w:rPr>
        <w:t xml:space="preserve">МФЦ располагается по адресу: 652440, пгт. Крапивинский, ул. </w:t>
      </w:r>
      <w:proofErr w:type="gramStart"/>
      <w:r w:rsidRPr="00D17897">
        <w:rPr>
          <w:rFonts w:ascii="Times New Roman" w:hAnsi="Times New Roman" w:cs="Calibri"/>
          <w:sz w:val="24"/>
          <w:szCs w:val="24"/>
        </w:rPr>
        <w:t>Советская</w:t>
      </w:r>
      <w:proofErr w:type="gramEnd"/>
      <w:r w:rsidRPr="00D17897">
        <w:rPr>
          <w:rFonts w:ascii="Times New Roman" w:hAnsi="Times New Roman" w:cs="Calibri"/>
          <w:sz w:val="24"/>
          <w:szCs w:val="24"/>
        </w:rPr>
        <w:t>, 16.</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График работы: с 08:30 до 18:00 (пн. – пт.);</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Перерыв для отдыха и питания: с 13:00 до 14:00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с 09:00 до 14:30 (суббота), без перерыва.</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Приемные дни: понедельник - суббота.</w:t>
      </w:r>
    </w:p>
    <w:p w:rsidR="00D17897" w:rsidRPr="00D17897" w:rsidRDefault="00D17897" w:rsidP="00D17897">
      <w:pPr>
        <w:autoSpaceDE w:val="0"/>
        <w:spacing w:line="295" w:lineRule="auto"/>
        <w:ind w:firstLine="567"/>
        <w:jc w:val="both"/>
        <w:rPr>
          <w:rFonts w:ascii="Times New Roman" w:hAnsi="Times New Roman" w:cs="Calibri"/>
          <w:sz w:val="24"/>
          <w:szCs w:val="24"/>
        </w:rPr>
      </w:pPr>
    </w:p>
    <w:p w:rsidR="00D17897" w:rsidRPr="00D17897" w:rsidRDefault="00D17897" w:rsidP="00D17897">
      <w:pPr>
        <w:autoSpaceDE w:val="0"/>
        <w:spacing w:line="295" w:lineRule="auto"/>
        <w:ind w:firstLine="567"/>
        <w:jc w:val="both"/>
        <w:rPr>
          <w:rFonts w:ascii="Times New Roman" w:hAnsi="Times New Roman" w:cs="Calibri"/>
          <w:sz w:val="24"/>
          <w:szCs w:val="24"/>
        </w:rPr>
      </w:pP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Информация о местах нахождения и графиках работы администрации Крапивинского муниципального округа, Отдела, МФЦ может быть получена:</w:t>
      </w:r>
    </w:p>
    <w:p w:rsidR="00D17897" w:rsidRPr="00D17897" w:rsidRDefault="00D17897" w:rsidP="00D17897">
      <w:pPr>
        <w:autoSpaceDE w:val="0"/>
        <w:spacing w:line="295" w:lineRule="auto"/>
        <w:ind w:left="567" w:right="-143"/>
        <w:jc w:val="both"/>
        <w:rPr>
          <w:rFonts w:ascii="Times New Roman" w:hAnsi="Times New Roman" w:cs="Calibri"/>
          <w:sz w:val="24"/>
          <w:szCs w:val="24"/>
        </w:rPr>
      </w:pPr>
      <w:r w:rsidRPr="00D17897">
        <w:rPr>
          <w:rFonts w:ascii="Times New Roman" w:hAnsi="Times New Roman" w:cs="Calibri"/>
          <w:sz w:val="24"/>
          <w:szCs w:val="24"/>
        </w:rPr>
        <w:t xml:space="preserve">1) по справочному телефону 8(38446) 22213  администрации Крапивинского муниципального округа;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в том числе номер телефона - автоинформатора (отсутствует);</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2) по справочному телефону в Отделе: 8(38446) 22255;</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3) по справочному телефону в МФЦ: 8(38446) 22222;</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в том числе номер телефона – автоинформатора (отсутствует);</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4) в информационно-телекоммуникационной сети «Интернет» (далее – сеть «Интернет»):</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 на официальном сайте администрации Крапивинского муниципального округа </w:t>
      </w:r>
      <w:hyperlink r:id="rId7" w:history="1">
        <w:r w:rsidRPr="00D17897">
          <w:rPr>
            <w:rFonts w:ascii="Times New Roman" w:hAnsi="Times New Roman" w:cs="Calibri"/>
            <w:sz w:val="24"/>
            <w:szCs w:val="24"/>
          </w:rPr>
          <w:t>www.krapivino.ru</w:t>
        </w:r>
      </w:hyperlink>
      <w:r w:rsidRPr="00D17897">
        <w:rPr>
          <w:rFonts w:ascii="Times New Roman" w:hAnsi="Times New Roman" w:cs="Calibri"/>
          <w:sz w:val="24"/>
          <w:szCs w:val="24"/>
        </w:rPr>
        <w:t xml:space="preserve">;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   - на официальном сайте МФЦ </w:t>
      </w:r>
      <w:hyperlink r:id="rId8" w:history="1">
        <w:r w:rsidRPr="00D17897">
          <w:rPr>
            <w:rFonts w:ascii="Times New Roman" w:hAnsi="Times New Roman" w:cs="Calibri"/>
            <w:sz w:val="24"/>
            <w:szCs w:val="24"/>
          </w:rPr>
          <w:t>www.mfc-krapivino.ru</w:t>
        </w:r>
      </w:hyperlink>
      <w:r w:rsidRPr="00D17897">
        <w:rPr>
          <w:rFonts w:ascii="Times New Roman" w:hAnsi="Times New Roman" w:cs="Calibri"/>
          <w:sz w:val="24"/>
          <w:szCs w:val="24"/>
        </w:rPr>
        <w:t xml:space="preserve">; </w:t>
      </w:r>
    </w:p>
    <w:p w:rsidR="00D17897" w:rsidRPr="00D17897" w:rsidRDefault="00D17897" w:rsidP="00D17897">
      <w:pPr>
        <w:autoSpaceDE w:val="0"/>
        <w:spacing w:line="295" w:lineRule="auto"/>
        <w:ind w:firstLine="567"/>
        <w:jc w:val="both"/>
        <w:rPr>
          <w:rFonts w:ascii="Times New Roman" w:hAnsi="Times New Roman" w:cs="Calibri"/>
          <w:sz w:val="24"/>
          <w:szCs w:val="24"/>
        </w:rPr>
      </w:pPr>
      <w:r w:rsidRPr="00D17897">
        <w:rPr>
          <w:rFonts w:ascii="Times New Roman" w:hAnsi="Times New Roman" w:cs="Calibri"/>
          <w:sz w:val="24"/>
          <w:szCs w:val="24"/>
        </w:rPr>
        <w:t xml:space="preserve">  - на Едином портале государственных и муниципальных услуг (функций): </w:t>
      </w:r>
      <w:hyperlink r:id="rId9" w:history="1">
        <w:r w:rsidRPr="00D17897">
          <w:rPr>
            <w:rFonts w:ascii="Times New Roman" w:hAnsi="Times New Roman" w:cs="Calibri"/>
            <w:sz w:val="24"/>
            <w:szCs w:val="24"/>
          </w:rPr>
          <w:t>www.gosuslugi.ru</w:t>
        </w:r>
      </w:hyperlink>
      <w:r w:rsidRPr="00D17897">
        <w:rPr>
          <w:rFonts w:ascii="Times New Roman" w:hAnsi="Times New Roman" w:cs="Calibri"/>
          <w:sz w:val="24"/>
          <w:szCs w:val="24"/>
        </w:rPr>
        <w:t xml:space="preserve"> (далее - Единый портал).</w:t>
      </w:r>
    </w:p>
    <w:p w:rsidR="00793242" w:rsidRPr="00D17897" w:rsidRDefault="00793242" w:rsidP="00D17897">
      <w:pPr>
        <w:autoSpaceDE w:val="0"/>
        <w:autoSpaceDN w:val="0"/>
        <w:adjustRightInd w:val="0"/>
        <w:spacing w:after="0" w:line="240" w:lineRule="auto"/>
        <w:ind w:firstLine="709"/>
        <w:jc w:val="both"/>
        <w:rPr>
          <w:rFonts w:ascii="Times New Roman" w:hAnsi="Times New Roman"/>
          <w:b/>
          <w:sz w:val="24"/>
          <w:szCs w:val="24"/>
        </w:rPr>
      </w:pPr>
    </w:p>
    <w:p w:rsidR="006E3BBA" w:rsidRPr="00D17897" w:rsidRDefault="006E3BBA" w:rsidP="006E3BBA">
      <w:pPr>
        <w:autoSpaceDE w:val="0"/>
        <w:spacing w:after="0" w:line="240" w:lineRule="auto"/>
        <w:ind w:firstLine="567"/>
        <w:jc w:val="center"/>
        <w:rPr>
          <w:rFonts w:ascii="Times New Roman" w:hAnsi="Times New Roman"/>
          <w:b/>
          <w:sz w:val="24"/>
          <w:szCs w:val="24"/>
        </w:rPr>
      </w:pPr>
      <w:r w:rsidRPr="00D17897">
        <w:rPr>
          <w:rFonts w:ascii="Times New Roman" w:hAnsi="Times New Roman"/>
          <w:b/>
          <w:sz w:val="24"/>
          <w:szCs w:val="24"/>
        </w:rPr>
        <w:t>2. Стандарт предоставления муниципальной услуги</w:t>
      </w:r>
    </w:p>
    <w:p w:rsidR="006D28CD" w:rsidRPr="00D17897" w:rsidRDefault="006D28CD" w:rsidP="00B76395">
      <w:pPr>
        <w:pStyle w:val="ConsPlusNormal"/>
        <w:ind w:firstLine="540"/>
        <w:jc w:val="both"/>
        <w:rPr>
          <w:rFonts w:ascii="Times New Roman" w:hAnsi="Times New Roman" w:cs="Times New Roman"/>
          <w:sz w:val="24"/>
          <w:szCs w:val="24"/>
        </w:rPr>
      </w:pPr>
    </w:p>
    <w:p w:rsidR="006E3BBA" w:rsidRPr="00D17897" w:rsidRDefault="006E3BBA" w:rsidP="00B76395">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2.1. Наименование муниципальной услуги «Выдача разрешения на </w:t>
      </w:r>
      <w:r w:rsidR="00C674A3"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w:t>
      </w:r>
    </w:p>
    <w:p w:rsidR="006E3BBA" w:rsidRPr="00D17897" w:rsidRDefault="006E3BBA"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2.2. Муниципальная услуга предоставляется </w:t>
      </w:r>
      <w:r w:rsidR="00B76395" w:rsidRPr="00D17897">
        <w:rPr>
          <w:rFonts w:ascii="Times New Roman" w:hAnsi="Times New Roman" w:cs="Times New Roman"/>
          <w:sz w:val="24"/>
          <w:szCs w:val="24"/>
        </w:rPr>
        <w:t>уполномоченным органом.</w:t>
      </w:r>
    </w:p>
    <w:p w:rsidR="006E3BBA" w:rsidRPr="00D17897" w:rsidRDefault="006E3BBA" w:rsidP="00F84B43">
      <w:pPr>
        <w:pStyle w:val="ConsPlusNormal"/>
        <w:spacing w:before="240" w:after="240"/>
        <w:ind w:firstLine="539"/>
        <w:jc w:val="both"/>
        <w:rPr>
          <w:rFonts w:ascii="Times New Roman" w:hAnsi="Times New Roman" w:cs="Times New Roman"/>
          <w:sz w:val="24"/>
          <w:szCs w:val="24"/>
        </w:rPr>
      </w:pPr>
      <w:r w:rsidRPr="00D17897">
        <w:rPr>
          <w:rFonts w:ascii="Times New Roman" w:hAnsi="Times New Roman" w:cs="Times New Roman"/>
          <w:sz w:val="24"/>
          <w:szCs w:val="24"/>
        </w:rPr>
        <w:t>МФЦ участвует в предоставлении муниципальной услуги в части:</w:t>
      </w:r>
    </w:p>
    <w:p w:rsidR="006E3BBA" w:rsidRPr="00D17897" w:rsidRDefault="006E3BBA"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информирования о порядке предоставления муниципальной услуги;</w:t>
      </w:r>
    </w:p>
    <w:p w:rsidR="006E3BBA" w:rsidRPr="00D17897" w:rsidRDefault="006E3BBA"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6E3BBA" w:rsidRPr="00D17897" w:rsidRDefault="006E3BBA" w:rsidP="00F84B43">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выдачи результата предоставления муниципальной услуги.</w:t>
      </w:r>
    </w:p>
    <w:p w:rsidR="0056582E" w:rsidRPr="00D17897" w:rsidRDefault="0056582E" w:rsidP="0056582E">
      <w:pPr>
        <w:autoSpaceDE w:val="0"/>
        <w:spacing w:after="0" w:line="240" w:lineRule="auto"/>
        <w:ind w:firstLine="567"/>
        <w:rPr>
          <w:rFonts w:ascii="Times New Roman" w:hAnsi="Times New Roman"/>
          <w:b/>
          <w:sz w:val="24"/>
          <w:szCs w:val="24"/>
        </w:rPr>
      </w:pPr>
    </w:p>
    <w:p w:rsidR="003B6CDB" w:rsidRPr="00D17897" w:rsidRDefault="003B6CDB" w:rsidP="003B6CDB">
      <w:pPr>
        <w:spacing w:after="0" w:line="240" w:lineRule="auto"/>
        <w:ind w:firstLine="709"/>
        <w:jc w:val="both"/>
        <w:rPr>
          <w:rFonts w:ascii="Times New Roman" w:hAnsi="Times New Roman"/>
          <w:sz w:val="24"/>
          <w:szCs w:val="24"/>
        </w:rPr>
      </w:pPr>
      <w:r w:rsidRPr="00D17897">
        <w:rPr>
          <w:rFonts w:ascii="Times New Roman" w:hAnsi="Times New Roman"/>
          <w:sz w:val="24"/>
          <w:szCs w:val="24"/>
        </w:rPr>
        <w:t xml:space="preserve">В предоставлении </w:t>
      </w:r>
      <w:r w:rsidR="001B789D" w:rsidRPr="00D17897">
        <w:rPr>
          <w:rFonts w:ascii="Times New Roman" w:hAnsi="Times New Roman"/>
          <w:sz w:val="24"/>
          <w:szCs w:val="24"/>
        </w:rPr>
        <w:t>муниципальной</w:t>
      </w:r>
      <w:r w:rsidRPr="00D17897">
        <w:rPr>
          <w:rFonts w:ascii="Times New Roman" w:hAnsi="Times New Roman"/>
          <w:sz w:val="24"/>
          <w:szCs w:val="24"/>
        </w:rPr>
        <w:t xml:space="preserve"> услуги в рамках межведомственного информационного взаимодействия участву</w:t>
      </w:r>
      <w:r w:rsidR="001B789D" w:rsidRPr="00D17897">
        <w:rPr>
          <w:rFonts w:ascii="Times New Roman" w:hAnsi="Times New Roman"/>
          <w:sz w:val="24"/>
          <w:szCs w:val="24"/>
        </w:rPr>
        <w:t>е</w:t>
      </w:r>
      <w:r w:rsidRPr="00D17897">
        <w:rPr>
          <w:rFonts w:ascii="Times New Roman" w:hAnsi="Times New Roman"/>
          <w:sz w:val="24"/>
          <w:szCs w:val="24"/>
        </w:rPr>
        <w:t>т Управление Федеральной службы государственной регистрации, кадастра и картографии по Кемеровской области - Кузбассу.</w:t>
      </w:r>
    </w:p>
    <w:p w:rsidR="006E3BBA" w:rsidRPr="00D53898" w:rsidRDefault="006E3BBA" w:rsidP="006E3BBA">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 xml:space="preserve">Заявитель </w:t>
      </w:r>
      <w:r w:rsidR="007A7819" w:rsidRPr="00D53898">
        <w:rPr>
          <w:rFonts w:ascii="Times New Roman" w:hAnsi="Times New Roman"/>
          <w:sz w:val="24"/>
          <w:szCs w:val="24"/>
        </w:rPr>
        <w:t xml:space="preserve">вправе направить заявление и документы почтовым отправлением или подать </w:t>
      </w:r>
      <w:r w:rsidRPr="00D53898">
        <w:rPr>
          <w:rFonts w:ascii="Times New Roman" w:hAnsi="Times New Roman" w:cs="Times New Roman"/>
          <w:sz w:val="24"/>
          <w:szCs w:val="24"/>
        </w:rPr>
        <w:t xml:space="preserve">заявление на выдачу разрешения на </w:t>
      </w:r>
      <w:r w:rsidR="00A026C2" w:rsidRPr="00D53898">
        <w:rPr>
          <w:rFonts w:ascii="Times New Roman" w:hAnsi="Times New Roman" w:cs="Times New Roman"/>
          <w:sz w:val="24"/>
          <w:szCs w:val="24"/>
        </w:rPr>
        <w:t>ввод объекта в эксплуатацию</w:t>
      </w:r>
      <w:r w:rsidRPr="00D53898">
        <w:rPr>
          <w:rFonts w:ascii="Times New Roman" w:hAnsi="Times New Roman" w:cs="Times New Roman"/>
          <w:sz w:val="24"/>
          <w:szCs w:val="24"/>
        </w:rPr>
        <w:t xml:space="preserve"> с помощью</w:t>
      </w:r>
      <w:r w:rsidR="00653701" w:rsidRPr="00D53898">
        <w:rPr>
          <w:rFonts w:ascii="Times New Roman" w:hAnsi="Times New Roman" w:cs="Times New Roman"/>
          <w:sz w:val="24"/>
          <w:szCs w:val="24"/>
        </w:rPr>
        <w:t>:</w:t>
      </w:r>
    </w:p>
    <w:p w:rsidR="00EB3E48" w:rsidRPr="00D53898" w:rsidRDefault="00EB3E48" w:rsidP="00EB3E48">
      <w:pPr>
        <w:pStyle w:val="ac"/>
        <w:shd w:val="clear" w:color="auto" w:fill="FFFFFF"/>
        <w:spacing w:before="175" w:beforeAutospacing="0" w:after="0" w:afterAutospacing="0"/>
        <w:ind w:firstLine="540"/>
        <w:rPr>
          <w:lang w:eastAsia="ru-RU"/>
        </w:rPr>
      </w:pPr>
      <w:r w:rsidRPr="00D53898">
        <w:rPr>
          <w:lang w:eastAsia="ru-RU"/>
        </w:rPr>
        <w:t xml:space="preserve">1) непосредственно уполномоченными на выдачу разрешений на </w:t>
      </w:r>
      <w:r w:rsidR="002010DC" w:rsidRPr="00D53898">
        <w:rPr>
          <w:lang w:eastAsia="ru-RU"/>
        </w:rPr>
        <w:t>ввод</w:t>
      </w:r>
      <w:r w:rsidRPr="00D53898">
        <w:rPr>
          <w:lang w:eastAsia="ru-RU"/>
        </w:rPr>
        <w:t xml:space="preserve">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B3E48" w:rsidRPr="00D53898" w:rsidRDefault="00EB3E48" w:rsidP="00EB3E48">
      <w:pPr>
        <w:pStyle w:val="ac"/>
        <w:shd w:val="clear" w:color="auto" w:fill="FFFFFF"/>
        <w:spacing w:before="175" w:beforeAutospacing="0" w:after="0" w:afterAutospacing="0"/>
        <w:ind w:firstLine="540"/>
        <w:rPr>
          <w:lang w:eastAsia="ru-RU"/>
        </w:rPr>
      </w:pPr>
      <w:r w:rsidRPr="00D53898">
        <w:rPr>
          <w:lang w:eastAsia="ru-RU"/>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w:t>
      </w:r>
      <w:r w:rsidR="00F51C40" w:rsidRPr="00D53898">
        <w:rPr>
          <w:lang w:eastAsia="ru-RU"/>
        </w:rPr>
        <w:t>ввод</w:t>
      </w:r>
      <w:r w:rsidRPr="00D53898">
        <w:rPr>
          <w:lang w:eastAsia="ru-RU"/>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EB3E48" w:rsidRPr="00D53898" w:rsidRDefault="00EB3E48" w:rsidP="00EB3E48">
      <w:pPr>
        <w:pStyle w:val="ac"/>
        <w:shd w:val="clear" w:color="auto" w:fill="FFFFFF"/>
        <w:spacing w:before="175" w:beforeAutospacing="0" w:after="0" w:afterAutospacing="0"/>
        <w:ind w:firstLine="540"/>
        <w:rPr>
          <w:lang w:eastAsia="ru-RU"/>
        </w:rPr>
      </w:pPr>
      <w:r w:rsidRPr="00D53898">
        <w:rPr>
          <w:lang w:eastAsia="ru-RU"/>
        </w:rPr>
        <w:t>3) с использованием единого портала государственных и муниципальных услуг или региональных порталов государственных и муниципальных услуг</w:t>
      </w:r>
      <w:r w:rsidR="00F51C40" w:rsidRPr="00D53898">
        <w:rPr>
          <w:lang w:eastAsia="ru-RU"/>
        </w:rPr>
        <w:t xml:space="preserve"> </w:t>
      </w:r>
      <w:r w:rsidR="00F51C40" w:rsidRPr="00D53898">
        <w:t>(при наличии технической возможности)</w:t>
      </w:r>
      <w:r w:rsidRPr="00D53898">
        <w:rPr>
          <w:lang w:eastAsia="ru-RU"/>
        </w:rPr>
        <w:t>;</w:t>
      </w:r>
    </w:p>
    <w:p w:rsidR="00EB3E48" w:rsidRPr="00D53898" w:rsidRDefault="00EB3E48" w:rsidP="00EB3E48">
      <w:pPr>
        <w:ind w:firstLine="540"/>
        <w:rPr>
          <w:rFonts w:ascii="Times New Roman" w:hAnsi="Times New Roman"/>
          <w:sz w:val="24"/>
          <w:szCs w:val="24"/>
        </w:rPr>
      </w:pPr>
      <w:r w:rsidRPr="00D53898">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51C40" w:rsidRPr="00D53898">
        <w:rPr>
          <w:rFonts w:ascii="Times New Roman" w:hAnsi="Times New Roman"/>
          <w:sz w:val="24"/>
          <w:szCs w:val="24"/>
        </w:rPr>
        <w:t xml:space="preserve"> (при наличии технической возможности)</w:t>
      </w:r>
      <w:r w:rsidRPr="00D53898">
        <w:rPr>
          <w:rFonts w:ascii="Times New Roman" w:hAnsi="Times New Roman"/>
          <w:sz w:val="24"/>
          <w:szCs w:val="24"/>
        </w:rPr>
        <w:t>;</w:t>
      </w:r>
    </w:p>
    <w:p w:rsidR="00EB3E48" w:rsidRPr="00D17897" w:rsidRDefault="00EB3E48" w:rsidP="00EB3E48">
      <w:pPr>
        <w:ind w:firstLine="540"/>
        <w:rPr>
          <w:rFonts w:ascii="Times New Roman" w:hAnsi="Times New Roman"/>
          <w:sz w:val="24"/>
          <w:szCs w:val="24"/>
        </w:rPr>
      </w:pPr>
      <w:r w:rsidRPr="00D53898">
        <w:rPr>
          <w:rFonts w:ascii="Times New Roman" w:hAnsi="Times New Roman"/>
          <w:sz w:val="24"/>
          <w:szCs w:val="24"/>
        </w:rPr>
        <w:t>5)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82EFB" w:rsidRPr="00D17897" w:rsidRDefault="00B82EFB"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Документы, указанные в пункте 2.6.1</w:t>
      </w:r>
      <w:r w:rsidR="00F84B43" w:rsidRPr="00D17897">
        <w:rPr>
          <w:rFonts w:ascii="Times New Roman" w:hAnsi="Times New Roman" w:cs="Times New Roman"/>
          <w:sz w:val="24"/>
          <w:szCs w:val="24"/>
        </w:rPr>
        <w:t xml:space="preserve"> настоящего</w:t>
      </w:r>
      <w:r w:rsidRPr="00D17897">
        <w:rPr>
          <w:rFonts w:ascii="Times New Roman" w:hAnsi="Times New Roman" w:cs="Times New Roman"/>
          <w:sz w:val="24"/>
          <w:szCs w:val="24"/>
        </w:rPr>
        <w:t xml:space="preserve"> административного регламента, направляются в </w:t>
      </w:r>
      <w:r w:rsidR="00A00587" w:rsidRPr="00D17897">
        <w:rPr>
          <w:rFonts w:ascii="Times New Roman" w:hAnsi="Times New Roman" w:cs="Times New Roman"/>
          <w:sz w:val="24"/>
          <w:szCs w:val="24"/>
        </w:rPr>
        <w:t>уполномоченный орган</w:t>
      </w:r>
      <w:r w:rsidRPr="00D17897">
        <w:rPr>
          <w:rFonts w:ascii="Times New Roman" w:hAnsi="Times New Roman" w:cs="Times New Roman"/>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E3BBA" w:rsidRPr="00D17897" w:rsidRDefault="006E3BBA"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334B45" w:rsidRPr="00D17897">
        <w:rPr>
          <w:rFonts w:ascii="Times New Roman" w:hAnsi="Times New Roman" w:cs="Times New Roman"/>
          <w:sz w:val="24"/>
          <w:szCs w:val="24"/>
        </w:rPr>
        <w:t xml:space="preserve"> муниципального образования Кемеровской области – Кузбасса (далее – органы местного самоуправления)</w:t>
      </w:r>
      <w:r w:rsidRPr="00D17897">
        <w:rPr>
          <w:rFonts w:ascii="Times New Roman" w:hAnsi="Times New Roman" w:cs="Times New Roman"/>
          <w:sz w:val="24"/>
          <w:szCs w:val="24"/>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67E1" w:rsidRPr="00D17897" w:rsidRDefault="006E3BBA"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2.3. Результатом предоставления муниципальной услуги является </w:t>
      </w:r>
    </w:p>
    <w:p w:rsidR="006E3BBA" w:rsidRPr="00D17897" w:rsidRDefault="002667E1"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выдача р</w:t>
      </w:r>
      <w:r w:rsidR="006E3BBA" w:rsidRPr="00D17897">
        <w:rPr>
          <w:rFonts w:ascii="Times New Roman" w:hAnsi="Times New Roman" w:cs="Times New Roman"/>
          <w:sz w:val="24"/>
          <w:szCs w:val="24"/>
        </w:rPr>
        <w:t xml:space="preserve">азрешения на </w:t>
      </w:r>
      <w:r w:rsidR="00AD286B"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w:t>
      </w:r>
    </w:p>
    <w:p w:rsidR="006E3BBA" w:rsidRPr="00D17897" w:rsidRDefault="002667E1"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w:t>
      </w:r>
      <w:r w:rsidR="006E3BBA" w:rsidRPr="00D17897">
        <w:rPr>
          <w:rFonts w:ascii="Times New Roman" w:hAnsi="Times New Roman" w:cs="Times New Roman"/>
          <w:sz w:val="24"/>
          <w:szCs w:val="24"/>
        </w:rPr>
        <w:t xml:space="preserve">тказ в выдаче разрешения на </w:t>
      </w:r>
      <w:r w:rsidR="009372E5" w:rsidRPr="00D17897">
        <w:rPr>
          <w:rFonts w:ascii="Times New Roman" w:hAnsi="Times New Roman" w:cs="Times New Roman"/>
          <w:sz w:val="24"/>
          <w:szCs w:val="24"/>
        </w:rPr>
        <w:t>ввод объекта в эксплуатацию</w:t>
      </w:r>
      <w:r w:rsidR="006E3BBA" w:rsidRPr="00D17897">
        <w:rPr>
          <w:rFonts w:ascii="Times New Roman" w:hAnsi="Times New Roman" w:cs="Times New Roman"/>
          <w:sz w:val="24"/>
          <w:szCs w:val="24"/>
        </w:rPr>
        <w:t xml:space="preserve"> с указанием причин отказа</w:t>
      </w:r>
      <w:r w:rsidR="009372E5" w:rsidRPr="00D17897">
        <w:rPr>
          <w:rFonts w:ascii="Times New Roman" w:hAnsi="Times New Roman" w:cs="Times New Roman"/>
          <w:sz w:val="24"/>
          <w:szCs w:val="24"/>
        </w:rPr>
        <w:t>.</w:t>
      </w:r>
    </w:p>
    <w:p w:rsidR="009372E5" w:rsidRPr="00D17897" w:rsidRDefault="009372E5" w:rsidP="009372E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 предоставления муниципальной услуги заявитель (либо его представитель) </w:t>
      </w:r>
      <w:r w:rsidR="00334B45" w:rsidRPr="00D17897">
        <w:rPr>
          <w:rFonts w:ascii="Times New Roman" w:hAnsi="Times New Roman" w:cs="Times New Roman"/>
          <w:sz w:val="24"/>
          <w:szCs w:val="24"/>
        </w:rPr>
        <w:t>может быть получен</w:t>
      </w:r>
      <w:r w:rsidRPr="00D17897">
        <w:rPr>
          <w:rFonts w:ascii="Times New Roman" w:hAnsi="Times New Roman" w:cs="Times New Roman"/>
          <w:sz w:val="24"/>
          <w:szCs w:val="24"/>
        </w:rPr>
        <w:t>:</w:t>
      </w:r>
    </w:p>
    <w:p w:rsidR="007B0C6C" w:rsidRPr="00D17897" w:rsidRDefault="009372E5" w:rsidP="009372E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в уполномоченном органе на бумажном носителе при личном обращении;</w:t>
      </w:r>
    </w:p>
    <w:p w:rsidR="009372E5" w:rsidRPr="00D17897" w:rsidRDefault="009372E5" w:rsidP="009372E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в МФЦ на бумажном носителе при личном обращении;</w:t>
      </w:r>
    </w:p>
    <w:p w:rsidR="00C16915" w:rsidRPr="00D17897" w:rsidRDefault="009372E5" w:rsidP="00C1691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 </w:t>
      </w:r>
      <w:r w:rsidR="00C16915" w:rsidRPr="00D17897">
        <w:rPr>
          <w:rFonts w:ascii="Times New Roman" w:hAnsi="Times New Roman" w:cs="Times New Roman"/>
          <w:sz w:val="24"/>
          <w:szCs w:val="24"/>
        </w:rPr>
        <w:t>в форме электронного документа посредством</w:t>
      </w:r>
      <w:r w:rsidR="00F84B43" w:rsidRPr="00D17897">
        <w:rPr>
          <w:rFonts w:ascii="Times New Roman" w:hAnsi="Times New Roman" w:cs="Times New Roman"/>
          <w:sz w:val="24"/>
          <w:szCs w:val="24"/>
        </w:rPr>
        <w:t xml:space="preserve"> ЕПГУ,</w:t>
      </w:r>
      <w:r w:rsidR="00C16915" w:rsidRPr="00D17897">
        <w:rPr>
          <w:rFonts w:ascii="Times New Roman" w:hAnsi="Times New Roman" w:cs="Times New Roman"/>
          <w:sz w:val="24"/>
          <w:szCs w:val="24"/>
        </w:rPr>
        <w:t xml:space="preserve"> РПГУ, подписанного электронной подписью (при наличии технической возможности), в случае, если это указано в заявлении о выдаче разрешения на ввод объекта в эксплуатацию, направленном через</w:t>
      </w:r>
      <w:r w:rsidR="00F84B43" w:rsidRPr="00D17897">
        <w:rPr>
          <w:rFonts w:ascii="Times New Roman" w:hAnsi="Times New Roman" w:cs="Times New Roman"/>
          <w:sz w:val="24"/>
          <w:szCs w:val="24"/>
        </w:rPr>
        <w:t xml:space="preserve"> ЕПГУ,</w:t>
      </w:r>
      <w:r w:rsidR="00C16915" w:rsidRPr="00D17897">
        <w:rPr>
          <w:rFonts w:ascii="Times New Roman" w:hAnsi="Times New Roman" w:cs="Times New Roman"/>
          <w:sz w:val="24"/>
          <w:szCs w:val="24"/>
        </w:rPr>
        <w:t xml:space="preserve"> РПГУ.</w:t>
      </w:r>
    </w:p>
    <w:p w:rsidR="006E3BBA" w:rsidRPr="00D17897" w:rsidRDefault="006E3BBA" w:rsidP="00334B4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2.4. </w:t>
      </w:r>
      <w:r w:rsidR="00AF40BF" w:rsidRPr="00D17897">
        <w:rPr>
          <w:rFonts w:ascii="Times New Roman" w:hAnsi="Times New Roman" w:cs="Times New Roman"/>
          <w:sz w:val="24"/>
          <w:szCs w:val="24"/>
        </w:rPr>
        <w:t xml:space="preserve">Срок предоставления муниципальной услуги составляет </w:t>
      </w:r>
      <w:r w:rsidR="009460CD" w:rsidRPr="00D17897">
        <w:rPr>
          <w:rFonts w:ascii="Times New Roman" w:hAnsi="Times New Roman" w:cs="Times New Roman"/>
          <w:sz w:val="24"/>
          <w:szCs w:val="24"/>
        </w:rPr>
        <w:t xml:space="preserve">не более </w:t>
      </w:r>
      <w:r w:rsidR="00334B45" w:rsidRPr="00D17897">
        <w:rPr>
          <w:rFonts w:ascii="Times New Roman" w:hAnsi="Times New Roman" w:cs="Times New Roman"/>
          <w:sz w:val="24"/>
          <w:szCs w:val="24"/>
        </w:rPr>
        <w:t>5</w:t>
      </w:r>
      <w:r w:rsidR="009460CD" w:rsidRPr="00D17897">
        <w:rPr>
          <w:rFonts w:ascii="Times New Roman" w:hAnsi="Times New Roman" w:cs="Times New Roman"/>
          <w:sz w:val="24"/>
          <w:szCs w:val="24"/>
        </w:rPr>
        <w:t xml:space="preserve"> дней со дня поступления заявления о выдаче разрешения</w:t>
      </w:r>
      <w:r w:rsidR="00334B45" w:rsidRPr="00D17897">
        <w:rPr>
          <w:rFonts w:ascii="Times New Roman" w:hAnsi="Times New Roman" w:cs="Times New Roman"/>
          <w:sz w:val="24"/>
          <w:szCs w:val="24"/>
        </w:rPr>
        <w:t xml:space="preserve"> на ввод объекта в эксплуатацию.</w:t>
      </w:r>
      <w:r w:rsidR="007B0C6C" w:rsidRPr="00D17897">
        <w:rPr>
          <w:rFonts w:ascii="Times New Roman" w:hAnsi="Times New Roman" w:cs="Times New Roman"/>
          <w:sz w:val="24"/>
          <w:szCs w:val="24"/>
        </w:rPr>
        <w:t xml:space="preserve"> </w:t>
      </w:r>
    </w:p>
    <w:p w:rsidR="006E3BBA" w:rsidRPr="00D17897" w:rsidRDefault="00334B45" w:rsidP="006E3BB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w:t>
      </w:r>
      <w:r w:rsidR="006E3BBA" w:rsidRPr="00D17897">
        <w:rPr>
          <w:rFonts w:ascii="Times New Roman" w:hAnsi="Times New Roman" w:cs="Times New Roman"/>
          <w:sz w:val="24"/>
          <w:szCs w:val="24"/>
        </w:rPr>
        <w:t xml:space="preserve"> случае представления документов в МФЦ срок предоставления муниципальной услуги исчисляется со </w:t>
      </w:r>
      <w:r w:rsidR="00840670" w:rsidRPr="00D17897">
        <w:rPr>
          <w:rFonts w:ascii="Times New Roman" w:hAnsi="Times New Roman" w:cs="Times New Roman"/>
          <w:sz w:val="24"/>
          <w:szCs w:val="24"/>
        </w:rPr>
        <w:t xml:space="preserve">дня поступления в уполномоченный орган </w:t>
      </w:r>
      <w:r w:rsidR="006E3BBA" w:rsidRPr="00D17897">
        <w:rPr>
          <w:rFonts w:ascii="Times New Roman" w:hAnsi="Times New Roman" w:cs="Times New Roman"/>
          <w:sz w:val="24"/>
          <w:szCs w:val="24"/>
        </w:rPr>
        <w:t xml:space="preserve">документов </w:t>
      </w:r>
      <w:r w:rsidR="00840670" w:rsidRPr="00D17897">
        <w:rPr>
          <w:rFonts w:ascii="Times New Roman" w:hAnsi="Times New Roman" w:cs="Times New Roman"/>
          <w:sz w:val="24"/>
          <w:szCs w:val="24"/>
        </w:rPr>
        <w:t>из МФЦ</w:t>
      </w:r>
      <w:r w:rsidR="00AF40BF" w:rsidRPr="00D17897">
        <w:rPr>
          <w:rFonts w:ascii="Times New Roman" w:hAnsi="Times New Roman" w:cs="Times New Roman"/>
          <w:sz w:val="24"/>
          <w:szCs w:val="24"/>
        </w:rPr>
        <w:t>.</w:t>
      </w:r>
    </w:p>
    <w:p w:rsidR="00DC3566" w:rsidRPr="00D17897" w:rsidRDefault="006E3BBA" w:rsidP="006E3BBA">
      <w:pPr>
        <w:spacing w:before="240"/>
        <w:ind w:firstLine="709"/>
        <w:jc w:val="both"/>
        <w:rPr>
          <w:rFonts w:ascii="Times New Roman" w:hAnsi="Times New Roman"/>
          <w:sz w:val="24"/>
          <w:szCs w:val="24"/>
        </w:rPr>
      </w:pPr>
      <w:r w:rsidRPr="00D17897">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EB6236" w:rsidRPr="00D17897" w:rsidRDefault="00EC49DF" w:rsidP="001F34EB">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2.5. </w:t>
      </w:r>
      <w:r w:rsidR="001F34EB" w:rsidRPr="00D1789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w:t>
      </w:r>
      <w:r w:rsidR="00F84B43" w:rsidRPr="00D17897">
        <w:rPr>
          <w:rFonts w:ascii="Times New Roman" w:hAnsi="Times New Roman" w:cs="Times New Roman"/>
          <w:sz w:val="24"/>
          <w:szCs w:val="24"/>
        </w:rPr>
        <w:t xml:space="preserve"> ЕПГУ,</w:t>
      </w:r>
      <w:r w:rsidR="001F34EB" w:rsidRPr="00D17897">
        <w:rPr>
          <w:rFonts w:ascii="Times New Roman" w:hAnsi="Times New Roman" w:cs="Times New Roman"/>
          <w:sz w:val="24"/>
          <w:szCs w:val="24"/>
        </w:rPr>
        <w:t xml:space="preserve"> </w:t>
      </w:r>
      <w:r w:rsidR="00C16915" w:rsidRPr="00D17897">
        <w:rPr>
          <w:rFonts w:ascii="Times New Roman" w:hAnsi="Times New Roman" w:cs="Times New Roman"/>
          <w:sz w:val="24"/>
          <w:szCs w:val="24"/>
        </w:rPr>
        <w:t>РПГУ</w:t>
      </w:r>
      <w:r w:rsidR="001F34EB" w:rsidRPr="00D17897">
        <w:rPr>
          <w:rFonts w:ascii="Times New Roman" w:hAnsi="Times New Roman" w:cs="Times New Roman"/>
          <w:sz w:val="24"/>
          <w:szCs w:val="24"/>
        </w:rPr>
        <w:t>.</w:t>
      </w:r>
    </w:p>
    <w:p w:rsidR="001F34EB" w:rsidRPr="00D17897" w:rsidRDefault="001F34EB" w:rsidP="001F34EB">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C49DF" w:rsidRPr="00D17897" w:rsidRDefault="00EC49DF"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70484" w:rsidRPr="00D17897" w:rsidRDefault="006B03DE" w:rsidP="00D70484">
      <w:pPr>
        <w:pStyle w:val="ConsPlusNormal"/>
        <w:spacing w:before="220"/>
        <w:ind w:firstLine="540"/>
        <w:jc w:val="both"/>
        <w:rPr>
          <w:rFonts w:ascii="Times New Roman" w:hAnsi="Times New Roman" w:cs="Times New Roman"/>
          <w:sz w:val="24"/>
          <w:szCs w:val="24"/>
        </w:rPr>
      </w:pPr>
      <w:bookmarkStart w:id="0" w:name="P147"/>
      <w:bookmarkEnd w:id="0"/>
      <w:r w:rsidRPr="00D17897">
        <w:rPr>
          <w:rFonts w:ascii="Times New Roman" w:hAnsi="Times New Roman" w:cs="Times New Roman"/>
          <w:sz w:val="24"/>
          <w:szCs w:val="24"/>
        </w:rPr>
        <w:t>2.6.1.</w:t>
      </w:r>
      <w:r w:rsidR="00F81192" w:rsidRPr="00D17897">
        <w:rPr>
          <w:rFonts w:ascii="Times New Roman" w:hAnsi="Times New Roman" w:cs="Times New Roman"/>
          <w:sz w:val="24"/>
          <w:szCs w:val="24"/>
        </w:rPr>
        <w:t xml:space="preserve"> </w:t>
      </w:r>
      <w:r w:rsidR="00D70484" w:rsidRPr="00D1789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C16915" w:rsidRPr="00D17897" w:rsidRDefault="00F84B43" w:rsidP="00C1691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2.6.1.</w:t>
      </w:r>
      <w:r w:rsidR="00C964F9" w:rsidRPr="00D17897">
        <w:rPr>
          <w:rFonts w:ascii="Times New Roman" w:hAnsi="Times New Roman" w:cs="Times New Roman"/>
          <w:sz w:val="24"/>
          <w:szCs w:val="24"/>
        </w:rPr>
        <w:t>1.</w:t>
      </w:r>
      <w:r w:rsidRPr="00D17897">
        <w:rPr>
          <w:rFonts w:ascii="Times New Roman" w:hAnsi="Times New Roman" w:cs="Times New Roman"/>
          <w:sz w:val="24"/>
          <w:szCs w:val="24"/>
        </w:rPr>
        <w:t xml:space="preserve"> </w:t>
      </w:r>
      <w:r w:rsidR="00C16915" w:rsidRPr="00D17897">
        <w:rPr>
          <w:rFonts w:ascii="Times New Roman" w:hAnsi="Times New Roman" w:cs="Times New Roman"/>
          <w:sz w:val="24"/>
          <w:szCs w:val="24"/>
        </w:rPr>
        <w:t xml:space="preserve">Заявление о выдаче разрешения на </w:t>
      </w:r>
      <w:r w:rsidR="00551E9C" w:rsidRPr="00D17897">
        <w:rPr>
          <w:rFonts w:ascii="Times New Roman" w:hAnsi="Times New Roman" w:cs="Times New Roman"/>
          <w:sz w:val="24"/>
          <w:szCs w:val="24"/>
        </w:rPr>
        <w:t>ввод объекта в эксплуатацию</w:t>
      </w:r>
      <w:r w:rsidR="00C16915" w:rsidRPr="00D17897">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w:t>
      </w:r>
      <w:r w:rsidRPr="00D17897">
        <w:rPr>
          <w:rFonts w:ascii="Times New Roman" w:hAnsi="Times New Roman" w:cs="Times New Roman"/>
          <w:sz w:val="24"/>
          <w:szCs w:val="24"/>
        </w:rPr>
        <w:t xml:space="preserve"> ЕПГУ,</w:t>
      </w:r>
      <w:r w:rsidR="00C16915" w:rsidRPr="00D17897">
        <w:rPr>
          <w:rFonts w:ascii="Times New Roman" w:hAnsi="Times New Roman" w:cs="Times New Roman"/>
          <w:sz w:val="24"/>
          <w:szCs w:val="24"/>
        </w:rPr>
        <w:t xml:space="preserve"> РПГУ (в зависимости от выбора заявителя).</w:t>
      </w:r>
    </w:p>
    <w:p w:rsidR="00C16915" w:rsidRPr="00D17897" w:rsidRDefault="00C16915" w:rsidP="00C16915">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Формирование запроса осуществляется посредством заполнения электро</w:t>
      </w:r>
      <w:r w:rsidR="00334B45" w:rsidRPr="00D17897">
        <w:rPr>
          <w:rFonts w:ascii="Times New Roman" w:hAnsi="Times New Roman" w:cs="Times New Roman"/>
          <w:sz w:val="24"/>
          <w:szCs w:val="24"/>
        </w:rPr>
        <w:t>нной формы запроса на</w:t>
      </w:r>
      <w:r w:rsidR="00F84B43" w:rsidRPr="00D17897">
        <w:rPr>
          <w:rFonts w:ascii="Times New Roman" w:hAnsi="Times New Roman" w:cs="Times New Roman"/>
          <w:sz w:val="24"/>
          <w:szCs w:val="24"/>
        </w:rPr>
        <w:t xml:space="preserve"> ЕПГУ,</w:t>
      </w:r>
      <w:r w:rsidR="00334B45" w:rsidRPr="00D17897">
        <w:rPr>
          <w:rFonts w:ascii="Times New Roman" w:hAnsi="Times New Roman" w:cs="Times New Roman"/>
          <w:sz w:val="24"/>
          <w:szCs w:val="24"/>
        </w:rPr>
        <w:t xml:space="preserve"> РПГУ (при</w:t>
      </w:r>
      <w:r w:rsidRPr="00D17897">
        <w:rPr>
          <w:rFonts w:ascii="Times New Roman" w:hAnsi="Times New Roman" w:cs="Times New Roman"/>
          <w:sz w:val="24"/>
          <w:szCs w:val="24"/>
        </w:rPr>
        <w:t xml:space="preserve"> наличии технической возможности) без необходимости дополнительной подачи запроса в какой-либо иной форме, при этом на</w:t>
      </w:r>
      <w:r w:rsidR="00F84B43"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размещаются образцы заполнения электронной формы запроса.</w:t>
      </w:r>
    </w:p>
    <w:p w:rsidR="00C16915" w:rsidRPr="00D53898" w:rsidRDefault="00C964F9" w:rsidP="00C16915">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 xml:space="preserve">2.6.1.2. </w:t>
      </w:r>
      <w:r w:rsidR="00C16915" w:rsidRPr="00D53898">
        <w:rPr>
          <w:rFonts w:ascii="Times New Roman" w:hAnsi="Times New Roman" w:cs="Times New Roman"/>
          <w:sz w:val="24"/>
          <w:szCs w:val="24"/>
        </w:rPr>
        <w:t>К указанному заявлению прилагаются следующие документы:</w:t>
      </w:r>
    </w:p>
    <w:p w:rsidR="00CD252E" w:rsidRPr="00D53898" w:rsidRDefault="00C964F9" w:rsidP="005701AF">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2.6.1.2.1. П</w:t>
      </w:r>
      <w:r w:rsidR="00CD252E" w:rsidRPr="00D53898">
        <w:rPr>
          <w:rFonts w:ascii="Times New Roman" w:hAnsi="Times New Roman" w:cs="Times New Roman"/>
          <w:sz w:val="24"/>
          <w:szCs w:val="24"/>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D252E" w:rsidRPr="00D53898"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5701AF" w:rsidRPr="00D53898">
        <w:rPr>
          <w:rFonts w:ascii="Times New Roman" w:hAnsi="Times New Roman" w:cs="Times New Roman"/>
          <w:sz w:val="24"/>
          <w:szCs w:val="24"/>
        </w:rPr>
        <w:t>2</w:t>
      </w:r>
      <w:r w:rsidRPr="00D53898">
        <w:rPr>
          <w:rFonts w:ascii="Times New Roman" w:hAnsi="Times New Roman" w:cs="Times New Roman"/>
          <w:sz w:val="24"/>
          <w:szCs w:val="24"/>
        </w:rPr>
        <w:t>.Р</w:t>
      </w:r>
      <w:r w:rsidR="00CD252E" w:rsidRPr="00D53898">
        <w:rPr>
          <w:rFonts w:ascii="Times New Roman" w:hAnsi="Times New Roman" w:cs="Times New Roman"/>
          <w:sz w:val="24"/>
          <w:szCs w:val="24"/>
        </w:rPr>
        <w:t>азрешение на строительство;</w:t>
      </w:r>
    </w:p>
    <w:p w:rsidR="00CD252E" w:rsidRPr="00D53898"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5701AF" w:rsidRPr="00D53898">
        <w:rPr>
          <w:rFonts w:ascii="Times New Roman" w:hAnsi="Times New Roman" w:cs="Times New Roman"/>
          <w:sz w:val="24"/>
          <w:szCs w:val="24"/>
        </w:rPr>
        <w:t>3</w:t>
      </w:r>
      <w:r w:rsidRPr="00D53898">
        <w:rPr>
          <w:rFonts w:ascii="Times New Roman" w:hAnsi="Times New Roman" w:cs="Times New Roman"/>
          <w:sz w:val="24"/>
          <w:szCs w:val="24"/>
        </w:rPr>
        <w:t>. Д</w:t>
      </w:r>
      <w:r w:rsidR="00CD252E" w:rsidRPr="00D53898">
        <w:rPr>
          <w:rFonts w:ascii="Times New Roman" w:hAnsi="Times New Roman" w:cs="Times New Roman"/>
          <w:sz w:val="24"/>
          <w:szCs w:val="24"/>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D252E" w:rsidRPr="00D53898"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B261C7" w:rsidRPr="00D53898">
        <w:rPr>
          <w:rFonts w:ascii="Times New Roman" w:hAnsi="Times New Roman" w:cs="Times New Roman"/>
          <w:sz w:val="24"/>
          <w:szCs w:val="24"/>
        </w:rPr>
        <w:t>4</w:t>
      </w:r>
      <w:r w:rsidRPr="00D53898">
        <w:rPr>
          <w:rFonts w:ascii="Times New Roman" w:hAnsi="Times New Roman" w:cs="Times New Roman"/>
          <w:sz w:val="24"/>
          <w:szCs w:val="24"/>
        </w:rPr>
        <w:t>. С</w:t>
      </w:r>
      <w:r w:rsidR="00CD252E" w:rsidRPr="00D53898">
        <w:rPr>
          <w:rFonts w:ascii="Times New Roman" w:hAnsi="Times New Roman" w:cs="Times New Roman"/>
          <w:sz w:val="24"/>
          <w:szCs w:val="24"/>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D252E" w:rsidRPr="00D53898"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B261C7" w:rsidRPr="00D53898">
        <w:rPr>
          <w:rFonts w:ascii="Times New Roman" w:hAnsi="Times New Roman" w:cs="Times New Roman"/>
          <w:sz w:val="24"/>
          <w:szCs w:val="24"/>
        </w:rPr>
        <w:t>5</w:t>
      </w:r>
      <w:r w:rsidRPr="00D53898">
        <w:rPr>
          <w:rFonts w:ascii="Times New Roman" w:hAnsi="Times New Roman" w:cs="Times New Roman"/>
          <w:sz w:val="24"/>
          <w:szCs w:val="24"/>
        </w:rPr>
        <w:t>. З</w:t>
      </w:r>
      <w:r w:rsidR="00CD252E" w:rsidRPr="00D53898">
        <w:rPr>
          <w:rFonts w:ascii="Times New Roman" w:hAnsi="Times New Roman" w:cs="Times New Roman"/>
          <w:sz w:val="24"/>
          <w:szCs w:val="24"/>
        </w:rPr>
        <w:t>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ГрК РФ;</w:t>
      </w:r>
    </w:p>
    <w:p w:rsidR="00CD252E" w:rsidRPr="00D53898"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B261C7" w:rsidRPr="00D53898">
        <w:rPr>
          <w:rFonts w:ascii="Times New Roman" w:hAnsi="Times New Roman" w:cs="Times New Roman"/>
          <w:sz w:val="24"/>
          <w:szCs w:val="24"/>
        </w:rPr>
        <w:t>6</w:t>
      </w:r>
      <w:r w:rsidRPr="00D53898">
        <w:rPr>
          <w:rFonts w:ascii="Times New Roman" w:hAnsi="Times New Roman" w:cs="Times New Roman"/>
          <w:sz w:val="24"/>
          <w:szCs w:val="24"/>
        </w:rPr>
        <w:t>. А</w:t>
      </w:r>
      <w:r w:rsidR="00CD252E" w:rsidRPr="00D53898">
        <w:rPr>
          <w:rFonts w:ascii="Times New Roman" w:hAnsi="Times New Roman" w:cs="Times New Roman"/>
          <w:sz w:val="24"/>
          <w:szCs w:val="24"/>
        </w:rPr>
        <w:t xml:space="preserve">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w:t>
      </w:r>
      <w:r w:rsidR="00CD252E" w:rsidRPr="00D53898">
        <w:rPr>
          <w:rFonts w:ascii="Times New Roman" w:hAnsi="Times New Roman" w:cs="Times New Roman"/>
          <w:sz w:val="24"/>
          <w:szCs w:val="24"/>
        </w:rPr>
        <w:b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D252E" w:rsidRPr="00D17897" w:rsidRDefault="00C964F9" w:rsidP="00CD252E">
      <w:pPr>
        <w:pStyle w:val="ConsPlusNormal"/>
        <w:spacing w:before="220"/>
        <w:ind w:firstLine="540"/>
        <w:jc w:val="both"/>
        <w:rPr>
          <w:rFonts w:ascii="Times New Roman" w:hAnsi="Times New Roman" w:cs="Times New Roman"/>
          <w:sz w:val="24"/>
          <w:szCs w:val="24"/>
        </w:rPr>
      </w:pPr>
      <w:r w:rsidRPr="00D53898">
        <w:rPr>
          <w:rFonts w:ascii="Times New Roman" w:hAnsi="Times New Roman" w:cs="Times New Roman"/>
          <w:sz w:val="24"/>
          <w:szCs w:val="24"/>
        </w:rPr>
        <w:t>2.6.1.2.</w:t>
      </w:r>
      <w:r w:rsidR="00B261C7" w:rsidRPr="00D53898">
        <w:rPr>
          <w:rFonts w:ascii="Times New Roman" w:hAnsi="Times New Roman" w:cs="Times New Roman"/>
          <w:sz w:val="24"/>
          <w:szCs w:val="24"/>
        </w:rPr>
        <w:t>7</w:t>
      </w:r>
      <w:r w:rsidRPr="00D53898">
        <w:rPr>
          <w:rFonts w:ascii="Times New Roman" w:hAnsi="Times New Roman" w:cs="Times New Roman"/>
          <w:sz w:val="24"/>
          <w:szCs w:val="24"/>
        </w:rPr>
        <w:t>. Т</w:t>
      </w:r>
      <w:r w:rsidR="00CD252E" w:rsidRPr="00D53898">
        <w:rPr>
          <w:rFonts w:ascii="Times New Roman" w:hAnsi="Times New Roman" w:cs="Times New Roman"/>
          <w:sz w:val="24"/>
          <w:szCs w:val="24"/>
        </w:rPr>
        <w:t xml:space="preserve">ехнический план объекта капитального строительства, подготовленный в соответствии с Федеральным законом от 13.07.2015 </w:t>
      </w:r>
      <w:r w:rsidR="00CD252E" w:rsidRPr="00D53898">
        <w:rPr>
          <w:rFonts w:ascii="Times New Roman" w:hAnsi="Times New Roman" w:cs="Times New Roman"/>
          <w:sz w:val="24"/>
          <w:szCs w:val="24"/>
        </w:rPr>
        <w:br/>
        <w:t>№ 218-ФЗ «О государственной регистрации недвижимости»</w:t>
      </w:r>
      <w:r w:rsidR="007A7819" w:rsidRPr="00D53898">
        <w:rPr>
          <w:rFonts w:ascii="Times New Roman" w:hAnsi="Times New Roman" w:cs="Times New Roman"/>
          <w:sz w:val="24"/>
          <w:szCs w:val="24"/>
        </w:rPr>
        <w:t xml:space="preserve"> </w:t>
      </w:r>
      <w:r w:rsidR="00AA40B2" w:rsidRPr="00D53898">
        <w:rPr>
          <w:rFonts w:ascii="Times New Roman" w:hAnsi="Times New Roman" w:cs="Times New Roman"/>
          <w:sz w:val="24"/>
          <w:szCs w:val="24"/>
        </w:rPr>
        <w:t>на бумажном носителе и (или) в форме электронного документа, заверенного усиленной квалифицированной электронной подписью кадастрового инженера;</w:t>
      </w:r>
    </w:p>
    <w:p w:rsidR="000B1E47" w:rsidRPr="00D17897" w:rsidRDefault="000B1E47" w:rsidP="000B1E4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Указанные в подпунктах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5 и </w:t>
      </w:r>
      <w:r w:rsidR="00C964F9" w:rsidRPr="00D17897">
        <w:rPr>
          <w:rFonts w:ascii="Times New Roman" w:hAnsi="Times New Roman" w:cs="Times New Roman"/>
          <w:sz w:val="24"/>
          <w:szCs w:val="24"/>
        </w:rPr>
        <w:t>2.6.1.2.</w:t>
      </w:r>
      <w:r w:rsidR="00505A8E">
        <w:rPr>
          <w:rFonts w:ascii="Times New Roman" w:hAnsi="Times New Roman" w:cs="Times New Roman"/>
          <w:sz w:val="24"/>
          <w:szCs w:val="24"/>
        </w:rPr>
        <w:t>7</w:t>
      </w:r>
      <w:r w:rsidRPr="00D17897">
        <w:rPr>
          <w:rFonts w:ascii="Times New Roman" w:hAnsi="Times New Roman" w:cs="Times New Roman"/>
          <w:sz w:val="24"/>
          <w:szCs w:val="24"/>
        </w:rPr>
        <w:t xml:space="preserve"> настоящего </w:t>
      </w:r>
      <w:r w:rsidR="00C964F9" w:rsidRPr="00D17897">
        <w:rPr>
          <w:rFonts w:ascii="Times New Roman" w:hAnsi="Times New Roman" w:cs="Times New Roman"/>
          <w:sz w:val="24"/>
          <w:szCs w:val="24"/>
        </w:rPr>
        <w:t>административного регламента</w:t>
      </w:r>
      <w:r w:rsidRPr="00D17897">
        <w:rPr>
          <w:rFonts w:ascii="Times New Roman" w:hAnsi="Times New Roman" w:cs="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D17897">
        <w:rPr>
          <w:rFonts w:ascii="Times New Roman" w:hAnsi="Times New Roman" w:cs="Times New Roman"/>
          <w:sz w:val="24"/>
          <w:szCs w:val="24"/>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B1E47" w:rsidRPr="00D17897" w:rsidRDefault="000B1E47" w:rsidP="000B1E4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2.6.2. Документы (их копии или сведения, содержащиеся в них), указанные в подпунктах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1</w:t>
      </w:r>
      <w:r w:rsidR="00C964F9" w:rsidRPr="00D17897">
        <w:rPr>
          <w:rFonts w:ascii="Times New Roman" w:hAnsi="Times New Roman" w:cs="Times New Roman"/>
          <w:sz w:val="24"/>
          <w:szCs w:val="24"/>
        </w:rPr>
        <w:t xml:space="preserve"> </w:t>
      </w:r>
      <w:r w:rsidR="00B540E6" w:rsidRPr="00D17897">
        <w:rPr>
          <w:rFonts w:ascii="Times New Roman" w:hAnsi="Times New Roman" w:cs="Times New Roman"/>
          <w:sz w:val="24"/>
          <w:szCs w:val="24"/>
        </w:rPr>
        <w:t>-</w:t>
      </w:r>
      <w:r w:rsidRPr="00D17897">
        <w:rPr>
          <w:rFonts w:ascii="Times New Roman" w:hAnsi="Times New Roman" w:cs="Times New Roman"/>
          <w:sz w:val="24"/>
          <w:szCs w:val="24"/>
        </w:rPr>
        <w:t xml:space="preserve">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8 пункта 2.6.1</w:t>
      </w:r>
      <w:r w:rsidR="00C964F9" w:rsidRPr="00D17897">
        <w:rPr>
          <w:rFonts w:ascii="Times New Roman" w:hAnsi="Times New Roman" w:cs="Times New Roman"/>
          <w:sz w:val="24"/>
          <w:szCs w:val="24"/>
        </w:rPr>
        <w:t>.2 настоящего</w:t>
      </w:r>
      <w:r w:rsidRPr="00D17897">
        <w:rPr>
          <w:rFonts w:ascii="Times New Roman" w:hAnsi="Times New Roman" w:cs="Times New Roman"/>
          <w:sz w:val="24"/>
          <w:szCs w:val="24"/>
        </w:rPr>
        <w:t xml:space="preserve">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C90799" w:rsidRPr="00D17897">
        <w:rPr>
          <w:rFonts w:ascii="Times New Roman" w:hAnsi="Times New Roman" w:cs="Times New Roman"/>
          <w:sz w:val="24"/>
          <w:szCs w:val="24"/>
        </w:rPr>
        <w:t>заявитель</w:t>
      </w:r>
      <w:r w:rsidRPr="00D17897">
        <w:rPr>
          <w:rFonts w:ascii="Times New Roman" w:hAnsi="Times New Roman" w:cs="Times New Roman"/>
          <w:sz w:val="24"/>
          <w:szCs w:val="24"/>
        </w:rPr>
        <w:t xml:space="preserve"> не представил указанные документы самостоятельно.</w:t>
      </w:r>
    </w:p>
    <w:p w:rsidR="00B540E6" w:rsidRPr="00D17897" w:rsidRDefault="000B1E47" w:rsidP="000B1E4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Документы, указанные в пунктах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1,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4,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5,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6 и </w:t>
      </w:r>
      <w:r w:rsidR="00C964F9" w:rsidRPr="00D17897">
        <w:rPr>
          <w:rFonts w:ascii="Times New Roman" w:hAnsi="Times New Roman" w:cs="Times New Roman"/>
          <w:sz w:val="24"/>
          <w:szCs w:val="24"/>
        </w:rPr>
        <w:t>2.6.1.2.</w:t>
      </w:r>
      <w:r w:rsidR="00326F78" w:rsidRPr="00D17897">
        <w:rPr>
          <w:rFonts w:ascii="Times New Roman" w:hAnsi="Times New Roman" w:cs="Times New Roman"/>
          <w:sz w:val="24"/>
          <w:szCs w:val="24"/>
        </w:rPr>
        <w:t>7</w:t>
      </w:r>
      <w:r w:rsidRPr="00D17897">
        <w:rPr>
          <w:rFonts w:ascii="Times New Roman" w:hAnsi="Times New Roman" w:cs="Times New Roman"/>
          <w:sz w:val="24"/>
          <w:szCs w:val="24"/>
        </w:rPr>
        <w:t xml:space="preserve"> </w:t>
      </w:r>
      <w:r w:rsidR="00326F78" w:rsidRPr="00D17897">
        <w:rPr>
          <w:rFonts w:ascii="Times New Roman" w:hAnsi="Times New Roman" w:cs="Times New Roman"/>
          <w:sz w:val="24"/>
          <w:szCs w:val="24"/>
        </w:rPr>
        <w:t>пункта 2.6.1</w:t>
      </w:r>
      <w:r w:rsidR="00C964F9" w:rsidRPr="00D17897">
        <w:rPr>
          <w:rFonts w:ascii="Times New Roman" w:hAnsi="Times New Roman" w:cs="Times New Roman"/>
          <w:sz w:val="24"/>
          <w:szCs w:val="24"/>
        </w:rPr>
        <w:t>.2 настоящего</w:t>
      </w:r>
      <w:r w:rsidR="00326F78" w:rsidRPr="00D17897">
        <w:rPr>
          <w:rFonts w:ascii="Times New Roman" w:hAnsi="Times New Roman" w:cs="Times New Roman"/>
          <w:sz w:val="24"/>
          <w:szCs w:val="24"/>
        </w:rPr>
        <w:t xml:space="preserve"> административного регламента</w:t>
      </w:r>
      <w:r w:rsidRPr="00D17897">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0B1E47" w:rsidRPr="00D17897" w:rsidRDefault="000B1E47" w:rsidP="000B1E4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По межведомственным запросам </w:t>
      </w:r>
      <w:r w:rsidR="00F63209" w:rsidRPr="00D17897">
        <w:rPr>
          <w:rFonts w:ascii="Times New Roman" w:hAnsi="Times New Roman" w:cs="Times New Roman"/>
          <w:sz w:val="24"/>
          <w:szCs w:val="24"/>
        </w:rPr>
        <w:t xml:space="preserve">уполномоченного </w:t>
      </w:r>
      <w:r w:rsidRPr="00D17897">
        <w:rPr>
          <w:rFonts w:ascii="Times New Roman" w:hAnsi="Times New Roman" w:cs="Times New Roman"/>
          <w:sz w:val="24"/>
          <w:szCs w:val="24"/>
        </w:rPr>
        <w:t>орган</w:t>
      </w:r>
      <w:r w:rsidR="00F63209" w:rsidRPr="00D17897">
        <w:rPr>
          <w:rFonts w:ascii="Times New Roman" w:hAnsi="Times New Roman" w:cs="Times New Roman"/>
          <w:sz w:val="24"/>
          <w:szCs w:val="24"/>
        </w:rPr>
        <w:t xml:space="preserve">а </w:t>
      </w:r>
      <w:r w:rsidRPr="00D17897">
        <w:rPr>
          <w:rFonts w:ascii="Times New Roman" w:hAnsi="Times New Roman" w:cs="Times New Roman"/>
          <w:sz w:val="24"/>
          <w:szCs w:val="24"/>
        </w:rPr>
        <w:t xml:space="preserve">документы (их копии или сведения, содержащиеся в них), предусмотренные </w:t>
      </w:r>
      <w:r w:rsidR="00F63209" w:rsidRPr="00D17897">
        <w:rPr>
          <w:rFonts w:ascii="Times New Roman" w:hAnsi="Times New Roman" w:cs="Times New Roman"/>
          <w:sz w:val="24"/>
          <w:szCs w:val="24"/>
        </w:rPr>
        <w:t>настоящим пунктом</w:t>
      </w:r>
      <w:r w:rsidRPr="00D17897">
        <w:rPr>
          <w:rFonts w:ascii="Times New Roman" w:hAnsi="Times New Roman"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B1E47" w:rsidRPr="00D17897" w:rsidRDefault="000B1E47" w:rsidP="000B1E4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A31A79" w:rsidRPr="00D17897">
        <w:rPr>
          <w:rFonts w:ascii="Times New Roman" w:hAnsi="Times New Roman" w:cs="Times New Roman"/>
          <w:sz w:val="24"/>
          <w:szCs w:val="24"/>
        </w:rPr>
        <w:t>под</w:t>
      </w:r>
      <w:r w:rsidRPr="00D17897">
        <w:rPr>
          <w:rFonts w:ascii="Times New Roman" w:hAnsi="Times New Roman" w:cs="Times New Roman"/>
          <w:sz w:val="24"/>
          <w:szCs w:val="24"/>
        </w:rPr>
        <w:t xml:space="preserve">пунктах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 xml:space="preserve">4 </w:t>
      </w:r>
      <w:r w:rsidR="00A31A79" w:rsidRPr="00D17897">
        <w:rPr>
          <w:rFonts w:ascii="Times New Roman" w:hAnsi="Times New Roman" w:cs="Times New Roman"/>
          <w:sz w:val="24"/>
          <w:szCs w:val="24"/>
        </w:rPr>
        <w:t>–</w:t>
      </w:r>
      <w:r w:rsidRPr="00D17897">
        <w:rPr>
          <w:rFonts w:ascii="Times New Roman" w:hAnsi="Times New Roman" w:cs="Times New Roman"/>
          <w:sz w:val="24"/>
          <w:szCs w:val="24"/>
        </w:rPr>
        <w:t xml:space="preserve"> </w:t>
      </w:r>
      <w:r w:rsidR="00C964F9" w:rsidRPr="00D17897">
        <w:rPr>
          <w:rFonts w:ascii="Times New Roman" w:hAnsi="Times New Roman" w:cs="Times New Roman"/>
          <w:sz w:val="24"/>
          <w:szCs w:val="24"/>
        </w:rPr>
        <w:t>2.6.1.2.</w:t>
      </w:r>
      <w:r w:rsidRPr="00D17897">
        <w:rPr>
          <w:rFonts w:ascii="Times New Roman" w:hAnsi="Times New Roman" w:cs="Times New Roman"/>
          <w:sz w:val="24"/>
          <w:szCs w:val="24"/>
        </w:rPr>
        <w:t>1</w:t>
      </w:r>
      <w:r w:rsidR="00A31A79" w:rsidRPr="00D17897">
        <w:rPr>
          <w:rFonts w:ascii="Times New Roman" w:hAnsi="Times New Roman" w:cs="Times New Roman"/>
          <w:sz w:val="24"/>
          <w:szCs w:val="24"/>
        </w:rPr>
        <w:t>1 пункта 2.6.1</w:t>
      </w:r>
      <w:r w:rsidR="00C964F9" w:rsidRPr="00D17897">
        <w:rPr>
          <w:rFonts w:ascii="Times New Roman" w:hAnsi="Times New Roman" w:cs="Times New Roman"/>
          <w:sz w:val="24"/>
          <w:szCs w:val="24"/>
        </w:rPr>
        <w:t>.2 настоящего</w:t>
      </w:r>
      <w:r w:rsidRPr="00D17897">
        <w:rPr>
          <w:rFonts w:ascii="Times New Roman" w:hAnsi="Times New Roman" w:cs="Times New Roman"/>
          <w:sz w:val="24"/>
          <w:szCs w:val="24"/>
        </w:rPr>
        <w:t xml:space="preserve"> </w:t>
      </w:r>
      <w:r w:rsidR="00A31A79" w:rsidRPr="00D17897">
        <w:rPr>
          <w:rFonts w:ascii="Times New Roman" w:hAnsi="Times New Roman" w:cs="Times New Roman"/>
          <w:sz w:val="24"/>
          <w:szCs w:val="24"/>
        </w:rPr>
        <w:t>административного регламента</w:t>
      </w:r>
      <w:r w:rsidRPr="00D17897">
        <w:rPr>
          <w:rFonts w:ascii="Times New Roman" w:hAnsi="Times New Roman" w:cs="Times New Roman"/>
          <w:sz w:val="24"/>
          <w:szCs w:val="24"/>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D17897">
        <w:rPr>
          <w:rFonts w:ascii="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D17897">
        <w:rPr>
          <w:rFonts w:ascii="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D252E" w:rsidRPr="00D17897" w:rsidRDefault="00CD252E" w:rsidP="00CD252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заявление о выдаче разрешения на ввод объекта в эксплуатацию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D252E" w:rsidRPr="00D17897" w:rsidRDefault="00CD252E" w:rsidP="00CD252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CD252E" w:rsidRPr="00D17897" w:rsidRDefault="00CD252E" w:rsidP="00CD252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252E" w:rsidRPr="00D17897" w:rsidRDefault="00CD252E" w:rsidP="00CD252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копию решения о назначении или об избрании либо </w:t>
      </w:r>
      <w:proofErr w:type="gramStart"/>
      <w:r w:rsidRPr="00D17897">
        <w:rPr>
          <w:rFonts w:ascii="Times New Roman" w:hAnsi="Times New Roman" w:cs="Times New Roman"/>
          <w:sz w:val="24"/>
          <w:szCs w:val="24"/>
        </w:rPr>
        <w:t>приказ</w:t>
      </w:r>
      <w:proofErr w:type="gramEnd"/>
      <w:r w:rsidRPr="00D17897">
        <w:rPr>
          <w:rFonts w:ascii="Times New Roman" w:hAnsi="Times New Roman" w:cs="Times New Roman"/>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1A79" w:rsidRPr="00D17897" w:rsidRDefault="00A31A79"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2.6.3. Для получения разрешения на ввод объекта в эксплуатацию разрешается требовать только указанные в пункте 2.6.1</w:t>
      </w:r>
      <w:r w:rsidR="00C964F9" w:rsidRPr="00D17897">
        <w:rPr>
          <w:rFonts w:ascii="Times New Roman" w:hAnsi="Times New Roman" w:cs="Times New Roman"/>
          <w:sz w:val="24"/>
          <w:szCs w:val="24"/>
        </w:rPr>
        <w:t xml:space="preserve"> настоящего</w:t>
      </w:r>
      <w:r w:rsidRPr="00D17897">
        <w:rPr>
          <w:rFonts w:ascii="Times New Roman" w:hAnsi="Times New Roman" w:cs="Times New Roman"/>
          <w:sz w:val="24"/>
          <w:szCs w:val="24"/>
        </w:rPr>
        <w:t xml:space="preserve"> административного регламента документы. Документы, предусмотренные пунктом 2.6.1</w:t>
      </w:r>
      <w:r w:rsidR="002630D5" w:rsidRPr="00D17897">
        <w:rPr>
          <w:rFonts w:ascii="Times New Roman" w:hAnsi="Times New Roman" w:cs="Times New Roman"/>
          <w:sz w:val="24"/>
          <w:szCs w:val="24"/>
        </w:rPr>
        <w:t xml:space="preserve">, </w:t>
      </w:r>
      <w:r w:rsidRPr="00D17897">
        <w:rPr>
          <w:rFonts w:ascii="Times New Roman" w:hAnsi="Times New Roman" w:cs="Times New Roman"/>
          <w:sz w:val="24"/>
          <w:szCs w:val="24"/>
        </w:rPr>
        <w:t>могут быть направлены в электронной форме</w:t>
      </w:r>
      <w:r w:rsidR="00FD0CD2" w:rsidRPr="00D17897">
        <w:rPr>
          <w:rFonts w:ascii="Times New Roman" w:hAnsi="Times New Roman" w:cs="Times New Roman"/>
          <w:sz w:val="24"/>
          <w:szCs w:val="24"/>
        </w:rPr>
        <w:t xml:space="preserve"> посредством</w:t>
      </w:r>
      <w:r w:rsidR="00C964F9" w:rsidRPr="00D17897">
        <w:rPr>
          <w:rFonts w:ascii="Times New Roman" w:hAnsi="Times New Roman" w:cs="Times New Roman"/>
          <w:sz w:val="24"/>
          <w:szCs w:val="24"/>
        </w:rPr>
        <w:t xml:space="preserve"> ЕПГУ,</w:t>
      </w:r>
      <w:r w:rsidR="00FD0CD2" w:rsidRPr="00D17897">
        <w:rPr>
          <w:rFonts w:ascii="Times New Roman" w:hAnsi="Times New Roman" w:cs="Times New Roman"/>
          <w:sz w:val="24"/>
          <w:szCs w:val="24"/>
        </w:rPr>
        <w:t xml:space="preserve"> РПГУ (при наличии технической возможности)</w:t>
      </w:r>
      <w:r w:rsidRPr="00D17897">
        <w:rPr>
          <w:rFonts w:ascii="Times New Roman" w:hAnsi="Times New Roman" w:cs="Times New Roman"/>
          <w:sz w:val="24"/>
          <w:szCs w:val="24"/>
        </w:rPr>
        <w:t>. Разрешение на ввод объекта в эксплуатацию выдается в форме электронного документа, подписанного электронной подписью</w:t>
      </w:r>
      <w:r w:rsidR="00FD0CD2" w:rsidRPr="00D17897">
        <w:rPr>
          <w:rFonts w:ascii="Times New Roman" w:hAnsi="Times New Roman" w:cs="Times New Roman"/>
          <w:sz w:val="24"/>
          <w:szCs w:val="24"/>
        </w:rPr>
        <w:t xml:space="preserve"> (при наличии технической возможности)</w:t>
      </w:r>
      <w:r w:rsidRPr="00D17897">
        <w:rPr>
          <w:rFonts w:ascii="Times New Roman" w:hAnsi="Times New Roman" w:cs="Times New Roman"/>
          <w:sz w:val="24"/>
          <w:szCs w:val="24"/>
        </w:rPr>
        <w:t xml:space="preserve">, в случае, если это указано в заявлении о выдаче разрешения на ввод объекта в эксплуатацию. </w:t>
      </w:r>
    </w:p>
    <w:p w:rsidR="00431CA1" w:rsidRPr="00D17897" w:rsidRDefault="00431CA1" w:rsidP="00431CA1">
      <w:pPr>
        <w:autoSpaceDE w:val="0"/>
        <w:autoSpaceDN w:val="0"/>
        <w:adjustRightInd w:val="0"/>
        <w:spacing w:after="0" w:line="240" w:lineRule="auto"/>
        <w:ind w:firstLine="540"/>
        <w:jc w:val="both"/>
        <w:rPr>
          <w:rFonts w:ascii="Times New Roman" w:hAnsi="Times New Roman"/>
          <w:bCs/>
          <w:sz w:val="24"/>
          <w:szCs w:val="24"/>
        </w:rPr>
      </w:pPr>
    </w:p>
    <w:p w:rsidR="00431CA1" w:rsidRPr="00D17897" w:rsidRDefault="00431CA1" w:rsidP="00431CA1">
      <w:pPr>
        <w:autoSpaceDE w:val="0"/>
        <w:autoSpaceDN w:val="0"/>
        <w:adjustRightInd w:val="0"/>
        <w:spacing w:after="0" w:line="240" w:lineRule="auto"/>
        <w:ind w:firstLine="540"/>
        <w:jc w:val="both"/>
        <w:rPr>
          <w:rFonts w:ascii="Times New Roman" w:hAnsi="Times New Roman"/>
          <w:bCs/>
          <w:sz w:val="24"/>
          <w:szCs w:val="24"/>
        </w:rPr>
      </w:pPr>
      <w:r w:rsidRPr="00D17897">
        <w:rPr>
          <w:rFonts w:ascii="Times New Roman" w:hAnsi="Times New Roman"/>
          <w:bCs/>
          <w:sz w:val="24"/>
          <w:szCs w:val="24"/>
        </w:rPr>
        <w:t xml:space="preserve">2.6.4. </w:t>
      </w:r>
      <w:proofErr w:type="gramStart"/>
      <w:r w:rsidRPr="00D17897">
        <w:rPr>
          <w:rFonts w:ascii="Times New Roman" w:hAnsi="Times New Roman"/>
          <w:bCs/>
          <w:sz w:val="24"/>
          <w:szCs w:val="24"/>
        </w:rPr>
        <w:t>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7A7819" w:rsidRPr="00D17897" w:rsidRDefault="007A7819" w:rsidP="007A7819">
      <w:pPr>
        <w:pStyle w:val="ConsPlusNormal"/>
        <w:spacing w:before="220"/>
        <w:ind w:firstLine="540"/>
        <w:jc w:val="both"/>
        <w:rPr>
          <w:rFonts w:ascii="Times New Roman" w:hAnsi="Times New Roman"/>
          <w:sz w:val="24"/>
          <w:szCs w:val="24"/>
        </w:rPr>
      </w:pPr>
      <w:r w:rsidRPr="00D17897">
        <w:rPr>
          <w:rFonts w:ascii="Times New Roman" w:hAnsi="Times New Roman" w:cs="Times New Roman"/>
          <w:sz w:val="24"/>
          <w:szCs w:val="24"/>
        </w:rPr>
        <w:t xml:space="preserve">2.6.5  </w:t>
      </w:r>
      <w:r w:rsidRPr="00D17897">
        <w:rPr>
          <w:rFonts w:ascii="Times New Roman" w:hAnsi="Times New Roman"/>
          <w:sz w:val="24"/>
          <w:szCs w:val="24"/>
        </w:rPr>
        <w:t>Заявление (уведомление) и документы представляются заявителем в уполномоченный орган следующими способами: в ходе личного обращения заявителя (его представителя), посредством почтового отправления</w:t>
      </w:r>
      <w:bookmarkStart w:id="1" w:name="Par3"/>
      <w:bookmarkEnd w:id="1"/>
      <w:r w:rsidRPr="00D17897">
        <w:rPr>
          <w:rFonts w:ascii="Times New Roman" w:hAnsi="Times New Roman"/>
          <w:sz w:val="24"/>
          <w:szCs w:val="24"/>
        </w:rPr>
        <w:t>, в электронной форме через</w:t>
      </w:r>
      <w:r w:rsidR="00C964F9" w:rsidRPr="00D17897">
        <w:rPr>
          <w:rFonts w:ascii="Times New Roman" w:hAnsi="Times New Roman"/>
          <w:sz w:val="24"/>
          <w:szCs w:val="24"/>
        </w:rPr>
        <w:t xml:space="preserve"> ЕПГУ,</w:t>
      </w:r>
      <w:r w:rsidRPr="00D17897">
        <w:rPr>
          <w:rFonts w:ascii="Times New Roman" w:hAnsi="Times New Roman"/>
          <w:sz w:val="24"/>
          <w:szCs w:val="24"/>
        </w:rPr>
        <w:t xml:space="preserve"> РПГУ (при наличии технической возможности), через МФЦ</w:t>
      </w:r>
      <w:r w:rsidRPr="00D17897">
        <w:rPr>
          <w:rFonts w:ascii="Times New Roman" w:hAnsi="Times New Roman" w:cs="Times New Roman"/>
          <w:sz w:val="24"/>
          <w:szCs w:val="24"/>
        </w:rPr>
        <w:t xml:space="preserve"> в соответствии с соглашением о взаимодействии между МФЦ и уполномоченным органом</w:t>
      </w:r>
      <w:r w:rsidRPr="00D17897">
        <w:rPr>
          <w:rFonts w:ascii="Times New Roman" w:hAnsi="Times New Roman"/>
          <w:sz w:val="24"/>
          <w:szCs w:val="24"/>
        </w:rPr>
        <w:t>.</w:t>
      </w:r>
    </w:p>
    <w:p w:rsidR="00EC49DF" w:rsidRPr="00D17897" w:rsidRDefault="00EC49DF"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w:t>
      </w:r>
      <w:r w:rsidR="003446B7" w:rsidRPr="00D17897">
        <w:rPr>
          <w:rFonts w:ascii="Times New Roman" w:hAnsi="Times New Roman" w:cs="Times New Roman"/>
          <w:sz w:val="24"/>
          <w:szCs w:val="24"/>
        </w:rPr>
        <w:t>7</w:t>
      </w:r>
      <w:r w:rsidRPr="00D17897">
        <w:rPr>
          <w:rFonts w:ascii="Times New Roman" w:hAnsi="Times New Roman" w:cs="Times New Roman"/>
          <w:sz w:val="24"/>
          <w:szCs w:val="24"/>
        </w:rPr>
        <w:t xml:space="preserve">. </w:t>
      </w:r>
      <w:r w:rsidR="003446B7" w:rsidRPr="00D17897">
        <w:rPr>
          <w:rFonts w:ascii="Times New Roman" w:hAnsi="Times New Roman" w:cs="Times New Roman"/>
          <w:sz w:val="24"/>
          <w:szCs w:val="24"/>
        </w:rPr>
        <w:t>Уполномоченный орган</w:t>
      </w:r>
      <w:r w:rsidRPr="00D17897">
        <w:rPr>
          <w:rFonts w:ascii="Times New Roman" w:hAnsi="Times New Roman" w:cs="Times New Roman"/>
          <w:sz w:val="24"/>
          <w:szCs w:val="24"/>
        </w:rPr>
        <w:t xml:space="preserve"> не вправе требовать от заявителя или его представителя:</w:t>
      </w:r>
    </w:p>
    <w:p w:rsidR="00EC49DF" w:rsidRPr="00D17897" w:rsidRDefault="002630D5"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2.7.1. П</w:t>
      </w:r>
      <w:r w:rsidR="00EC49DF" w:rsidRPr="00D17897">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D17897">
        <w:rPr>
          <w:rFonts w:ascii="Times New Roman" w:hAnsi="Times New Roman" w:cs="Times New Roman"/>
          <w:sz w:val="24"/>
          <w:szCs w:val="24"/>
        </w:rPr>
        <w:t>ой</w:t>
      </w:r>
      <w:r w:rsidR="00EC49DF" w:rsidRPr="00D17897">
        <w:rPr>
          <w:rFonts w:ascii="Times New Roman" w:hAnsi="Times New Roman" w:cs="Times New Roman"/>
          <w:sz w:val="24"/>
          <w:szCs w:val="24"/>
        </w:rPr>
        <w:t xml:space="preserve"> услуг</w:t>
      </w:r>
      <w:r w:rsidR="003446B7" w:rsidRPr="00D17897">
        <w:rPr>
          <w:rFonts w:ascii="Times New Roman" w:hAnsi="Times New Roman" w:cs="Times New Roman"/>
          <w:sz w:val="24"/>
          <w:szCs w:val="24"/>
        </w:rPr>
        <w:t>и</w:t>
      </w:r>
      <w:r w:rsidR="00EC49DF" w:rsidRPr="00D17897">
        <w:rPr>
          <w:rFonts w:ascii="Times New Roman" w:hAnsi="Times New Roman" w:cs="Times New Roman"/>
          <w:sz w:val="24"/>
          <w:szCs w:val="24"/>
        </w:rPr>
        <w:t>;</w:t>
      </w:r>
    </w:p>
    <w:p w:rsidR="00EC49DF" w:rsidRPr="00D17897" w:rsidRDefault="002630D5"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w:t>
      </w:r>
      <w:r w:rsidR="009646E6" w:rsidRPr="00D17897">
        <w:rPr>
          <w:rFonts w:ascii="Times New Roman" w:hAnsi="Times New Roman" w:cs="Times New Roman"/>
          <w:sz w:val="24"/>
          <w:szCs w:val="24"/>
        </w:rPr>
        <w:t>2</w:t>
      </w:r>
      <w:r w:rsidRPr="00D17897">
        <w:rPr>
          <w:rFonts w:ascii="Times New Roman" w:hAnsi="Times New Roman" w:cs="Times New Roman"/>
          <w:sz w:val="24"/>
          <w:szCs w:val="24"/>
        </w:rPr>
        <w:t xml:space="preserve">. </w:t>
      </w:r>
      <w:proofErr w:type="gramStart"/>
      <w:r w:rsidRPr="00D17897">
        <w:rPr>
          <w:rFonts w:ascii="Times New Roman" w:hAnsi="Times New Roman" w:cs="Times New Roman"/>
          <w:sz w:val="24"/>
          <w:szCs w:val="24"/>
        </w:rPr>
        <w:t>П</w:t>
      </w:r>
      <w:r w:rsidR="00EC49DF" w:rsidRPr="00D17897">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D17897">
        <w:rPr>
          <w:rFonts w:ascii="Times New Roman" w:hAnsi="Times New Roman" w:cs="Times New Roman"/>
          <w:sz w:val="24"/>
          <w:szCs w:val="24"/>
        </w:rPr>
        <w:t>ой</w:t>
      </w:r>
      <w:r w:rsidR="00EC49DF" w:rsidRPr="00D17897">
        <w:rPr>
          <w:rFonts w:ascii="Times New Roman" w:hAnsi="Times New Roman" w:cs="Times New Roman"/>
          <w:sz w:val="24"/>
          <w:szCs w:val="24"/>
        </w:rPr>
        <w:t xml:space="preserve"> услуг</w:t>
      </w:r>
      <w:r w:rsidR="00A40059" w:rsidRPr="00D17897">
        <w:rPr>
          <w:rFonts w:ascii="Times New Roman" w:hAnsi="Times New Roman" w:cs="Times New Roman"/>
          <w:sz w:val="24"/>
          <w:szCs w:val="24"/>
        </w:rPr>
        <w:t>и</w:t>
      </w:r>
      <w:r w:rsidR="00EC49DF" w:rsidRPr="00D17897">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D17897">
        <w:rPr>
          <w:rFonts w:ascii="Times New Roman" w:hAnsi="Times New Roman" w:cs="Times New Roman"/>
          <w:sz w:val="24"/>
          <w:szCs w:val="24"/>
        </w:rPr>
        <w:t>Кемеровской области - Кузбасса</w:t>
      </w:r>
      <w:r w:rsidR="00EC49DF" w:rsidRPr="00D17897">
        <w:rPr>
          <w:rFonts w:ascii="Times New Roman" w:hAnsi="Times New Roman" w:cs="Times New Roman"/>
          <w:sz w:val="24"/>
          <w:szCs w:val="24"/>
        </w:rPr>
        <w:t xml:space="preserve">, муниципальными правовыми актами, за исключением документов, </w:t>
      </w:r>
      <w:r w:rsidR="00C13BFF" w:rsidRPr="00D17897">
        <w:rPr>
          <w:rFonts w:ascii="Times New Roman" w:hAnsi="Times New Roman" w:cs="Times New Roman"/>
          <w:sz w:val="24"/>
          <w:szCs w:val="24"/>
        </w:rPr>
        <w:t>предусмотренных</w:t>
      </w:r>
      <w:r w:rsidR="00EC49DF" w:rsidRPr="00D17897">
        <w:rPr>
          <w:rFonts w:ascii="Times New Roman" w:hAnsi="Times New Roman" w:cs="Times New Roman"/>
          <w:sz w:val="24"/>
          <w:szCs w:val="24"/>
        </w:rPr>
        <w:t xml:space="preserve"> частью 6 ст</w:t>
      </w:r>
      <w:proofErr w:type="gramEnd"/>
      <w:r w:rsidR="00EC49DF" w:rsidRPr="00D17897">
        <w:rPr>
          <w:rFonts w:ascii="Times New Roman" w:hAnsi="Times New Roman" w:cs="Times New Roman"/>
          <w:sz w:val="24"/>
          <w:szCs w:val="24"/>
        </w:rPr>
        <w:t xml:space="preserve">. 7 Федерального закона от 27.07.2010 </w:t>
      </w:r>
      <w:r w:rsidR="00A40059" w:rsidRPr="00D17897">
        <w:rPr>
          <w:rFonts w:ascii="Times New Roman" w:hAnsi="Times New Roman" w:cs="Times New Roman"/>
          <w:sz w:val="24"/>
          <w:szCs w:val="24"/>
        </w:rPr>
        <w:t>№</w:t>
      </w:r>
      <w:r w:rsidR="00EC49DF" w:rsidRPr="00D17897">
        <w:rPr>
          <w:rFonts w:ascii="Times New Roman" w:hAnsi="Times New Roman" w:cs="Times New Roman"/>
          <w:sz w:val="24"/>
          <w:szCs w:val="24"/>
        </w:rPr>
        <w:t xml:space="preserve"> 210-ФЗ перечень документов</w:t>
      </w:r>
      <w:r w:rsidR="00110829" w:rsidRPr="00D17897">
        <w:rPr>
          <w:rFonts w:ascii="Times New Roman" w:hAnsi="Times New Roman" w:cs="Times New Roman"/>
          <w:sz w:val="24"/>
          <w:szCs w:val="24"/>
        </w:rPr>
        <w:t xml:space="preserve"> (далее - Федеральный закон от 27.07.2010 № 210-ФЗ)</w:t>
      </w:r>
      <w:r w:rsidR="00EC49DF" w:rsidRPr="00D17897">
        <w:rPr>
          <w:rFonts w:ascii="Times New Roman" w:hAnsi="Times New Roman" w:cs="Times New Roman"/>
          <w:sz w:val="24"/>
          <w:szCs w:val="24"/>
        </w:rPr>
        <w:t>;</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w:t>
      </w:r>
      <w:r w:rsidR="00A40059" w:rsidRPr="00D17897">
        <w:rPr>
          <w:rFonts w:ascii="Times New Roman" w:hAnsi="Times New Roman" w:cs="Times New Roman"/>
          <w:sz w:val="24"/>
          <w:szCs w:val="24"/>
        </w:rPr>
        <w:t>3</w:t>
      </w:r>
      <w:r w:rsidRPr="00D17897">
        <w:rPr>
          <w:rFonts w:ascii="Times New Roman" w:hAnsi="Times New Roman" w:cs="Times New Roman"/>
          <w:sz w:val="24"/>
          <w:szCs w:val="24"/>
        </w:rPr>
        <w:t xml:space="preserve">. </w:t>
      </w:r>
      <w:proofErr w:type="gramStart"/>
      <w:r w:rsidRPr="00D17897">
        <w:rPr>
          <w:rFonts w:ascii="Times New Roman" w:hAnsi="Times New Roman" w:cs="Times New Roman"/>
          <w:sz w:val="24"/>
          <w:szCs w:val="24"/>
        </w:rPr>
        <w:t>О</w:t>
      </w:r>
      <w:r w:rsidR="00EC49DF" w:rsidRPr="00D17897">
        <w:rPr>
          <w:rFonts w:ascii="Times New Roman" w:hAnsi="Times New Roman" w:cs="Times New Roman"/>
          <w:sz w:val="24"/>
          <w:szCs w:val="24"/>
        </w:rPr>
        <w:t>существления действий, в том числе согласований, необходимых для получения муниципальн</w:t>
      </w:r>
      <w:r w:rsidR="00A40059" w:rsidRPr="00D17897">
        <w:rPr>
          <w:rFonts w:ascii="Times New Roman" w:hAnsi="Times New Roman" w:cs="Times New Roman"/>
          <w:sz w:val="24"/>
          <w:szCs w:val="24"/>
        </w:rPr>
        <w:t>ой</w:t>
      </w:r>
      <w:r w:rsidR="00EC49DF" w:rsidRPr="00D17897">
        <w:rPr>
          <w:rFonts w:ascii="Times New Roman" w:hAnsi="Times New Roman" w:cs="Times New Roman"/>
          <w:sz w:val="24"/>
          <w:szCs w:val="24"/>
        </w:rPr>
        <w:t xml:space="preserve"> услуг</w:t>
      </w:r>
      <w:r w:rsidR="00A40059" w:rsidRPr="00D17897">
        <w:rPr>
          <w:rFonts w:ascii="Times New Roman" w:hAnsi="Times New Roman" w:cs="Times New Roman"/>
          <w:sz w:val="24"/>
          <w:szCs w:val="24"/>
        </w:rPr>
        <w:t>и</w:t>
      </w:r>
      <w:r w:rsidR="00EC49DF" w:rsidRPr="00D17897">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40059" w:rsidRPr="00D1789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D17897">
        <w:rPr>
          <w:rFonts w:ascii="Times New Roman" w:hAnsi="Times New Roman" w:cs="Times New Roman"/>
          <w:sz w:val="24"/>
          <w:szCs w:val="24"/>
        </w:rPr>
        <w:t>;</w:t>
      </w:r>
      <w:proofErr w:type="gramEnd"/>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w:t>
      </w:r>
      <w:r w:rsidR="00A40059" w:rsidRPr="00D17897">
        <w:rPr>
          <w:rFonts w:ascii="Times New Roman" w:hAnsi="Times New Roman" w:cs="Times New Roman"/>
          <w:sz w:val="24"/>
          <w:szCs w:val="24"/>
        </w:rPr>
        <w:t>4</w:t>
      </w:r>
      <w:r w:rsidRPr="00D17897">
        <w:rPr>
          <w:rFonts w:ascii="Times New Roman" w:hAnsi="Times New Roman" w:cs="Times New Roman"/>
          <w:sz w:val="24"/>
          <w:szCs w:val="24"/>
        </w:rPr>
        <w:t>. П</w:t>
      </w:r>
      <w:r w:rsidR="00EC49DF" w:rsidRPr="00D17897">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2.7.4.1. И</w:t>
      </w:r>
      <w:r w:rsidR="00EC49DF" w:rsidRPr="00D17897">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2.7.4.2. Н</w:t>
      </w:r>
      <w:r w:rsidR="00EC49DF" w:rsidRPr="00D17897">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2.7.4.3. И</w:t>
      </w:r>
      <w:r w:rsidR="00EC49DF" w:rsidRPr="00D17897">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2.7.4.4. В</w:t>
      </w:r>
      <w:r w:rsidR="00EC49DF" w:rsidRPr="00D17897">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D17897">
        <w:rPr>
          <w:rFonts w:ascii="Times New Roman" w:hAnsi="Times New Roman" w:cs="Times New Roman"/>
          <w:sz w:val="24"/>
          <w:szCs w:val="24"/>
        </w:rPr>
        <w:t xml:space="preserve">МФЦ </w:t>
      </w:r>
      <w:r w:rsidR="00EC49DF" w:rsidRPr="00D17897">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D17897">
        <w:rPr>
          <w:rFonts w:ascii="Times New Roman" w:hAnsi="Times New Roman" w:cs="Times New Roman"/>
          <w:sz w:val="24"/>
          <w:szCs w:val="24"/>
        </w:rPr>
        <w:t>МФЦ</w:t>
      </w:r>
      <w:r w:rsidR="00EC49DF" w:rsidRPr="00D17897">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49DF" w:rsidRPr="00D17897" w:rsidRDefault="00EC49DF"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w:t>
      </w:r>
      <w:r w:rsidR="00A40059" w:rsidRPr="00D17897">
        <w:rPr>
          <w:rFonts w:ascii="Times New Roman" w:hAnsi="Times New Roman" w:cs="Times New Roman"/>
          <w:sz w:val="24"/>
          <w:szCs w:val="24"/>
        </w:rPr>
        <w:t>8</w:t>
      </w:r>
      <w:r w:rsidRPr="00D17897">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470C9C" w:rsidRPr="00D655A8" w:rsidRDefault="00107462" w:rsidP="00EC49D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 xml:space="preserve">1. документы содержат подчистки и исправления текста, не заверенные в установленном порядке. </w:t>
      </w:r>
    </w:p>
    <w:p w:rsidR="00470C9C" w:rsidRPr="00D655A8" w:rsidRDefault="00107462" w:rsidP="00EC49D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0C9C" w:rsidRPr="00D655A8" w:rsidRDefault="00E00520" w:rsidP="00EC49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представление недействительных</w:t>
      </w:r>
      <w:r w:rsidR="00107462" w:rsidRPr="00D655A8">
        <w:rPr>
          <w:rFonts w:ascii="Times New Roman" w:hAnsi="Times New Roman" w:cs="Times New Roman"/>
          <w:sz w:val="24"/>
          <w:szCs w:val="24"/>
        </w:rPr>
        <w:t xml:space="preserve"> документ</w:t>
      </w:r>
      <w:r>
        <w:rPr>
          <w:rFonts w:ascii="Times New Roman" w:hAnsi="Times New Roman" w:cs="Times New Roman"/>
          <w:sz w:val="24"/>
          <w:szCs w:val="24"/>
        </w:rPr>
        <w:t>ов</w:t>
      </w:r>
      <w:r w:rsidR="00107462" w:rsidRPr="00D655A8">
        <w:rPr>
          <w:rFonts w:ascii="Times New Roman" w:hAnsi="Times New Roman" w:cs="Times New Roman"/>
          <w:sz w:val="24"/>
          <w:szCs w:val="24"/>
        </w:rPr>
        <w:t xml:space="preserve"> </w:t>
      </w:r>
      <w:r>
        <w:rPr>
          <w:rFonts w:ascii="Times New Roman" w:hAnsi="Times New Roman" w:cs="Times New Roman"/>
          <w:sz w:val="24"/>
          <w:szCs w:val="24"/>
        </w:rPr>
        <w:t>на момент обращения за услугой</w:t>
      </w:r>
      <w:r w:rsidR="00107462" w:rsidRPr="00D655A8">
        <w:rPr>
          <w:rFonts w:ascii="Times New Roman" w:hAnsi="Times New Roman" w:cs="Times New Roman"/>
          <w:sz w:val="24"/>
          <w:szCs w:val="24"/>
        </w:rPr>
        <w:t xml:space="preserve">. </w:t>
      </w:r>
    </w:p>
    <w:p w:rsidR="00470C9C" w:rsidRPr="00D655A8" w:rsidRDefault="00107462" w:rsidP="00EC49D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 xml:space="preserve">4. подача запроса о предоставлении услуги и документов в </w:t>
      </w:r>
      <w:r w:rsidR="00470C9C" w:rsidRPr="00D655A8">
        <w:rPr>
          <w:rFonts w:ascii="Times New Roman" w:hAnsi="Times New Roman" w:cs="Times New Roman"/>
          <w:sz w:val="24"/>
          <w:szCs w:val="24"/>
        </w:rPr>
        <w:t>эл.виде</w:t>
      </w:r>
      <w:r w:rsidRPr="00D655A8">
        <w:rPr>
          <w:rFonts w:ascii="Times New Roman" w:hAnsi="Times New Roman" w:cs="Times New Roman"/>
          <w:sz w:val="24"/>
          <w:szCs w:val="24"/>
        </w:rPr>
        <w:t xml:space="preserve"> с нарушением установленных требований. </w:t>
      </w:r>
    </w:p>
    <w:p w:rsidR="00470C9C" w:rsidRPr="00D655A8" w:rsidRDefault="00107462" w:rsidP="00EC49D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 xml:space="preserve">5. </w:t>
      </w:r>
      <w:r w:rsidR="0090647A">
        <w:rPr>
          <w:rFonts w:ascii="Times New Roman" w:hAnsi="Times New Roman" w:cs="Times New Roman"/>
          <w:sz w:val="24"/>
          <w:szCs w:val="24"/>
        </w:rPr>
        <w:t>недостоверны сведения при</w:t>
      </w:r>
      <w:r w:rsidRPr="00D655A8">
        <w:rPr>
          <w:rFonts w:ascii="Times New Roman" w:hAnsi="Times New Roman" w:cs="Times New Roman"/>
          <w:sz w:val="24"/>
          <w:szCs w:val="24"/>
        </w:rPr>
        <w:t xml:space="preserve"> заполнени</w:t>
      </w:r>
      <w:r w:rsidR="0090647A">
        <w:rPr>
          <w:rFonts w:ascii="Times New Roman" w:hAnsi="Times New Roman" w:cs="Times New Roman"/>
          <w:sz w:val="24"/>
          <w:szCs w:val="24"/>
        </w:rPr>
        <w:t>и</w:t>
      </w:r>
      <w:r w:rsidRPr="00D655A8">
        <w:rPr>
          <w:rFonts w:ascii="Times New Roman" w:hAnsi="Times New Roman" w:cs="Times New Roman"/>
          <w:sz w:val="24"/>
          <w:szCs w:val="24"/>
        </w:rPr>
        <w:t xml:space="preserve"> полей в форме запроса. </w:t>
      </w:r>
    </w:p>
    <w:p w:rsidR="00470C9C" w:rsidRPr="00D655A8" w:rsidRDefault="00107462" w:rsidP="00D102E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 xml:space="preserve">6. </w:t>
      </w:r>
      <w:r w:rsidR="00D102EF" w:rsidRPr="00D02A96">
        <w:rPr>
          <w:rFonts w:ascii="Times New Roman" w:hAnsi="Times New Roman" w:cs="Times New Roman"/>
          <w:sz w:val="24"/>
          <w:szCs w:val="24"/>
        </w:rPr>
        <w:t xml:space="preserve">предоставление неполного </w:t>
      </w:r>
      <w:r w:rsidR="00D102EF">
        <w:rPr>
          <w:rFonts w:ascii="Times New Roman" w:hAnsi="Times New Roman" w:cs="Times New Roman"/>
          <w:sz w:val="24"/>
          <w:szCs w:val="24"/>
        </w:rPr>
        <w:t>перечня</w:t>
      </w:r>
      <w:r w:rsidR="00D102EF" w:rsidRPr="00D02A96">
        <w:rPr>
          <w:rFonts w:ascii="Times New Roman" w:hAnsi="Times New Roman" w:cs="Times New Roman"/>
          <w:sz w:val="24"/>
          <w:szCs w:val="24"/>
        </w:rPr>
        <w:t xml:space="preserve"> документов</w:t>
      </w:r>
      <w:r w:rsidR="00D102EF">
        <w:rPr>
          <w:rFonts w:ascii="Times New Roman" w:hAnsi="Times New Roman" w:cs="Times New Roman"/>
          <w:sz w:val="24"/>
          <w:szCs w:val="24"/>
        </w:rPr>
        <w:t xml:space="preserve"> согласно п. 2.6.1</w:t>
      </w:r>
      <w:r w:rsidR="00D102EF" w:rsidRPr="00D02A96">
        <w:rPr>
          <w:rFonts w:ascii="Times New Roman" w:hAnsi="Times New Roman" w:cs="Times New Roman"/>
          <w:sz w:val="24"/>
          <w:szCs w:val="24"/>
        </w:rPr>
        <w:t xml:space="preserve">. </w:t>
      </w:r>
    </w:p>
    <w:p w:rsidR="00426B94" w:rsidRPr="00D655A8" w:rsidRDefault="00D102EF" w:rsidP="00EC49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107462" w:rsidRPr="00D655A8">
        <w:rPr>
          <w:rFonts w:ascii="Times New Roman" w:hAnsi="Times New Roman" w:cs="Times New Roman"/>
          <w:sz w:val="24"/>
          <w:szCs w:val="24"/>
        </w:rPr>
        <w:t xml:space="preserve">. Заявление подано в ведомство, в </w:t>
      </w:r>
      <w:r w:rsidR="00C27E40" w:rsidRPr="00D655A8">
        <w:rPr>
          <w:rFonts w:ascii="Times New Roman" w:hAnsi="Times New Roman" w:cs="Times New Roman"/>
          <w:sz w:val="24"/>
          <w:szCs w:val="24"/>
        </w:rPr>
        <w:t>полномочия,</w:t>
      </w:r>
      <w:r w:rsidR="00107462" w:rsidRPr="00D655A8">
        <w:rPr>
          <w:rFonts w:ascii="Times New Roman" w:hAnsi="Times New Roman" w:cs="Times New Roman"/>
          <w:sz w:val="24"/>
          <w:szCs w:val="24"/>
        </w:rPr>
        <w:t xml:space="preserve"> которых не входит предоставление данной услуги.</w:t>
      </w:r>
    </w:p>
    <w:p w:rsidR="00EC49DF" w:rsidRPr="00D655A8" w:rsidRDefault="00D102EF" w:rsidP="00EC49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EC49DF" w:rsidRPr="00D655A8">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D17897" w:rsidRDefault="00EC49DF" w:rsidP="00EC49DF">
      <w:pPr>
        <w:pStyle w:val="ConsPlusNormal"/>
        <w:spacing w:before="220"/>
        <w:ind w:firstLine="540"/>
        <w:jc w:val="both"/>
        <w:rPr>
          <w:rFonts w:ascii="Times New Roman" w:hAnsi="Times New Roman" w:cs="Times New Roman"/>
          <w:sz w:val="24"/>
          <w:szCs w:val="24"/>
        </w:rPr>
      </w:pPr>
      <w:r w:rsidRPr="00D655A8">
        <w:rPr>
          <w:rFonts w:ascii="Times New Roman" w:hAnsi="Times New Roman" w:cs="Times New Roman"/>
          <w:sz w:val="24"/>
          <w:szCs w:val="24"/>
        </w:rPr>
        <w:t>Приостановление предоставления</w:t>
      </w:r>
      <w:r w:rsidRPr="00D17897">
        <w:rPr>
          <w:rFonts w:ascii="Times New Roman" w:hAnsi="Times New Roman" w:cs="Times New Roman"/>
          <w:sz w:val="24"/>
          <w:szCs w:val="24"/>
        </w:rPr>
        <w:t xml:space="preserve"> муниципальной услуги законодательством Российской Федерации не предусмотрено.</w:t>
      </w:r>
    </w:p>
    <w:p w:rsidR="00EC49DF" w:rsidRPr="00D17897" w:rsidRDefault="00EC49DF" w:rsidP="00EC49DF">
      <w:pPr>
        <w:pStyle w:val="ConsPlusNormal"/>
        <w:spacing w:before="220"/>
        <w:ind w:firstLine="540"/>
        <w:jc w:val="both"/>
        <w:rPr>
          <w:rFonts w:ascii="Times New Roman" w:hAnsi="Times New Roman" w:cs="Times New Roman"/>
          <w:sz w:val="24"/>
          <w:szCs w:val="24"/>
        </w:rPr>
      </w:pPr>
      <w:bookmarkStart w:id="2" w:name="P212"/>
      <w:bookmarkEnd w:id="2"/>
      <w:r w:rsidRPr="00D17897">
        <w:rPr>
          <w:rFonts w:ascii="Times New Roman" w:hAnsi="Times New Roman" w:cs="Times New Roman"/>
          <w:sz w:val="24"/>
          <w:szCs w:val="24"/>
        </w:rPr>
        <w:t>2.</w:t>
      </w:r>
      <w:r w:rsidR="008A2829" w:rsidRPr="00D17897">
        <w:rPr>
          <w:rFonts w:ascii="Times New Roman" w:hAnsi="Times New Roman" w:cs="Times New Roman"/>
          <w:sz w:val="24"/>
          <w:szCs w:val="24"/>
        </w:rPr>
        <w:t>9</w:t>
      </w:r>
      <w:r w:rsidRPr="00D17897">
        <w:rPr>
          <w:rFonts w:ascii="Times New Roman" w:hAnsi="Times New Roman" w:cs="Times New Roman"/>
          <w:sz w:val="24"/>
          <w:szCs w:val="24"/>
        </w:rPr>
        <w:t xml:space="preserve">.1. </w:t>
      </w:r>
      <w:r w:rsidR="008A2829" w:rsidRPr="00D17897">
        <w:rPr>
          <w:rFonts w:ascii="Times New Roman" w:hAnsi="Times New Roman" w:cs="Times New Roman"/>
          <w:sz w:val="24"/>
          <w:szCs w:val="24"/>
        </w:rPr>
        <w:t>Уполномоченный орган</w:t>
      </w:r>
      <w:r w:rsidRPr="00D17897">
        <w:rPr>
          <w:rFonts w:ascii="Times New Roman" w:hAnsi="Times New Roman" w:cs="Times New Roman"/>
          <w:sz w:val="24"/>
          <w:szCs w:val="24"/>
        </w:rPr>
        <w:t xml:space="preserve"> отказывает в выдаче разрешения на </w:t>
      </w:r>
      <w:r w:rsidR="00E335F6" w:rsidRPr="00D17897">
        <w:rPr>
          <w:rFonts w:ascii="Times New Roman" w:hAnsi="Times New Roman" w:cs="Times New Roman"/>
          <w:sz w:val="24"/>
          <w:szCs w:val="24"/>
        </w:rPr>
        <w:t>ввод объекта эксплуатацию</w:t>
      </w:r>
      <w:r w:rsidRPr="00D17897">
        <w:rPr>
          <w:rFonts w:ascii="Times New Roman" w:hAnsi="Times New Roman" w:cs="Times New Roman"/>
          <w:sz w:val="24"/>
          <w:szCs w:val="24"/>
        </w:rPr>
        <w:t xml:space="preserve"> в случае, если:</w:t>
      </w:r>
    </w:p>
    <w:p w:rsidR="00EC49DF" w:rsidRPr="00D17897" w:rsidRDefault="00AC78A3"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2.9.1.1.</w:t>
      </w:r>
      <w:r w:rsidR="00EC49DF" w:rsidRPr="00D17897">
        <w:rPr>
          <w:rFonts w:ascii="Times New Roman" w:hAnsi="Times New Roman" w:cs="Times New Roman"/>
          <w:sz w:val="24"/>
          <w:szCs w:val="24"/>
        </w:rPr>
        <w:t xml:space="preserve"> </w:t>
      </w:r>
      <w:r w:rsidRPr="00D17897">
        <w:rPr>
          <w:rFonts w:ascii="Times New Roman" w:hAnsi="Times New Roman" w:cs="Times New Roman"/>
          <w:sz w:val="24"/>
          <w:szCs w:val="24"/>
        </w:rPr>
        <w:t>О</w:t>
      </w:r>
      <w:r w:rsidR="00EC49DF" w:rsidRPr="00D17897">
        <w:rPr>
          <w:rFonts w:ascii="Times New Roman" w:hAnsi="Times New Roman" w:cs="Times New Roman"/>
          <w:sz w:val="24"/>
          <w:szCs w:val="24"/>
        </w:rPr>
        <w:t>тсутствуют документы, предусмотренные пунктом 2.6.1 административного регламента;</w:t>
      </w:r>
    </w:p>
    <w:p w:rsidR="00E335F6" w:rsidRPr="00D17897" w:rsidRDefault="00AC78A3" w:rsidP="00E335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2.9.1.2. Н</w:t>
      </w:r>
      <w:r w:rsidR="00E335F6" w:rsidRPr="00D17897">
        <w:rPr>
          <w:rFonts w:ascii="Times New Roman" w:hAnsi="Times New Roman" w:cs="Times New Roman"/>
          <w:sz w:val="24"/>
          <w:szCs w:val="24"/>
        </w:rPr>
        <w:t>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335F6" w:rsidRPr="00D17897" w:rsidRDefault="00AC78A3" w:rsidP="00E335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2.9.1.3. Н</w:t>
      </w:r>
      <w:r w:rsidR="00E335F6" w:rsidRPr="00D17897">
        <w:rPr>
          <w:rFonts w:ascii="Times New Roman" w:hAnsi="Times New Roman" w:cs="Times New Roman"/>
          <w:sz w:val="24"/>
          <w:szCs w:val="24"/>
        </w:rPr>
        <w:t xml:space="preserve">есоответствие объекта капитального строительства требованиям, установленным в разрешении на строительство, за исключением </w:t>
      </w:r>
      <w:proofErr w:type="gramStart"/>
      <w:r w:rsidR="00E335F6" w:rsidRPr="00D17897">
        <w:rPr>
          <w:rFonts w:ascii="Times New Roman" w:hAnsi="Times New Roman" w:cs="Times New Roman"/>
          <w:sz w:val="24"/>
          <w:szCs w:val="24"/>
        </w:rPr>
        <w:t>случаев изменения площади объекта капитального строительства</w:t>
      </w:r>
      <w:proofErr w:type="gramEnd"/>
      <w:r w:rsidR="00E335F6" w:rsidRPr="00D17897">
        <w:rPr>
          <w:rFonts w:ascii="Times New Roman" w:hAnsi="Times New Roman" w:cs="Times New Roman"/>
          <w:sz w:val="24"/>
          <w:szCs w:val="24"/>
        </w:rPr>
        <w:t xml:space="preserve"> в соответствии с подпунктом </w:t>
      </w:r>
      <w:r w:rsidRPr="00D17897">
        <w:rPr>
          <w:rFonts w:ascii="Times New Roman" w:hAnsi="Times New Roman"/>
          <w:bCs/>
          <w:sz w:val="24"/>
          <w:szCs w:val="24"/>
        </w:rPr>
        <w:t>2.9.3</w:t>
      </w:r>
      <w:r w:rsidR="00E335F6" w:rsidRPr="00D17897">
        <w:rPr>
          <w:rFonts w:ascii="Times New Roman" w:hAnsi="Times New Roman"/>
          <w:bCs/>
          <w:sz w:val="24"/>
          <w:szCs w:val="24"/>
        </w:rPr>
        <w:t xml:space="preserve">. </w:t>
      </w:r>
      <w:r w:rsidR="00E335F6" w:rsidRPr="00D17897">
        <w:rPr>
          <w:rFonts w:ascii="Times New Roman" w:hAnsi="Times New Roman" w:cs="Times New Roman"/>
          <w:sz w:val="24"/>
          <w:szCs w:val="24"/>
        </w:rPr>
        <w:t xml:space="preserve">настоящего </w:t>
      </w:r>
      <w:r w:rsidRPr="00D17897">
        <w:rPr>
          <w:rFonts w:ascii="Times New Roman" w:hAnsi="Times New Roman" w:cs="Times New Roman"/>
          <w:sz w:val="24"/>
          <w:szCs w:val="24"/>
        </w:rPr>
        <w:t>административного регламента</w:t>
      </w:r>
      <w:r w:rsidR="00E335F6" w:rsidRPr="00D17897">
        <w:rPr>
          <w:rFonts w:ascii="Times New Roman" w:hAnsi="Times New Roman" w:cs="Times New Roman"/>
          <w:sz w:val="24"/>
          <w:szCs w:val="24"/>
        </w:rPr>
        <w:t>;</w:t>
      </w:r>
    </w:p>
    <w:p w:rsidR="00E335F6" w:rsidRPr="00D17897" w:rsidRDefault="00AC78A3" w:rsidP="00E335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2.9.1.4. Н</w:t>
      </w:r>
      <w:r w:rsidR="00E335F6" w:rsidRPr="00D17897">
        <w:rPr>
          <w:rFonts w:ascii="Times New Roman" w:hAnsi="Times New Roman" w:cs="Times New Roman"/>
          <w:sz w:val="24"/>
          <w:szCs w:val="24"/>
        </w:rPr>
        <w:t xml:space="preserve">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E335F6" w:rsidRPr="00D17897">
        <w:rPr>
          <w:rFonts w:ascii="Times New Roman" w:hAnsi="Times New Roman" w:cs="Times New Roman"/>
          <w:sz w:val="24"/>
          <w:szCs w:val="24"/>
        </w:rPr>
        <w:t>случаев изменения площади объекта капитального строительства</w:t>
      </w:r>
      <w:proofErr w:type="gramEnd"/>
      <w:r w:rsidR="00E335F6" w:rsidRPr="00D17897">
        <w:rPr>
          <w:rFonts w:ascii="Times New Roman" w:hAnsi="Times New Roman" w:cs="Times New Roman"/>
          <w:sz w:val="24"/>
          <w:szCs w:val="24"/>
        </w:rPr>
        <w:t xml:space="preserve"> в соответствии с подпунктом </w:t>
      </w:r>
      <w:r w:rsidR="00E335F6" w:rsidRPr="00D17897">
        <w:rPr>
          <w:rFonts w:ascii="Times New Roman" w:hAnsi="Times New Roman"/>
          <w:bCs/>
          <w:sz w:val="24"/>
          <w:szCs w:val="24"/>
        </w:rPr>
        <w:t>2.9.</w:t>
      </w:r>
      <w:r w:rsidRPr="00D17897">
        <w:rPr>
          <w:rFonts w:ascii="Times New Roman" w:hAnsi="Times New Roman"/>
          <w:bCs/>
          <w:sz w:val="24"/>
          <w:szCs w:val="24"/>
        </w:rPr>
        <w:t xml:space="preserve">3. </w:t>
      </w:r>
      <w:r w:rsidR="00E335F6" w:rsidRPr="00D17897">
        <w:rPr>
          <w:rFonts w:ascii="Times New Roman" w:hAnsi="Times New Roman" w:cs="Times New Roman"/>
          <w:sz w:val="24"/>
          <w:szCs w:val="24"/>
        </w:rPr>
        <w:t xml:space="preserve">настоящего </w:t>
      </w:r>
      <w:r w:rsidRPr="00D17897">
        <w:rPr>
          <w:rFonts w:ascii="Times New Roman" w:hAnsi="Times New Roman" w:cs="Times New Roman"/>
          <w:sz w:val="24"/>
          <w:szCs w:val="24"/>
        </w:rPr>
        <w:t>административного регламента</w:t>
      </w:r>
      <w:r w:rsidR="00E335F6" w:rsidRPr="00D17897">
        <w:rPr>
          <w:rFonts w:ascii="Times New Roman" w:hAnsi="Times New Roman" w:cs="Times New Roman"/>
          <w:sz w:val="24"/>
          <w:szCs w:val="24"/>
        </w:rPr>
        <w:t>;</w:t>
      </w:r>
    </w:p>
    <w:p w:rsidR="00E335F6" w:rsidRPr="00D17897" w:rsidRDefault="00AC78A3" w:rsidP="00E335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2.9.1.</w:t>
      </w:r>
      <w:r w:rsidR="00E335F6" w:rsidRPr="00D17897">
        <w:rPr>
          <w:rFonts w:ascii="Times New Roman" w:hAnsi="Times New Roman" w:cs="Times New Roman"/>
          <w:sz w:val="24"/>
          <w:szCs w:val="24"/>
        </w:rPr>
        <w:t>5</w:t>
      </w:r>
      <w:r w:rsidRPr="00D17897">
        <w:rPr>
          <w:rFonts w:ascii="Times New Roman" w:hAnsi="Times New Roman" w:cs="Times New Roman"/>
          <w:sz w:val="24"/>
          <w:szCs w:val="24"/>
        </w:rPr>
        <w:t>.</w:t>
      </w:r>
      <w:r w:rsidR="00E335F6" w:rsidRPr="00D17897">
        <w:rPr>
          <w:rFonts w:ascii="Times New Roman" w:hAnsi="Times New Roman" w:cs="Times New Roman"/>
          <w:sz w:val="24"/>
          <w:szCs w:val="24"/>
        </w:rPr>
        <w:t xml:space="preserve"> </w:t>
      </w:r>
      <w:proofErr w:type="gramStart"/>
      <w:r w:rsidRPr="00D17897">
        <w:rPr>
          <w:rFonts w:ascii="Times New Roman" w:hAnsi="Times New Roman" w:cs="Times New Roman"/>
          <w:sz w:val="24"/>
          <w:szCs w:val="24"/>
        </w:rPr>
        <w:t>Н</w:t>
      </w:r>
      <w:r w:rsidR="00E335F6" w:rsidRPr="00D17897">
        <w:rPr>
          <w:rFonts w:ascii="Times New Roman" w:hAnsi="Times New Roman" w:cs="Times New Roman"/>
          <w:sz w:val="24"/>
          <w:szCs w:val="24"/>
        </w:rPr>
        <w:t>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w:t>
      </w:r>
      <w:proofErr w:type="gramEnd"/>
      <w:r w:rsidR="00E335F6" w:rsidRPr="00D17897">
        <w:rPr>
          <w:rFonts w:ascii="Times New Roman" w:hAnsi="Times New Roman" w:cs="Times New Roman"/>
          <w:sz w:val="24"/>
          <w:szCs w:val="24"/>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8A2829" w:rsidRPr="00D17897" w:rsidRDefault="008A2829" w:rsidP="00EC49D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Отказ в выдаче разрешения на </w:t>
      </w:r>
      <w:r w:rsidR="00E335F6"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может быть оспорен застройщиком в судебном порядке</w:t>
      </w:r>
      <w:r w:rsidR="00501BC7" w:rsidRPr="00D17897">
        <w:rPr>
          <w:rFonts w:ascii="Times New Roman" w:hAnsi="Times New Roman" w:cs="Times New Roman"/>
          <w:sz w:val="24"/>
          <w:szCs w:val="24"/>
        </w:rPr>
        <w:t>.</w:t>
      </w:r>
    </w:p>
    <w:p w:rsidR="00501BC7" w:rsidRPr="00D17897" w:rsidRDefault="00501BC7" w:rsidP="00501BC7">
      <w:pPr>
        <w:autoSpaceDE w:val="0"/>
        <w:autoSpaceDN w:val="0"/>
        <w:adjustRightInd w:val="0"/>
        <w:spacing w:after="0" w:line="240" w:lineRule="auto"/>
        <w:ind w:firstLine="426"/>
        <w:jc w:val="both"/>
        <w:rPr>
          <w:rFonts w:ascii="Times New Roman" w:hAnsi="Times New Roman"/>
          <w:bCs/>
          <w:sz w:val="24"/>
          <w:szCs w:val="24"/>
        </w:rPr>
      </w:pPr>
    </w:p>
    <w:p w:rsidR="00501BC7" w:rsidRPr="00D17897" w:rsidRDefault="00501BC7" w:rsidP="00501BC7">
      <w:pPr>
        <w:autoSpaceDE w:val="0"/>
        <w:autoSpaceDN w:val="0"/>
        <w:adjustRightInd w:val="0"/>
        <w:spacing w:after="0" w:line="240" w:lineRule="auto"/>
        <w:ind w:firstLine="540"/>
        <w:jc w:val="both"/>
        <w:rPr>
          <w:rFonts w:ascii="Times New Roman" w:hAnsi="Times New Roman"/>
          <w:bCs/>
          <w:sz w:val="24"/>
          <w:szCs w:val="24"/>
        </w:rPr>
      </w:pPr>
      <w:r w:rsidRPr="00D17897">
        <w:rPr>
          <w:rFonts w:ascii="Times New Roman" w:hAnsi="Times New Roman"/>
          <w:bCs/>
          <w:sz w:val="24"/>
          <w:szCs w:val="24"/>
        </w:rPr>
        <w:t xml:space="preserve">Форма отказа в выдаче разрешения на </w:t>
      </w:r>
      <w:r w:rsidR="00E335F6" w:rsidRPr="00D17897">
        <w:rPr>
          <w:rFonts w:ascii="Times New Roman" w:hAnsi="Times New Roman"/>
          <w:sz w:val="24"/>
          <w:szCs w:val="24"/>
        </w:rPr>
        <w:t>ввод объекта эксплуатацию</w:t>
      </w:r>
      <w:r w:rsidRPr="00D17897">
        <w:rPr>
          <w:rFonts w:ascii="Times New Roman" w:hAnsi="Times New Roman"/>
          <w:bCs/>
          <w:sz w:val="24"/>
          <w:szCs w:val="24"/>
        </w:rPr>
        <w:t xml:space="preserve"> приведена в приложении № </w:t>
      </w:r>
      <w:r w:rsidR="00E335F6" w:rsidRPr="00D17897">
        <w:rPr>
          <w:rFonts w:ascii="Times New Roman" w:hAnsi="Times New Roman"/>
          <w:bCs/>
          <w:sz w:val="24"/>
          <w:szCs w:val="24"/>
        </w:rPr>
        <w:t>2</w:t>
      </w:r>
      <w:r w:rsidRPr="00D17897">
        <w:rPr>
          <w:rFonts w:ascii="Times New Roman" w:hAnsi="Times New Roman"/>
          <w:bCs/>
          <w:sz w:val="24"/>
          <w:szCs w:val="24"/>
        </w:rPr>
        <w:t xml:space="preserve"> к настоящему </w:t>
      </w:r>
      <w:r w:rsidR="005C422A" w:rsidRPr="00D17897">
        <w:rPr>
          <w:rFonts w:ascii="Times New Roman" w:hAnsi="Times New Roman"/>
          <w:bCs/>
          <w:sz w:val="24"/>
          <w:szCs w:val="24"/>
        </w:rPr>
        <w:t>а</w:t>
      </w:r>
      <w:r w:rsidRPr="00D17897">
        <w:rPr>
          <w:rFonts w:ascii="Times New Roman" w:hAnsi="Times New Roman"/>
          <w:bCs/>
          <w:sz w:val="24"/>
          <w:szCs w:val="24"/>
        </w:rPr>
        <w:t>дминистративному регламенту.</w:t>
      </w:r>
    </w:p>
    <w:p w:rsidR="00E335F6" w:rsidRPr="00D17897" w:rsidRDefault="00E335F6" w:rsidP="00E335F6">
      <w:pPr>
        <w:autoSpaceDE w:val="0"/>
        <w:autoSpaceDN w:val="0"/>
        <w:adjustRightInd w:val="0"/>
        <w:spacing w:after="0" w:line="240" w:lineRule="auto"/>
        <w:ind w:firstLine="540"/>
        <w:jc w:val="both"/>
        <w:rPr>
          <w:rFonts w:ascii="Times New Roman" w:hAnsi="Times New Roman"/>
          <w:bCs/>
          <w:sz w:val="24"/>
          <w:szCs w:val="24"/>
        </w:rPr>
      </w:pPr>
    </w:p>
    <w:p w:rsidR="00E335F6" w:rsidRPr="00D17897" w:rsidRDefault="00E335F6" w:rsidP="00E335F6">
      <w:pPr>
        <w:autoSpaceDE w:val="0"/>
        <w:autoSpaceDN w:val="0"/>
        <w:adjustRightInd w:val="0"/>
        <w:spacing w:after="0" w:line="240" w:lineRule="auto"/>
        <w:ind w:firstLine="540"/>
        <w:jc w:val="both"/>
        <w:rPr>
          <w:rFonts w:ascii="Times New Roman" w:hAnsi="Times New Roman"/>
          <w:sz w:val="24"/>
          <w:szCs w:val="24"/>
        </w:rPr>
      </w:pPr>
      <w:r w:rsidRPr="00D17897">
        <w:rPr>
          <w:rFonts w:ascii="Times New Roman" w:hAnsi="Times New Roman"/>
          <w:bCs/>
          <w:sz w:val="24"/>
          <w:szCs w:val="24"/>
        </w:rPr>
        <w:t>2.9.</w:t>
      </w:r>
      <w:r w:rsidR="00AC78A3" w:rsidRPr="00D17897">
        <w:rPr>
          <w:rFonts w:ascii="Times New Roman" w:hAnsi="Times New Roman"/>
          <w:bCs/>
          <w:sz w:val="24"/>
          <w:szCs w:val="24"/>
        </w:rPr>
        <w:t>2.</w:t>
      </w:r>
      <w:r w:rsidRPr="00D17897">
        <w:rPr>
          <w:rFonts w:ascii="Times New Roman" w:hAnsi="Times New Roman"/>
          <w:bCs/>
          <w:sz w:val="24"/>
          <w:szCs w:val="24"/>
        </w:rPr>
        <w:t xml:space="preserve"> </w:t>
      </w:r>
      <w:r w:rsidRPr="00D17897">
        <w:rPr>
          <w:rFonts w:ascii="Times New Roman" w:hAnsi="Times New Roman"/>
          <w:sz w:val="24"/>
          <w:szCs w:val="24"/>
        </w:rPr>
        <w:t xml:space="preserve">Неполучение или несвоевременное получение документов, указанных в пункте 2.6.1 </w:t>
      </w:r>
      <w:r w:rsidR="00721852" w:rsidRPr="00D17897">
        <w:rPr>
          <w:rFonts w:ascii="Times New Roman" w:hAnsi="Times New Roman"/>
          <w:sz w:val="24"/>
          <w:szCs w:val="24"/>
        </w:rPr>
        <w:t xml:space="preserve">настоящего </w:t>
      </w:r>
      <w:r w:rsidRPr="00D17897">
        <w:rPr>
          <w:rFonts w:ascii="Times New Roman" w:hAnsi="Times New Roman"/>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ввод объекта эксплуатацию.</w:t>
      </w:r>
    </w:p>
    <w:p w:rsidR="00E335F6" w:rsidRPr="00D17897" w:rsidRDefault="00E335F6" w:rsidP="00E335F6">
      <w:pPr>
        <w:autoSpaceDE w:val="0"/>
        <w:autoSpaceDN w:val="0"/>
        <w:adjustRightInd w:val="0"/>
        <w:spacing w:after="0" w:line="240" w:lineRule="auto"/>
        <w:ind w:firstLine="540"/>
        <w:jc w:val="both"/>
        <w:rPr>
          <w:rFonts w:ascii="Times New Roman" w:hAnsi="Times New Roman"/>
          <w:sz w:val="24"/>
          <w:szCs w:val="24"/>
        </w:rPr>
      </w:pPr>
    </w:p>
    <w:p w:rsidR="00E335F6" w:rsidRPr="00D17897" w:rsidRDefault="00721852" w:rsidP="00E335F6">
      <w:pPr>
        <w:autoSpaceDE w:val="0"/>
        <w:autoSpaceDN w:val="0"/>
        <w:adjustRightInd w:val="0"/>
        <w:spacing w:after="0" w:line="240" w:lineRule="auto"/>
        <w:ind w:firstLine="540"/>
        <w:jc w:val="both"/>
        <w:rPr>
          <w:rFonts w:ascii="Times New Roman" w:hAnsi="Times New Roman"/>
          <w:bCs/>
          <w:sz w:val="24"/>
          <w:szCs w:val="24"/>
        </w:rPr>
      </w:pPr>
      <w:r w:rsidRPr="00D17897">
        <w:rPr>
          <w:rFonts w:ascii="Times New Roman" w:hAnsi="Times New Roman"/>
          <w:bCs/>
          <w:sz w:val="24"/>
          <w:szCs w:val="24"/>
        </w:rPr>
        <w:t>2.9.3</w:t>
      </w:r>
      <w:r w:rsidR="00110829" w:rsidRPr="00D17897">
        <w:rPr>
          <w:rFonts w:ascii="Times New Roman" w:hAnsi="Times New Roman"/>
          <w:bCs/>
          <w:sz w:val="24"/>
          <w:szCs w:val="24"/>
        </w:rPr>
        <w:t xml:space="preserve">. </w:t>
      </w:r>
      <w:proofErr w:type="gramStart"/>
      <w:r w:rsidR="00E335F6" w:rsidRPr="00D17897">
        <w:rPr>
          <w:rFonts w:ascii="Times New Roman" w:hAnsi="Times New Roman"/>
          <w:bCs/>
          <w:sz w:val="24"/>
          <w:szCs w:val="24"/>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w:t>
      </w:r>
      <w:proofErr w:type="gramEnd"/>
      <w:r w:rsidR="00E335F6" w:rsidRPr="00D17897">
        <w:rPr>
          <w:rFonts w:ascii="Times New Roman" w:hAnsi="Times New Roman"/>
          <w:bCs/>
          <w:sz w:val="24"/>
          <w:szCs w:val="24"/>
        </w:rPr>
        <w:t>, помещений (при наличии) и машино-мест (при наличии) проектной документации и (или) разрешению на строительство.</w:t>
      </w:r>
    </w:p>
    <w:p w:rsidR="00DE78E9" w:rsidRPr="00D17897" w:rsidRDefault="00DE78E9" w:rsidP="00DE78E9">
      <w:pPr>
        <w:pStyle w:val="ConsPlusNormal"/>
        <w:spacing w:before="220"/>
        <w:ind w:firstLine="540"/>
        <w:jc w:val="both"/>
        <w:rPr>
          <w:rFonts w:ascii="Times New Roman" w:hAnsi="Times New Roman" w:cs="Times New Roman"/>
          <w:sz w:val="24"/>
          <w:szCs w:val="24"/>
        </w:rPr>
      </w:pPr>
      <w:bookmarkStart w:id="3" w:name="P219"/>
      <w:bookmarkEnd w:id="3"/>
      <w:r w:rsidRPr="00D17897">
        <w:rPr>
          <w:rFonts w:ascii="Times New Roman" w:hAnsi="Times New Roman" w:cs="Times New Roman"/>
          <w:sz w:val="24"/>
          <w:szCs w:val="24"/>
        </w:rPr>
        <w:t>2.</w:t>
      </w:r>
      <w:r w:rsidR="00ED00F6" w:rsidRPr="00D17897">
        <w:rPr>
          <w:rFonts w:ascii="Times New Roman" w:hAnsi="Times New Roman" w:cs="Times New Roman"/>
          <w:sz w:val="24"/>
          <w:szCs w:val="24"/>
        </w:rPr>
        <w:t>10</w:t>
      </w:r>
      <w:r w:rsidRPr="00D17897">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F443A2" w:rsidRPr="00D17897" w:rsidRDefault="00F443A2"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выдача акта приемки объекта капитального строительства;</w:t>
      </w:r>
    </w:p>
    <w:p w:rsidR="00F443A2" w:rsidRPr="00D17897" w:rsidRDefault="00F443A2" w:rsidP="00F443A2">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D17897">
        <w:rPr>
          <w:rFonts w:ascii="Times New Roman" w:hAnsi="Times New Roman" w:cs="Times New Roman"/>
          <w:sz w:val="24"/>
          <w:szCs w:val="24"/>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443A2" w:rsidRPr="00D17897" w:rsidRDefault="00F443A2"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F443A2" w:rsidRPr="00D17897" w:rsidRDefault="00F443A2" w:rsidP="00F443A2">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443A2" w:rsidRPr="00D17897" w:rsidRDefault="00F443A2"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выдача документа, подтверждающего заключение </w:t>
      </w:r>
      <w:proofErr w:type="gramStart"/>
      <w:r w:rsidRPr="00D17897">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D17897">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43A2" w:rsidRPr="00D17897" w:rsidRDefault="00F443A2"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31CA1" w:rsidRPr="00D17897" w:rsidRDefault="00F443A2"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изготовление технического плана объекта капитального строительства, подготовленного в соответствии с Федеральным законом от 13.07.2015 </w:t>
      </w:r>
      <w:r w:rsidRPr="00D17897">
        <w:rPr>
          <w:rFonts w:ascii="Times New Roman" w:hAnsi="Times New Roman" w:cs="Times New Roman"/>
          <w:sz w:val="24"/>
          <w:szCs w:val="24"/>
        </w:rPr>
        <w:br/>
        <w:t>№ 218-ФЗ «О государственной регистрации недвижимости»</w:t>
      </w:r>
      <w:r w:rsidR="000F5C90" w:rsidRPr="00D17897">
        <w:rPr>
          <w:rFonts w:ascii="Times New Roman" w:hAnsi="Times New Roman" w:cs="Times New Roman"/>
          <w:sz w:val="24"/>
          <w:szCs w:val="24"/>
        </w:rPr>
        <w:t>.</w:t>
      </w:r>
    </w:p>
    <w:p w:rsidR="00431CA1" w:rsidRPr="00D17897" w:rsidRDefault="00431CA1"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DE78E9" w:rsidRPr="00D17897" w:rsidRDefault="00DE78E9" w:rsidP="00F443A2">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Предоставление муниципальной услуги осуществляется бесплатно.</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w:t>
      </w:r>
      <w:r w:rsidR="00ED00F6" w:rsidRPr="00D17897">
        <w:rPr>
          <w:rFonts w:ascii="Times New Roman" w:hAnsi="Times New Roman" w:cs="Times New Roman"/>
          <w:sz w:val="24"/>
          <w:szCs w:val="24"/>
        </w:rPr>
        <w:t>2</w:t>
      </w:r>
      <w:r w:rsidRPr="00D17897">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Порядок, размер и основания взимания платы за предоставление услуг, указанных в пункте 2.</w:t>
      </w:r>
      <w:r w:rsidR="00ED00F6" w:rsidRPr="00D17897">
        <w:rPr>
          <w:rFonts w:ascii="Times New Roman" w:hAnsi="Times New Roman" w:cs="Times New Roman"/>
          <w:sz w:val="24"/>
          <w:szCs w:val="24"/>
        </w:rPr>
        <w:t>10</w:t>
      </w:r>
      <w:r w:rsidRPr="00D17897">
        <w:rPr>
          <w:rFonts w:ascii="Times New Roman" w:hAnsi="Times New Roman" w:cs="Times New Roman"/>
          <w:sz w:val="24"/>
          <w:szCs w:val="24"/>
        </w:rPr>
        <w:t xml:space="preserve"> административного регламента, определяется организациями, предоставляющими данные услуги.</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w:t>
      </w:r>
      <w:r w:rsidR="00ED00F6" w:rsidRPr="00D17897">
        <w:rPr>
          <w:rFonts w:ascii="Times New Roman" w:hAnsi="Times New Roman" w:cs="Times New Roman"/>
          <w:sz w:val="24"/>
          <w:szCs w:val="24"/>
        </w:rPr>
        <w:t>3</w:t>
      </w:r>
      <w:r w:rsidRPr="00D17897">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w:t>
      </w:r>
      <w:r w:rsidR="00ED00F6" w:rsidRPr="00D17897">
        <w:rPr>
          <w:rFonts w:ascii="Times New Roman" w:hAnsi="Times New Roman" w:cs="Times New Roman"/>
          <w:sz w:val="24"/>
          <w:szCs w:val="24"/>
        </w:rPr>
        <w:t>4</w:t>
      </w:r>
      <w:r w:rsidRPr="00D17897">
        <w:rPr>
          <w:rFonts w:ascii="Times New Roman" w:hAnsi="Times New Roman" w:cs="Times New Roman"/>
          <w:sz w:val="24"/>
          <w:szCs w:val="24"/>
        </w:rPr>
        <w:t xml:space="preserve">. Срок </w:t>
      </w:r>
      <w:r w:rsidR="00EF1AA4" w:rsidRPr="00D17897">
        <w:rPr>
          <w:rFonts w:ascii="Times New Roman" w:hAnsi="Times New Roman" w:cs="Times New Roman"/>
          <w:sz w:val="24"/>
          <w:szCs w:val="24"/>
        </w:rPr>
        <w:t xml:space="preserve">и порядок </w:t>
      </w:r>
      <w:r w:rsidRPr="00D17897">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D17897">
        <w:rPr>
          <w:rFonts w:ascii="Times New Roman" w:hAnsi="Times New Roman" w:cs="Times New Roman"/>
          <w:sz w:val="24"/>
          <w:szCs w:val="24"/>
        </w:rPr>
        <w:t>, в том числе в электронной форме</w:t>
      </w:r>
      <w:r w:rsidRPr="00D17897">
        <w:rPr>
          <w:rFonts w:ascii="Times New Roman" w:hAnsi="Times New Roman" w:cs="Times New Roman"/>
          <w:sz w:val="24"/>
          <w:szCs w:val="24"/>
        </w:rPr>
        <w:t>.</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EF1AA4" w:rsidRPr="00D17897">
        <w:rPr>
          <w:rFonts w:ascii="Times New Roman" w:hAnsi="Times New Roman" w:cs="Times New Roman"/>
          <w:sz w:val="24"/>
          <w:szCs w:val="24"/>
        </w:rPr>
        <w:t>уполномоченном органе</w:t>
      </w:r>
      <w:r w:rsidRPr="00D17897">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sidR="00EF1AA4" w:rsidRPr="00D17897">
        <w:rPr>
          <w:rFonts w:ascii="Times New Roman" w:hAnsi="Times New Roman" w:cs="Times New Roman"/>
          <w:sz w:val="24"/>
          <w:szCs w:val="24"/>
        </w:rPr>
        <w:t>уполномоченным органом</w:t>
      </w:r>
      <w:r w:rsidRPr="00D17897">
        <w:rPr>
          <w:rFonts w:ascii="Times New Roman" w:hAnsi="Times New Roman" w:cs="Times New Roman"/>
          <w:sz w:val="24"/>
          <w:szCs w:val="24"/>
        </w:rPr>
        <w:t xml:space="preserve"> в день поступления от МФЦ.</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Заявление, поступившее в электронной форме на</w:t>
      </w:r>
      <w:r w:rsidR="00721852"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w:t>
      </w:r>
      <w:r w:rsidR="00DF190A" w:rsidRPr="00D17897">
        <w:rPr>
          <w:rFonts w:ascii="Times New Roman" w:hAnsi="Times New Roman" w:cs="Times New Roman"/>
          <w:sz w:val="24"/>
          <w:szCs w:val="24"/>
        </w:rPr>
        <w:t>РПГУ (при наличии технической возможности)</w:t>
      </w:r>
      <w:r w:rsidRPr="00D17897">
        <w:rPr>
          <w:rFonts w:ascii="Times New Roman" w:hAnsi="Times New Roman" w:cs="Times New Roman"/>
          <w:sz w:val="24"/>
          <w:szCs w:val="24"/>
        </w:rPr>
        <w:t xml:space="preserve">, регистрируется в установленном порядке </w:t>
      </w:r>
      <w:r w:rsidR="00EF1AA4" w:rsidRPr="00D17897">
        <w:rPr>
          <w:rFonts w:ascii="Times New Roman" w:hAnsi="Times New Roman" w:cs="Times New Roman"/>
          <w:sz w:val="24"/>
          <w:szCs w:val="24"/>
        </w:rPr>
        <w:t>уполномоченным органом</w:t>
      </w:r>
      <w:r w:rsidRPr="00D17897">
        <w:rPr>
          <w:rFonts w:ascii="Times New Roman" w:hAnsi="Times New Roman" w:cs="Times New Roman"/>
          <w:sz w:val="24"/>
          <w:szCs w:val="24"/>
        </w:rPr>
        <w:t xml:space="preserve"> в день его поступления</w:t>
      </w:r>
      <w:r w:rsidR="00DF190A" w:rsidRPr="00D17897">
        <w:rPr>
          <w:rFonts w:ascii="Times New Roman" w:hAnsi="Times New Roman" w:cs="Times New Roman"/>
          <w:sz w:val="24"/>
          <w:szCs w:val="24"/>
        </w:rPr>
        <w:t xml:space="preserve"> в случае отсутствия автоматической регистрации запросов на</w:t>
      </w:r>
      <w:r w:rsidR="00721852" w:rsidRPr="00D17897">
        <w:rPr>
          <w:rFonts w:ascii="Times New Roman" w:hAnsi="Times New Roman" w:cs="Times New Roman"/>
          <w:sz w:val="24"/>
          <w:szCs w:val="24"/>
        </w:rPr>
        <w:t xml:space="preserve"> ЕПГУ,</w:t>
      </w:r>
      <w:r w:rsidR="00DF190A" w:rsidRPr="00D17897">
        <w:rPr>
          <w:rFonts w:ascii="Times New Roman" w:hAnsi="Times New Roman" w:cs="Times New Roman"/>
          <w:sz w:val="24"/>
          <w:szCs w:val="24"/>
        </w:rPr>
        <w:t xml:space="preserve"> РПГУ</w:t>
      </w:r>
      <w:r w:rsidRPr="00D17897">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w:t>
      </w:r>
      <w:r w:rsidR="001C3F9C" w:rsidRPr="00D17897">
        <w:rPr>
          <w:rFonts w:ascii="Times New Roman" w:hAnsi="Times New Roman" w:cs="Times New Roman"/>
          <w:sz w:val="24"/>
          <w:szCs w:val="24"/>
        </w:rPr>
        <w:t>5</w:t>
      </w:r>
      <w:r w:rsidRPr="00D17897">
        <w:rPr>
          <w:rFonts w:ascii="Times New Roman" w:hAnsi="Times New Roman" w:cs="Times New Roman"/>
          <w:sz w:val="24"/>
          <w:szCs w:val="24"/>
        </w:rPr>
        <w:t xml:space="preserve">. </w:t>
      </w:r>
      <w:proofErr w:type="gramStart"/>
      <w:r w:rsidRPr="00D1789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47F7" w:rsidRPr="00D17897" w:rsidRDefault="002847F7" w:rsidP="002847F7">
      <w:pPr>
        <w:autoSpaceDE w:val="0"/>
        <w:autoSpaceDN w:val="0"/>
        <w:adjustRightInd w:val="0"/>
        <w:spacing w:after="0" w:line="240" w:lineRule="auto"/>
        <w:ind w:firstLine="709"/>
        <w:jc w:val="both"/>
        <w:rPr>
          <w:rFonts w:ascii="Times New Roman" w:eastAsia="Calibri" w:hAnsi="Times New Roman"/>
          <w:bCs/>
          <w:sz w:val="24"/>
          <w:szCs w:val="24"/>
        </w:rPr>
      </w:pPr>
    </w:p>
    <w:p w:rsidR="00460D3E" w:rsidRPr="00D17897" w:rsidRDefault="00BB0ED8" w:rsidP="00460D3E">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2.15.1. </w:t>
      </w:r>
      <w:r w:rsidR="00460D3E" w:rsidRPr="00D17897">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60D3E" w:rsidRPr="00D17897" w:rsidRDefault="00460D3E" w:rsidP="00460D3E">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D17897" w:rsidRDefault="00460D3E" w:rsidP="00460D3E">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D17897">
        <w:rPr>
          <w:rFonts w:ascii="Times New Roman" w:eastAsia="Calibri" w:hAnsi="Times New Roman"/>
          <w:sz w:val="24"/>
          <w:szCs w:val="24"/>
        </w:rPr>
        <w:br/>
        <w:t>10 процентов мест, но не менее одного места), доступ заявителей к парковочным местам является бесплатным.</w:t>
      </w:r>
    </w:p>
    <w:p w:rsidR="00460D3E" w:rsidRPr="00D17897" w:rsidRDefault="00460D3E" w:rsidP="002847F7">
      <w:pPr>
        <w:autoSpaceDE w:val="0"/>
        <w:autoSpaceDN w:val="0"/>
        <w:adjustRightInd w:val="0"/>
        <w:spacing w:after="0" w:line="240" w:lineRule="auto"/>
        <w:ind w:firstLine="540"/>
        <w:jc w:val="both"/>
        <w:rPr>
          <w:rFonts w:ascii="Times New Roman" w:eastAsia="Calibri" w:hAnsi="Times New Roman"/>
          <w:bCs/>
          <w:sz w:val="24"/>
          <w:szCs w:val="24"/>
        </w:rPr>
      </w:pPr>
    </w:p>
    <w:p w:rsidR="002847F7" w:rsidRPr="00D17897" w:rsidRDefault="002847F7" w:rsidP="002847F7">
      <w:pPr>
        <w:autoSpaceDE w:val="0"/>
        <w:autoSpaceDN w:val="0"/>
        <w:adjustRightInd w:val="0"/>
        <w:spacing w:after="0" w:line="240" w:lineRule="auto"/>
        <w:ind w:firstLine="540"/>
        <w:jc w:val="both"/>
        <w:rPr>
          <w:rFonts w:ascii="Times New Roman" w:eastAsia="Calibri" w:hAnsi="Times New Roman"/>
          <w:bCs/>
          <w:sz w:val="24"/>
          <w:szCs w:val="24"/>
        </w:rPr>
      </w:pPr>
      <w:r w:rsidRPr="00D17897">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5F0524" w:rsidRPr="00D17897">
        <w:rPr>
          <w:rFonts w:ascii="Times New Roman" w:eastAsia="Calibri" w:hAnsi="Times New Roman"/>
          <w:bCs/>
          <w:sz w:val="24"/>
          <w:szCs w:val="24"/>
        </w:rPr>
        <w:t>муниципальной</w:t>
      </w:r>
      <w:r w:rsidRPr="00D17897">
        <w:rPr>
          <w:rFonts w:ascii="Times New Roman" w:eastAsia="Calibri" w:hAnsi="Times New Roman"/>
          <w:bCs/>
          <w:sz w:val="24"/>
          <w:szCs w:val="24"/>
        </w:rPr>
        <w:t xml:space="preserve"> услуги.</w:t>
      </w:r>
    </w:p>
    <w:p w:rsidR="00DE78E9" w:rsidRPr="00D17897" w:rsidRDefault="00DE78E9" w:rsidP="00DE78E9">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D17897">
        <w:rPr>
          <w:rFonts w:ascii="Times New Roman" w:hAnsi="Times New Roman" w:cs="Times New Roman"/>
          <w:sz w:val="24"/>
          <w:szCs w:val="24"/>
        </w:rPr>
        <w:t>«</w:t>
      </w:r>
      <w:r w:rsidRPr="00D17897">
        <w:rPr>
          <w:rFonts w:ascii="Times New Roman" w:hAnsi="Times New Roman" w:cs="Times New Roman"/>
          <w:sz w:val="24"/>
          <w:szCs w:val="24"/>
        </w:rPr>
        <w:t>Интернет</w:t>
      </w:r>
      <w:r w:rsidR="00733D54" w:rsidRPr="00D17897">
        <w:rPr>
          <w:rFonts w:ascii="Times New Roman" w:hAnsi="Times New Roman" w:cs="Times New Roman"/>
          <w:sz w:val="24"/>
          <w:szCs w:val="24"/>
        </w:rPr>
        <w:t>»</w:t>
      </w:r>
      <w:r w:rsidRPr="00D17897">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D17897">
        <w:rPr>
          <w:rFonts w:ascii="Times New Roman" w:hAnsi="Times New Roman" w:cs="Times New Roman"/>
          <w:sz w:val="24"/>
          <w:szCs w:val="24"/>
        </w:rPr>
        <w:t xml:space="preserve"> Российской Федерации о социальной защите инвалидов.</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D17897" w:rsidRDefault="002847F7" w:rsidP="002847F7">
      <w:pPr>
        <w:autoSpaceDE w:val="0"/>
        <w:autoSpaceDN w:val="0"/>
        <w:adjustRightInd w:val="0"/>
        <w:spacing w:after="0" w:line="240" w:lineRule="auto"/>
        <w:ind w:firstLine="540"/>
        <w:jc w:val="both"/>
        <w:rPr>
          <w:rFonts w:ascii="Times New Roman" w:eastAsia="Calibri" w:hAnsi="Times New Roman"/>
          <w:bCs/>
          <w:sz w:val="24"/>
          <w:szCs w:val="24"/>
        </w:rPr>
      </w:pPr>
      <w:r w:rsidRPr="00D17897">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21852" w:rsidRPr="00D17897" w:rsidRDefault="00BB0ED8" w:rsidP="00721852">
      <w:pPr>
        <w:autoSpaceDE w:val="0"/>
        <w:autoSpaceDN w:val="0"/>
        <w:adjustRightInd w:val="0"/>
        <w:spacing w:after="0" w:line="240" w:lineRule="auto"/>
        <w:ind w:firstLine="540"/>
        <w:jc w:val="both"/>
        <w:rPr>
          <w:rFonts w:ascii="Times New Roman" w:eastAsia="Calibri" w:hAnsi="Times New Roman"/>
          <w:bCs/>
          <w:sz w:val="24"/>
          <w:szCs w:val="24"/>
        </w:rPr>
      </w:pPr>
      <w:r w:rsidRPr="00D17897">
        <w:rPr>
          <w:rFonts w:ascii="Times New Roman" w:hAnsi="Times New Roman"/>
          <w:sz w:val="24"/>
          <w:szCs w:val="24"/>
        </w:rPr>
        <w:t xml:space="preserve">2.15.2. </w:t>
      </w:r>
      <w:r w:rsidR="00DE78E9" w:rsidRPr="00D17897">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721852" w:rsidRPr="00D17897">
        <w:rPr>
          <w:rFonts w:ascii="Times New Roman" w:hAnsi="Times New Roman"/>
          <w:sz w:val="24"/>
          <w:szCs w:val="24"/>
        </w:rPr>
        <w:t xml:space="preserve">, утвержденным </w:t>
      </w:r>
      <w:r w:rsidR="00721852" w:rsidRPr="00D17897">
        <w:rPr>
          <w:rFonts w:ascii="Times New Roman" w:eastAsiaTheme="minorHAnsi" w:hAnsi="Times New Roman"/>
          <w:sz w:val="24"/>
          <w:szCs w:val="24"/>
          <w:lang w:eastAsia="en-US"/>
        </w:rPr>
        <w:t>приказом Минстроя России от 14.11.2016 № 798/пр</w:t>
      </w:r>
      <w:r w:rsidR="00721852" w:rsidRPr="00D17897">
        <w:rPr>
          <w:rFonts w:ascii="Times New Roman" w:eastAsia="Calibri" w:hAnsi="Times New Roman"/>
          <w:bCs/>
          <w:sz w:val="24"/>
          <w:szCs w:val="24"/>
        </w:rPr>
        <w:t xml:space="preserve"> </w:t>
      </w:r>
      <w:r w:rsidR="00721852" w:rsidRPr="00D17897">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может вызвать карету неотложной скорой помощи.</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предпринимают следующие действия: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а также заранее предупреждают о существующих барьерах в здании;</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 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 по окончании предоставления муниципальной услуги 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При обращении граждан с недостатками зрения работники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предпринимают следующие действия: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17897">
        <w:rPr>
          <w:rFonts w:ascii="Times New Roman" w:hAnsi="Times New Roman" w:cs="Times New Roman"/>
          <w:sz w:val="24"/>
          <w:szCs w:val="24"/>
        </w:rPr>
        <w:t>слабовидящих</w:t>
      </w:r>
      <w:proofErr w:type="gramEnd"/>
      <w:r w:rsidRPr="00D17897">
        <w:rPr>
          <w:rFonts w:ascii="Times New Roman" w:hAnsi="Times New Roman" w:cs="Times New Roman"/>
          <w:sz w:val="24"/>
          <w:szCs w:val="24"/>
        </w:rPr>
        <w:t xml:space="preserve"> с крупным шрифтом;</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по окончании предоставления муниципальной услуги 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При обращении гражданина с дефектами слуха работники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предпринимают следующие действия:</w:t>
      </w:r>
    </w:p>
    <w:p w:rsidR="00DE78E9" w:rsidRPr="00D17897" w:rsidRDefault="00DE78E9" w:rsidP="00DE78E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11C82" w:rsidRPr="00D17897" w:rsidRDefault="00DE78E9" w:rsidP="00B11C82">
      <w:pPr>
        <w:pStyle w:val="ConsPlusNormal"/>
        <w:spacing w:before="220"/>
        <w:ind w:firstLine="540"/>
        <w:jc w:val="both"/>
        <w:rPr>
          <w:rFonts w:ascii="Times New Roman" w:hAnsi="Times New Roman" w:cs="Times New Roman"/>
          <w:sz w:val="24"/>
          <w:szCs w:val="24"/>
        </w:rPr>
      </w:pPr>
      <w:bookmarkStart w:id="4" w:name="_GoBack"/>
      <w:bookmarkEnd w:id="4"/>
      <w:r w:rsidRPr="00D17897">
        <w:rPr>
          <w:rFonts w:ascii="Times New Roman" w:hAnsi="Times New Roman" w:cs="Times New Roman"/>
          <w:sz w:val="24"/>
          <w:szCs w:val="24"/>
        </w:rPr>
        <w:t xml:space="preserve">сотрудник </w:t>
      </w:r>
      <w:r w:rsidR="00733D54"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BB0ED8" w:rsidRPr="00D17897" w:rsidRDefault="00BB0ED8" w:rsidP="00B11C82">
      <w:pPr>
        <w:pStyle w:val="ConsPlusNormal"/>
        <w:spacing w:before="220"/>
        <w:ind w:firstLine="540"/>
        <w:jc w:val="both"/>
        <w:rPr>
          <w:rFonts w:ascii="Times New Roman" w:hAnsi="Times New Roman" w:cs="Times New Roman"/>
          <w:sz w:val="24"/>
          <w:szCs w:val="24"/>
        </w:rPr>
      </w:pPr>
      <w:r w:rsidRPr="00D17897">
        <w:rPr>
          <w:rFonts w:ascii="Times New Roman" w:eastAsia="Calibri" w:hAnsi="Times New Roman"/>
          <w:sz w:val="24"/>
          <w:szCs w:val="24"/>
        </w:rPr>
        <w:t xml:space="preserve">2.15.3. Требования к комфортности и доступности предоставления </w:t>
      </w:r>
      <w:r w:rsidR="00B11C82" w:rsidRPr="00D17897">
        <w:rPr>
          <w:rFonts w:ascii="Times New Roman" w:eastAsia="Calibri" w:hAnsi="Times New Roman"/>
          <w:sz w:val="24"/>
          <w:szCs w:val="24"/>
        </w:rPr>
        <w:t>муниципальной</w:t>
      </w:r>
      <w:r w:rsidRPr="00D17897">
        <w:rPr>
          <w:rFonts w:ascii="Times New Roman" w:eastAsia="Calibri" w:hAnsi="Times New Roman"/>
          <w:sz w:val="24"/>
          <w:szCs w:val="24"/>
        </w:rPr>
        <w:t xml:space="preserve"> услуги в МФЦ </w:t>
      </w:r>
      <w:r w:rsidR="005F0524" w:rsidRPr="00D17897">
        <w:rPr>
          <w:rFonts w:ascii="Times New Roman" w:eastAsia="Calibri" w:hAnsi="Times New Roman"/>
          <w:sz w:val="24"/>
          <w:szCs w:val="24"/>
        </w:rPr>
        <w:t>утверждены</w:t>
      </w:r>
      <w:r w:rsidRPr="00D17897">
        <w:rPr>
          <w:rFonts w:ascii="Times New Roman" w:eastAsia="Calibri" w:hAnsi="Times New Roman"/>
          <w:sz w:val="24"/>
          <w:szCs w:val="24"/>
        </w:rPr>
        <w:t xml:space="preserve"> постановлением Правительства Российской Федерации от 22.12.2012 № 1376 «Об утверждении </w:t>
      </w:r>
      <w:proofErr w:type="gramStart"/>
      <w:r w:rsidRPr="00D17897">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D17897">
        <w:rPr>
          <w:rFonts w:ascii="Times New Roman" w:eastAsia="Calibri" w:hAnsi="Times New Roman"/>
          <w:sz w:val="24"/>
          <w:szCs w:val="24"/>
        </w:rPr>
        <w:t xml:space="preserve"> и муниципальных услуг».</w:t>
      </w:r>
    </w:p>
    <w:p w:rsidR="003B4FBF" w:rsidRPr="00D17897" w:rsidRDefault="003B4FBF" w:rsidP="003B4FB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2.1</w:t>
      </w:r>
      <w:r w:rsidR="00733D54" w:rsidRPr="00D17897">
        <w:rPr>
          <w:rFonts w:ascii="Times New Roman" w:hAnsi="Times New Roman" w:cs="Times New Roman"/>
          <w:sz w:val="24"/>
          <w:szCs w:val="24"/>
        </w:rPr>
        <w:t>6</w:t>
      </w:r>
      <w:r w:rsidRPr="00D17897">
        <w:rPr>
          <w:rFonts w:ascii="Times New Roman" w:hAnsi="Times New Roman" w:cs="Times New Roman"/>
          <w:sz w:val="24"/>
          <w:szCs w:val="24"/>
        </w:rPr>
        <w:t>. Показатели доступности и качества муниципальной услуги.</w:t>
      </w:r>
    </w:p>
    <w:p w:rsidR="008B7D27" w:rsidRPr="00D17897" w:rsidRDefault="008B7D27" w:rsidP="008B7D27">
      <w:pPr>
        <w:pStyle w:val="ConsPlusNormal"/>
        <w:spacing w:before="220"/>
        <w:ind w:firstLine="540"/>
        <w:jc w:val="both"/>
        <w:rPr>
          <w:rFonts w:ascii="Times New Roman" w:eastAsia="Calibri" w:hAnsi="Times New Roman"/>
          <w:sz w:val="24"/>
          <w:szCs w:val="24"/>
        </w:rPr>
      </w:pPr>
      <w:r w:rsidRPr="00D17897">
        <w:rPr>
          <w:rFonts w:ascii="Times New Roman" w:hAnsi="Times New Roman" w:cs="Times New Roman"/>
          <w:sz w:val="24"/>
          <w:szCs w:val="24"/>
        </w:rPr>
        <w:t xml:space="preserve">2.16.1. </w:t>
      </w:r>
      <w:r w:rsidRPr="00D17897">
        <w:rPr>
          <w:rFonts w:ascii="Times New Roman" w:eastAsia="Calibri" w:hAnsi="Times New Roman"/>
          <w:sz w:val="24"/>
          <w:szCs w:val="24"/>
        </w:rPr>
        <w:t xml:space="preserve">Основными показателями доступности и качества предоставления </w:t>
      </w:r>
      <w:r w:rsidRPr="00D17897">
        <w:rPr>
          <w:rFonts w:ascii="Times New Roman" w:hAnsi="Times New Roman" w:cs="Times New Roman"/>
          <w:sz w:val="24"/>
          <w:szCs w:val="24"/>
        </w:rPr>
        <w:t>муниципальной</w:t>
      </w:r>
      <w:r w:rsidRPr="00D17897">
        <w:rPr>
          <w:rFonts w:ascii="Times New Roman" w:eastAsia="Calibri" w:hAnsi="Times New Roman"/>
          <w:sz w:val="24"/>
          <w:szCs w:val="24"/>
        </w:rPr>
        <w:t xml:space="preserve"> услуги являются:</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зоне доступности к основным транспортным магистралям;</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степень информированности заявителя о порядке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(доступность информации о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услуге, возможность выбора способа получения информации);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возможность выбора заявителем форм обращения за получением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доступность обращения за предоставлением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своевременность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соответствии со стандартом ее предоставления;</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соблюдение сроков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возможность получения информации о ходе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том числе об оформлении необходимых для получения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документов, о совершении ими других необходимых для получения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действий;</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предоставление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оказание помощи инвалидам в преодолении барьеров, мешающих получению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наравне с другими лицами.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2.16.3. </w:t>
      </w:r>
      <w:r w:rsidRPr="00D17897">
        <w:rPr>
          <w:rFonts w:ascii="Times New Roman" w:hAnsi="Times New Roman"/>
          <w:sz w:val="24"/>
          <w:szCs w:val="24"/>
        </w:rPr>
        <w:t>При предоставлении муниципальной услуги в</w:t>
      </w:r>
      <w:r w:rsidRPr="00D17897">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для получения информации по вопросам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для подачи заявления и документов;</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для получения информации о ходе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для получения результата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8B7D27" w:rsidRPr="00D17897" w:rsidRDefault="008B7D27" w:rsidP="008B7D27">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B5D6E" w:rsidRPr="00D17897" w:rsidRDefault="004B5D6E" w:rsidP="008B7D27">
      <w:pPr>
        <w:autoSpaceDE w:val="0"/>
        <w:autoSpaceDN w:val="0"/>
        <w:adjustRightInd w:val="0"/>
        <w:spacing w:after="0" w:line="240" w:lineRule="auto"/>
        <w:ind w:firstLine="709"/>
        <w:jc w:val="both"/>
        <w:rPr>
          <w:rFonts w:ascii="Times New Roman" w:eastAsia="Calibri" w:hAnsi="Times New Roman"/>
          <w:b/>
          <w:sz w:val="24"/>
          <w:szCs w:val="24"/>
        </w:rPr>
      </w:pPr>
    </w:p>
    <w:p w:rsidR="008B7D27" w:rsidRPr="00D17897" w:rsidRDefault="008B7D27" w:rsidP="008B7D27">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eastAsia="Calibri" w:hAnsi="Times New Roman"/>
          <w:sz w:val="24"/>
          <w:szCs w:val="24"/>
        </w:rPr>
        <w:t xml:space="preserve">2.16.4. Предоставление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МФЦ возможно при наличии </w:t>
      </w:r>
      <w:r w:rsidRPr="00D17897">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D17897" w:rsidRDefault="00B8192E" w:rsidP="00B8192E">
      <w:pPr>
        <w:autoSpaceDE w:val="0"/>
        <w:spacing w:after="0" w:line="240" w:lineRule="auto"/>
        <w:ind w:firstLine="709"/>
        <w:jc w:val="both"/>
        <w:rPr>
          <w:rFonts w:ascii="Times New Roman" w:hAnsi="Times New Roman"/>
          <w:sz w:val="24"/>
          <w:szCs w:val="24"/>
        </w:rPr>
      </w:pPr>
      <w:r w:rsidRPr="00D17897">
        <w:rPr>
          <w:rFonts w:ascii="Times New Roman" w:hAnsi="Times New Roman"/>
          <w:sz w:val="24"/>
          <w:szCs w:val="24"/>
        </w:rPr>
        <w:t>Уполномоченный орган обеспечивает информирование зая</w:t>
      </w:r>
      <w:r w:rsidR="00A1450E" w:rsidRPr="00D17897">
        <w:rPr>
          <w:rFonts w:ascii="Times New Roman" w:hAnsi="Times New Roman"/>
          <w:sz w:val="24"/>
          <w:szCs w:val="24"/>
        </w:rPr>
        <w:t>вителей о возможности получения</w:t>
      </w:r>
      <w:r w:rsidRPr="00D17897">
        <w:rPr>
          <w:rFonts w:ascii="Times New Roman" w:hAnsi="Times New Roman"/>
          <w:sz w:val="24"/>
          <w:szCs w:val="24"/>
        </w:rPr>
        <w:t xml:space="preserve">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D17897" w:rsidRDefault="008B7D27" w:rsidP="008B7D27">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D17897">
        <w:rPr>
          <w:rFonts w:ascii="Times New Roman" w:hAnsi="Times New Roman"/>
          <w:sz w:val="24"/>
          <w:szCs w:val="24"/>
        </w:rPr>
        <w:t xml:space="preserve"> (комплексного запроса)</w:t>
      </w:r>
      <w:r w:rsidRPr="00D17897">
        <w:rPr>
          <w:rFonts w:ascii="Times New Roman" w:hAnsi="Times New Roman"/>
          <w:sz w:val="24"/>
          <w:szCs w:val="24"/>
        </w:rPr>
        <w:t xml:space="preserve"> в МФЦ при однократном обращении заявителя не осуществляется.</w:t>
      </w:r>
    </w:p>
    <w:p w:rsidR="00F139E0" w:rsidRPr="00D17897" w:rsidRDefault="00F139E0" w:rsidP="00F139E0">
      <w:pPr>
        <w:pStyle w:val="ConsPlusNormal"/>
        <w:spacing w:before="220"/>
        <w:ind w:firstLine="567"/>
        <w:jc w:val="both"/>
        <w:rPr>
          <w:rFonts w:ascii="Times New Roman" w:hAnsi="Times New Roman" w:cs="Times New Roman"/>
          <w:sz w:val="24"/>
          <w:szCs w:val="24"/>
        </w:rPr>
      </w:pPr>
      <w:r w:rsidRPr="00D17897">
        <w:rPr>
          <w:rFonts w:ascii="Times New Roman" w:hAnsi="Times New Roman" w:cs="Times New Roman"/>
          <w:sz w:val="24"/>
          <w:szCs w:val="24"/>
        </w:rPr>
        <w:t xml:space="preserve">2.17. </w:t>
      </w:r>
      <w:r w:rsidRPr="00D17897">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D17897">
        <w:rPr>
          <w:rFonts w:ascii="Times New Roman" w:hAnsi="Times New Roman" w:cs="Times New Roman"/>
          <w:sz w:val="24"/>
          <w:szCs w:val="24"/>
        </w:rPr>
        <w:t>.</w:t>
      </w:r>
    </w:p>
    <w:p w:rsidR="00F139E0" w:rsidRPr="00D17897" w:rsidRDefault="00F139E0" w:rsidP="00F139E0">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hAnsi="Times New Roman"/>
          <w:sz w:val="24"/>
          <w:szCs w:val="24"/>
        </w:rPr>
        <w:t xml:space="preserve">2.17.1. Предоставление </w:t>
      </w:r>
      <w:r w:rsidRPr="00D17897">
        <w:rPr>
          <w:rFonts w:ascii="Times New Roman" w:eastAsia="Calibri" w:hAnsi="Times New Roman"/>
          <w:sz w:val="24"/>
          <w:szCs w:val="24"/>
        </w:rPr>
        <w:t>муниципальной</w:t>
      </w:r>
      <w:r w:rsidRPr="00D17897">
        <w:rPr>
          <w:rFonts w:ascii="Times New Roman" w:hAnsi="Times New Roman"/>
          <w:sz w:val="24"/>
          <w:szCs w:val="24"/>
        </w:rPr>
        <w:t xml:space="preserve"> услуги по экстерриториальному принципу невозможно.</w:t>
      </w:r>
    </w:p>
    <w:p w:rsidR="00F139E0" w:rsidRPr="00D17897" w:rsidRDefault="00F139E0" w:rsidP="00F139E0">
      <w:pPr>
        <w:autoSpaceDE w:val="0"/>
        <w:autoSpaceDN w:val="0"/>
        <w:adjustRightInd w:val="0"/>
        <w:spacing w:after="0" w:line="240" w:lineRule="auto"/>
        <w:ind w:firstLine="567"/>
        <w:jc w:val="both"/>
        <w:rPr>
          <w:rFonts w:ascii="Times New Roman" w:hAnsi="Times New Roman"/>
          <w:sz w:val="24"/>
          <w:szCs w:val="24"/>
        </w:rPr>
      </w:pPr>
      <w:r w:rsidRPr="00D17897">
        <w:rPr>
          <w:rFonts w:ascii="Times New Roman" w:hAnsi="Times New Roman"/>
          <w:sz w:val="24"/>
          <w:szCs w:val="24"/>
        </w:rPr>
        <w:t xml:space="preserve">2.17.2. </w:t>
      </w:r>
      <w:proofErr w:type="gramStart"/>
      <w:r w:rsidRPr="00D17897">
        <w:rPr>
          <w:rFonts w:ascii="Times New Roman" w:hAnsi="Times New Roman"/>
          <w:sz w:val="24"/>
          <w:szCs w:val="24"/>
        </w:rPr>
        <w:t>Заявитель вправе обратиться за предоставлением муниципальной услуги</w:t>
      </w:r>
      <w:r w:rsidRPr="00D17897">
        <w:rPr>
          <w:rFonts w:ascii="Times New Roman" w:eastAsia="Calibri" w:hAnsi="Times New Roman"/>
          <w:sz w:val="24"/>
          <w:szCs w:val="24"/>
        </w:rPr>
        <w:t xml:space="preserve"> и подать док</w:t>
      </w:r>
      <w:r w:rsidR="004378F6" w:rsidRPr="00D17897">
        <w:rPr>
          <w:rFonts w:ascii="Times New Roman" w:eastAsia="Calibri" w:hAnsi="Times New Roman"/>
          <w:sz w:val="24"/>
          <w:szCs w:val="24"/>
        </w:rPr>
        <w:t xml:space="preserve">ументы, указанные в пункте </w:t>
      </w:r>
      <w:r w:rsidRPr="00D17897">
        <w:rPr>
          <w:rFonts w:ascii="Times New Roman" w:eastAsia="Calibri" w:hAnsi="Times New Roman"/>
          <w:sz w:val="24"/>
          <w:szCs w:val="24"/>
        </w:rPr>
        <w:t xml:space="preserve">2.6 настоящего административного регламента,  </w:t>
      </w:r>
      <w:r w:rsidRPr="00D17897">
        <w:rPr>
          <w:rFonts w:ascii="Times New Roman" w:hAnsi="Times New Roman"/>
          <w:sz w:val="24"/>
          <w:szCs w:val="24"/>
        </w:rPr>
        <w:t xml:space="preserve">в электронной форме </w:t>
      </w:r>
      <w:r w:rsidRPr="00D17897">
        <w:rPr>
          <w:rFonts w:ascii="Times New Roman" w:eastAsia="Calibri" w:hAnsi="Times New Roman"/>
          <w:sz w:val="24"/>
          <w:szCs w:val="24"/>
        </w:rPr>
        <w:t>через</w:t>
      </w:r>
      <w:r w:rsidR="000465B6"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w:t>
      </w:r>
      <w:r w:rsidR="004C3313" w:rsidRPr="00D17897">
        <w:rPr>
          <w:rFonts w:ascii="Times New Roman" w:eastAsia="Calibri" w:hAnsi="Times New Roman"/>
          <w:sz w:val="24"/>
          <w:szCs w:val="24"/>
        </w:rPr>
        <w:t>РПГУ (при наличии технической возможности)</w:t>
      </w:r>
      <w:r w:rsidRPr="00D17897">
        <w:rPr>
          <w:rFonts w:ascii="Times New Roman" w:eastAsia="Calibri" w:hAnsi="Times New Roman"/>
          <w:sz w:val="24"/>
          <w:szCs w:val="24"/>
        </w:rPr>
        <w:t xml:space="preserve"> с использованием электронных документов, подписанных электронной подписью в соответствии с требованиями Федерального закона</w:t>
      </w:r>
      <w:r w:rsidR="004378F6" w:rsidRPr="00D17897">
        <w:rPr>
          <w:rFonts w:ascii="Times New Roman" w:eastAsia="Calibri" w:hAnsi="Times New Roman"/>
          <w:sz w:val="24"/>
          <w:szCs w:val="24"/>
        </w:rPr>
        <w:t xml:space="preserve"> от 06.04.2011 № 63  </w:t>
      </w:r>
      <w:r w:rsidRPr="00D17897">
        <w:rPr>
          <w:rFonts w:ascii="Times New Roman" w:eastAsia="Calibri" w:hAnsi="Times New Roman"/>
          <w:sz w:val="24"/>
          <w:szCs w:val="24"/>
        </w:rPr>
        <w:t xml:space="preserve"> «Об электронной подписи», </w:t>
      </w:r>
      <w:r w:rsidRPr="00D17897">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w:t>
      </w:r>
      <w:proofErr w:type="gramEnd"/>
      <w:r w:rsidRPr="00D17897">
        <w:rPr>
          <w:rFonts w:ascii="Times New Roman" w:hAnsi="Times New Roman"/>
          <w:sz w:val="24"/>
          <w:szCs w:val="24"/>
        </w:rPr>
        <w:t xml:space="preserve">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F139E0" w:rsidRPr="00D17897" w:rsidRDefault="00F139E0" w:rsidP="00F139E0">
      <w:pPr>
        <w:autoSpaceDE w:val="0"/>
        <w:spacing w:after="0" w:line="240" w:lineRule="auto"/>
        <w:ind w:firstLine="709"/>
        <w:jc w:val="both"/>
        <w:rPr>
          <w:rFonts w:ascii="Times New Roman" w:eastAsia="Calibri" w:hAnsi="Times New Roman"/>
          <w:sz w:val="24"/>
          <w:szCs w:val="24"/>
        </w:rPr>
      </w:pPr>
      <w:r w:rsidRPr="00D17897">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w:t>
      </w:r>
      <w:r w:rsidR="000465B6" w:rsidRPr="00D17897">
        <w:rPr>
          <w:rFonts w:ascii="Times New Roman" w:hAnsi="Times New Roman"/>
          <w:sz w:val="24"/>
          <w:szCs w:val="24"/>
        </w:rPr>
        <w:t xml:space="preserve"> ЕПГУ,</w:t>
      </w:r>
      <w:r w:rsidRPr="00D17897">
        <w:rPr>
          <w:rFonts w:ascii="Times New Roman" w:hAnsi="Times New Roman"/>
          <w:sz w:val="24"/>
          <w:szCs w:val="24"/>
        </w:rPr>
        <w:t xml:space="preserve"> </w:t>
      </w:r>
      <w:r w:rsidR="004C3313" w:rsidRPr="00D17897">
        <w:rPr>
          <w:rFonts w:ascii="Times New Roman" w:hAnsi="Times New Roman"/>
          <w:sz w:val="24"/>
          <w:szCs w:val="24"/>
        </w:rPr>
        <w:t>РПГУ</w:t>
      </w:r>
      <w:r w:rsidRPr="00D17897">
        <w:rPr>
          <w:rFonts w:ascii="Times New Roman" w:hAnsi="Times New Roman"/>
          <w:sz w:val="24"/>
          <w:szCs w:val="24"/>
        </w:rPr>
        <w:t xml:space="preserve">. </w:t>
      </w:r>
    </w:p>
    <w:p w:rsidR="00F139E0" w:rsidRPr="00D17897" w:rsidRDefault="00F139E0" w:rsidP="00F139E0">
      <w:pPr>
        <w:autoSpaceDE w:val="0"/>
        <w:spacing w:after="0" w:line="240" w:lineRule="auto"/>
        <w:ind w:firstLine="709"/>
        <w:jc w:val="both"/>
        <w:rPr>
          <w:rFonts w:ascii="Times New Roman" w:eastAsia="Calibri" w:hAnsi="Times New Roman"/>
          <w:sz w:val="24"/>
          <w:szCs w:val="24"/>
        </w:rPr>
      </w:pPr>
      <w:r w:rsidRPr="00D17897">
        <w:rPr>
          <w:rFonts w:ascii="Times New Roman" w:hAnsi="Times New Roman"/>
          <w:sz w:val="24"/>
          <w:szCs w:val="24"/>
        </w:rPr>
        <w:t xml:space="preserve">Обращение за услугой через </w:t>
      </w:r>
      <w:r w:rsidR="000465B6" w:rsidRPr="00D17897">
        <w:rPr>
          <w:rFonts w:ascii="Times New Roman" w:hAnsi="Times New Roman"/>
          <w:sz w:val="24"/>
          <w:szCs w:val="24"/>
        </w:rPr>
        <w:t xml:space="preserve">ЕПГУ, </w:t>
      </w:r>
      <w:r w:rsidR="004C3313" w:rsidRPr="00D17897">
        <w:rPr>
          <w:rFonts w:ascii="Times New Roman" w:hAnsi="Times New Roman"/>
          <w:sz w:val="24"/>
          <w:szCs w:val="24"/>
        </w:rPr>
        <w:t>РПГУ</w:t>
      </w:r>
      <w:r w:rsidR="00A1450E" w:rsidRPr="00D17897">
        <w:rPr>
          <w:rFonts w:ascii="Times New Roman" w:hAnsi="Times New Roman"/>
          <w:sz w:val="24"/>
          <w:szCs w:val="24"/>
        </w:rPr>
        <w:t xml:space="preserve"> (при наличии технической возможности)</w:t>
      </w:r>
      <w:r w:rsidRPr="00D17897">
        <w:rPr>
          <w:rFonts w:ascii="Times New Roman" w:hAnsi="Times New Roman"/>
          <w:sz w:val="24"/>
          <w:szCs w:val="24"/>
        </w:rPr>
        <w:t xml:space="preserve"> осуществляется </w:t>
      </w:r>
      <w:r w:rsidRPr="00D17897">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D17897">
          <w:rPr>
            <w:rFonts w:ascii="Times New Roman" w:eastAsia="Calibri" w:hAnsi="Times New Roman"/>
            <w:sz w:val="24"/>
            <w:szCs w:val="24"/>
          </w:rPr>
          <w:t>порядке</w:t>
        </w:r>
      </w:hyperlink>
      <w:r w:rsidRPr="00D17897">
        <w:rPr>
          <w:rFonts w:ascii="Times New Roman" w:eastAsia="Calibri" w:hAnsi="Times New Roman"/>
          <w:sz w:val="24"/>
          <w:szCs w:val="24"/>
        </w:rPr>
        <w:t xml:space="preserve">, предусмотренном законодательством Российской Федерации. </w:t>
      </w:r>
    </w:p>
    <w:p w:rsidR="00F139E0" w:rsidRPr="00D17897" w:rsidRDefault="00F139E0" w:rsidP="00F139E0">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eastAsia="Calibri" w:hAnsi="Times New Roman"/>
          <w:sz w:val="24"/>
          <w:szCs w:val="24"/>
        </w:rPr>
        <w:t xml:space="preserve">2.17.3. При предоставлении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 в электронной</w:t>
      </w:r>
      <w:r w:rsidRPr="00D17897">
        <w:rPr>
          <w:rFonts w:ascii="Times New Roman" w:hAnsi="Times New Roman"/>
          <w:sz w:val="24"/>
          <w:szCs w:val="24"/>
        </w:rPr>
        <w:t xml:space="preserve"> форме посредством</w:t>
      </w:r>
      <w:r w:rsidR="000465B6" w:rsidRPr="00D17897">
        <w:rPr>
          <w:rFonts w:ascii="Times New Roman" w:hAnsi="Times New Roman"/>
          <w:sz w:val="24"/>
          <w:szCs w:val="24"/>
        </w:rPr>
        <w:t xml:space="preserve"> ЕПГУ,</w:t>
      </w:r>
      <w:r w:rsidRPr="00D17897">
        <w:rPr>
          <w:rFonts w:ascii="Times New Roman" w:hAnsi="Times New Roman"/>
          <w:sz w:val="24"/>
          <w:szCs w:val="24"/>
        </w:rPr>
        <w:t xml:space="preserve"> </w:t>
      </w:r>
      <w:r w:rsidR="004C3313" w:rsidRPr="00D17897">
        <w:rPr>
          <w:rFonts w:ascii="Times New Roman" w:hAnsi="Times New Roman"/>
          <w:sz w:val="24"/>
          <w:szCs w:val="24"/>
        </w:rPr>
        <w:t>РПГУ (</w:t>
      </w:r>
      <w:r w:rsidR="004C3313" w:rsidRPr="00D17897">
        <w:rPr>
          <w:rFonts w:ascii="Times New Roman" w:eastAsia="Calibri" w:hAnsi="Times New Roman"/>
          <w:sz w:val="24"/>
          <w:szCs w:val="24"/>
        </w:rPr>
        <w:t>при наличии технической возможности</w:t>
      </w:r>
      <w:r w:rsidR="004C3313" w:rsidRPr="00D17897">
        <w:rPr>
          <w:rFonts w:ascii="Times New Roman" w:hAnsi="Times New Roman"/>
          <w:sz w:val="24"/>
          <w:szCs w:val="24"/>
        </w:rPr>
        <w:t>)</w:t>
      </w:r>
      <w:r w:rsidRPr="00D17897">
        <w:rPr>
          <w:rFonts w:ascii="Times New Roman" w:hAnsi="Times New Roman"/>
          <w:sz w:val="24"/>
          <w:szCs w:val="24"/>
        </w:rPr>
        <w:t xml:space="preserve"> заявителю обеспечивается:</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получение информации о порядке и сроках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запись на прием в уполномоченный орган для подачи заявления и документов; </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формирование запроса; </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trike/>
          <w:sz w:val="24"/>
          <w:szCs w:val="24"/>
        </w:rPr>
      </w:pPr>
      <w:r w:rsidRPr="00D17897">
        <w:rPr>
          <w:rFonts w:ascii="Times New Roman" w:eastAsia="Calibri" w:hAnsi="Times New Roman"/>
          <w:sz w:val="24"/>
          <w:szCs w:val="24"/>
        </w:rPr>
        <w:t>прием и регистрация уполномоченным органом запроса и документов;</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получение результата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получение сведений о ходе выполнения запроса;</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осуществление оценки качества предоставления муниципальной услуги;</w:t>
      </w:r>
    </w:p>
    <w:p w:rsidR="00F139E0" w:rsidRPr="00D17897" w:rsidRDefault="00F139E0" w:rsidP="00F139E0">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hAnsi="Times New Roman"/>
          <w:sz w:val="24"/>
          <w:szCs w:val="24"/>
        </w:rPr>
        <w:t xml:space="preserve">2.17.4. </w:t>
      </w:r>
      <w:r w:rsidRPr="00D17897">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возможность печати на бумажном носителе копии электронной формы запроса;</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D17897">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A1450E" w:rsidRPr="00D17897">
        <w:rPr>
          <w:rFonts w:ascii="Times New Roman" w:eastAsia="Calibri" w:hAnsi="Times New Roman"/>
          <w:sz w:val="24"/>
          <w:szCs w:val="24"/>
        </w:rPr>
        <w:t>ЕСИА</w:t>
      </w:r>
      <w:r w:rsidRPr="00D17897">
        <w:rPr>
          <w:rFonts w:ascii="Times New Roman" w:eastAsia="Calibri" w:hAnsi="Times New Roman"/>
          <w:sz w:val="24"/>
          <w:szCs w:val="24"/>
        </w:rPr>
        <w:t>), и сведений, опубликованных на</w:t>
      </w:r>
      <w:r w:rsidR="000465B6"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в части, касающейся сведений, отсутствующих в </w:t>
      </w:r>
      <w:r w:rsidR="00A1450E" w:rsidRPr="00D17897">
        <w:rPr>
          <w:rFonts w:ascii="Times New Roman" w:eastAsia="Calibri" w:hAnsi="Times New Roman"/>
          <w:sz w:val="24"/>
          <w:szCs w:val="24"/>
        </w:rPr>
        <w:t>ЕСИА</w:t>
      </w:r>
      <w:r w:rsidRPr="00D17897">
        <w:rPr>
          <w:rFonts w:ascii="Times New Roman" w:eastAsia="Calibri" w:hAnsi="Times New Roman"/>
          <w:sz w:val="24"/>
          <w:szCs w:val="24"/>
        </w:rPr>
        <w:t>;</w:t>
      </w:r>
      <w:proofErr w:type="gramEnd"/>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Pr="00D17897">
        <w:rPr>
          <w:rFonts w:ascii="Times New Roman" w:eastAsia="Calibri" w:hAnsi="Times New Roman"/>
          <w:sz w:val="24"/>
          <w:szCs w:val="24"/>
        </w:rPr>
        <w:t>потери</w:t>
      </w:r>
      <w:proofErr w:type="gramEnd"/>
      <w:r w:rsidRPr="00D17897">
        <w:rPr>
          <w:rFonts w:ascii="Times New Roman" w:eastAsia="Calibri" w:hAnsi="Times New Roman"/>
          <w:sz w:val="24"/>
          <w:szCs w:val="24"/>
        </w:rPr>
        <w:t xml:space="preserve"> ранее введенной информации;</w:t>
      </w:r>
    </w:p>
    <w:p w:rsidR="004C3313" w:rsidRPr="00D17897" w:rsidRDefault="004C3313" w:rsidP="004C3313">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возможность доступа заявителя на</w:t>
      </w:r>
      <w:r w:rsidR="000465B6"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к ранее поданным им запросам.</w:t>
      </w:r>
    </w:p>
    <w:p w:rsidR="004C3313" w:rsidRPr="00D17897" w:rsidRDefault="004C3313" w:rsidP="004C3313">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C3313" w:rsidRPr="00D17897" w:rsidRDefault="004C3313" w:rsidP="004C3313">
      <w:pPr>
        <w:pStyle w:val="ConsPlusNormal"/>
        <w:spacing w:before="220"/>
        <w:ind w:firstLine="540"/>
        <w:jc w:val="both"/>
        <w:rPr>
          <w:rFonts w:ascii="Times New Roman" w:hAnsi="Times New Roman" w:cs="Times New Roman"/>
          <w:sz w:val="24"/>
          <w:szCs w:val="24"/>
        </w:rPr>
      </w:pPr>
      <w:r w:rsidRPr="00D17897">
        <w:rPr>
          <w:rFonts w:ascii="Times New Roman" w:eastAsia="Calibri" w:hAnsi="Times New Roman"/>
          <w:sz w:val="24"/>
          <w:szCs w:val="24"/>
        </w:rPr>
        <w:t>2.17.5. Р</w:t>
      </w:r>
      <w:r w:rsidRPr="00D17897">
        <w:rPr>
          <w:rFonts w:ascii="Times New Roman" w:hAnsi="Times New Roman" w:cs="Times New Roman"/>
          <w:sz w:val="24"/>
          <w:szCs w:val="24"/>
        </w:rPr>
        <w:t>азрешение на ввод объекта в эксплуатацию (отказ в выдаче) выдается в форме электронного документа посредством</w:t>
      </w:r>
      <w:r w:rsidR="000465B6"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ввод объекта в эксплуатацию, направленном через</w:t>
      </w:r>
      <w:r w:rsidR="000465B6"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w:t>
      </w:r>
    </w:p>
    <w:p w:rsidR="004C3313" w:rsidRPr="00D17897" w:rsidRDefault="004C3313" w:rsidP="004C3313">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Результат предоставления услуги (разрешение на ввод объекта в эксплуатацию)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w:t>
      </w:r>
      <w:r w:rsidR="000465B6"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w:t>
      </w:r>
      <w:r w:rsidR="000465B6"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proofErr w:type="gramEnd"/>
    </w:p>
    <w:p w:rsidR="004C3313" w:rsidRPr="00D17897" w:rsidRDefault="004C3313" w:rsidP="004C3313">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D17897">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w:t>
      </w:r>
      <w:r w:rsidR="00A1450E" w:rsidRPr="00D17897">
        <w:rPr>
          <w:rFonts w:ascii="Times New Roman" w:eastAsia="Calibri" w:hAnsi="Times New Roman"/>
          <w:sz w:val="24"/>
          <w:szCs w:val="24"/>
        </w:rPr>
        <w:t xml:space="preserve">жном носителе (если заявителем </w:t>
      </w:r>
      <w:r w:rsidRPr="00D17897">
        <w:rPr>
          <w:rFonts w:ascii="Times New Roman" w:eastAsia="Calibri" w:hAnsi="Times New Roman"/>
          <w:sz w:val="24"/>
          <w:szCs w:val="24"/>
        </w:rPr>
        <w:t>указано в запросе, направленном в уполномоченный орган, через</w:t>
      </w:r>
      <w:r w:rsidR="000465B6"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о получении результата услуги на бумажном носителе) заявителю на</w:t>
      </w:r>
      <w:r w:rsidR="000465B6"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4C3313" w:rsidRPr="00D17897" w:rsidRDefault="004C3313" w:rsidP="004C3313">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C3313" w:rsidRPr="00D17897" w:rsidRDefault="004C3313" w:rsidP="004C3313">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4C3313" w:rsidRPr="00D17897" w:rsidRDefault="004C3313" w:rsidP="004C3313">
      <w:pPr>
        <w:autoSpaceDE w:val="0"/>
        <w:autoSpaceDN w:val="0"/>
        <w:adjustRightInd w:val="0"/>
        <w:spacing w:after="0" w:line="240" w:lineRule="auto"/>
        <w:ind w:firstLine="567"/>
        <w:jc w:val="both"/>
        <w:rPr>
          <w:rFonts w:ascii="Times New Roman" w:eastAsia="Calibri" w:hAnsi="Times New Roman"/>
          <w:sz w:val="24"/>
          <w:szCs w:val="24"/>
        </w:rPr>
      </w:pPr>
    </w:p>
    <w:p w:rsidR="004C3313" w:rsidRPr="00D17897" w:rsidRDefault="004C3313" w:rsidP="003B4FBF">
      <w:pPr>
        <w:widowControl w:val="0"/>
        <w:autoSpaceDE w:val="0"/>
        <w:autoSpaceDN w:val="0"/>
        <w:spacing w:after="0" w:line="240" w:lineRule="auto"/>
        <w:jc w:val="center"/>
        <w:outlineLvl w:val="1"/>
        <w:rPr>
          <w:rFonts w:ascii="Times New Roman" w:hAnsi="Times New Roman"/>
          <w:b/>
          <w:sz w:val="24"/>
          <w:szCs w:val="24"/>
        </w:rPr>
      </w:pPr>
    </w:p>
    <w:p w:rsidR="003B4FBF" w:rsidRPr="00D17897" w:rsidRDefault="003B4FBF" w:rsidP="003B4FBF">
      <w:pPr>
        <w:widowControl w:val="0"/>
        <w:autoSpaceDE w:val="0"/>
        <w:autoSpaceDN w:val="0"/>
        <w:spacing w:after="0" w:line="240" w:lineRule="auto"/>
        <w:jc w:val="center"/>
        <w:outlineLvl w:val="1"/>
        <w:rPr>
          <w:rFonts w:ascii="Times New Roman" w:hAnsi="Times New Roman"/>
          <w:b/>
          <w:sz w:val="24"/>
          <w:szCs w:val="24"/>
        </w:rPr>
      </w:pPr>
      <w:r w:rsidRPr="00D17897">
        <w:rPr>
          <w:rFonts w:ascii="Times New Roman" w:hAnsi="Times New Roman"/>
          <w:b/>
          <w:sz w:val="24"/>
          <w:szCs w:val="24"/>
        </w:rPr>
        <w:t>3. Состав, последовательность и сроки выполнения</w:t>
      </w:r>
    </w:p>
    <w:p w:rsidR="003B4FBF" w:rsidRPr="00D17897" w:rsidRDefault="003B4FBF" w:rsidP="003B4FBF">
      <w:pPr>
        <w:widowControl w:val="0"/>
        <w:autoSpaceDE w:val="0"/>
        <w:autoSpaceDN w:val="0"/>
        <w:spacing w:after="0" w:line="240" w:lineRule="auto"/>
        <w:jc w:val="center"/>
        <w:rPr>
          <w:rFonts w:ascii="Times New Roman" w:hAnsi="Times New Roman"/>
          <w:b/>
          <w:sz w:val="24"/>
          <w:szCs w:val="24"/>
        </w:rPr>
      </w:pPr>
      <w:r w:rsidRPr="00D17897">
        <w:rPr>
          <w:rFonts w:ascii="Times New Roman" w:hAnsi="Times New Roman"/>
          <w:b/>
          <w:sz w:val="24"/>
          <w:szCs w:val="24"/>
        </w:rPr>
        <w:t>административных процедур, требования к порядку</w:t>
      </w:r>
    </w:p>
    <w:p w:rsidR="003B4FBF" w:rsidRPr="00D17897" w:rsidRDefault="003B4FBF" w:rsidP="003B4FBF">
      <w:pPr>
        <w:widowControl w:val="0"/>
        <w:autoSpaceDE w:val="0"/>
        <w:autoSpaceDN w:val="0"/>
        <w:spacing w:after="0" w:line="240" w:lineRule="auto"/>
        <w:jc w:val="center"/>
        <w:rPr>
          <w:rFonts w:ascii="Times New Roman" w:hAnsi="Times New Roman"/>
          <w:b/>
          <w:sz w:val="24"/>
          <w:szCs w:val="24"/>
        </w:rPr>
      </w:pPr>
      <w:r w:rsidRPr="00D17897">
        <w:rPr>
          <w:rFonts w:ascii="Times New Roman" w:hAnsi="Times New Roman"/>
          <w:b/>
          <w:sz w:val="24"/>
          <w:szCs w:val="24"/>
        </w:rPr>
        <w:t>их выполнения, в том числе особенности выполнения</w:t>
      </w:r>
    </w:p>
    <w:p w:rsidR="0049016C" w:rsidRPr="00D17897" w:rsidRDefault="003B4FBF" w:rsidP="0049016C">
      <w:pPr>
        <w:widowControl w:val="0"/>
        <w:autoSpaceDE w:val="0"/>
        <w:autoSpaceDN w:val="0"/>
        <w:spacing w:after="0" w:line="240" w:lineRule="auto"/>
        <w:jc w:val="center"/>
        <w:rPr>
          <w:rFonts w:ascii="Times New Roman" w:eastAsiaTheme="minorHAnsi" w:hAnsi="Times New Roman"/>
          <w:b/>
          <w:sz w:val="24"/>
          <w:szCs w:val="24"/>
          <w:lang w:eastAsia="en-US"/>
        </w:rPr>
      </w:pPr>
      <w:r w:rsidRPr="00D17897">
        <w:rPr>
          <w:rFonts w:ascii="Times New Roman" w:hAnsi="Times New Roman"/>
          <w:b/>
          <w:sz w:val="24"/>
          <w:szCs w:val="24"/>
        </w:rPr>
        <w:t>административн</w:t>
      </w:r>
      <w:r w:rsidR="001D4106" w:rsidRPr="00D17897">
        <w:rPr>
          <w:rFonts w:ascii="Times New Roman" w:hAnsi="Times New Roman"/>
          <w:b/>
          <w:sz w:val="24"/>
          <w:szCs w:val="24"/>
        </w:rPr>
        <w:t>ых процедур в электронной форме</w:t>
      </w:r>
      <w:r w:rsidRPr="00D17897">
        <w:rPr>
          <w:rFonts w:ascii="Times New Roman" w:hAnsi="Times New Roman"/>
          <w:b/>
          <w:sz w:val="24"/>
          <w:szCs w:val="24"/>
        </w:rPr>
        <w:t xml:space="preserve"> </w:t>
      </w:r>
    </w:p>
    <w:p w:rsidR="0049016C" w:rsidRPr="00D17897" w:rsidRDefault="0049016C" w:rsidP="003B4FBF">
      <w:pPr>
        <w:suppressAutoHyphens/>
        <w:spacing w:after="0" w:line="240" w:lineRule="auto"/>
        <w:ind w:firstLine="540"/>
        <w:jc w:val="both"/>
        <w:rPr>
          <w:rFonts w:ascii="Times New Roman" w:hAnsi="Times New Roman"/>
          <w:sz w:val="24"/>
          <w:szCs w:val="24"/>
        </w:rPr>
      </w:pPr>
    </w:p>
    <w:p w:rsidR="003B4FBF" w:rsidRPr="00D17897" w:rsidRDefault="003B4FBF" w:rsidP="003B4FBF">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3B4FBF" w:rsidRPr="00D17897" w:rsidRDefault="000465B6" w:rsidP="0081203A">
      <w:pPr>
        <w:suppressAutoHyphens/>
        <w:spacing w:after="0" w:line="240" w:lineRule="auto"/>
        <w:ind w:firstLine="539"/>
        <w:jc w:val="both"/>
        <w:rPr>
          <w:rFonts w:ascii="Times New Roman" w:hAnsi="Times New Roman"/>
          <w:sz w:val="24"/>
          <w:szCs w:val="24"/>
        </w:rPr>
      </w:pPr>
      <w:r w:rsidRPr="00D17897">
        <w:rPr>
          <w:rFonts w:ascii="Times New Roman" w:hAnsi="Times New Roman"/>
          <w:sz w:val="24"/>
          <w:szCs w:val="24"/>
        </w:rPr>
        <w:t>3.1.</w:t>
      </w:r>
      <w:r w:rsidR="003B4FBF" w:rsidRPr="00D17897">
        <w:rPr>
          <w:rFonts w:ascii="Times New Roman" w:hAnsi="Times New Roman"/>
          <w:sz w:val="24"/>
          <w:szCs w:val="24"/>
        </w:rPr>
        <w:t xml:space="preserve"> </w:t>
      </w:r>
      <w:r w:rsidRPr="00D17897">
        <w:rPr>
          <w:rFonts w:ascii="Times New Roman" w:hAnsi="Times New Roman"/>
          <w:sz w:val="24"/>
          <w:szCs w:val="24"/>
        </w:rPr>
        <w:t>П</w:t>
      </w:r>
      <w:r w:rsidR="003B4FBF" w:rsidRPr="00D17897">
        <w:rPr>
          <w:rFonts w:ascii="Times New Roman" w:hAnsi="Times New Roman"/>
          <w:sz w:val="24"/>
          <w:szCs w:val="24"/>
        </w:rPr>
        <w:t xml:space="preserve">рием и регистрация </w:t>
      </w:r>
      <w:r w:rsidR="00971E83" w:rsidRPr="00D17897">
        <w:rPr>
          <w:rFonts w:ascii="Times New Roman" w:hAnsi="Times New Roman"/>
          <w:sz w:val="24"/>
          <w:szCs w:val="24"/>
        </w:rPr>
        <w:t>заявления</w:t>
      </w:r>
      <w:r w:rsidR="0049016C" w:rsidRPr="00D17897">
        <w:rPr>
          <w:rFonts w:ascii="Times New Roman" w:hAnsi="Times New Roman"/>
          <w:sz w:val="24"/>
          <w:szCs w:val="24"/>
        </w:rPr>
        <w:t xml:space="preserve"> и документов</w:t>
      </w:r>
      <w:r w:rsidR="003B4FBF" w:rsidRPr="00D17897">
        <w:rPr>
          <w:rFonts w:ascii="Times New Roman" w:hAnsi="Times New Roman"/>
          <w:sz w:val="24"/>
          <w:szCs w:val="24"/>
        </w:rPr>
        <w:t xml:space="preserve"> </w:t>
      </w:r>
      <w:r w:rsidR="00971E83" w:rsidRPr="00D17897">
        <w:rPr>
          <w:rFonts w:ascii="Times New Roman" w:hAnsi="Times New Roman"/>
          <w:sz w:val="24"/>
          <w:szCs w:val="24"/>
        </w:rPr>
        <w:t>на</w:t>
      </w:r>
      <w:r w:rsidR="003B4FBF" w:rsidRPr="00D17897">
        <w:rPr>
          <w:rFonts w:ascii="Times New Roman" w:hAnsi="Times New Roman"/>
          <w:sz w:val="24"/>
          <w:szCs w:val="24"/>
        </w:rPr>
        <w:t xml:space="preserve"> предоставлени</w:t>
      </w:r>
      <w:r w:rsidR="00971E83" w:rsidRPr="00D17897">
        <w:rPr>
          <w:rFonts w:ascii="Times New Roman" w:hAnsi="Times New Roman"/>
          <w:sz w:val="24"/>
          <w:szCs w:val="24"/>
        </w:rPr>
        <w:t>е</w:t>
      </w:r>
      <w:r w:rsidR="003B4FBF" w:rsidRPr="00D17897">
        <w:rPr>
          <w:rFonts w:ascii="Times New Roman" w:hAnsi="Times New Roman"/>
          <w:sz w:val="24"/>
          <w:szCs w:val="24"/>
        </w:rPr>
        <w:t xml:space="preserve"> муниципальной услуги;</w:t>
      </w:r>
    </w:p>
    <w:p w:rsidR="003B4FBF" w:rsidRPr="00D17897" w:rsidRDefault="000465B6" w:rsidP="0081203A">
      <w:pPr>
        <w:pStyle w:val="ConsPlusNormal"/>
        <w:ind w:firstLine="539"/>
        <w:jc w:val="both"/>
        <w:rPr>
          <w:rFonts w:ascii="Times New Roman" w:hAnsi="Times New Roman"/>
          <w:sz w:val="24"/>
          <w:szCs w:val="24"/>
        </w:rPr>
      </w:pPr>
      <w:r w:rsidRPr="00D17897">
        <w:rPr>
          <w:rFonts w:ascii="Times New Roman" w:hAnsi="Times New Roman"/>
          <w:sz w:val="24"/>
          <w:szCs w:val="24"/>
        </w:rPr>
        <w:t>3.1.2. Ф</w:t>
      </w:r>
      <w:r w:rsidR="00AE633B" w:rsidRPr="00D17897">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3B4FBF" w:rsidRPr="00D17897">
        <w:rPr>
          <w:rFonts w:ascii="Times New Roman" w:hAnsi="Times New Roman"/>
          <w:sz w:val="24"/>
          <w:szCs w:val="24"/>
        </w:rPr>
        <w:t xml:space="preserve">;  </w:t>
      </w:r>
    </w:p>
    <w:p w:rsidR="003B4FBF" w:rsidRPr="00D17897" w:rsidRDefault="000465B6" w:rsidP="0081203A">
      <w:pPr>
        <w:suppressAutoHyphens/>
        <w:spacing w:after="0" w:line="240" w:lineRule="auto"/>
        <w:ind w:firstLine="539"/>
        <w:jc w:val="both"/>
        <w:rPr>
          <w:rFonts w:ascii="Times New Roman" w:hAnsi="Times New Roman"/>
          <w:sz w:val="24"/>
          <w:szCs w:val="24"/>
        </w:rPr>
      </w:pPr>
      <w:r w:rsidRPr="00D17897">
        <w:rPr>
          <w:rFonts w:ascii="Times New Roman" w:hAnsi="Times New Roman"/>
          <w:sz w:val="24"/>
          <w:szCs w:val="24"/>
        </w:rPr>
        <w:t>3.1.3.</w:t>
      </w:r>
      <w:r w:rsidR="003B4FBF" w:rsidRPr="00D17897">
        <w:rPr>
          <w:rFonts w:ascii="Times New Roman" w:hAnsi="Times New Roman"/>
          <w:sz w:val="24"/>
          <w:szCs w:val="24"/>
        </w:rPr>
        <w:t xml:space="preserve"> </w:t>
      </w:r>
      <w:r w:rsidR="00981142" w:rsidRPr="00D17897">
        <w:rPr>
          <w:rFonts w:ascii="Times New Roman" w:hAnsi="Times New Roman"/>
          <w:sz w:val="24"/>
          <w:szCs w:val="24"/>
        </w:rPr>
        <w:t>проведение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p>
    <w:p w:rsidR="003B4FBF" w:rsidRPr="00D17897" w:rsidRDefault="00CE055C" w:rsidP="003B4FBF">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3.1.4.</w:t>
      </w:r>
      <w:r w:rsidR="003B4FBF" w:rsidRPr="00D17897">
        <w:rPr>
          <w:rFonts w:ascii="Times New Roman" w:hAnsi="Times New Roman"/>
          <w:sz w:val="24"/>
          <w:szCs w:val="24"/>
        </w:rPr>
        <w:t xml:space="preserve"> </w:t>
      </w:r>
      <w:r w:rsidR="00E544F5" w:rsidRPr="00D17897">
        <w:rPr>
          <w:rFonts w:ascii="Times New Roman" w:hAnsi="Times New Roman"/>
          <w:sz w:val="24"/>
          <w:szCs w:val="24"/>
        </w:rPr>
        <w:t>выдача (направление) документов по результатам предоставления муниципальной услуги</w:t>
      </w:r>
      <w:r w:rsidR="003B4FBF" w:rsidRPr="00D17897">
        <w:rPr>
          <w:rFonts w:ascii="Times New Roman" w:hAnsi="Times New Roman"/>
          <w:sz w:val="24"/>
          <w:szCs w:val="24"/>
        </w:rPr>
        <w:t>.</w:t>
      </w:r>
    </w:p>
    <w:p w:rsidR="003B4FBF" w:rsidRPr="00D17897" w:rsidRDefault="003B4FBF" w:rsidP="00712F3A">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3.</w:t>
      </w:r>
      <w:r w:rsidR="0049016C" w:rsidRPr="00D17897">
        <w:rPr>
          <w:rFonts w:ascii="Times New Roman" w:hAnsi="Times New Roman"/>
          <w:sz w:val="24"/>
          <w:szCs w:val="24"/>
        </w:rPr>
        <w:t>1.1</w:t>
      </w:r>
      <w:r w:rsidRPr="00D17897">
        <w:rPr>
          <w:rFonts w:ascii="Times New Roman" w:hAnsi="Times New Roman"/>
          <w:sz w:val="24"/>
          <w:szCs w:val="24"/>
        </w:rPr>
        <w:t xml:space="preserve">. Прием и регистрация </w:t>
      </w:r>
      <w:r w:rsidR="0049016C" w:rsidRPr="00D17897">
        <w:rPr>
          <w:rFonts w:ascii="Times New Roman" w:hAnsi="Times New Roman"/>
          <w:sz w:val="24"/>
          <w:szCs w:val="24"/>
        </w:rPr>
        <w:t>заявления и документов</w:t>
      </w:r>
      <w:r w:rsidRPr="00D17897">
        <w:rPr>
          <w:rFonts w:ascii="Times New Roman" w:hAnsi="Times New Roman"/>
          <w:sz w:val="24"/>
          <w:szCs w:val="24"/>
        </w:rPr>
        <w:t xml:space="preserve"> </w:t>
      </w:r>
      <w:r w:rsidR="0049016C" w:rsidRPr="00D17897">
        <w:rPr>
          <w:rFonts w:ascii="Times New Roman" w:hAnsi="Times New Roman"/>
          <w:sz w:val="24"/>
          <w:szCs w:val="24"/>
        </w:rPr>
        <w:t>на</w:t>
      </w:r>
      <w:r w:rsidRPr="00D17897">
        <w:rPr>
          <w:rFonts w:ascii="Times New Roman" w:hAnsi="Times New Roman"/>
          <w:sz w:val="24"/>
          <w:szCs w:val="24"/>
        </w:rPr>
        <w:t xml:space="preserve"> предо</w:t>
      </w:r>
      <w:r w:rsidR="00712F3A" w:rsidRPr="00D17897">
        <w:rPr>
          <w:rFonts w:ascii="Times New Roman" w:hAnsi="Times New Roman"/>
          <w:sz w:val="24"/>
          <w:szCs w:val="24"/>
        </w:rPr>
        <w:t>ставлени</w:t>
      </w:r>
      <w:r w:rsidR="0049016C" w:rsidRPr="00D17897">
        <w:rPr>
          <w:rFonts w:ascii="Times New Roman" w:hAnsi="Times New Roman"/>
          <w:sz w:val="24"/>
          <w:szCs w:val="24"/>
        </w:rPr>
        <w:t>е</w:t>
      </w:r>
      <w:r w:rsidR="00712F3A" w:rsidRPr="00D17897">
        <w:rPr>
          <w:rFonts w:ascii="Times New Roman" w:hAnsi="Times New Roman"/>
          <w:sz w:val="24"/>
          <w:szCs w:val="24"/>
        </w:rPr>
        <w:t xml:space="preserve"> муниципальной услуги.</w:t>
      </w:r>
      <w:r w:rsidRPr="00D17897">
        <w:rPr>
          <w:rFonts w:ascii="Times New Roman" w:hAnsi="Times New Roman"/>
          <w:sz w:val="24"/>
          <w:szCs w:val="24"/>
        </w:rPr>
        <w:t xml:space="preserve"> </w:t>
      </w:r>
    </w:p>
    <w:p w:rsidR="004E3D84" w:rsidRPr="00D17897" w:rsidRDefault="004E3D84" w:rsidP="004E3D8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D17897">
        <w:rPr>
          <w:rFonts w:ascii="Times New Roman" w:hAnsi="Times New Roman"/>
          <w:sz w:val="24"/>
          <w:szCs w:val="24"/>
        </w:rPr>
        <w:tab/>
      </w:r>
      <w:r w:rsidR="00123E1E" w:rsidRPr="00D17897">
        <w:rPr>
          <w:rFonts w:ascii="Times New Roman" w:hAnsi="Times New Roman"/>
          <w:sz w:val="24"/>
          <w:szCs w:val="24"/>
        </w:rPr>
        <w:t>3.</w:t>
      </w:r>
      <w:r w:rsidR="0049016C" w:rsidRPr="00D17897">
        <w:rPr>
          <w:rFonts w:ascii="Times New Roman" w:hAnsi="Times New Roman"/>
          <w:sz w:val="24"/>
          <w:szCs w:val="24"/>
        </w:rPr>
        <w:t>1.</w:t>
      </w:r>
      <w:r w:rsidR="00712F3A" w:rsidRPr="00D17897">
        <w:rPr>
          <w:rFonts w:ascii="Times New Roman" w:hAnsi="Times New Roman"/>
          <w:sz w:val="24"/>
          <w:szCs w:val="24"/>
        </w:rPr>
        <w:t>1</w:t>
      </w:r>
      <w:r w:rsidR="0049016C" w:rsidRPr="00D17897">
        <w:rPr>
          <w:rFonts w:ascii="Times New Roman" w:hAnsi="Times New Roman"/>
          <w:sz w:val="24"/>
          <w:szCs w:val="24"/>
        </w:rPr>
        <w:t>.1.</w:t>
      </w:r>
      <w:r w:rsidR="00123E1E" w:rsidRPr="00D17897">
        <w:rPr>
          <w:rFonts w:ascii="Times New Roman" w:hAnsi="Times New Roman"/>
          <w:sz w:val="24"/>
          <w:szCs w:val="24"/>
        </w:rPr>
        <w:t xml:space="preserve"> </w:t>
      </w:r>
      <w:r w:rsidRPr="00D17897">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МФЦ </w:t>
      </w:r>
      <w:r w:rsidR="006E0DCD" w:rsidRPr="00D17897">
        <w:rPr>
          <w:rFonts w:ascii="Times New Roman" w:hAnsi="Times New Roman"/>
          <w:sz w:val="24"/>
          <w:szCs w:val="24"/>
        </w:rPr>
        <w:t xml:space="preserve">по месту нахождения земельного участка, </w:t>
      </w:r>
      <w:r w:rsidRPr="00D17897">
        <w:rPr>
          <w:rFonts w:ascii="Times New Roman" w:hAnsi="Times New Roman"/>
          <w:sz w:val="24"/>
          <w:szCs w:val="24"/>
        </w:rPr>
        <w:t xml:space="preserve">с заявлением и документами; </w:t>
      </w:r>
      <w:r w:rsidRPr="00D17897">
        <w:rPr>
          <w:rFonts w:ascii="Times New Roman" w:eastAsia="Calibri" w:hAnsi="Times New Roman"/>
          <w:sz w:val="24"/>
          <w:szCs w:val="24"/>
        </w:rPr>
        <w:t xml:space="preserve">поступление заявления и копий документов </w:t>
      </w:r>
      <w:r w:rsidR="007A7819" w:rsidRPr="00D17897">
        <w:rPr>
          <w:rFonts w:ascii="Times New Roman" w:eastAsia="Calibri" w:hAnsi="Times New Roman"/>
          <w:sz w:val="24"/>
          <w:szCs w:val="24"/>
        </w:rPr>
        <w:t xml:space="preserve">почтовым отправлением или </w:t>
      </w:r>
      <w:r w:rsidRPr="00D17897">
        <w:rPr>
          <w:rFonts w:ascii="Times New Roman" w:eastAsia="Calibri" w:hAnsi="Times New Roman"/>
          <w:sz w:val="24"/>
          <w:szCs w:val="24"/>
        </w:rPr>
        <w:t xml:space="preserve">в электронной форме через </w:t>
      </w:r>
      <w:r w:rsidR="009C5550" w:rsidRPr="00D17897">
        <w:rPr>
          <w:rFonts w:ascii="Times New Roman" w:eastAsia="Calibri" w:hAnsi="Times New Roman"/>
          <w:sz w:val="24"/>
          <w:szCs w:val="24"/>
        </w:rPr>
        <w:t>РПГУ</w:t>
      </w:r>
      <w:r w:rsidRPr="00D17897">
        <w:rPr>
          <w:rFonts w:ascii="Times New Roman" w:eastAsia="Calibri" w:hAnsi="Times New Roman"/>
          <w:sz w:val="24"/>
          <w:szCs w:val="24"/>
        </w:rPr>
        <w:t xml:space="preserve"> (при наличии технической возможности).</w:t>
      </w:r>
    </w:p>
    <w:p w:rsidR="004E3D84" w:rsidRPr="00D17897" w:rsidRDefault="004E3D84" w:rsidP="004E3D84">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D17897">
        <w:rPr>
          <w:rFonts w:ascii="Times New Roman" w:eastAsia="Calibri" w:hAnsi="Times New Roman"/>
          <w:sz w:val="24"/>
          <w:szCs w:val="24"/>
        </w:rPr>
        <w:t xml:space="preserve">, ответственный за прием </w:t>
      </w:r>
      <w:r w:rsidR="00F308B1" w:rsidRPr="00D17897">
        <w:rPr>
          <w:rFonts w:ascii="Times New Roman" w:eastAsia="Calibri" w:hAnsi="Times New Roman"/>
          <w:sz w:val="24"/>
          <w:szCs w:val="24"/>
        </w:rPr>
        <w:t xml:space="preserve">и выдачу </w:t>
      </w:r>
      <w:r w:rsidR="00D872D6" w:rsidRPr="00D17897">
        <w:rPr>
          <w:rFonts w:ascii="Times New Roman" w:eastAsia="Calibri" w:hAnsi="Times New Roman"/>
          <w:sz w:val="24"/>
          <w:szCs w:val="24"/>
        </w:rPr>
        <w:t>документов</w:t>
      </w:r>
      <w:r w:rsidRPr="00D17897">
        <w:rPr>
          <w:rFonts w:ascii="Times New Roman" w:eastAsia="Calibri" w:hAnsi="Times New Roman"/>
          <w:sz w:val="24"/>
          <w:szCs w:val="24"/>
        </w:rPr>
        <w:t xml:space="preserve">: </w:t>
      </w:r>
    </w:p>
    <w:p w:rsidR="004E3D84" w:rsidRPr="00D17897" w:rsidRDefault="004E3D84" w:rsidP="004E3D84">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D17897" w:rsidRDefault="004E3D84" w:rsidP="004E3D8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проверяет срок действия документа, </w:t>
      </w:r>
      <w:r w:rsidRPr="00D17897">
        <w:rPr>
          <w:rFonts w:ascii="Times New Roman" w:eastAsia="Calibri" w:hAnsi="Times New Roman"/>
          <w:sz w:val="24"/>
          <w:szCs w:val="24"/>
        </w:rPr>
        <w:t>удостоверяющего его личность</w:t>
      </w:r>
      <w:r w:rsidRPr="00D17897">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выдаче разрешения на </w:t>
      </w:r>
      <w:r w:rsidR="005B66E5"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документах.</w:t>
      </w:r>
    </w:p>
    <w:p w:rsidR="00123E1E" w:rsidRPr="00D17897" w:rsidRDefault="00123E1E" w:rsidP="004E3D8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D17897">
        <w:rPr>
          <w:rFonts w:ascii="Times New Roman" w:hAnsi="Times New Roman" w:cs="Times New Roman"/>
          <w:sz w:val="24"/>
          <w:szCs w:val="24"/>
        </w:rPr>
        <w:t xml:space="preserve">и выдачу </w:t>
      </w:r>
      <w:r w:rsidRPr="00D17897">
        <w:rPr>
          <w:rFonts w:ascii="Times New Roman" w:hAnsi="Times New Roman" w:cs="Times New Roman"/>
          <w:sz w:val="24"/>
          <w:szCs w:val="24"/>
        </w:rPr>
        <w:t>документов, удостоверяется, что:</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текст в заявлении </w:t>
      </w:r>
      <w:r w:rsidR="005B66E5" w:rsidRPr="00D17897">
        <w:rPr>
          <w:rFonts w:ascii="Times New Roman" w:hAnsi="Times New Roman" w:cs="Times New Roman"/>
          <w:sz w:val="24"/>
          <w:szCs w:val="24"/>
        </w:rPr>
        <w:t xml:space="preserve">на ввод объекта в эксплуатацию </w:t>
      </w:r>
      <w:r w:rsidRPr="00D17897">
        <w:rPr>
          <w:rFonts w:ascii="Times New Roman" w:hAnsi="Times New Roman" w:cs="Times New Roman"/>
          <w:sz w:val="24"/>
          <w:szCs w:val="24"/>
        </w:rPr>
        <w:t>поддается прочтению;</w:t>
      </w:r>
    </w:p>
    <w:p w:rsidR="00357A5D" w:rsidRPr="00D17897" w:rsidRDefault="005B66E5"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заявлении о выдаче разрешения на ввод объекта в эксплуатацию указаны фамилия, имя, отчество (последнее - при наличии) физического лица либо наименование юридического лица;</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заявление о выдаче разрешения на </w:t>
      </w:r>
      <w:r w:rsidR="00F76A33"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подписано уполномоченным лицом;</w:t>
      </w:r>
    </w:p>
    <w:p w:rsidR="005B66E5"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приложены документы, необходимые для предоставления муниципальной услуги</w:t>
      </w:r>
      <w:r w:rsidR="00357A5D" w:rsidRPr="00D17897">
        <w:rPr>
          <w:rFonts w:ascii="Times New Roman" w:hAnsi="Times New Roman" w:cs="Times New Roman"/>
          <w:sz w:val="24"/>
          <w:szCs w:val="24"/>
        </w:rPr>
        <w:t>.</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A7819" w:rsidRPr="00D17897" w:rsidRDefault="00123E1E"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52750F" w:rsidRPr="00D17897">
        <w:rPr>
          <w:rFonts w:ascii="Times New Roman" w:hAnsi="Times New Roman" w:cs="Times New Roman"/>
          <w:sz w:val="24"/>
          <w:szCs w:val="24"/>
        </w:rPr>
        <w:t>на</w:t>
      </w:r>
      <w:r w:rsidR="00461D66" w:rsidRPr="00D17897">
        <w:rPr>
          <w:rFonts w:ascii="Times New Roman" w:hAnsi="Times New Roman" w:cs="Times New Roman"/>
          <w:sz w:val="24"/>
          <w:szCs w:val="24"/>
        </w:rPr>
        <w:t xml:space="preserve"> выдачу разрешения на</w:t>
      </w:r>
      <w:r w:rsidR="0052750F" w:rsidRPr="00D17897">
        <w:rPr>
          <w:rFonts w:ascii="Times New Roman" w:hAnsi="Times New Roman" w:cs="Times New Roman"/>
          <w:sz w:val="24"/>
          <w:szCs w:val="24"/>
        </w:rPr>
        <w:t xml:space="preserve"> ввод объекта в эксплуатацию </w:t>
      </w:r>
      <w:r w:rsidRPr="00D17897">
        <w:rPr>
          <w:rFonts w:ascii="Times New Roman" w:hAnsi="Times New Roman" w:cs="Times New Roman"/>
          <w:sz w:val="24"/>
          <w:szCs w:val="24"/>
        </w:rPr>
        <w:t xml:space="preserve">и приложенных к нему документов </w:t>
      </w:r>
      <w:r w:rsidR="007A7819" w:rsidRPr="00D17897">
        <w:rPr>
          <w:rFonts w:ascii="Times New Roman" w:hAnsi="Times New Roman" w:cs="Times New Roman"/>
          <w:sz w:val="24"/>
          <w:szCs w:val="24"/>
        </w:rPr>
        <w:t>составляет 15 минут.</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Критерий принятия решения: поступление заявления </w:t>
      </w:r>
      <w:r w:rsidR="00461D66" w:rsidRPr="00D17897">
        <w:rPr>
          <w:rFonts w:ascii="Times New Roman" w:hAnsi="Times New Roman" w:cs="Times New Roman"/>
          <w:sz w:val="24"/>
          <w:szCs w:val="24"/>
        </w:rPr>
        <w:t xml:space="preserve">на выдачу разрешения на ввод </w:t>
      </w:r>
      <w:r w:rsidR="0052750F" w:rsidRPr="00D17897">
        <w:rPr>
          <w:rFonts w:ascii="Times New Roman" w:hAnsi="Times New Roman" w:cs="Times New Roman"/>
          <w:sz w:val="24"/>
          <w:szCs w:val="24"/>
        </w:rPr>
        <w:t>объекта в эксплуатацию</w:t>
      </w:r>
      <w:r w:rsidRPr="00D17897">
        <w:rPr>
          <w:rFonts w:ascii="Times New Roman" w:hAnsi="Times New Roman" w:cs="Times New Roman"/>
          <w:sz w:val="24"/>
          <w:szCs w:val="24"/>
        </w:rPr>
        <w:t xml:space="preserve"> и приложенных к нему документов.</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Результатом административной процедуры является прием и регистрация заявления </w:t>
      </w:r>
      <w:r w:rsidR="00461D66" w:rsidRPr="00D17897">
        <w:rPr>
          <w:rFonts w:ascii="Times New Roman" w:hAnsi="Times New Roman" w:cs="Times New Roman"/>
          <w:sz w:val="24"/>
          <w:szCs w:val="24"/>
        </w:rPr>
        <w:t xml:space="preserve">на выдачу разрешения на ввод </w:t>
      </w:r>
      <w:r w:rsidR="0052750F" w:rsidRPr="00D17897">
        <w:rPr>
          <w:rFonts w:ascii="Times New Roman" w:hAnsi="Times New Roman" w:cs="Times New Roman"/>
          <w:sz w:val="24"/>
          <w:szCs w:val="24"/>
        </w:rPr>
        <w:t>объекта в эксплуатацию</w:t>
      </w:r>
      <w:r w:rsidRPr="00D17897">
        <w:rPr>
          <w:rFonts w:ascii="Times New Roman" w:hAnsi="Times New Roman" w:cs="Times New Roman"/>
          <w:sz w:val="24"/>
          <w:szCs w:val="24"/>
        </w:rPr>
        <w:t xml:space="preserve"> и приложенных к нему документов.</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Информация о приеме заявления </w:t>
      </w:r>
      <w:r w:rsidR="00461D66" w:rsidRPr="00D17897">
        <w:rPr>
          <w:rFonts w:ascii="Times New Roman" w:hAnsi="Times New Roman" w:cs="Times New Roman"/>
          <w:sz w:val="24"/>
          <w:szCs w:val="24"/>
        </w:rPr>
        <w:t xml:space="preserve">на выдачу разрешения на ввод </w:t>
      </w:r>
      <w:r w:rsidR="0052750F" w:rsidRPr="00D17897">
        <w:rPr>
          <w:rFonts w:ascii="Times New Roman" w:hAnsi="Times New Roman" w:cs="Times New Roman"/>
          <w:sz w:val="24"/>
          <w:szCs w:val="24"/>
        </w:rPr>
        <w:t xml:space="preserve">объекта в эксплуатацию </w:t>
      </w:r>
      <w:r w:rsidRPr="00D17897">
        <w:rPr>
          <w:rFonts w:ascii="Times New Roman" w:hAnsi="Times New Roman" w:cs="Times New Roman"/>
          <w:sz w:val="24"/>
          <w:szCs w:val="24"/>
        </w:rPr>
        <w:t>и приложенных к нему документов фиксируется в системе электронного документооборота</w:t>
      </w:r>
      <w:r w:rsidR="009C5550" w:rsidRPr="00D17897">
        <w:rPr>
          <w:rFonts w:ascii="Times New Roman" w:hAnsi="Times New Roman" w:cs="Times New Roman"/>
          <w:sz w:val="24"/>
          <w:szCs w:val="24"/>
        </w:rPr>
        <w:t xml:space="preserve"> (при наличии технической возможности)</w:t>
      </w:r>
      <w:r w:rsidRPr="00D17897">
        <w:rPr>
          <w:rFonts w:ascii="Times New Roman" w:hAnsi="Times New Roman" w:cs="Times New Roman"/>
          <w:sz w:val="24"/>
          <w:szCs w:val="24"/>
        </w:rPr>
        <w:t xml:space="preserve"> </w:t>
      </w:r>
      <w:r w:rsidR="00D872D6" w:rsidRPr="00D17897">
        <w:rPr>
          <w:rFonts w:ascii="Times New Roman" w:hAnsi="Times New Roman" w:cs="Times New Roman"/>
          <w:sz w:val="24"/>
          <w:szCs w:val="24"/>
        </w:rPr>
        <w:t>уполномоченного органа.</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день регистрации заявления </w:t>
      </w:r>
      <w:r w:rsidR="00461D66" w:rsidRPr="00D17897">
        <w:rPr>
          <w:rFonts w:ascii="Times New Roman" w:hAnsi="Times New Roman" w:cs="Times New Roman"/>
          <w:sz w:val="24"/>
          <w:szCs w:val="24"/>
        </w:rPr>
        <w:t xml:space="preserve">на выдачу разрешения на ввод </w:t>
      </w:r>
      <w:r w:rsidR="0052750F" w:rsidRPr="00D17897">
        <w:rPr>
          <w:rFonts w:ascii="Times New Roman" w:hAnsi="Times New Roman" w:cs="Times New Roman"/>
          <w:sz w:val="24"/>
          <w:szCs w:val="24"/>
        </w:rPr>
        <w:t>объекта в эксплуатацию</w:t>
      </w:r>
      <w:r w:rsidRPr="00D17897">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w:t>
      </w:r>
      <w:r w:rsidR="00D872D6" w:rsidRPr="00D17897">
        <w:rPr>
          <w:rFonts w:ascii="Times New Roman" w:hAnsi="Times New Roman" w:cs="Times New Roman"/>
          <w:sz w:val="24"/>
          <w:szCs w:val="24"/>
        </w:rPr>
        <w:t>уполномоченного органа.</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Начальник </w:t>
      </w:r>
      <w:r w:rsidR="00D872D6"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отписывает поступившие документы </w:t>
      </w:r>
      <w:r w:rsidR="00E33CE5" w:rsidRPr="00D17897">
        <w:rPr>
          <w:rFonts w:ascii="Times New Roman" w:hAnsi="Times New Roman" w:cs="Times New Roman"/>
          <w:sz w:val="24"/>
          <w:szCs w:val="24"/>
        </w:rPr>
        <w:t>руководителю структурного подразделения</w:t>
      </w:r>
      <w:r w:rsidR="00D872D6" w:rsidRPr="00D17897">
        <w:rPr>
          <w:rFonts w:ascii="Times New Roman" w:hAnsi="Times New Roman" w:cs="Times New Roman"/>
          <w:sz w:val="24"/>
          <w:szCs w:val="24"/>
        </w:rPr>
        <w:t>, ответственно</w:t>
      </w:r>
      <w:r w:rsidR="00066A59" w:rsidRPr="00D17897">
        <w:rPr>
          <w:rFonts w:ascii="Times New Roman" w:hAnsi="Times New Roman" w:cs="Times New Roman"/>
          <w:sz w:val="24"/>
          <w:szCs w:val="24"/>
        </w:rPr>
        <w:t>го</w:t>
      </w:r>
      <w:r w:rsidR="00D872D6" w:rsidRPr="00D17897">
        <w:rPr>
          <w:rFonts w:ascii="Times New Roman" w:hAnsi="Times New Roman" w:cs="Times New Roman"/>
          <w:sz w:val="24"/>
          <w:szCs w:val="24"/>
        </w:rPr>
        <w:t xml:space="preserve"> за выдачу разрешения на </w:t>
      </w:r>
      <w:r w:rsidR="0052750F"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w:t>
      </w:r>
    </w:p>
    <w:p w:rsidR="007A7819" w:rsidRPr="00D17897" w:rsidRDefault="007A7819" w:rsidP="007A7819">
      <w:pPr>
        <w:pStyle w:val="ConsPlusNormal"/>
        <w:spacing w:before="220"/>
        <w:ind w:firstLine="540"/>
        <w:jc w:val="both"/>
        <w:rPr>
          <w:rFonts w:ascii="Times New Roman" w:eastAsia="Calibri" w:hAnsi="Times New Roman"/>
          <w:sz w:val="24"/>
          <w:szCs w:val="24"/>
        </w:rPr>
      </w:pPr>
      <w:r w:rsidRPr="00D17897">
        <w:rPr>
          <w:rFonts w:ascii="Times New Roman" w:eastAsia="Calibri" w:hAnsi="Times New Roman"/>
          <w:sz w:val="24"/>
          <w:szCs w:val="24"/>
        </w:rPr>
        <w:t xml:space="preserve">3.1.1.3. </w:t>
      </w:r>
      <w:r w:rsidRPr="00D17897">
        <w:rPr>
          <w:rFonts w:ascii="Times New Roman" w:hAnsi="Times New Roman"/>
          <w:sz w:val="24"/>
          <w:szCs w:val="24"/>
        </w:rPr>
        <w:t xml:space="preserve">При направлении заявителем заявления и документов </w:t>
      </w:r>
      <w:r w:rsidRPr="00D17897">
        <w:rPr>
          <w:rFonts w:ascii="Times New Roman" w:eastAsia="Calibri" w:hAnsi="Times New Roman"/>
          <w:sz w:val="24"/>
          <w:szCs w:val="24"/>
        </w:rPr>
        <w:t>в уполномоченный орган</w:t>
      </w:r>
      <w:r w:rsidRPr="00D17897">
        <w:rPr>
          <w:rFonts w:ascii="Times New Roman" w:hAnsi="Times New Roman"/>
          <w:sz w:val="24"/>
          <w:szCs w:val="24"/>
        </w:rPr>
        <w:t xml:space="preserve"> посредством почтовой связи </w:t>
      </w:r>
      <w:r w:rsidRPr="00D17897">
        <w:rPr>
          <w:rFonts w:ascii="Times New Roman" w:eastAsia="Calibri" w:hAnsi="Times New Roman"/>
          <w:sz w:val="24"/>
          <w:szCs w:val="24"/>
        </w:rPr>
        <w:t xml:space="preserve">специалист уполномоченного органа, ответственный за прием и выдачу документов: </w:t>
      </w:r>
    </w:p>
    <w:p w:rsidR="007A7819" w:rsidRPr="00D17897" w:rsidRDefault="007A7819" w:rsidP="007A7819">
      <w:pPr>
        <w:pStyle w:val="ConsPlusNormal"/>
        <w:spacing w:before="220"/>
        <w:ind w:firstLine="540"/>
        <w:jc w:val="both"/>
        <w:rPr>
          <w:rFonts w:ascii="Times New Roman" w:hAnsi="Times New Roman"/>
          <w:sz w:val="24"/>
          <w:szCs w:val="24"/>
        </w:rPr>
      </w:pPr>
      <w:r w:rsidRPr="00D17897">
        <w:rPr>
          <w:rFonts w:ascii="Times New Roman" w:hAnsi="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17897">
        <w:rPr>
          <w:rFonts w:ascii="Times New Roman" w:hAnsi="Times New Roman"/>
          <w:sz w:val="24"/>
          <w:szCs w:val="24"/>
        </w:rPr>
        <w:t>невскрытыми</w:t>
      </w:r>
      <w:proofErr w:type="gramEnd"/>
      <w:r w:rsidRPr="00D17897">
        <w:rPr>
          <w:rFonts w:ascii="Times New Roman" w:hAnsi="Times New Roman"/>
          <w:sz w:val="24"/>
          <w:szCs w:val="24"/>
        </w:rPr>
        <w:t>;</w:t>
      </w:r>
    </w:p>
    <w:p w:rsidR="007A7819" w:rsidRPr="00D17897" w:rsidRDefault="007A7819" w:rsidP="007A7819">
      <w:pPr>
        <w:autoSpaceDE w:val="0"/>
        <w:autoSpaceDN w:val="0"/>
        <w:adjustRightInd w:val="0"/>
        <w:spacing w:line="240" w:lineRule="auto"/>
        <w:ind w:firstLine="540"/>
        <w:jc w:val="both"/>
        <w:rPr>
          <w:rFonts w:ascii="Times New Roman" w:hAnsi="Times New Roman"/>
          <w:sz w:val="24"/>
          <w:szCs w:val="24"/>
        </w:rPr>
      </w:pPr>
      <w:r w:rsidRPr="00D17897">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7A7819" w:rsidRPr="00D17897" w:rsidRDefault="007A7819" w:rsidP="007A7819">
      <w:pPr>
        <w:autoSpaceDE w:val="0"/>
        <w:autoSpaceDN w:val="0"/>
        <w:adjustRightInd w:val="0"/>
        <w:spacing w:line="240" w:lineRule="auto"/>
        <w:ind w:firstLine="540"/>
        <w:jc w:val="both"/>
        <w:rPr>
          <w:rFonts w:ascii="Times New Roman" w:hAnsi="Times New Roman"/>
          <w:sz w:val="24"/>
          <w:szCs w:val="24"/>
        </w:rPr>
      </w:pPr>
      <w:proofErr w:type="gramStart"/>
      <w:r w:rsidRPr="00D17897">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7A7819" w:rsidRPr="00D17897" w:rsidRDefault="007A7819" w:rsidP="007A7819">
      <w:pPr>
        <w:autoSpaceDE w:val="0"/>
        <w:autoSpaceDN w:val="0"/>
        <w:adjustRightInd w:val="0"/>
        <w:spacing w:line="240" w:lineRule="auto"/>
        <w:ind w:firstLine="540"/>
        <w:jc w:val="both"/>
        <w:rPr>
          <w:rFonts w:ascii="Times New Roman" w:hAnsi="Times New Roman"/>
          <w:sz w:val="24"/>
          <w:szCs w:val="24"/>
        </w:rPr>
      </w:pPr>
      <w:r w:rsidRPr="00D17897">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A7819" w:rsidRPr="00D17897" w:rsidRDefault="007A7819" w:rsidP="007A7819">
      <w:pPr>
        <w:autoSpaceDE w:val="0"/>
        <w:autoSpaceDN w:val="0"/>
        <w:adjustRightInd w:val="0"/>
        <w:spacing w:line="240" w:lineRule="auto"/>
        <w:ind w:firstLine="540"/>
        <w:jc w:val="both"/>
        <w:rPr>
          <w:rFonts w:ascii="Times New Roman" w:hAnsi="Times New Roman"/>
          <w:sz w:val="24"/>
          <w:szCs w:val="24"/>
        </w:rPr>
      </w:pPr>
      <w:r w:rsidRPr="00D17897">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Критерий принятия решения: поступление заявления на выдачу разрешения на ввод объекта в эксплуатацию и приложенных к нему документов.</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день регистрации заявления на выдачу разрешения на ввод объекта в эксплуатацию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ввод объекта в эксплуатацию.</w:t>
      </w:r>
    </w:p>
    <w:p w:rsidR="00123E1E" w:rsidRPr="00D17897" w:rsidRDefault="00D872D6" w:rsidP="00123E1E">
      <w:pPr>
        <w:pStyle w:val="ConsPlusNormal"/>
        <w:spacing w:before="220"/>
        <w:ind w:firstLine="540"/>
        <w:jc w:val="both"/>
        <w:rPr>
          <w:rFonts w:ascii="Times New Roman" w:hAnsi="Times New Roman" w:cs="Times New Roman"/>
          <w:sz w:val="24"/>
          <w:szCs w:val="24"/>
        </w:rPr>
      </w:pPr>
      <w:r w:rsidRPr="00D17897">
        <w:rPr>
          <w:rFonts w:ascii="Times New Roman" w:eastAsia="Calibri" w:hAnsi="Times New Roman"/>
          <w:sz w:val="24"/>
          <w:szCs w:val="24"/>
        </w:rPr>
        <w:t>3.1.1.</w:t>
      </w:r>
      <w:r w:rsidR="007A7819" w:rsidRPr="00D17897">
        <w:rPr>
          <w:rFonts w:ascii="Times New Roman" w:eastAsia="Calibri" w:hAnsi="Times New Roman"/>
          <w:sz w:val="24"/>
          <w:szCs w:val="24"/>
        </w:rPr>
        <w:t>4</w:t>
      </w:r>
      <w:r w:rsidRPr="00D17897">
        <w:rPr>
          <w:rFonts w:ascii="Times New Roman" w:eastAsia="Calibri" w:hAnsi="Times New Roman"/>
          <w:sz w:val="24"/>
          <w:szCs w:val="24"/>
        </w:rPr>
        <w:t>.</w:t>
      </w:r>
      <w:r w:rsidR="00123E1E" w:rsidRPr="00D17897">
        <w:rPr>
          <w:rFonts w:ascii="Times New Roman" w:hAnsi="Times New Roman" w:cs="Times New Roman"/>
          <w:sz w:val="24"/>
          <w:szCs w:val="24"/>
        </w:rPr>
        <w:t xml:space="preserve"> Прием и регистрация заявления о выдаче разрешения на </w:t>
      </w:r>
      <w:r w:rsidR="00644FC8" w:rsidRPr="00D17897">
        <w:rPr>
          <w:rFonts w:ascii="Times New Roman" w:hAnsi="Times New Roman" w:cs="Times New Roman"/>
          <w:sz w:val="24"/>
          <w:szCs w:val="24"/>
        </w:rPr>
        <w:t>ввод объекта в эксплуатацию</w:t>
      </w:r>
      <w:r w:rsidR="00123E1E" w:rsidRPr="00D17897">
        <w:rPr>
          <w:rFonts w:ascii="Times New Roman" w:hAnsi="Times New Roman" w:cs="Times New Roman"/>
          <w:sz w:val="24"/>
          <w:szCs w:val="24"/>
        </w:rPr>
        <w:t xml:space="preserve"> и приложенных к нему документов в форме электронных документов.</w:t>
      </w:r>
    </w:p>
    <w:p w:rsidR="00B63B8D" w:rsidRPr="00D17897" w:rsidRDefault="00123E1E" w:rsidP="00B63B8D">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При направлении заявления о выдаче разрешения на </w:t>
      </w:r>
      <w:r w:rsidR="00644FC8"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в электронной форме</w:t>
      </w:r>
      <w:proofErr w:type="gramEnd"/>
      <w:r w:rsidRPr="00D17897">
        <w:rPr>
          <w:rFonts w:ascii="Times New Roman" w:hAnsi="Times New Roman" w:cs="Times New Roman"/>
          <w:sz w:val="24"/>
          <w:szCs w:val="24"/>
        </w:rPr>
        <w:t xml:space="preserve"> </w:t>
      </w:r>
      <w:r w:rsidR="00B63B8D" w:rsidRPr="00D17897">
        <w:rPr>
          <w:rFonts w:ascii="Times New Roman" w:hAnsi="Times New Roman" w:cs="Times New Roman"/>
          <w:sz w:val="24"/>
          <w:szCs w:val="24"/>
        </w:rPr>
        <w:t xml:space="preserve">(при наличии технической возможности) </w:t>
      </w:r>
      <w:r w:rsidRPr="00D17897">
        <w:rPr>
          <w:rFonts w:ascii="Times New Roman" w:hAnsi="Times New Roman" w:cs="Times New Roman"/>
          <w:sz w:val="24"/>
          <w:szCs w:val="24"/>
        </w:rPr>
        <w:t>заявителю необходимо заполнить на</w:t>
      </w:r>
      <w:r w:rsidR="00CE055C"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w:t>
      </w:r>
      <w:r w:rsidR="00B63B8D" w:rsidRPr="00D17897">
        <w:rPr>
          <w:rFonts w:ascii="Times New Roman" w:hAnsi="Times New Roman" w:cs="Times New Roman"/>
          <w:sz w:val="24"/>
          <w:szCs w:val="24"/>
        </w:rPr>
        <w:t>РПГУ</w:t>
      </w:r>
      <w:r w:rsidRPr="00D17897">
        <w:rPr>
          <w:rFonts w:ascii="Times New Roman" w:hAnsi="Times New Roman" w:cs="Times New Roman"/>
          <w:sz w:val="24"/>
          <w:szCs w:val="24"/>
        </w:rPr>
        <w:t xml:space="preserve"> </w:t>
      </w:r>
      <w:r w:rsidR="00B63B8D" w:rsidRPr="00D17897">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63B8D" w:rsidRPr="00D17897" w:rsidRDefault="00B63B8D" w:rsidP="00B63B8D">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 xml:space="preserve">На </w:t>
      </w:r>
      <w:r w:rsidR="00CE055C" w:rsidRPr="00D17897">
        <w:rPr>
          <w:rFonts w:ascii="Times New Roman" w:eastAsia="Calibri" w:hAnsi="Times New Roman"/>
          <w:sz w:val="24"/>
          <w:szCs w:val="24"/>
        </w:rPr>
        <w:t xml:space="preserve">ЕПГУ, </w:t>
      </w:r>
      <w:r w:rsidRPr="00D17897">
        <w:rPr>
          <w:rFonts w:ascii="Times New Roman" w:eastAsia="Calibri" w:hAnsi="Times New Roman"/>
          <w:sz w:val="24"/>
          <w:szCs w:val="24"/>
        </w:rPr>
        <w:t>РПГУ размещается образец заполнения электронной формы заявления (запроса).</w:t>
      </w:r>
    </w:p>
    <w:p w:rsidR="00B63B8D" w:rsidRPr="00D17897" w:rsidRDefault="00B63B8D" w:rsidP="00B63B8D">
      <w:pPr>
        <w:autoSpaceDE w:val="0"/>
        <w:autoSpaceDN w:val="0"/>
        <w:adjustRightInd w:val="0"/>
        <w:spacing w:after="0" w:line="240" w:lineRule="auto"/>
        <w:ind w:firstLine="567"/>
        <w:jc w:val="both"/>
        <w:rPr>
          <w:rFonts w:ascii="Times New Roman" w:eastAsia="Calibri" w:hAnsi="Times New Roman"/>
          <w:sz w:val="24"/>
          <w:szCs w:val="24"/>
        </w:rPr>
      </w:pPr>
      <w:r w:rsidRPr="00D17897">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3B8D" w:rsidRPr="00D17897" w:rsidRDefault="00B63B8D" w:rsidP="00B63B8D">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B63B8D" w:rsidRPr="00D17897" w:rsidRDefault="00B63B8D" w:rsidP="00B63B8D">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63B8D" w:rsidRPr="00D17897" w:rsidRDefault="00B63B8D" w:rsidP="00B63B8D">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xml:space="preserve"> уполномоченного органа; </w:t>
      </w:r>
    </w:p>
    <w:p w:rsidR="00B63B8D" w:rsidRPr="00D17897" w:rsidRDefault="00B63B8D" w:rsidP="00B63B8D">
      <w:pPr>
        <w:pStyle w:val="ConsPlusNormal"/>
        <w:spacing w:before="220"/>
        <w:ind w:firstLine="540"/>
        <w:jc w:val="both"/>
        <w:rPr>
          <w:rFonts w:ascii="Times New Roman" w:hAnsi="Times New Roman" w:cs="Times New Roman"/>
          <w:sz w:val="24"/>
          <w:szCs w:val="24"/>
        </w:rPr>
      </w:pPr>
      <w:r w:rsidRPr="00D17897">
        <w:rPr>
          <w:rFonts w:ascii="Times New Roman" w:eastAsia="Calibri" w:hAnsi="Times New Roman"/>
          <w:sz w:val="24"/>
          <w:szCs w:val="24"/>
        </w:rPr>
        <w:t>формирует и направляет заявителю электронное уведомление через</w:t>
      </w:r>
      <w:r w:rsidR="00CE055C"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CE055C"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w:t>
      </w:r>
    </w:p>
    <w:p w:rsidR="00B63B8D" w:rsidRPr="00D17897" w:rsidRDefault="00B63B8D" w:rsidP="00B63B8D">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F6006E" w:rsidRPr="00D17897" w:rsidRDefault="00F6006E" w:rsidP="00B63B8D">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D17897">
        <w:rPr>
          <w:rFonts w:ascii="Times New Roman" w:hAnsi="Times New Roman" w:cs="Times New Roman"/>
          <w:sz w:val="24"/>
          <w:szCs w:val="24"/>
        </w:rPr>
        <w:t>руководителю структурного подразделения, ответственно</w:t>
      </w:r>
      <w:r w:rsidR="00066A59" w:rsidRPr="00D17897">
        <w:rPr>
          <w:rFonts w:ascii="Times New Roman" w:hAnsi="Times New Roman" w:cs="Times New Roman"/>
          <w:sz w:val="24"/>
          <w:szCs w:val="24"/>
        </w:rPr>
        <w:t>го</w:t>
      </w:r>
      <w:r w:rsidR="00E33CE5" w:rsidRPr="00D17897">
        <w:rPr>
          <w:rFonts w:ascii="Times New Roman" w:hAnsi="Times New Roman" w:cs="Times New Roman"/>
          <w:sz w:val="24"/>
          <w:szCs w:val="24"/>
        </w:rPr>
        <w:t xml:space="preserve"> за выдачу разрешения на </w:t>
      </w:r>
      <w:r w:rsidR="00644FC8" w:rsidRPr="00D17897">
        <w:rPr>
          <w:rFonts w:ascii="Times New Roman" w:hAnsi="Times New Roman" w:cs="Times New Roman"/>
          <w:sz w:val="24"/>
          <w:szCs w:val="24"/>
        </w:rPr>
        <w:t>ввод объекта в эксплуатацию</w:t>
      </w:r>
      <w:r w:rsidR="00E33CE5" w:rsidRPr="00D17897">
        <w:rPr>
          <w:rFonts w:ascii="Times New Roman" w:hAnsi="Times New Roman" w:cs="Times New Roman"/>
          <w:sz w:val="24"/>
          <w:szCs w:val="24"/>
        </w:rPr>
        <w:t>.</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44FC8"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Критерий принятия решения: поступление заявления о выдаче разрешения на </w:t>
      </w:r>
      <w:r w:rsidR="00644FC8"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документов.</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разрешения на </w:t>
      </w:r>
      <w:r w:rsidR="00644FC8"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документов.</w:t>
      </w:r>
    </w:p>
    <w:p w:rsidR="00123E1E" w:rsidRPr="00D17897" w:rsidRDefault="00123E1E" w:rsidP="00123E1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Информация о приеме заявления о выдаче разрешения на </w:t>
      </w:r>
      <w:r w:rsidR="00644FC8"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документов фиксируется в системе электронного документооборота </w:t>
      </w:r>
      <w:r w:rsidR="00B63B8D" w:rsidRPr="00D17897">
        <w:rPr>
          <w:rFonts w:ascii="Times New Roman" w:hAnsi="Times New Roman" w:cs="Times New Roman"/>
          <w:sz w:val="24"/>
          <w:szCs w:val="24"/>
        </w:rPr>
        <w:t xml:space="preserve"> (при наличии технической возможности) </w:t>
      </w:r>
      <w:r w:rsidR="00F6006E" w:rsidRPr="00D17897">
        <w:rPr>
          <w:rFonts w:ascii="Times New Roman" w:hAnsi="Times New Roman" w:cs="Times New Roman"/>
          <w:sz w:val="24"/>
          <w:szCs w:val="24"/>
        </w:rPr>
        <w:t>уполномоченного органа.</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3.</w:t>
      </w:r>
      <w:r w:rsidR="00AE633B" w:rsidRPr="00D17897">
        <w:rPr>
          <w:rFonts w:ascii="Times New Roman" w:hAnsi="Times New Roman" w:cs="Times New Roman"/>
          <w:sz w:val="24"/>
          <w:szCs w:val="24"/>
        </w:rPr>
        <w:t>1.2</w:t>
      </w:r>
      <w:r w:rsidRPr="00D17897">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D17897">
        <w:rPr>
          <w:rFonts w:ascii="Times New Roman" w:hAnsi="Times New Roman" w:cs="Times New Roman"/>
          <w:sz w:val="24"/>
          <w:szCs w:val="24"/>
        </w:rPr>
        <w:t xml:space="preserve">подпунктами </w:t>
      </w:r>
      <w:r w:rsidR="00CE055C" w:rsidRPr="00D17897">
        <w:rPr>
          <w:rFonts w:ascii="Times New Roman" w:hAnsi="Times New Roman" w:cs="Times New Roman"/>
          <w:sz w:val="24"/>
          <w:szCs w:val="24"/>
        </w:rPr>
        <w:t>2.6.1.2.</w:t>
      </w:r>
      <w:r w:rsidR="00644FC8" w:rsidRPr="00D17897">
        <w:rPr>
          <w:rFonts w:ascii="Times New Roman" w:hAnsi="Times New Roman" w:cs="Times New Roman"/>
          <w:sz w:val="24"/>
          <w:szCs w:val="24"/>
        </w:rPr>
        <w:t>1</w:t>
      </w:r>
      <w:r w:rsidR="008A00B4" w:rsidRPr="00D17897">
        <w:rPr>
          <w:rFonts w:ascii="Times New Roman" w:hAnsi="Times New Roman" w:cs="Times New Roman"/>
          <w:sz w:val="24"/>
          <w:szCs w:val="24"/>
        </w:rPr>
        <w:t xml:space="preserve"> - </w:t>
      </w:r>
      <w:r w:rsidR="00CE055C" w:rsidRPr="00D17897">
        <w:rPr>
          <w:rFonts w:ascii="Times New Roman" w:hAnsi="Times New Roman" w:cs="Times New Roman"/>
          <w:sz w:val="24"/>
          <w:szCs w:val="24"/>
        </w:rPr>
        <w:t>2.6.1.2.</w:t>
      </w:r>
      <w:r w:rsidR="00644FC8" w:rsidRPr="00D17897">
        <w:rPr>
          <w:rFonts w:ascii="Times New Roman" w:hAnsi="Times New Roman" w:cs="Times New Roman"/>
          <w:sz w:val="24"/>
          <w:szCs w:val="24"/>
        </w:rPr>
        <w:t>8 пункта 2.6.1</w:t>
      </w:r>
      <w:r w:rsidR="00CE055C" w:rsidRPr="00D17897">
        <w:rPr>
          <w:rFonts w:ascii="Times New Roman" w:hAnsi="Times New Roman" w:cs="Times New Roman"/>
          <w:sz w:val="24"/>
          <w:szCs w:val="24"/>
        </w:rPr>
        <w:t>.2</w:t>
      </w:r>
      <w:r w:rsidRPr="00D17897">
        <w:rPr>
          <w:rFonts w:ascii="Times New Roman" w:hAnsi="Times New Roman" w:cs="Times New Roman"/>
          <w:sz w:val="24"/>
          <w:szCs w:val="24"/>
        </w:rPr>
        <w:t xml:space="preserve"> </w:t>
      </w:r>
      <w:r w:rsidR="00CE055C" w:rsidRPr="00D17897">
        <w:rPr>
          <w:rFonts w:ascii="Times New Roman" w:hAnsi="Times New Roman" w:cs="Times New Roman"/>
          <w:sz w:val="24"/>
          <w:szCs w:val="24"/>
        </w:rPr>
        <w:t xml:space="preserve">настоящего </w:t>
      </w:r>
      <w:r w:rsidRPr="00D17897">
        <w:rPr>
          <w:rFonts w:ascii="Times New Roman" w:hAnsi="Times New Roman" w:cs="Times New Roman"/>
          <w:sz w:val="24"/>
          <w:szCs w:val="24"/>
        </w:rPr>
        <w:t>административного регламента</w:t>
      </w:r>
      <w:r w:rsidR="007A7819" w:rsidRPr="00D17897">
        <w:rPr>
          <w:rFonts w:ascii="Times New Roman" w:hAnsi="Times New Roman" w:cs="Times New Roman"/>
          <w:sz w:val="24"/>
          <w:szCs w:val="24"/>
        </w:rPr>
        <w:t>.</w:t>
      </w:r>
      <w:r w:rsidR="00AF29C7" w:rsidRPr="00D17897">
        <w:rPr>
          <w:rFonts w:ascii="Times New Roman" w:hAnsi="Times New Roman" w:cs="Times New Roman"/>
          <w:sz w:val="24"/>
          <w:szCs w:val="24"/>
        </w:rPr>
        <w:t xml:space="preserve"> </w:t>
      </w:r>
    </w:p>
    <w:p w:rsidR="007D14F6" w:rsidRPr="00D17897" w:rsidRDefault="00066A59"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Руководитель структурного подразделения, ответственного за выдачу разрешения на </w:t>
      </w:r>
      <w:r w:rsidR="00644FC8" w:rsidRPr="00D17897">
        <w:rPr>
          <w:rFonts w:ascii="Times New Roman" w:hAnsi="Times New Roman" w:cs="Times New Roman"/>
          <w:sz w:val="24"/>
          <w:szCs w:val="24"/>
        </w:rPr>
        <w:t>ввод объекта в эксплуатацию</w:t>
      </w:r>
      <w:r w:rsidR="007D14F6" w:rsidRPr="00D17897">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w:t>
      </w:r>
      <w:r w:rsidR="00644FC8" w:rsidRPr="00D17897">
        <w:rPr>
          <w:rFonts w:ascii="Times New Roman" w:hAnsi="Times New Roman" w:cs="Times New Roman"/>
          <w:sz w:val="24"/>
          <w:szCs w:val="24"/>
        </w:rPr>
        <w:t xml:space="preserve">на ввод объекта в эксплуатацию </w:t>
      </w:r>
      <w:r w:rsidR="007D14F6" w:rsidRPr="00D17897">
        <w:rPr>
          <w:rFonts w:ascii="Times New Roman" w:hAnsi="Times New Roman" w:cs="Times New Roman"/>
          <w:sz w:val="24"/>
          <w:szCs w:val="24"/>
        </w:rPr>
        <w:t xml:space="preserve">и приложенными к нему документами и поручает </w:t>
      </w:r>
      <w:r w:rsidRPr="00D17897">
        <w:rPr>
          <w:rFonts w:ascii="Times New Roman" w:hAnsi="Times New Roman" w:cs="Times New Roman"/>
          <w:sz w:val="24"/>
          <w:szCs w:val="24"/>
        </w:rPr>
        <w:t xml:space="preserve">уполномоченному </w:t>
      </w:r>
      <w:r w:rsidR="009F2F17" w:rsidRPr="00D17897">
        <w:rPr>
          <w:rFonts w:ascii="Times New Roman" w:hAnsi="Times New Roman" w:cs="Times New Roman"/>
          <w:sz w:val="24"/>
          <w:szCs w:val="24"/>
        </w:rPr>
        <w:t>специалисту</w:t>
      </w:r>
      <w:r w:rsidR="007D14F6" w:rsidRPr="00D17897">
        <w:rPr>
          <w:rFonts w:ascii="Times New Roman" w:hAnsi="Times New Roman" w:cs="Times New Roman"/>
          <w:sz w:val="24"/>
          <w:szCs w:val="24"/>
        </w:rPr>
        <w:t xml:space="preserve"> произвести проверку представленных документов.</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w:t>
      </w:r>
      <w:r w:rsidR="00066A59" w:rsidRPr="00D17897">
        <w:rPr>
          <w:rFonts w:ascii="Times New Roman" w:hAnsi="Times New Roman" w:cs="Times New Roman"/>
          <w:sz w:val="24"/>
          <w:szCs w:val="24"/>
        </w:rPr>
        <w:t xml:space="preserve">уполномоченным </w:t>
      </w:r>
      <w:r w:rsidRPr="00D17897">
        <w:rPr>
          <w:rFonts w:ascii="Times New Roman" w:hAnsi="Times New Roman" w:cs="Times New Roman"/>
          <w:sz w:val="24"/>
          <w:szCs w:val="24"/>
        </w:rPr>
        <w:t xml:space="preserve">специалистом будет выявлено, что в перечне представленных документов отсутствуют документы, предусмотренные </w:t>
      </w:r>
      <w:r w:rsidR="00066A59" w:rsidRPr="00D17897">
        <w:rPr>
          <w:rFonts w:ascii="Times New Roman" w:hAnsi="Times New Roman" w:cs="Times New Roman"/>
          <w:sz w:val="24"/>
          <w:szCs w:val="24"/>
        </w:rPr>
        <w:t xml:space="preserve">подпунктами </w:t>
      </w:r>
      <w:r w:rsidR="00CE055C" w:rsidRPr="00D17897">
        <w:rPr>
          <w:rFonts w:ascii="Times New Roman" w:hAnsi="Times New Roman" w:cs="Times New Roman"/>
          <w:sz w:val="24"/>
          <w:szCs w:val="24"/>
        </w:rPr>
        <w:t xml:space="preserve">2.6.1.2.1 - 2.6.1.2.8 пункта 2.6.1.2 настоящего </w:t>
      </w:r>
      <w:r w:rsidRPr="00D17897">
        <w:rPr>
          <w:rFonts w:ascii="Times New Roman" w:hAnsi="Times New Roman" w:cs="Times New Roman"/>
          <w:sz w:val="24"/>
          <w:szCs w:val="24"/>
        </w:rPr>
        <w:t>административного регламента, принимается решение о направлении соответствующ</w:t>
      </w:r>
      <w:r w:rsidR="00066A59" w:rsidRPr="00D17897">
        <w:rPr>
          <w:rFonts w:ascii="Times New Roman" w:hAnsi="Times New Roman" w:cs="Times New Roman"/>
          <w:sz w:val="24"/>
          <w:szCs w:val="24"/>
        </w:rPr>
        <w:t>их</w:t>
      </w:r>
      <w:r w:rsidRPr="00D17897">
        <w:rPr>
          <w:rFonts w:ascii="Times New Roman" w:hAnsi="Times New Roman" w:cs="Times New Roman"/>
          <w:sz w:val="24"/>
          <w:szCs w:val="24"/>
        </w:rPr>
        <w:t xml:space="preserve"> межведомственн</w:t>
      </w:r>
      <w:r w:rsidR="00066A59" w:rsidRPr="00D17897">
        <w:rPr>
          <w:rFonts w:ascii="Times New Roman" w:hAnsi="Times New Roman" w:cs="Times New Roman"/>
          <w:sz w:val="24"/>
          <w:szCs w:val="24"/>
        </w:rPr>
        <w:t>ых</w:t>
      </w:r>
      <w:r w:rsidRPr="00D17897">
        <w:rPr>
          <w:rFonts w:ascii="Times New Roman" w:hAnsi="Times New Roman" w:cs="Times New Roman"/>
          <w:sz w:val="24"/>
          <w:szCs w:val="24"/>
        </w:rPr>
        <w:t xml:space="preserve"> запрос</w:t>
      </w:r>
      <w:r w:rsidR="00066A59" w:rsidRPr="00D17897">
        <w:rPr>
          <w:rFonts w:ascii="Times New Roman" w:hAnsi="Times New Roman" w:cs="Times New Roman"/>
          <w:sz w:val="24"/>
          <w:szCs w:val="24"/>
        </w:rPr>
        <w:t>ов</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Межведомственны</w:t>
      </w:r>
      <w:r w:rsidR="00066A59" w:rsidRPr="00D17897">
        <w:rPr>
          <w:rFonts w:ascii="Times New Roman" w:hAnsi="Times New Roman" w:cs="Times New Roman"/>
          <w:sz w:val="24"/>
          <w:szCs w:val="24"/>
        </w:rPr>
        <w:t>е</w:t>
      </w:r>
      <w:r w:rsidRPr="00D17897">
        <w:rPr>
          <w:rFonts w:ascii="Times New Roman" w:hAnsi="Times New Roman" w:cs="Times New Roman"/>
          <w:sz w:val="24"/>
          <w:szCs w:val="24"/>
        </w:rPr>
        <w:t xml:space="preserve"> запрос</w:t>
      </w:r>
      <w:r w:rsidR="00066A59" w:rsidRPr="00D17897">
        <w:rPr>
          <w:rFonts w:ascii="Times New Roman" w:hAnsi="Times New Roman" w:cs="Times New Roman"/>
          <w:sz w:val="24"/>
          <w:szCs w:val="24"/>
        </w:rPr>
        <w:t>ы</w:t>
      </w:r>
      <w:r w:rsidRPr="00D17897">
        <w:rPr>
          <w:rFonts w:ascii="Times New Roman" w:hAnsi="Times New Roman" w:cs="Times New Roman"/>
          <w:sz w:val="24"/>
          <w:szCs w:val="24"/>
        </w:rPr>
        <w:t xml:space="preserve"> направля</w:t>
      </w:r>
      <w:r w:rsidR="00066A59" w:rsidRPr="00D17897">
        <w:rPr>
          <w:rFonts w:ascii="Times New Roman" w:hAnsi="Times New Roman" w:cs="Times New Roman"/>
          <w:sz w:val="24"/>
          <w:szCs w:val="24"/>
        </w:rPr>
        <w:t>ю</w:t>
      </w:r>
      <w:r w:rsidRPr="00D17897">
        <w:rPr>
          <w:rFonts w:ascii="Times New Roman" w:hAnsi="Times New Roman" w:cs="Times New Roman"/>
          <w:sz w:val="24"/>
          <w:szCs w:val="24"/>
        </w:rPr>
        <w:t xml:space="preserve">тся в срок не позднее </w:t>
      </w:r>
      <w:r w:rsidR="007A7819" w:rsidRPr="00D17897">
        <w:rPr>
          <w:rFonts w:ascii="Times New Roman" w:hAnsi="Times New Roman" w:cs="Times New Roman"/>
          <w:sz w:val="24"/>
          <w:szCs w:val="24"/>
        </w:rPr>
        <w:t>1</w:t>
      </w:r>
      <w:r w:rsidRPr="00D17897">
        <w:rPr>
          <w:rFonts w:ascii="Times New Roman" w:hAnsi="Times New Roman" w:cs="Times New Roman"/>
          <w:sz w:val="24"/>
          <w:szCs w:val="24"/>
        </w:rPr>
        <w:t xml:space="preserve"> дня со дня получения заявления о выдаче разрешения на </w:t>
      </w:r>
      <w:r w:rsidR="00F76A33"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 xml:space="preserve"> и приложенных к нему документов</w:t>
      </w:r>
      <w:r w:rsidR="007A7819" w:rsidRPr="00D17897">
        <w:rPr>
          <w:rFonts w:ascii="Times New Roman" w:hAnsi="Times New Roman" w:cs="Times New Roman"/>
          <w:sz w:val="24"/>
          <w:szCs w:val="24"/>
        </w:rPr>
        <w:t xml:space="preserve"> от заявителя</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Направление межведомственн</w:t>
      </w:r>
      <w:r w:rsidR="00066A59" w:rsidRPr="00D17897">
        <w:rPr>
          <w:rFonts w:ascii="Times New Roman" w:hAnsi="Times New Roman" w:cs="Times New Roman"/>
          <w:sz w:val="24"/>
          <w:szCs w:val="24"/>
        </w:rPr>
        <w:t>ых</w:t>
      </w:r>
      <w:r w:rsidRPr="00D17897">
        <w:rPr>
          <w:rFonts w:ascii="Times New Roman" w:hAnsi="Times New Roman" w:cs="Times New Roman"/>
          <w:sz w:val="24"/>
          <w:szCs w:val="24"/>
        </w:rPr>
        <w:t xml:space="preserve"> запрос</w:t>
      </w:r>
      <w:r w:rsidR="00066A59" w:rsidRPr="00D17897">
        <w:rPr>
          <w:rFonts w:ascii="Times New Roman" w:hAnsi="Times New Roman" w:cs="Times New Roman"/>
          <w:sz w:val="24"/>
          <w:szCs w:val="24"/>
        </w:rPr>
        <w:t>ов</w:t>
      </w:r>
      <w:r w:rsidRPr="00D17897">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подключенных к ней региональн</w:t>
      </w:r>
      <w:r w:rsidR="00066A59" w:rsidRPr="00D17897">
        <w:rPr>
          <w:rFonts w:ascii="Times New Roman" w:hAnsi="Times New Roman" w:cs="Times New Roman"/>
          <w:sz w:val="24"/>
          <w:szCs w:val="24"/>
        </w:rPr>
        <w:t>ой</w:t>
      </w:r>
      <w:r w:rsidRPr="00D17897">
        <w:rPr>
          <w:rFonts w:ascii="Times New Roman" w:hAnsi="Times New Roman" w:cs="Times New Roman"/>
          <w:sz w:val="24"/>
          <w:szCs w:val="24"/>
        </w:rPr>
        <w:t xml:space="preserve"> систем</w:t>
      </w:r>
      <w:r w:rsidR="00066A59" w:rsidRPr="00D17897">
        <w:rPr>
          <w:rFonts w:ascii="Times New Roman" w:hAnsi="Times New Roman" w:cs="Times New Roman"/>
          <w:sz w:val="24"/>
          <w:szCs w:val="24"/>
        </w:rPr>
        <w:t>ы</w:t>
      </w:r>
      <w:r w:rsidRPr="00D17897">
        <w:rPr>
          <w:rFonts w:ascii="Times New Roman" w:hAnsi="Times New Roman" w:cs="Times New Roman"/>
          <w:sz w:val="24"/>
          <w:szCs w:val="24"/>
        </w:rPr>
        <w:t xml:space="preserve"> межведомственного электронного взаимодействия.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D17897" w:rsidRDefault="00066A59"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Уполномоченный с</w:t>
      </w:r>
      <w:r w:rsidR="007D14F6" w:rsidRPr="00D17897">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D17897">
        <w:rPr>
          <w:rFonts w:ascii="Times New Roman" w:hAnsi="Times New Roman" w:cs="Times New Roman"/>
          <w:sz w:val="24"/>
          <w:szCs w:val="24"/>
        </w:rPr>
        <w:t xml:space="preserve">подпунктами </w:t>
      </w:r>
      <w:r w:rsidR="00CE055C" w:rsidRPr="00D17897">
        <w:rPr>
          <w:rFonts w:ascii="Times New Roman" w:hAnsi="Times New Roman" w:cs="Times New Roman"/>
          <w:sz w:val="24"/>
          <w:szCs w:val="24"/>
        </w:rPr>
        <w:t xml:space="preserve">2.6.1.2.1 - 2.6.1.2.8 пункта 2.6.1.2 настоящего </w:t>
      </w:r>
      <w:r w:rsidRPr="00D17897">
        <w:rPr>
          <w:rFonts w:ascii="Times New Roman" w:hAnsi="Times New Roman" w:cs="Times New Roman"/>
          <w:sz w:val="24"/>
          <w:szCs w:val="24"/>
        </w:rPr>
        <w:t>административного регламента.</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A00B4" w:rsidRPr="00D17897" w:rsidRDefault="008A00B4" w:rsidP="008A00B4">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Документы, указанные в </w:t>
      </w:r>
      <w:r w:rsidR="00CE055C" w:rsidRPr="00D17897">
        <w:rPr>
          <w:rFonts w:ascii="Times New Roman" w:hAnsi="Times New Roman" w:cs="Times New Roman"/>
          <w:sz w:val="24"/>
          <w:szCs w:val="24"/>
        </w:rPr>
        <w:t>подпунктах 2.6.1.2.</w:t>
      </w:r>
      <w:r w:rsidRPr="00D17897">
        <w:rPr>
          <w:rFonts w:ascii="Times New Roman" w:hAnsi="Times New Roman" w:cs="Times New Roman"/>
          <w:sz w:val="24"/>
          <w:szCs w:val="24"/>
        </w:rPr>
        <w:t xml:space="preserve">1, </w:t>
      </w:r>
      <w:r w:rsidR="00CE055C" w:rsidRPr="00D17897">
        <w:rPr>
          <w:rFonts w:ascii="Times New Roman" w:hAnsi="Times New Roman" w:cs="Times New Roman"/>
          <w:sz w:val="24"/>
          <w:szCs w:val="24"/>
        </w:rPr>
        <w:t>2.6.1.2.</w:t>
      </w:r>
      <w:r w:rsidRPr="00D17897">
        <w:rPr>
          <w:rFonts w:ascii="Times New Roman" w:hAnsi="Times New Roman" w:cs="Times New Roman"/>
          <w:sz w:val="24"/>
          <w:szCs w:val="24"/>
        </w:rPr>
        <w:t xml:space="preserve">4, </w:t>
      </w:r>
      <w:r w:rsidR="00CE055C" w:rsidRPr="00D17897">
        <w:rPr>
          <w:rFonts w:ascii="Times New Roman" w:hAnsi="Times New Roman" w:cs="Times New Roman"/>
          <w:sz w:val="24"/>
          <w:szCs w:val="24"/>
        </w:rPr>
        <w:t>2.6.1.2.</w:t>
      </w:r>
      <w:r w:rsidRPr="00D17897">
        <w:rPr>
          <w:rFonts w:ascii="Times New Roman" w:hAnsi="Times New Roman" w:cs="Times New Roman"/>
          <w:sz w:val="24"/>
          <w:szCs w:val="24"/>
        </w:rPr>
        <w:t xml:space="preserve">5, </w:t>
      </w:r>
      <w:r w:rsidR="00CE055C" w:rsidRPr="00D17897">
        <w:rPr>
          <w:rFonts w:ascii="Times New Roman" w:hAnsi="Times New Roman" w:cs="Times New Roman"/>
          <w:sz w:val="24"/>
          <w:szCs w:val="24"/>
        </w:rPr>
        <w:t>2.6.1.2.</w:t>
      </w:r>
      <w:r w:rsidRPr="00D17897">
        <w:rPr>
          <w:rFonts w:ascii="Times New Roman" w:hAnsi="Times New Roman" w:cs="Times New Roman"/>
          <w:sz w:val="24"/>
          <w:szCs w:val="24"/>
        </w:rPr>
        <w:t xml:space="preserve">6 и </w:t>
      </w:r>
      <w:r w:rsidR="00CE055C" w:rsidRPr="00D17897">
        <w:rPr>
          <w:rFonts w:ascii="Times New Roman" w:hAnsi="Times New Roman" w:cs="Times New Roman"/>
          <w:sz w:val="24"/>
          <w:szCs w:val="24"/>
        </w:rPr>
        <w:t>2.6.1.2.</w:t>
      </w:r>
      <w:r w:rsidRPr="00D17897">
        <w:rPr>
          <w:rFonts w:ascii="Times New Roman" w:hAnsi="Times New Roman" w:cs="Times New Roman"/>
          <w:sz w:val="24"/>
          <w:szCs w:val="24"/>
        </w:rPr>
        <w:t>7 пункта 2.6.1</w:t>
      </w:r>
      <w:r w:rsidR="00B23EFE" w:rsidRPr="00D17897">
        <w:rPr>
          <w:rFonts w:ascii="Times New Roman" w:hAnsi="Times New Roman" w:cs="Times New Roman"/>
          <w:sz w:val="24"/>
          <w:szCs w:val="24"/>
        </w:rPr>
        <w:t>.2 настоящего</w:t>
      </w:r>
      <w:r w:rsidRPr="00D17897">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о чем дополнительно уведомляется заявитель.</w:t>
      </w:r>
      <w:proofErr w:type="gramEnd"/>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3.</w:t>
      </w:r>
      <w:r w:rsidR="00066A59" w:rsidRPr="00D17897">
        <w:rPr>
          <w:rFonts w:ascii="Times New Roman" w:hAnsi="Times New Roman" w:cs="Times New Roman"/>
          <w:sz w:val="24"/>
          <w:szCs w:val="24"/>
        </w:rPr>
        <w:t>1</w:t>
      </w:r>
      <w:r w:rsidRPr="00D17897">
        <w:rPr>
          <w:rFonts w:ascii="Times New Roman" w:hAnsi="Times New Roman" w:cs="Times New Roman"/>
          <w:sz w:val="24"/>
          <w:szCs w:val="24"/>
        </w:rPr>
        <w:t>.</w:t>
      </w:r>
      <w:r w:rsidR="00066A59" w:rsidRPr="00D17897">
        <w:rPr>
          <w:rFonts w:ascii="Times New Roman" w:hAnsi="Times New Roman" w:cs="Times New Roman"/>
          <w:sz w:val="24"/>
          <w:szCs w:val="24"/>
        </w:rPr>
        <w:t>3.</w:t>
      </w:r>
      <w:r w:rsidRPr="00D17897">
        <w:rPr>
          <w:rFonts w:ascii="Times New Roman" w:hAnsi="Times New Roman" w:cs="Times New Roman"/>
          <w:sz w:val="24"/>
          <w:szCs w:val="24"/>
        </w:rPr>
        <w:t xml:space="preserve"> </w:t>
      </w:r>
      <w:r w:rsidR="008A00B4" w:rsidRPr="00D17897">
        <w:rPr>
          <w:rFonts w:ascii="Times New Roman" w:hAnsi="Times New Roman" w:cs="Times New Roman"/>
          <w:sz w:val="24"/>
          <w:szCs w:val="24"/>
        </w:rPr>
        <w:t>П</w:t>
      </w:r>
      <w:r w:rsidR="008A00B4" w:rsidRPr="00D17897">
        <w:rPr>
          <w:rFonts w:ascii="Times New Roman" w:hAnsi="Times New Roman"/>
          <w:sz w:val="24"/>
          <w:szCs w:val="24"/>
        </w:rPr>
        <w:t>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D17897">
        <w:rPr>
          <w:rFonts w:ascii="Times New Roman" w:hAnsi="Times New Roman" w:cs="Times New Roman"/>
          <w:sz w:val="24"/>
          <w:szCs w:val="24"/>
        </w:rPr>
        <w:t xml:space="preserve">уполномоченным </w:t>
      </w:r>
      <w:r w:rsidRPr="00D17897">
        <w:rPr>
          <w:rFonts w:ascii="Times New Roman" w:hAnsi="Times New Roman" w:cs="Times New Roman"/>
          <w:sz w:val="24"/>
          <w:szCs w:val="24"/>
        </w:rPr>
        <w:t>специалистом документов, указанных в пункте 2.6.1</w:t>
      </w:r>
      <w:r w:rsidR="00B23EFE" w:rsidRPr="00D17897">
        <w:rPr>
          <w:rFonts w:ascii="Times New Roman" w:hAnsi="Times New Roman" w:cs="Times New Roman"/>
          <w:sz w:val="24"/>
          <w:szCs w:val="24"/>
        </w:rPr>
        <w:t xml:space="preserve"> настоящего</w:t>
      </w:r>
      <w:r w:rsidRPr="00D17897">
        <w:rPr>
          <w:rFonts w:ascii="Times New Roman" w:hAnsi="Times New Roman" w:cs="Times New Roman"/>
          <w:sz w:val="24"/>
          <w:szCs w:val="24"/>
        </w:rPr>
        <w:t xml:space="preserve"> административного регламента, в том числе по каналам межведомственного информационного взаимодействия.</w:t>
      </w:r>
    </w:p>
    <w:p w:rsidR="0094480F"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D17897">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0F70D8" w:rsidRPr="00D17897">
        <w:rPr>
          <w:rFonts w:ascii="Times New Roman" w:hAnsi="Times New Roman"/>
          <w:sz w:val="24"/>
          <w:szCs w:val="24"/>
        </w:rPr>
        <w:t>ввод объекта в эксплуатацию</w:t>
      </w:r>
      <w:r w:rsidR="0094480F" w:rsidRPr="00D17897">
        <w:rPr>
          <w:rFonts w:ascii="Times New Roman" w:hAnsi="Times New Roman" w:cs="Times New Roman"/>
          <w:sz w:val="24"/>
          <w:szCs w:val="24"/>
        </w:rPr>
        <w:t>.</w:t>
      </w:r>
    </w:p>
    <w:p w:rsidR="000F70D8" w:rsidRPr="00D17897" w:rsidRDefault="000F70D8" w:rsidP="000F70D8">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После получения представленных заявителем документов, уполномоченный специалист обеспечивает проверку наличия и правильность оформления документов, указанных в п. 2.6</w:t>
      </w:r>
      <w:r w:rsidR="00B23EFE" w:rsidRPr="00D17897">
        <w:rPr>
          <w:rFonts w:ascii="Times New Roman" w:hAnsi="Times New Roman" w:cs="Times New Roman"/>
          <w:sz w:val="24"/>
          <w:szCs w:val="24"/>
        </w:rPr>
        <w:t>.1 настоящего</w:t>
      </w:r>
      <w:r w:rsidRPr="00D17897">
        <w:rPr>
          <w:rFonts w:ascii="Times New Roman" w:hAnsi="Times New Roman" w:cs="Times New Roman"/>
          <w:sz w:val="24"/>
          <w:szCs w:val="24"/>
        </w:rPr>
        <w:t xml:space="preserve"> административного регламента, а также проводит осмотр объекта капитального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p>
    <w:p w:rsidR="000F70D8" w:rsidRPr="00D17897" w:rsidRDefault="000F70D8" w:rsidP="000F70D8">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D17897">
        <w:rPr>
          <w:rFonts w:ascii="Times New Roman" w:hAnsi="Times New Roman" w:cs="Times New Roman"/>
          <w:sz w:val="24"/>
          <w:szCs w:val="24"/>
        </w:rPr>
        <w:t xml:space="preserve"> </w:t>
      </w:r>
      <w:proofErr w:type="gramStart"/>
      <w:r w:rsidRPr="00D17897">
        <w:rPr>
          <w:rFonts w:ascii="Times New Roman" w:hAnsi="Times New Roman" w:cs="Times New Roman"/>
          <w:sz w:val="24"/>
          <w:szCs w:val="24"/>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roofErr w:type="gramEnd"/>
    </w:p>
    <w:p w:rsidR="000F70D8" w:rsidRPr="00D17897" w:rsidRDefault="000F70D8" w:rsidP="000F70D8">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После проведения осмотра объекта капитального строительства (при необходимости) и проверки представленных документов на наличие оснований для отказа в предоставлении муниципальной услуги, указанных в пункте 2.9 административного регламента, уполномоченный специалист подготавливает проект разрешения на ввод объекта в эксплуатацию </w:t>
      </w:r>
      <w:r w:rsidR="009F2F17" w:rsidRPr="00D17897">
        <w:rPr>
          <w:rFonts w:ascii="Times New Roman" w:hAnsi="Times New Roman" w:cs="Times New Roman"/>
          <w:sz w:val="24"/>
          <w:szCs w:val="24"/>
        </w:rPr>
        <w:t>в соответствии с формой</w:t>
      </w:r>
      <w:r w:rsidRPr="00D17897">
        <w:rPr>
          <w:rFonts w:ascii="Times New Roman" w:hAnsi="Times New Roman" w:cs="Times New Roman"/>
          <w:sz w:val="24"/>
          <w:szCs w:val="24"/>
        </w:rPr>
        <w:t>, утвержденной приказом Минстроя России от 19.02.2015 № 117/пр «Об утверждении формы разрешения на строительство и формы разрешения на ввод</w:t>
      </w:r>
      <w:proofErr w:type="gramEnd"/>
      <w:r w:rsidRPr="00D17897">
        <w:rPr>
          <w:rFonts w:ascii="Times New Roman" w:hAnsi="Times New Roman" w:cs="Times New Roman"/>
          <w:sz w:val="24"/>
          <w:szCs w:val="24"/>
        </w:rPr>
        <w:t xml:space="preserve"> объекта в эксплуатацию», либо отказ в выдаче разрешения на ввод объекта в эксплуатацию с указанием причин отказа.</w:t>
      </w:r>
    </w:p>
    <w:p w:rsidR="00A761AF" w:rsidRPr="00D17897" w:rsidRDefault="00A761AF" w:rsidP="00A761AF">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В случае направления заявителем запроса и документов в электронном виде через</w:t>
      </w:r>
      <w:r w:rsidR="00B23EFE"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xml:space="preserve"> и при этом в заявлении указано получение разрешения на ввод объекта в эксплуатацию в электронном виде,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 либо проект отказа в выдаче разрешения на ввод объекта</w:t>
      </w:r>
      <w:proofErr w:type="gramEnd"/>
      <w:r w:rsidRPr="00D17897">
        <w:rPr>
          <w:rFonts w:ascii="Times New Roman" w:hAnsi="Times New Roman" w:cs="Times New Roman"/>
          <w:sz w:val="24"/>
          <w:szCs w:val="24"/>
        </w:rPr>
        <w:t xml:space="preserve"> в эксплуатацию с указанием причин отказа, также в электронном виде. </w:t>
      </w:r>
    </w:p>
    <w:p w:rsidR="000F70D8" w:rsidRPr="00D17897" w:rsidRDefault="000F70D8" w:rsidP="000F70D8">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D17897">
        <w:rPr>
          <w:rFonts w:ascii="Times New Roman" w:hAnsi="Times New Roman" w:cs="Times New Roman"/>
          <w:sz w:val="24"/>
          <w:szCs w:val="24"/>
        </w:rPr>
        <w:t xml:space="preserve">Состав таких сведений должен соответствовать </w:t>
      </w:r>
      <w:r w:rsidR="009F2F17" w:rsidRPr="00D17897">
        <w:rPr>
          <w:rFonts w:ascii="Times New Roman" w:hAnsi="Times New Roman" w:cs="Times New Roman"/>
          <w:sz w:val="24"/>
          <w:szCs w:val="24"/>
        </w:rPr>
        <w:t xml:space="preserve">требованиям к составу сведений в графической и текстовой частях технического плана, </w:t>
      </w:r>
      <w:r w:rsidRPr="00D17897">
        <w:rPr>
          <w:rFonts w:ascii="Times New Roman" w:hAnsi="Times New Roman" w:cs="Times New Roman"/>
          <w:sz w:val="24"/>
          <w:szCs w:val="24"/>
        </w:rPr>
        <w:t>установленным Федеральным законом от 24.07.2007 № 221-ФЗ «О кадастровой деятельности».</w:t>
      </w:r>
      <w:proofErr w:type="gramEnd"/>
    </w:p>
    <w:p w:rsidR="0094480F" w:rsidRPr="00D17897" w:rsidRDefault="000F70D8" w:rsidP="000F70D8">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Подготовленный проект разрешения на ввод объекта в эксплуатацию либо отказ в выдаче разрешения на ввод объекта в эксплуатацию</w:t>
      </w:r>
      <w:r w:rsidR="00C2679F" w:rsidRPr="00D17897">
        <w:rPr>
          <w:rFonts w:ascii="Times New Roman" w:hAnsi="Times New Roman" w:cs="Times New Roman"/>
          <w:sz w:val="24"/>
          <w:szCs w:val="24"/>
        </w:rPr>
        <w:t xml:space="preserve">, в том числе в электронном виде, </w:t>
      </w:r>
      <w:r w:rsidRPr="00D17897">
        <w:rPr>
          <w:rFonts w:ascii="Times New Roman" w:hAnsi="Times New Roman" w:cs="Times New Roman"/>
          <w:sz w:val="24"/>
          <w:szCs w:val="24"/>
        </w:rPr>
        <w:t>передается</w:t>
      </w:r>
      <w:r w:rsidR="00C2679F" w:rsidRPr="00D17897">
        <w:rPr>
          <w:rFonts w:ascii="Times New Roman" w:hAnsi="Times New Roman" w:cs="Times New Roman"/>
          <w:sz w:val="24"/>
          <w:szCs w:val="24"/>
        </w:rPr>
        <w:t xml:space="preserve"> (направляется в электронном виде)</w:t>
      </w:r>
      <w:r w:rsidRPr="00D17897">
        <w:rPr>
          <w:rFonts w:ascii="Times New Roman" w:hAnsi="Times New Roman" w:cs="Times New Roman"/>
          <w:sz w:val="24"/>
          <w:szCs w:val="24"/>
        </w:rPr>
        <w:t xml:space="preserve"> уполномоченным специалистом руководителю структурного подразделения уполномоченного органа, ответственного за выдачу разрешения </w:t>
      </w:r>
      <w:r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w:t>
      </w:r>
    </w:p>
    <w:p w:rsidR="007D14F6" w:rsidRPr="00D17897" w:rsidRDefault="0094480F"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w:t>
      </w:r>
      <w:r w:rsidR="007D14F6" w:rsidRPr="00D17897">
        <w:rPr>
          <w:rFonts w:ascii="Times New Roman" w:hAnsi="Times New Roman" w:cs="Times New Roman"/>
          <w:sz w:val="24"/>
          <w:szCs w:val="24"/>
        </w:rPr>
        <w:t xml:space="preserve">проверяет правильность подготовленного </w:t>
      </w:r>
      <w:r w:rsidRPr="00D17897">
        <w:rPr>
          <w:rFonts w:ascii="Times New Roman" w:hAnsi="Times New Roman" w:cs="Times New Roman"/>
          <w:sz w:val="24"/>
          <w:szCs w:val="24"/>
        </w:rPr>
        <w:t xml:space="preserve">уполномоченным </w:t>
      </w:r>
      <w:r w:rsidR="007D14F6" w:rsidRPr="00D17897">
        <w:rPr>
          <w:rFonts w:ascii="Times New Roman" w:hAnsi="Times New Roman" w:cs="Times New Roman"/>
          <w:sz w:val="24"/>
          <w:szCs w:val="24"/>
        </w:rPr>
        <w:t xml:space="preserve">специалистом проекта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007D14F6" w:rsidRPr="00D17897">
        <w:rPr>
          <w:rFonts w:ascii="Times New Roman" w:hAnsi="Times New Roman" w:cs="Times New Roman"/>
          <w:sz w:val="24"/>
          <w:szCs w:val="24"/>
        </w:rPr>
        <w:t xml:space="preserve">или проекта отказа в выдаче разрешения </w:t>
      </w:r>
      <w:r w:rsidR="00371786" w:rsidRPr="00D17897">
        <w:rPr>
          <w:rFonts w:ascii="Times New Roman" w:hAnsi="Times New Roman"/>
          <w:sz w:val="24"/>
          <w:szCs w:val="24"/>
        </w:rPr>
        <w:t>на ввод объекта в эксплуатацию</w:t>
      </w:r>
      <w:r w:rsidR="007D14F6"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В случае согласия и отсутствия замечаний к проекту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или проекту отказа в выдаче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w:t>
      </w:r>
      <w:r w:rsidR="0094480F" w:rsidRPr="00D17897">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0094480F" w:rsidRPr="00D17897">
        <w:rPr>
          <w:rFonts w:ascii="Times New Roman" w:hAnsi="Times New Roman" w:cs="Times New Roman"/>
          <w:sz w:val="24"/>
          <w:szCs w:val="24"/>
        </w:rPr>
        <w:t xml:space="preserve">, </w:t>
      </w:r>
      <w:r w:rsidRPr="00D17897">
        <w:rPr>
          <w:rFonts w:ascii="Times New Roman" w:hAnsi="Times New Roman" w:cs="Times New Roman"/>
          <w:sz w:val="24"/>
          <w:szCs w:val="24"/>
        </w:rPr>
        <w:t>передает</w:t>
      </w:r>
      <w:r w:rsidR="00C2679F" w:rsidRPr="00D17897">
        <w:rPr>
          <w:rFonts w:ascii="Times New Roman" w:hAnsi="Times New Roman" w:cs="Times New Roman"/>
          <w:sz w:val="24"/>
          <w:szCs w:val="24"/>
        </w:rPr>
        <w:t xml:space="preserve"> (направляет в электронном виде)</w:t>
      </w:r>
      <w:r w:rsidRPr="00D17897">
        <w:rPr>
          <w:rFonts w:ascii="Times New Roman" w:hAnsi="Times New Roman" w:cs="Times New Roman"/>
          <w:sz w:val="24"/>
          <w:szCs w:val="24"/>
        </w:rPr>
        <w:t xml:space="preserve"> данные документы начальнику </w:t>
      </w:r>
      <w:r w:rsidR="0094480F"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для визирования.</w:t>
      </w:r>
      <w:proofErr w:type="gramEnd"/>
    </w:p>
    <w:p w:rsidR="0094480F"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В случае наличия замечаний у начальника </w:t>
      </w:r>
      <w:r w:rsidR="0094480F"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по проекту разрешения на </w:t>
      </w:r>
      <w:r w:rsidR="00371786" w:rsidRPr="00D17897">
        <w:rPr>
          <w:rFonts w:ascii="Times New Roman" w:hAnsi="Times New Roman"/>
          <w:sz w:val="24"/>
          <w:szCs w:val="24"/>
        </w:rPr>
        <w:t>ввод объекта в эксплуатацию</w:t>
      </w:r>
      <w:proofErr w:type="gramEnd"/>
      <w:r w:rsidRPr="00D17897">
        <w:rPr>
          <w:rFonts w:ascii="Times New Roman" w:hAnsi="Times New Roman" w:cs="Times New Roman"/>
          <w:sz w:val="24"/>
          <w:szCs w:val="24"/>
        </w:rPr>
        <w:t xml:space="preserve"> или проекту отказа в выдаче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w:t>
      </w:r>
      <w:r w:rsidR="0094480F" w:rsidRPr="00D17897">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0094480F"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возвращает </w:t>
      </w:r>
      <w:r w:rsidR="0094480F" w:rsidRPr="00D17897">
        <w:rPr>
          <w:rFonts w:ascii="Times New Roman" w:hAnsi="Times New Roman" w:cs="Times New Roman"/>
          <w:sz w:val="24"/>
          <w:szCs w:val="24"/>
        </w:rPr>
        <w:t xml:space="preserve">уполномоченному </w:t>
      </w:r>
      <w:r w:rsidRPr="00D17897">
        <w:rPr>
          <w:rFonts w:ascii="Times New Roman" w:hAnsi="Times New Roman" w:cs="Times New Roman"/>
          <w:sz w:val="24"/>
          <w:szCs w:val="24"/>
        </w:rPr>
        <w:t xml:space="preserve">специалисту документы с резолюцией о доработке. </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Доработанны</w:t>
      </w:r>
      <w:r w:rsidR="00371786" w:rsidRPr="00D17897">
        <w:rPr>
          <w:rFonts w:ascii="Times New Roman" w:hAnsi="Times New Roman" w:cs="Times New Roman"/>
          <w:sz w:val="24"/>
          <w:szCs w:val="24"/>
        </w:rPr>
        <w:t>й</w:t>
      </w:r>
      <w:r w:rsidRPr="00D17897">
        <w:rPr>
          <w:rFonts w:ascii="Times New Roman" w:hAnsi="Times New Roman" w:cs="Times New Roman"/>
          <w:sz w:val="24"/>
          <w:szCs w:val="24"/>
        </w:rPr>
        <w:t xml:space="preserve"> проект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00C2679F" w:rsidRPr="00D17897">
        <w:rPr>
          <w:rFonts w:ascii="Times New Roman" w:hAnsi="Times New Roman" w:cs="Times New Roman"/>
          <w:sz w:val="24"/>
          <w:szCs w:val="24"/>
        </w:rPr>
        <w:t xml:space="preserve">в двух экземплярах </w:t>
      </w:r>
      <w:r w:rsidRPr="00D17897">
        <w:rPr>
          <w:rFonts w:ascii="Times New Roman" w:hAnsi="Times New Roman" w:cs="Times New Roman"/>
          <w:sz w:val="24"/>
          <w:szCs w:val="24"/>
        </w:rPr>
        <w:t xml:space="preserve">или проект отказа в выдаче разрешения </w:t>
      </w:r>
      <w:r w:rsidR="00371786" w:rsidRPr="00D17897">
        <w:rPr>
          <w:rFonts w:ascii="Times New Roman" w:hAnsi="Times New Roman"/>
          <w:sz w:val="24"/>
          <w:szCs w:val="24"/>
        </w:rPr>
        <w:t>на ввод объекта в эксплуатацию</w:t>
      </w:r>
      <w:r w:rsidR="00C2679F" w:rsidRPr="00D17897">
        <w:rPr>
          <w:rFonts w:ascii="Times New Roman" w:hAnsi="Times New Roman"/>
          <w:sz w:val="24"/>
          <w:szCs w:val="24"/>
        </w:rPr>
        <w:t xml:space="preserve"> в двух экземплярах</w:t>
      </w:r>
      <w:r w:rsidR="00371786" w:rsidRPr="00D17897">
        <w:rPr>
          <w:rFonts w:ascii="Times New Roman" w:hAnsi="Times New Roman" w:cs="Times New Roman"/>
          <w:sz w:val="24"/>
          <w:szCs w:val="24"/>
        </w:rPr>
        <w:t xml:space="preserve"> </w:t>
      </w:r>
      <w:r w:rsidRPr="00D17897">
        <w:rPr>
          <w:rFonts w:ascii="Times New Roman" w:hAnsi="Times New Roman" w:cs="Times New Roman"/>
          <w:sz w:val="24"/>
          <w:szCs w:val="24"/>
        </w:rPr>
        <w:t>переда</w:t>
      </w:r>
      <w:r w:rsidR="00C2679F" w:rsidRPr="00D17897">
        <w:rPr>
          <w:rFonts w:ascii="Times New Roman" w:hAnsi="Times New Roman" w:cs="Times New Roman"/>
          <w:sz w:val="24"/>
          <w:szCs w:val="24"/>
        </w:rPr>
        <w:t>ю</w:t>
      </w:r>
      <w:r w:rsidRPr="00D17897">
        <w:rPr>
          <w:rFonts w:ascii="Times New Roman" w:hAnsi="Times New Roman" w:cs="Times New Roman"/>
          <w:sz w:val="24"/>
          <w:szCs w:val="24"/>
        </w:rPr>
        <w:t>тся</w:t>
      </w:r>
      <w:r w:rsidR="00C2679F" w:rsidRPr="00D17897">
        <w:rPr>
          <w:rFonts w:ascii="Times New Roman" w:hAnsi="Times New Roman" w:cs="Times New Roman"/>
          <w:sz w:val="24"/>
          <w:szCs w:val="24"/>
        </w:rPr>
        <w:t xml:space="preserve"> (направляется в электронном виде)</w:t>
      </w:r>
      <w:r w:rsidRPr="00D17897">
        <w:rPr>
          <w:rFonts w:ascii="Times New Roman" w:hAnsi="Times New Roman" w:cs="Times New Roman"/>
          <w:sz w:val="24"/>
          <w:szCs w:val="24"/>
        </w:rPr>
        <w:t xml:space="preserve"> </w:t>
      </w:r>
      <w:r w:rsidR="0094480F" w:rsidRPr="00D17897">
        <w:rPr>
          <w:rFonts w:ascii="Times New Roman" w:hAnsi="Times New Roman" w:cs="Times New Roman"/>
          <w:sz w:val="24"/>
          <w:szCs w:val="24"/>
        </w:rPr>
        <w:t xml:space="preserve">уполномоченным </w:t>
      </w:r>
      <w:r w:rsidRPr="00D17897">
        <w:rPr>
          <w:rFonts w:ascii="Times New Roman" w:hAnsi="Times New Roman" w:cs="Times New Roman"/>
          <w:sz w:val="24"/>
          <w:szCs w:val="24"/>
        </w:rPr>
        <w:t xml:space="preserve">специалистом </w:t>
      </w:r>
      <w:r w:rsidR="0094480F" w:rsidRPr="00D17897">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0094480F"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для направления начальнику </w:t>
      </w:r>
      <w:r w:rsidR="0094480F" w:rsidRPr="00D17897">
        <w:rPr>
          <w:rFonts w:ascii="Times New Roman" w:hAnsi="Times New Roman" w:cs="Times New Roman"/>
          <w:sz w:val="24"/>
          <w:szCs w:val="24"/>
        </w:rPr>
        <w:t>уполномоченного органа.</w:t>
      </w:r>
      <w:proofErr w:type="gramEnd"/>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Начальник </w:t>
      </w:r>
      <w:r w:rsidR="0094480F"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при отсутствии замечаний:</w:t>
      </w:r>
    </w:p>
    <w:p w:rsidR="007D14F6" w:rsidRPr="00D17897" w:rsidRDefault="007D14F6" w:rsidP="007D14F6">
      <w:pPr>
        <w:pStyle w:val="ConsPlusNormal"/>
        <w:spacing w:before="220"/>
        <w:ind w:firstLine="540"/>
        <w:jc w:val="both"/>
        <w:rPr>
          <w:rFonts w:ascii="Times New Roman" w:hAnsi="Times New Roman"/>
          <w:sz w:val="24"/>
          <w:szCs w:val="24"/>
        </w:rPr>
      </w:pPr>
      <w:r w:rsidRPr="00D17897">
        <w:rPr>
          <w:rFonts w:ascii="Times New Roman" w:hAnsi="Times New Roman" w:cs="Times New Roman"/>
          <w:sz w:val="24"/>
          <w:szCs w:val="24"/>
        </w:rPr>
        <w:t xml:space="preserve">подписывает отказ </w:t>
      </w:r>
      <w:proofErr w:type="gramStart"/>
      <w:r w:rsidRPr="00D17897">
        <w:rPr>
          <w:rFonts w:ascii="Times New Roman" w:hAnsi="Times New Roman" w:cs="Times New Roman"/>
          <w:sz w:val="24"/>
          <w:szCs w:val="24"/>
        </w:rPr>
        <w:t xml:space="preserve">в выдаче разрешения </w:t>
      </w:r>
      <w:r w:rsidR="00371786" w:rsidRPr="00D17897">
        <w:rPr>
          <w:rFonts w:ascii="Times New Roman" w:hAnsi="Times New Roman"/>
          <w:sz w:val="24"/>
          <w:szCs w:val="24"/>
        </w:rPr>
        <w:t>на ввод объекта в эксплуатацию</w:t>
      </w:r>
      <w:r w:rsidR="00C2679F" w:rsidRPr="00D17897">
        <w:rPr>
          <w:rFonts w:ascii="Times New Roman" w:hAnsi="Times New Roman"/>
          <w:sz w:val="24"/>
          <w:szCs w:val="24"/>
        </w:rPr>
        <w:t xml:space="preserve"> на бумажном носителе</w:t>
      </w:r>
      <w:r w:rsidRPr="00D17897">
        <w:rPr>
          <w:rFonts w:ascii="Times New Roman" w:hAnsi="Times New Roman" w:cs="Times New Roman"/>
          <w:sz w:val="24"/>
          <w:szCs w:val="24"/>
        </w:rPr>
        <w:t xml:space="preserve"> в двух экземплярах</w:t>
      </w:r>
      <w:proofErr w:type="gramEnd"/>
      <w:r w:rsidRPr="00D17897">
        <w:rPr>
          <w:rFonts w:ascii="Times New Roman" w:hAnsi="Times New Roman" w:cs="Times New Roman"/>
          <w:sz w:val="24"/>
          <w:szCs w:val="24"/>
        </w:rPr>
        <w:t xml:space="preserve"> и передает их </w:t>
      </w:r>
      <w:r w:rsidR="002C1C41" w:rsidRPr="00D17897">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00C2679F" w:rsidRPr="00D17897">
        <w:rPr>
          <w:rFonts w:ascii="Times New Roman" w:hAnsi="Times New Roman"/>
          <w:sz w:val="24"/>
          <w:szCs w:val="24"/>
        </w:rPr>
        <w:t>;</w:t>
      </w:r>
    </w:p>
    <w:p w:rsidR="00C2679F" w:rsidRPr="00D17897" w:rsidRDefault="00C2679F" w:rsidP="00C2679F">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указано в заявлении о выдаче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направленном через</w:t>
      </w:r>
      <w:r w:rsidR="00B23EFE"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в форме электронного документа;</w:t>
      </w:r>
    </w:p>
    <w:p w:rsidR="00C2679F"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либо визирует разрешени</w:t>
      </w:r>
      <w:r w:rsidR="002C1C41" w:rsidRPr="00D17897">
        <w:rPr>
          <w:rFonts w:ascii="Times New Roman" w:hAnsi="Times New Roman" w:cs="Times New Roman"/>
          <w:sz w:val="24"/>
          <w:szCs w:val="24"/>
        </w:rPr>
        <w:t>я</w:t>
      </w:r>
      <w:r w:rsidRPr="00D17897">
        <w:rPr>
          <w:rFonts w:ascii="Times New Roman" w:hAnsi="Times New Roman" w:cs="Times New Roman"/>
          <w:sz w:val="24"/>
          <w:szCs w:val="24"/>
        </w:rPr>
        <w:t xml:space="preserve">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и передает </w:t>
      </w:r>
      <w:r w:rsidR="002C1C41" w:rsidRPr="00D17897">
        <w:rPr>
          <w:rFonts w:ascii="Times New Roman" w:hAnsi="Times New Roman" w:cs="Times New Roman"/>
          <w:sz w:val="24"/>
          <w:szCs w:val="24"/>
        </w:rPr>
        <w:t>их</w:t>
      </w:r>
      <w:r w:rsidRPr="00D17897">
        <w:rPr>
          <w:rFonts w:ascii="Times New Roman" w:hAnsi="Times New Roman" w:cs="Times New Roman"/>
          <w:sz w:val="24"/>
          <w:szCs w:val="24"/>
        </w:rPr>
        <w:t xml:space="preserve"> </w:t>
      </w:r>
      <w:r w:rsidR="005E775F" w:rsidRPr="00D17897">
        <w:rPr>
          <w:rFonts w:ascii="Times New Roman" w:hAnsi="Times New Roman" w:cs="Times New Roman"/>
          <w:sz w:val="24"/>
          <w:szCs w:val="24"/>
        </w:rPr>
        <w:t>заместителю главы муниципального образования</w:t>
      </w:r>
      <w:r w:rsidR="00D13675" w:rsidRPr="00D17897">
        <w:rPr>
          <w:rFonts w:ascii="Times New Roman" w:hAnsi="Times New Roman" w:cs="Times New Roman"/>
          <w:sz w:val="24"/>
          <w:szCs w:val="24"/>
        </w:rPr>
        <w:t xml:space="preserve"> Кемеровской области - Кузбасса</w:t>
      </w:r>
      <w:r w:rsidR="002C1C41" w:rsidRPr="00D17897">
        <w:rPr>
          <w:rFonts w:ascii="Times New Roman" w:hAnsi="Times New Roman" w:cs="Times New Roman"/>
          <w:sz w:val="24"/>
          <w:szCs w:val="24"/>
        </w:rPr>
        <w:t xml:space="preserve">, </w:t>
      </w:r>
      <w:r w:rsidR="005E775F" w:rsidRPr="00D17897">
        <w:rPr>
          <w:rFonts w:ascii="Times New Roman" w:hAnsi="Times New Roman" w:cs="Times New Roman"/>
          <w:sz w:val="24"/>
          <w:szCs w:val="24"/>
        </w:rPr>
        <w:t>курирующего градостроительную деятельность (далее – уполномоченное лицо)</w:t>
      </w:r>
      <w:r w:rsidR="002C1C41" w:rsidRPr="00D17897">
        <w:rPr>
          <w:rFonts w:ascii="Times New Roman" w:hAnsi="Times New Roman" w:cs="Times New Roman"/>
          <w:sz w:val="24"/>
          <w:szCs w:val="24"/>
        </w:rPr>
        <w:t xml:space="preserve">, </w:t>
      </w:r>
      <w:r w:rsidRPr="00D17897">
        <w:rPr>
          <w:rFonts w:ascii="Times New Roman" w:hAnsi="Times New Roman" w:cs="Times New Roman"/>
          <w:sz w:val="24"/>
          <w:szCs w:val="24"/>
        </w:rPr>
        <w:t>для подписания</w:t>
      </w:r>
      <w:r w:rsidR="00C2679F" w:rsidRPr="00D17897">
        <w:rPr>
          <w:rFonts w:ascii="Times New Roman" w:hAnsi="Times New Roman" w:cs="Times New Roman"/>
          <w:sz w:val="24"/>
          <w:szCs w:val="24"/>
        </w:rPr>
        <w:t>;</w:t>
      </w:r>
    </w:p>
    <w:p w:rsidR="007D14F6" w:rsidRPr="00D17897" w:rsidRDefault="00CD65D1"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указано в заявлении о выдаче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направленном через</w:t>
      </w:r>
      <w:r w:rsidR="00B23EFE"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(при наличии технической возможности), о получении результата предоставления услуги в электронной форме, подписывает электронной подписью разрешение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в форме электронного документа и направляет его уполномоченному лицу для подписания электронной подписью</w:t>
      </w:r>
      <w:r w:rsidR="007D14F6" w:rsidRPr="00D17897">
        <w:rPr>
          <w:rFonts w:ascii="Times New Roman" w:hAnsi="Times New Roman" w:cs="Times New Roman"/>
          <w:sz w:val="24"/>
          <w:szCs w:val="24"/>
        </w:rPr>
        <w:t>.</w:t>
      </w:r>
    </w:p>
    <w:p w:rsidR="007D14F6" w:rsidRPr="00D17897" w:rsidRDefault="002C1C41"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Уполномоченн</w:t>
      </w:r>
      <w:r w:rsidR="005E775F" w:rsidRPr="00D17897">
        <w:rPr>
          <w:rFonts w:ascii="Times New Roman" w:hAnsi="Times New Roman" w:cs="Times New Roman"/>
          <w:sz w:val="24"/>
          <w:szCs w:val="24"/>
        </w:rPr>
        <w:t>ое</w:t>
      </w:r>
      <w:r w:rsidRPr="00D17897">
        <w:rPr>
          <w:rFonts w:ascii="Times New Roman" w:hAnsi="Times New Roman" w:cs="Times New Roman"/>
          <w:sz w:val="24"/>
          <w:szCs w:val="24"/>
        </w:rPr>
        <w:t xml:space="preserve"> лиц</w:t>
      </w:r>
      <w:r w:rsidR="005E775F" w:rsidRPr="00D17897">
        <w:rPr>
          <w:rFonts w:ascii="Times New Roman" w:hAnsi="Times New Roman" w:cs="Times New Roman"/>
          <w:sz w:val="24"/>
          <w:szCs w:val="24"/>
        </w:rPr>
        <w:t>о</w:t>
      </w:r>
      <w:r w:rsidRPr="00D17897">
        <w:rPr>
          <w:rFonts w:ascii="Times New Roman" w:hAnsi="Times New Roman" w:cs="Times New Roman"/>
          <w:sz w:val="24"/>
          <w:szCs w:val="24"/>
        </w:rPr>
        <w:t xml:space="preserve"> </w:t>
      </w:r>
      <w:r w:rsidR="007D14F6" w:rsidRPr="00D17897">
        <w:rPr>
          <w:rFonts w:ascii="Times New Roman" w:hAnsi="Times New Roman" w:cs="Times New Roman"/>
          <w:sz w:val="24"/>
          <w:szCs w:val="24"/>
        </w:rPr>
        <w:t>подписыва</w:t>
      </w:r>
      <w:r w:rsidR="00DE5824" w:rsidRPr="00D17897">
        <w:rPr>
          <w:rFonts w:ascii="Times New Roman" w:hAnsi="Times New Roman" w:cs="Times New Roman"/>
          <w:sz w:val="24"/>
          <w:szCs w:val="24"/>
        </w:rPr>
        <w:t>е</w:t>
      </w:r>
      <w:r w:rsidR="007D14F6" w:rsidRPr="00D17897">
        <w:rPr>
          <w:rFonts w:ascii="Times New Roman" w:hAnsi="Times New Roman" w:cs="Times New Roman"/>
          <w:sz w:val="24"/>
          <w:szCs w:val="24"/>
        </w:rPr>
        <w:t>т и заверя</w:t>
      </w:r>
      <w:r w:rsidR="00DE5824" w:rsidRPr="00D17897">
        <w:rPr>
          <w:rFonts w:ascii="Times New Roman" w:hAnsi="Times New Roman" w:cs="Times New Roman"/>
          <w:sz w:val="24"/>
          <w:szCs w:val="24"/>
        </w:rPr>
        <w:t>е</w:t>
      </w:r>
      <w:r w:rsidR="007D14F6" w:rsidRPr="00D17897">
        <w:rPr>
          <w:rFonts w:ascii="Times New Roman" w:hAnsi="Times New Roman" w:cs="Times New Roman"/>
          <w:sz w:val="24"/>
          <w:szCs w:val="24"/>
        </w:rPr>
        <w:t xml:space="preserve">т два экземпляра разрешения </w:t>
      </w:r>
      <w:r w:rsidR="00371786" w:rsidRPr="00D17897">
        <w:rPr>
          <w:rFonts w:ascii="Times New Roman" w:hAnsi="Times New Roman"/>
          <w:sz w:val="24"/>
          <w:szCs w:val="24"/>
        </w:rPr>
        <w:t>на ввод объекта в эксплуатацию</w:t>
      </w:r>
      <w:r w:rsidR="007D14F6" w:rsidRPr="00D17897">
        <w:rPr>
          <w:rFonts w:ascii="Times New Roman" w:hAnsi="Times New Roman" w:cs="Times New Roman"/>
          <w:sz w:val="24"/>
          <w:szCs w:val="24"/>
        </w:rPr>
        <w:t xml:space="preserve"> специальной печатью </w:t>
      </w:r>
      <w:r w:rsidR="00B23EFE" w:rsidRPr="00D17897">
        <w:rPr>
          <w:rFonts w:ascii="Times New Roman" w:hAnsi="Times New Roman" w:cs="Times New Roman"/>
          <w:sz w:val="24"/>
          <w:szCs w:val="24"/>
        </w:rPr>
        <w:t>органа местного самоуправления</w:t>
      </w:r>
      <w:r w:rsidR="007D14F6" w:rsidRPr="00D17897">
        <w:rPr>
          <w:rFonts w:ascii="Times New Roman" w:hAnsi="Times New Roman" w:cs="Times New Roman"/>
          <w:sz w:val="24"/>
          <w:szCs w:val="24"/>
        </w:rPr>
        <w:t>, переда</w:t>
      </w:r>
      <w:r w:rsidRPr="00D17897">
        <w:rPr>
          <w:rFonts w:ascii="Times New Roman" w:hAnsi="Times New Roman" w:cs="Times New Roman"/>
          <w:sz w:val="24"/>
          <w:szCs w:val="24"/>
        </w:rPr>
        <w:t>ю</w:t>
      </w:r>
      <w:r w:rsidR="007D14F6" w:rsidRPr="00D17897">
        <w:rPr>
          <w:rFonts w:ascii="Times New Roman" w:hAnsi="Times New Roman" w:cs="Times New Roman"/>
          <w:sz w:val="24"/>
          <w:szCs w:val="24"/>
        </w:rPr>
        <w:t xml:space="preserve">т документы начальнику </w:t>
      </w:r>
      <w:r w:rsidRPr="00D17897">
        <w:rPr>
          <w:rFonts w:ascii="Times New Roman" w:hAnsi="Times New Roman" w:cs="Times New Roman"/>
          <w:sz w:val="24"/>
          <w:szCs w:val="24"/>
        </w:rPr>
        <w:t>уполномоченного органа</w:t>
      </w:r>
      <w:r w:rsidR="007D14F6" w:rsidRPr="00D17897">
        <w:rPr>
          <w:rFonts w:ascii="Times New Roman" w:hAnsi="Times New Roman" w:cs="Times New Roman"/>
          <w:sz w:val="24"/>
          <w:szCs w:val="24"/>
        </w:rPr>
        <w:t xml:space="preserve"> для передачи </w:t>
      </w:r>
      <w:r w:rsidRPr="00D17897">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w:t>
      </w:r>
    </w:p>
    <w:p w:rsidR="00DE5824" w:rsidRPr="00D17897" w:rsidRDefault="00DE5824" w:rsidP="00DE5824">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В случае выдачи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в электронном виде, уполномоченное лицо подписывает разрешение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электронной подписью и заверяет его электронной подписью </w:t>
      </w:r>
      <w:r w:rsidR="00B23EFE" w:rsidRPr="00D17897">
        <w:rPr>
          <w:rFonts w:ascii="Times New Roman" w:hAnsi="Times New Roman" w:cs="Times New Roman"/>
          <w:sz w:val="24"/>
          <w:szCs w:val="24"/>
        </w:rPr>
        <w:t>органа местного самоуправления</w:t>
      </w:r>
      <w:r w:rsidRPr="00D17897">
        <w:rPr>
          <w:rFonts w:ascii="Times New Roman" w:hAnsi="Times New Roman" w:cs="Times New Roman"/>
          <w:sz w:val="24"/>
          <w:szCs w:val="24"/>
        </w:rPr>
        <w:t xml:space="preserve">,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w:t>
      </w:r>
      <w:proofErr w:type="gramEnd"/>
    </w:p>
    <w:p w:rsidR="007D14F6" w:rsidRPr="00D17897" w:rsidRDefault="002C1C41"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w:t>
      </w:r>
      <w:r w:rsidR="007D14F6" w:rsidRPr="00D17897">
        <w:rPr>
          <w:rFonts w:ascii="Times New Roman" w:hAnsi="Times New Roman" w:cs="Times New Roman"/>
          <w:sz w:val="24"/>
          <w:szCs w:val="24"/>
        </w:rPr>
        <w:t xml:space="preserve"> передает </w:t>
      </w:r>
      <w:r w:rsidR="00DE5824" w:rsidRPr="00D17897">
        <w:rPr>
          <w:rFonts w:ascii="Times New Roman" w:hAnsi="Times New Roman" w:cs="Times New Roman"/>
          <w:sz w:val="24"/>
          <w:szCs w:val="24"/>
        </w:rPr>
        <w:t xml:space="preserve">(направляет в электронном виде) </w:t>
      </w:r>
      <w:r w:rsidR="007D14F6" w:rsidRPr="00D17897">
        <w:rPr>
          <w:rFonts w:ascii="Times New Roman" w:hAnsi="Times New Roman" w:cs="Times New Roman"/>
          <w:sz w:val="24"/>
          <w:szCs w:val="24"/>
        </w:rPr>
        <w:t xml:space="preserve">полученные документы </w:t>
      </w:r>
      <w:r w:rsidRPr="00D17897">
        <w:rPr>
          <w:rFonts w:ascii="Times New Roman" w:hAnsi="Times New Roman" w:cs="Times New Roman"/>
          <w:sz w:val="24"/>
          <w:szCs w:val="24"/>
        </w:rPr>
        <w:t xml:space="preserve">уполномоченному </w:t>
      </w:r>
      <w:r w:rsidR="007D14F6" w:rsidRPr="00D17897">
        <w:rPr>
          <w:rFonts w:ascii="Times New Roman" w:hAnsi="Times New Roman" w:cs="Times New Roman"/>
          <w:sz w:val="24"/>
          <w:szCs w:val="24"/>
        </w:rPr>
        <w:t xml:space="preserve">специалисту, подготавливавшему проект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007D14F6" w:rsidRPr="00D17897">
        <w:rPr>
          <w:rFonts w:ascii="Times New Roman" w:hAnsi="Times New Roman" w:cs="Times New Roman"/>
          <w:sz w:val="24"/>
          <w:szCs w:val="24"/>
        </w:rPr>
        <w:t xml:space="preserve">либо проект отказа в выдаче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007D14F6" w:rsidRPr="00D17897">
        <w:rPr>
          <w:rFonts w:ascii="Times New Roman" w:hAnsi="Times New Roman" w:cs="Times New Roman"/>
          <w:sz w:val="24"/>
          <w:szCs w:val="24"/>
        </w:rPr>
        <w:t>для передачи специалисту, ответственному за прием-выдачу документов.</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Заявителю </w:t>
      </w:r>
      <w:r w:rsidR="00F308B1" w:rsidRPr="00D17897">
        <w:rPr>
          <w:rFonts w:ascii="Times New Roman" w:hAnsi="Times New Roman" w:cs="Times New Roman"/>
          <w:sz w:val="24"/>
          <w:szCs w:val="24"/>
        </w:rPr>
        <w:t>подлежит выдаче</w:t>
      </w:r>
      <w:r w:rsidRPr="00D17897">
        <w:rPr>
          <w:rFonts w:ascii="Times New Roman" w:hAnsi="Times New Roman" w:cs="Times New Roman"/>
          <w:sz w:val="24"/>
          <w:szCs w:val="24"/>
        </w:rPr>
        <w:t xml:space="preserve"> один экземпляр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(либо отказа в выдаче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Второй экземпляр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(отказа в выдаче разрешения </w:t>
      </w:r>
      <w:r w:rsidR="00371786" w:rsidRPr="00D17897">
        <w:rPr>
          <w:rFonts w:ascii="Times New Roman" w:hAnsi="Times New Roman"/>
          <w:sz w:val="24"/>
          <w:szCs w:val="24"/>
        </w:rPr>
        <w:t>на ввод объекта в эксплуатацию</w:t>
      </w:r>
      <w:r w:rsidRPr="00D17897">
        <w:rPr>
          <w:rFonts w:ascii="Times New Roman" w:hAnsi="Times New Roman" w:cs="Times New Roman"/>
          <w:sz w:val="24"/>
          <w:szCs w:val="24"/>
        </w:rPr>
        <w:t xml:space="preserve">) хранится в архиве </w:t>
      </w:r>
      <w:r w:rsidR="00F308B1" w:rsidRPr="00D17897">
        <w:rPr>
          <w:rFonts w:ascii="Times New Roman" w:hAnsi="Times New Roman" w:cs="Times New Roman"/>
          <w:sz w:val="24"/>
          <w:szCs w:val="24"/>
        </w:rPr>
        <w:t>уполномоченного органа.</w:t>
      </w:r>
    </w:p>
    <w:p w:rsidR="00371786" w:rsidRPr="00D17897" w:rsidRDefault="00371786" w:rsidP="0037178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371786" w:rsidRPr="00D17897" w:rsidRDefault="00371786" w:rsidP="0037178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7A7819" w:rsidRPr="00D17897">
        <w:rPr>
          <w:rFonts w:ascii="Times New Roman" w:hAnsi="Times New Roman" w:cs="Times New Roman"/>
          <w:sz w:val="24"/>
          <w:szCs w:val="24"/>
        </w:rPr>
        <w:t>1 день</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разрешения </w:t>
      </w:r>
      <w:r w:rsidR="00371786" w:rsidRPr="00D17897">
        <w:rPr>
          <w:rFonts w:ascii="Times New Roman" w:hAnsi="Times New Roman"/>
          <w:sz w:val="24"/>
          <w:szCs w:val="24"/>
        </w:rPr>
        <w:t>на ввод объекта в эксплуатацию</w:t>
      </w:r>
      <w:r w:rsidR="00371786"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либо отказа в выдаче разрешения на </w:t>
      </w:r>
      <w:r w:rsidR="00F76A33" w:rsidRPr="00D17897">
        <w:rPr>
          <w:rFonts w:ascii="Times New Roman" w:hAnsi="Times New Roman" w:cs="Times New Roman"/>
          <w:sz w:val="24"/>
          <w:szCs w:val="24"/>
        </w:rPr>
        <w:t>ввод объекта в эксплуатацию</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 выполнения административной процедуры фиксируется в </w:t>
      </w:r>
      <w:r w:rsidR="00DE5824" w:rsidRPr="00D17897">
        <w:rPr>
          <w:rFonts w:ascii="Times New Roman" w:hAnsi="Times New Roman" w:cs="Times New Roman"/>
          <w:sz w:val="24"/>
          <w:szCs w:val="24"/>
        </w:rPr>
        <w:t xml:space="preserve">установленном порядке, в том числе в </w:t>
      </w:r>
      <w:r w:rsidRPr="00D17897">
        <w:rPr>
          <w:rFonts w:ascii="Times New Roman" w:hAnsi="Times New Roman" w:cs="Times New Roman"/>
          <w:sz w:val="24"/>
          <w:szCs w:val="24"/>
        </w:rPr>
        <w:t>системе электронного документооборота</w:t>
      </w:r>
      <w:r w:rsidR="00DE5824" w:rsidRPr="00D17897">
        <w:rPr>
          <w:rFonts w:ascii="Times New Roman" w:hAnsi="Times New Roman" w:cs="Times New Roman"/>
          <w:sz w:val="24"/>
          <w:szCs w:val="24"/>
        </w:rPr>
        <w:t xml:space="preserve"> (при наличии технической возможности) уполномоченного органа</w:t>
      </w:r>
      <w:r w:rsidR="00F308B1" w:rsidRPr="00D17897">
        <w:rPr>
          <w:rFonts w:ascii="Times New Roman" w:hAnsi="Times New Roman" w:cs="Times New Roman"/>
          <w:sz w:val="24"/>
          <w:szCs w:val="24"/>
        </w:rPr>
        <w:t>.</w:t>
      </w:r>
      <w:r w:rsidRPr="00D17897">
        <w:rPr>
          <w:rFonts w:ascii="Times New Roman" w:hAnsi="Times New Roman" w:cs="Times New Roman"/>
          <w:sz w:val="24"/>
          <w:szCs w:val="24"/>
        </w:rPr>
        <w:t xml:space="preserve"> </w:t>
      </w:r>
    </w:p>
    <w:p w:rsidR="00DE5824" w:rsidRPr="00D17897" w:rsidRDefault="00DE5824" w:rsidP="00DE582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поступления заявления и документов посредством</w:t>
      </w:r>
      <w:r w:rsidR="00B23EFE"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(при наличии технической возможности), </w:t>
      </w:r>
      <w:r w:rsidRPr="00D17897">
        <w:rPr>
          <w:rFonts w:ascii="Times New Roman" w:eastAsia="Calibri" w:hAnsi="Times New Roman"/>
          <w:sz w:val="24"/>
          <w:szCs w:val="24"/>
        </w:rPr>
        <w:t>формирует и направляет заявителю электронное уведомление через</w:t>
      </w:r>
      <w:r w:rsidR="00B23EFE"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w:t>
      </w:r>
      <w:r w:rsidR="00B23EFE" w:rsidRPr="00D17897">
        <w:rPr>
          <w:rFonts w:ascii="Times New Roman" w:eastAsia="Calibri" w:hAnsi="Times New Roman"/>
          <w:sz w:val="24"/>
          <w:szCs w:val="24"/>
        </w:rPr>
        <w:t xml:space="preserve"> ЕПГУ,</w:t>
      </w:r>
      <w:r w:rsidRPr="00D17897">
        <w:rPr>
          <w:rFonts w:ascii="Times New Roman" w:eastAsia="Calibri" w:hAnsi="Times New Roman"/>
          <w:sz w:val="24"/>
          <w:szCs w:val="24"/>
        </w:rPr>
        <w:t xml:space="preserve"> РПГУ.</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3.</w:t>
      </w:r>
      <w:r w:rsidR="00E544F5" w:rsidRPr="00D17897">
        <w:rPr>
          <w:rFonts w:ascii="Times New Roman" w:hAnsi="Times New Roman" w:cs="Times New Roman"/>
          <w:sz w:val="24"/>
          <w:szCs w:val="24"/>
        </w:rPr>
        <w:t>1.4.</w:t>
      </w:r>
      <w:r w:rsidRPr="00D17897">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Выдача (направление) документов по результатам предоставления муниципальной услуги в </w:t>
      </w:r>
      <w:r w:rsidR="00E544F5" w:rsidRPr="00D17897">
        <w:rPr>
          <w:rFonts w:ascii="Times New Roman" w:hAnsi="Times New Roman" w:cs="Times New Roman"/>
          <w:sz w:val="24"/>
          <w:szCs w:val="24"/>
        </w:rPr>
        <w:t>уполномоченном органе.</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Основанием для начала процедуры выдачи документов является принятие решения о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об отказе в выдаче такого разрешения и поступление к специалисту, ответственному за прием-выдачу документов,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отказа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обращение заявителя для получения документов.</w:t>
      </w:r>
      <w:proofErr w:type="gramEnd"/>
    </w:p>
    <w:p w:rsidR="00C8099E" w:rsidRPr="00D17897" w:rsidRDefault="00C8099E" w:rsidP="00C8099E">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6A2BD9" w:rsidRPr="00D17897">
        <w:rPr>
          <w:rFonts w:ascii="Times New Roman" w:hAnsi="Times New Roman" w:cs="Times New Roman"/>
          <w:sz w:val="24"/>
          <w:szCs w:val="24"/>
        </w:rPr>
        <w:t xml:space="preserve">ЕПГУ, </w:t>
      </w:r>
      <w:r w:rsidRPr="00D17897">
        <w:rPr>
          <w:rFonts w:ascii="Times New Roman" w:hAnsi="Times New Roman" w:cs="Times New Roman"/>
          <w:sz w:val="24"/>
          <w:szCs w:val="24"/>
        </w:rPr>
        <w:t xml:space="preserve">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xml:space="preserve"> заявитель предъявляет следующие документы:</w:t>
      </w:r>
      <w:proofErr w:type="gramEnd"/>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документ, удостоверяющий личность заявителя;</w:t>
      </w:r>
    </w:p>
    <w:p w:rsidR="00C8099E"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8099E" w:rsidRPr="00D17897">
        <w:rPr>
          <w:rFonts w:ascii="Times New Roman" w:hAnsi="Times New Roman" w:cs="Times New Roman"/>
          <w:sz w:val="24"/>
          <w:szCs w:val="24"/>
        </w:rPr>
        <w:t>;</w:t>
      </w:r>
    </w:p>
    <w:p w:rsidR="007D14F6" w:rsidRPr="00D17897" w:rsidRDefault="00C8099E"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оригиналы документов, указанные в п.2.6.1</w:t>
      </w:r>
      <w:r w:rsidR="006A2BD9" w:rsidRPr="00D17897">
        <w:rPr>
          <w:rFonts w:ascii="Times New Roman" w:hAnsi="Times New Roman" w:cs="Times New Roman"/>
          <w:sz w:val="24"/>
          <w:szCs w:val="24"/>
        </w:rPr>
        <w:t xml:space="preserve"> настоящего</w:t>
      </w:r>
      <w:r w:rsidRPr="00D17897">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w:t>
      </w:r>
    </w:p>
    <w:p w:rsidR="00C8099E" w:rsidRPr="00D17897" w:rsidRDefault="00C8099E" w:rsidP="00C8099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устанавливает личность заявителя;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проверяет правомочия заявителя действовать от его имени при получении документов;</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находит копию заявления о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и документы, подлежащие выдаче заявителю (разрешение на </w:t>
      </w:r>
      <w:r w:rsidR="00F37E10" w:rsidRPr="00D17897">
        <w:rPr>
          <w:rFonts w:ascii="Times New Roman" w:hAnsi="Times New Roman"/>
          <w:sz w:val="24"/>
          <w:szCs w:val="24"/>
        </w:rPr>
        <w:t xml:space="preserve"> ввод объекта в эксплуатацию</w:t>
      </w:r>
      <w:r w:rsidRPr="00D17897">
        <w:rPr>
          <w:rFonts w:ascii="Times New Roman" w:hAnsi="Times New Roman" w:cs="Times New Roman"/>
          <w:sz w:val="24"/>
          <w:szCs w:val="24"/>
        </w:rPr>
        <w:t xml:space="preserve"> либо отказ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w:t>
      </w:r>
    </w:p>
    <w:p w:rsidR="00C8099E" w:rsidRPr="00D17897" w:rsidRDefault="00C8099E" w:rsidP="00C8099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знакомит заявителя с разрешением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отказом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выдает заявителю разрешение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вносит запись о выдаче заявителю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отказа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в систему электронного документооборота</w:t>
      </w:r>
      <w:r w:rsidR="00C8099E" w:rsidRPr="00D17897">
        <w:rPr>
          <w:rFonts w:ascii="Times New Roman" w:hAnsi="Times New Roman" w:cs="Times New Roman"/>
          <w:sz w:val="24"/>
          <w:szCs w:val="24"/>
        </w:rPr>
        <w:t xml:space="preserve"> (при наличии технической возможности)</w:t>
      </w:r>
      <w:r w:rsidRPr="00D17897">
        <w:rPr>
          <w:rFonts w:ascii="Times New Roman" w:hAnsi="Times New Roman" w:cs="Times New Roman"/>
          <w:sz w:val="24"/>
          <w:szCs w:val="24"/>
        </w:rPr>
        <w:t xml:space="preserve"> </w:t>
      </w:r>
      <w:r w:rsidR="00004866"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и в журнал регистрации;</w:t>
      </w:r>
    </w:p>
    <w:p w:rsidR="00C8099E"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отказывает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отказе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в случа</w:t>
      </w:r>
      <w:r w:rsidR="00C8099E" w:rsidRPr="00D17897">
        <w:rPr>
          <w:rFonts w:ascii="Times New Roman" w:hAnsi="Times New Roman" w:cs="Times New Roman"/>
          <w:sz w:val="24"/>
          <w:szCs w:val="24"/>
        </w:rPr>
        <w:t>ях:</w:t>
      </w:r>
    </w:p>
    <w:p w:rsidR="006A2BD9" w:rsidRPr="00D17897" w:rsidRDefault="00C8099E" w:rsidP="006A2BD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 выдачей документов обратилось лицо, не являющееся з</w:t>
      </w:r>
      <w:r w:rsidR="006A2BD9" w:rsidRPr="00D17897">
        <w:rPr>
          <w:rFonts w:ascii="Times New Roman" w:hAnsi="Times New Roman" w:cs="Times New Roman"/>
          <w:sz w:val="24"/>
          <w:szCs w:val="24"/>
        </w:rPr>
        <w:t>аявителем (его представителем);</w:t>
      </w:r>
    </w:p>
    <w:p w:rsidR="00C8099E" w:rsidRPr="00D17897" w:rsidRDefault="00C8099E" w:rsidP="006A2BD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обратившееся лицо отказалось предъявить документ, удостоверяющий его личность;</w:t>
      </w:r>
    </w:p>
    <w:p w:rsidR="00C8099E" w:rsidRPr="00D17897" w:rsidRDefault="00C8099E" w:rsidP="00C8099E">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оригиналы документов не совпадают с электронными образами документов при направлении запроса и документов на предоставление услуги через</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(при наличии технической возможности) и при указании в запросе о получении результата на бумажном носителе.</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Если заявитель, не согласившись с разрешением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отказом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отказался проставить свою подпись в получении документов, разрешение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ему не выдается и специалист, ответственный за прием</w:t>
      </w:r>
      <w:r w:rsidR="00004866" w:rsidRPr="00D17897">
        <w:rPr>
          <w:rFonts w:ascii="Times New Roman" w:hAnsi="Times New Roman" w:cs="Times New Roman"/>
          <w:sz w:val="24"/>
          <w:szCs w:val="24"/>
        </w:rPr>
        <w:t xml:space="preserve"> и </w:t>
      </w:r>
      <w:r w:rsidRPr="00D17897">
        <w:rPr>
          <w:rFonts w:ascii="Times New Roman" w:hAnsi="Times New Roman" w:cs="Times New Roman"/>
          <w:sz w:val="24"/>
          <w:szCs w:val="24"/>
        </w:rPr>
        <w:t>выдачу документов, на копии заявления о выдаче</w:t>
      </w:r>
      <w:proofErr w:type="gramEnd"/>
      <w:r w:rsidRPr="00D17897">
        <w:rPr>
          <w:rFonts w:ascii="Times New Roman" w:hAnsi="Times New Roman" w:cs="Times New Roman"/>
          <w:sz w:val="24"/>
          <w:szCs w:val="24"/>
        </w:rPr>
        <w:t xml:space="preserve">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проставляет отметку об отказе в получении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отказа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путем внесения слов </w:t>
      </w:r>
      <w:r w:rsidR="00004866" w:rsidRPr="00D17897">
        <w:rPr>
          <w:rFonts w:ascii="Times New Roman" w:hAnsi="Times New Roman" w:cs="Times New Roman"/>
          <w:sz w:val="24"/>
          <w:szCs w:val="24"/>
        </w:rPr>
        <w:t>«</w:t>
      </w:r>
      <w:r w:rsidRPr="00D17897">
        <w:rPr>
          <w:rFonts w:ascii="Times New Roman" w:hAnsi="Times New Roman" w:cs="Times New Roman"/>
          <w:sz w:val="24"/>
          <w:szCs w:val="24"/>
        </w:rPr>
        <w:t>Получить документы отказался</w:t>
      </w:r>
      <w:r w:rsidR="00004866" w:rsidRPr="00D17897">
        <w:rPr>
          <w:rFonts w:ascii="Times New Roman" w:hAnsi="Times New Roman" w:cs="Times New Roman"/>
          <w:sz w:val="24"/>
          <w:szCs w:val="24"/>
        </w:rPr>
        <w:t>»</w:t>
      </w:r>
      <w:r w:rsidRPr="00D17897">
        <w:rPr>
          <w:rFonts w:ascii="Times New Roman" w:hAnsi="Times New Roman" w:cs="Times New Roman"/>
          <w:sz w:val="24"/>
          <w:szCs w:val="24"/>
        </w:rPr>
        <w:t>, заверяет своей подписью.</w:t>
      </w:r>
    </w:p>
    <w:p w:rsidR="007D14F6" w:rsidRPr="00D17897" w:rsidRDefault="007D14F6" w:rsidP="007D14F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Не позднее следующего рабочего дня со дня обращения заявителя в </w:t>
      </w:r>
      <w:r w:rsidR="002A4564" w:rsidRPr="00D17897">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D17897">
        <w:rPr>
          <w:rFonts w:ascii="Times New Roman" w:hAnsi="Times New Roman" w:cs="Times New Roman"/>
          <w:sz w:val="24"/>
          <w:szCs w:val="24"/>
        </w:rPr>
        <w:t xml:space="preserve"> либо поступлении не</w:t>
      </w:r>
      <w:r w:rsidR="002A4564" w:rsidRPr="00D17897">
        <w:rPr>
          <w:rFonts w:ascii="Times New Roman" w:hAnsi="Times New Roman" w:cs="Times New Roman"/>
          <w:sz w:val="24"/>
          <w:szCs w:val="24"/>
        </w:rPr>
        <w:t xml:space="preserve"> </w:t>
      </w:r>
      <w:r w:rsidRPr="00D17897">
        <w:rPr>
          <w:rFonts w:ascii="Times New Roman" w:hAnsi="Times New Roman" w:cs="Times New Roman"/>
          <w:sz w:val="24"/>
          <w:szCs w:val="24"/>
        </w:rPr>
        <w:t xml:space="preserve">выданных документов из МФЦ заявителю направляется письменное сообщение (по адресу, указанному в заявлении о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о том, что он в любое время (согласно указываемому в сообщении графику приема-выдачи документов) вправе обратиться за</w:t>
      </w:r>
      <w:proofErr w:type="gramEnd"/>
      <w:r w:rsidRPr="00D17897">
        <w:rPr>
          <w:rFonts w:ascii="Times New Roman" w:hAnsi="Times New Roman" w:cs="Times New Roman"/>
          <w:sz w:val="24"/>
          <w:szCs w:val="24"/>
        </w:rPr>
        <w:t xml:space="preserve"> получением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отказа в выдаче разрешения на </w:t>
      </w:r>
      <w:r w:rsidR="00F37E10" w:rsidRPr="00D17897">
        <w:rPr>
          <w:rFonts w:ascii="Times New Roman" w:hAnsi="Times New Roman"/>
          <w:sz w:val="24"/>
          <w:szCs w:val="24"/>
        </w:rPr>
        <w:t>ввод объекта в эксплуатацию</w:t>
      </w:r>
      <w:r w:rsidR="00F37E10" w:rsidRPr="00D17897">
        <w:rPr>
          <w:rFonts w:ascii="Times New Roman" w:hAnsi="Times New Roman" w:cs="Times New Roman"/>
          <w:sz w:val="24"/>
          <w:szCs w:val="24"/>
        </w:rPr>
        <w:t xml:space="preserve"> </w:t>
      </w:r>
      <w:r w:rsidRPr="00D17897">
        <w:rPr>
          <w:rFonts w:ascii="Times New Roman" w:hAnsi="Times New Roman" w:cs="Times New Roman"/>
          <w:sz w:val="24"/>
          <w:szCs w:val="24"/>
        </w:rPr>
        <w:t>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случае подачи заявителем документов в электронном виде посредством РПГУ </w:t>
      </w:r>
      <w:r w:rsidRPr="00D17897">
        <w:rPr>
          <w:rFonts w:ascii="Times New Roman" w:eastAsia="Calibri" w:hAnsi="Times New Roman"/>
          <w:sz w:val="24"/>
          <w:szCs w:val="24"/>
        </w:rPr>
        <w:t xml:space="preserve">(при наличии технической возможности) </w:t>
      </w:r>
      <w:r w:rsidRPr="00D17897">
        <w:rPr>
          <w:rFonts w:ascii="Times New Roman" w:hAnsi="Times New Roman" w:cs="Times New Roman"/>
          <w:sz w:val="24"/>
          <w:szCs w:val="24"/>
        </w:rPr>
        <w:t xml:space="preserve">и указании в запросе о получении результата предоставления услуги в электронном виде, </w:t>
      </w:r>
      <w:r w:rsidRPr="00D17897">
        <w:rPr>
          <w:rFonts w:ascii="Times New Roman" w:hAnsi="Times New Roman" w:cs="Times New Roman"/>
          <w:sz w:val="24"/>
          <w:szCs w:val="24"/>
        </w:rPr>
        <w:br/>
        <w:t>специалист, ответственный за прием и выдачу документов:</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устанавливает личность заявителя;</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проверяет правомочия заявителя действовать от его имени при получении документов;</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в форме электронного документа.</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8073D4" w:rsidRPr="00D17897" w:rsidRDefault="008073D4" w:rsidP="008073D4">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w:t>
      </w:r>
      <w:r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сканируется и направляется заявителю через</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либо направляется в форме электронного документа, подписанного электронной подписью в личный кабинет заявителя на</w:t>
      </w:r>
      <w:r w:rsidR="006A2BD9" w:rsidRPr="00D17897">
        <w:rPr>
          <w:rFonts w:ascii="Times New Roman" w:hAnsi="Times New Roman" w:cs="Times New Roman"/>
          <w:sz w:val="24"/>
          <w:szCs w:val="24"/>
        </w:rPr>
        <w:t xml:space="preserve"> ЕПГУ,</w:t>
      </w:r>
      <w:r w:rsidRPr="00D17897">
        <w:rPr>
          <w:rFonts w:ascii="Times New Roman" w:hAnsi="Times New Roman" w:cs="Times New Roman"/>
          <w:sz w:val="24"/>
          <w:szCs w:val="24"/>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Оригинал решения заявитель вправе забрать в уполномоченном органе.</w:t>
      </w:r>
    </w:p>
    <w:p w:rsidR="007A7819" w:rsidRPr="00D17897" w:rsidRDefault="007A7819"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Максимальный срок выполнения данной административной процедуры - </w:t>
      </w:r>
      <w:r w:rsidRPr="00D17897">
        <w:rPr>
          <w:rFonts w:ascii="Times New Roman" w:hAnsi="Times New Roman"/>
          <w:sz w:val="24"/>
          <w:szCs w:val="24"/>
        </w:rPr>
        <w:t xml:space="preserve">не более 15 минут. </w:t>
      </w:r>
    </w:p>
    <w:p w:rsidR="007A7819" w:rsidRPr="00D17897" w:rsidRDefault="00B1318E" w:rsidP="007A78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Выдача</w:t>
      </w:r>
      <w:r w:rsidR="007A7819" w:rsidRPr="00D17897">
        <w:rPr>
          <w:rFonts w:ascii="Times New Roman" w:hAnsi="Times New Roman" w:cs="Times New Roman"/>
          <w:sz w:val="24"/>
          <w:szCs w:val="24"/>
        </w:rPr>
        <w:t xml:space="preserve"> результата предоставления муниц</w:t>
      </w:r>
      <w:r w:rsidRPr="00D17897">
        <w:rPr>
          <w:rFonts w:ascii="Times New Roman" w:hAnsi="Times New Roman" w:cs="Times New Roman"/>
          <w:sz w:val="24"/>
          <w:szCs w:val="24"/>
        </w:rPr>
        <w:t>ипальной услуги возможна в день</w:t>
      </w:r>
      <w:r w:rsidR="007A7819" w:rsidRPr="00D17897">
        <w:rPr>
          <w:rFonts w:ascii="Times New Roman" w:hAnsi="Times New Roman" w:cs="Times New Roman"/>
          <w:sz w:val="24"/>
          <w:szCs w:val="24"/>
        </w:rPr>
        <w:t xml:space="preserve"> принятия решения о выдаче разрешения на </w:t>
      </w:r>
      <w:r w:rsidR="007A7819" w:rsidRPr="00D17897">
        <w:rPr>
          <w:rFonts w:ascii="Times New Roman" w:hAnsi="Times New Roman"/>
          <w:sz w:val="24"/>
          <w:szCs w:val="24"/>
        </w:rPr>
        <w:t>ввод объекта в эксплуатацию</w:t>
      </w:r>
      <w:r w:rsidR="007A7819" w:rsidRPr="00D17897">
        <w:rPr>
          <w:rFonts w:ascii="Times New Roman" w:hAnsi="Times New Roman" w:cs="Times New Roman"/>
          <w:sz w:val="24"/>
          <w:szCs w:val="24"/>
        </w:rPr>
        <w:t xml:space="preserve"> либо об отказе в выдаче такого разрешения.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Критерий принятия решения: принятие решения о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об отказе в выдаче такого разрешения.</w:t>
      </w:r>
    </w:p>
    <w:p w:rsidR="007D14F6" w:rsidRPr="00D17897" w:rsidRDefault="007D14F6" w:rsidP="007D14F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Результатом административной процедуры является выдача заявителю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 xml:space="preserve"> либо отказа в выдаче разрешения на </w:t>
      </w:r>
      <w:r w:rsidR="00F37E10" w:rsidRPr="00D17897">
        <w:rPr>
          <w:rFonts w:ascii="Times New Roman" w:hAnsi="Times New Roman"/>
          <w:sz w:val="24"/>
          <w:szCs w:val="24"/>
        </w:rPr>
        <w:t>ввод объекта в эксплуатацию</w:t>
      </w:r>
      <w:r w:rsidRPr="00D17897">
        <w:rPr>
          <w:rFonts w:ascii="Times New Roman" w:hAnsi="Times New Roman" w:cs="Times New Roman"/>
          <w:sz w:val="24"/>
          <w:szCs w:val="24"/>
        </w:rPr>
        <w:t>.</w:t>
      </w:r>
    </w:p>
    <w:p w:rsidR="00710D4E" w:rsidRPr="00D17897" w:rsidRDefault="00710D4E" w:rsidP="00710D4E">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F37E10" w:rsidRPr="00D17897" w:rsidRDefault="008073D4" w:rsidP="00067560">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D17897">
        <w:rPr>
          <w:rFonts w:ascii="Times New Roman" w:eastAsia="Calibri" w:hAnsi="Times New Roman"/>
          <w:sz w:val="24"/>
          <w:szCs w:val="24"/>
        </w:rPr>
        <w:t>(при наличии технической возможности)</w:t>
      </w:r>
      <w:r w:rsidRPr="00D17897">
        <w:rPr>
          <w:rFonts w:ascii="Times New Roman" w:hAnsi="Times New Roman" w:cs="Times New Roman"/>
          <w:sz w:val="24"/>
          <w:szCs w:val="24"/>
        </w:rPr>
        <w:t xml:space="preserve"> уполномоченного органа и в журнале регистрации.</w:t>
      </w:r>
    </w:p>
    <w:p w:rsidR="00F37E10" w:rsidRPr="00D17897" w:rsidRDefault="00F37E10" w:rsidP="00067560">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течение трех дней со дня выдачи разрешения на ввод </w:t>
      </w:r>
      <w:proofErr w:type="gramStart"/>
      <w:r w:rsidRPr="00D17897">
        <w:rPr>
          <w:rFonts w:ascii="Times New Roman" w:hAnsi="Times New Roman" w:cs="Times New Roman"/>
          <w:sz w:val="24"/>
          <w:szCs w:val="24"/>
        </w:rPr>
        <w:t>объекта</w:t>
      </w:r>
      <w:proofErr w:type="gramEnd"/>
      <w:r w:rsidRPr="00D17897">
        <w:rPr>
          <w:rFonts w:ascii="Times New Roman" w:hAnsi="Times New Roman" w:cs="Times New Roman"/>
          <w:sz w:val="24"/>
          <w:szCs w:val="24"/>
        </w:rPr>
        <w:t xml:space="preserve">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ГрК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A00F7" w:rsidRPr="00D17897" w:rsidRDefault="007A00F7" w:rsidP="007A00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3.</w:t>
      </w:r>
      <w:r w:rsidR="00386502" w:rsidRPr="00D17897">
        <w:rPr>
          <w:rFonts w:ascii="Times New Roman" w:hAnsi="Times New Roman" w:cs="Times New Roman"/>
          <w:sz w:val="24"/>
          <w:szCs w:val="24"/>
        </w:rPr>
        <w:t>2</w:t>
      </w:r>
      <w:r w:rsidRPr="00D17897">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AD2E19" w:rsidRPr="00D17897" w:rsidRDefault="00AD2E19" w:rsidP="00AD2E19">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3 </w:t>
      </w:r>
      <w:r w:rsidRPr="00D17897">
        <w:rPr>
          <w:rFonts w:ascii="Times New Roman" w:hAnsi="Times New Roman"/>
          <w:sz w:val="24"/>
          <w:szCs w:val="24"/>
        </w:rPr>
        <w:t>к настоящему административному регламенту</w:t>
      </w:r>
      <w:r w:rsidRPr="00D17897">
        <w:rPr>
          <w:rFonts w:ascii="Times New Roman" w:hAnsi="Times New Roman" w:cs="Times New Roman"/>
          <w:sz w:val="24"/>
          <w:szCs w:val="24"/>
        </w:rPr>
        <w:t xml:space="preserve"> об исправлении ошибок и опечаток в документах, выданных</w:t>
      </w:r>
      <w:r w:rsidRPr="00D17897">
        <w:rPr>
          <w:rFonts w:ascii="Times New Roman" w:hAnsi="Times New Roman" w:cs="Times New Roman"/>
          <w:sz w:val="24"/>
          <w:szCs w:val="24"/>
        </w:rPr>
        <w:br/>
        <w:t>в результате предоставления муниципальной услуги.</w:t>
      </w:r>
    </w:p>
    <w:p w:rsidR="00DD4EF7" w:rsidRPr="00D17897" w:rsidRDefault="00DD4EF7" w:rsidP="00DD4E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DD4EF7" w:rsidRPr="00D17897" w:rsidRDefault="00DD4EF7" w:rsidP="00DD4E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sidRPr="00D17897">
        <w:rPr>
          <w:rFonts w:ascii="Times New Roman" w:hAnsi="Times New Roman" w:cs="Times New Roman"/>
          <w:sz w:val="24"/>
          <w:szCs w:val="24"/>
        </w:rPr>
        <w:t>с даты регистрации</w:t>
      </w:r>
      <w:proofErr w:type="gramEnd"/>
      <w:r w:rsidRPr="00D17897">
        <w:rPr>
          <w:rFonts w:ascii="Times New Roman" w:hAnsi="Times New Roman" w:cs="Times New Roman"/>
          <w:sz w:val="24"/>
          <w:szCs w:val="24"/>
        </w:rPr>
        <w:t xml:space="preserve"> соответствующего заявления.</w:t>
      </w:r>
    </w:p>
    <w:p w:rsidR="00DD4EF7" w:rsidRPr="00D17897" w:rsidRDefault="00DD4EF7" w:rsidP="00DD4E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D1789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DD4EF7" w:rsidRPr="00D17897" w:rsidRDefault="00DD4EF7" w:rsidP="00DD4E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DD4EF7" w:rsidRPr="00D17897" w:rsidRDefault="00DD4EF7" w:rsidP="00DD4EF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D17897">
        <w:rPr>
          <w:rFonts w:ascii="Times New Roman" w:eastAsiaTheme="minorHAnsi" w:hAnsi="Times New Roman"/>
          <w:sz w:val="24"/>
          <w:szCs w:val="24"/>
          <w:lang w:eastAsia="en-US"/>
        </w:rPr>
        <w:t>Заявление</w:t>
      </w:r>
      <w:r w:rsidRPr="00D17897">
        <w:rPr>
          <w:rFonts w:ascii="Times New Roman" w:hAnsi="Times New Roman"/>
          <w:sz w:val="24"/>
          <w:szCs w:val="24"/>
        </w:rPr>
        <w:t xml:space="preserve"> об исправлении ошибок и опечаток в документах, выданных</w:t>
      </w:r>
      <w:r w:rsidRPr="00D17897">
        <w:rPr>
          <w:rFonts w:ascii="Times New Roman" w:hAnsi="Times New Roman"/>
          <w:sz w:val="24"/>
          <w:szCs w:val="24"/>
        </w:rPr>
        <w:br/>
        <w:t>в результате предоставления муниципальной услуги</w:t>
      </w:r>
      <w:r w:rsidRPr="00D17897">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6A2BD9" w:rsidRPr="00D17897">
        <w:rPr>
          <w:rFonts w:ascii="Times New Roman" w:eastAsiaTheme="minorHAnsi" w:hAnsi="Times New Roman"/>
          <w:sz w:val="24"/>
          <w:szCs w:val="24"/>
          <w:lang w:eastAsia="en-US"/>
        </w:rPr>
        <w:t xml:space="preserve"> ЕПГУ,</w:t>
      </w:r>
      <w:r w:rsidRPr="00D17897">
        <w:rPr>
          <w:rFonts w:ascii="Times New Roman" w:eastAsiaTheme="minorHAnsi" w:hAnsi="Times New Roman"/>
          <w:sz w:val="24"/>
          <w:szCs w:val="24"/>
          <w:lang w:eastAsia="en-US"/>
        </w:rPr>
        <w:t xml:space="preserve"> РПГУ </w:t>
      </w:r>
      <w:r w:rsidRPr="00D17897">
        <w:rPr>
          <w:rFonts w:ascii="Times New Roman" w:eastAsia="Calibri" w:hAnsi="Times New Roman"/>
          <w:sz w:val="24"/>
          <w:szCs w:val="24"/>
        </w:rPr>
        <w:t>(при наличии технической возможности)</w:t>
      </w:r>
      <w:r w:rsidRPr="00D17897">
        <w:rPr>
          <w:rFonts w:ascii="Times New Roman" w:eastAsiaTheme="minorHAnsi" w:hAnsi="Times New Roman"/>
          <w:sz w:val="24"/>
          <w:szCs w:val="24"/>
          <w:lang w:eastAsia="en-US"/>
        </w:rPr>
        <w:t>.</w:t>
      </w:r>
    </w:p>
    <w:p w:rsidR="00DD4EF7" w:rsidRPr="00D17897" w:rsidRDefault="00DD4EF7" w:rsidP="00DD4EF7">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proofErr w:type="gramStart"/>
      <w:r w:rsidRPr="00D17897">
        <w:rPr>
          <w:rFonts w:ascii="Times New Roman" w:eastAsiaTheme="minorHAnsi" w:hAnsi="Times New Roman"/>
          <w:sz w:val="24"/>
          <w:szCs w:val="24"/>
          <w:lang w:eastAsia="en-US"/>
        </w:rPr>
        <w:t>В случае подачи такого заявления через</w:t>
      </w:r>
      <w:r w:rsidR="006A2BD9" w:rsidRPr="00D17897">
        <w:rPr>
          <w:rFonts w:ascii="Times New Roman" w:eastAsiaTheme="minorHAnsi" w:hAnsi="Times New Roman"/>
          <w:sz w:val="24"/>
          <w:szCs w:val="24"/>
          <w:lang w:eastAsia="en-US"/>
        </w:rPr>
        <w:t xml:space="preserve"> ЕПГУ,</w:t>
      </w:r>
      <w:r w:rsidRPr="00D17897">
        <w:rPr>
          <w:rFonts w:ascii="Times New Roman" w:eastAsiaTheme="minorHAnsi" w:hAnsi="Times New Roman"/>
          <w:sz w:val="24"/>
          <w:szCs w:val="24"/>
          <w:lang w:eastAsia="en-US"/>
        </w:rPr>
        <w:t xml:space="preserve">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w:t>
      </w:r>
      <w:r w:rsidR="006A2BD9" w:rsidRPr="00D17897">
        <w:rPr>
          <w:rFonts w:ascii="Times New Roman" w:eastAsiaTheme="minorHAnsi" w:hAnsi="Times New Roman"/>
          <w:sz w:val="24"/>
          <w:szCs w:val="24"/>
          <w:lang w:eastAsia="en-US"/>
        </w:rPr>
        <w:t xml:space="preserve"> ЕПГУ,</w:t>
      </w:r>
      <w:r w:rsidRPr="00D17897">
        <w:rPr>
          <w:rFonts w:ascii="Times New Roman" w:eastAsiaTheme="minorHAnsi" w:hAnsi="Times New Roman"/>
          <w:sz w:val="24"/>
          <w:szCs w:val="24"/>
          <w:lang w:eastAsia="en-US"/>
        </w:rPr>
        <w:t xml:space="preserve"> РПГУ.</w:t>
      </w:r>
      <w:proofErr w:type="gramEnd"/>
    </w:p>
    <w:p w:rsidR="00DD4EF7" w:rsidRPr="00D17897" w:rsidRDefault="00DD4EF7" w:rsidP="00DD4EF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D2E19" w:rsidRPr="00D17897" w:rsidRDefault="00AD2E19" w:rsidP="00AD2E19">
      <w:pPr>
        <w:pStyle w:val="ConsPlusNormal"/>
        <w:spacing w:before="220"/>
        <w:ind w:firstLine="540"/>
        <w:jc w:val="both"/>
        <w:rPr>
          <w:rFonts w:ascii="Times New Roman" w:hAnsi="Times New Roman" w:cs="Times New Roman"/>
          <w:sz w:val="24"/>
          <w:szCs w:val="24"/>
        </w:rPr>
      </w:pPr>
    </w:p>
    <w:p w:rsidR="00B73D06" w:rsidRPr="00D17897" w:rsidRDefault="00067560" w:rsidP="00B73D06">
      <w:pPr>
        <w:pStyle w:val="ConsPlusTitle"/>
        <w:jc w:val="center"/>
        <w:outlineLvl w:val="1"/>
        <w:rPr>
          <w:rFonts w:ascii="Times New Roman" w:hAnsi="Times New Roman" w:cs="Times New Roman"/>
          <w:sz w:val="24"/>
          <w:szCs w:val="24"/>
        </w:rPr>
      </w:pPr>
      <w:r w:rsidRPr="00D17897">
        <w:rPr>
          <w:rFonts w:ascii="Times New Roman" w:hAnsi="Times New Roman" w:cs="Times New Roman"/>
          <w:sz w:val="24"/>
          <w:szCs w:val="24"/>
        </w:rPr>
        <w:t>4</w:t>
      </w:r>
      <w:r w:rsidR="00B73D06" w:rsidRPr="00D17897">
        <w:rPr>
          <w:rFonts w:ascii="Times New Roman" w:hAnsi="Times New Roman" w:cs="Times New Roman"/>
          <w:sz w:val="24"/>
          <w:szCs w:val="24"/>
        </w:rPr>
        <w:t xml:space="preserve">. Формы </w:t>
      </w:r>
      <w:proofErr w:type="gramStart"/>
      <w:r w:rsidR="00B73D06" w:rsidRPr="00D17897">
        <w:rPr>
          <w:rFonts w:ascii="Times New Roman" w:hAnsi="Times New Roman" w:cs="Times New Roman"/>
          <w:sz w:val="24"/>
          <w:szCs w:val="24"/>
        </w:rPr>
        <w:t>контроля за</w:t>
      </w:r>
      <w:proofErr w:type="gramEnd"/>
      <w:r w:rsidR="00B73D06" w:rsidRPr="00D17897">
        <w:rPr>
          <w:rFonts w:ascii="Times New Roman" w:hAnsi="Times New Roman" w:cs="Times New Roman"/>
          <w:sz w:val="24"/>
          <w:szCs w:val="24"/>
        </w:rPr>
        <w:t xml:space="preserve"> предоставлением муниципальной услуги</w:t>
      </w:r>
    </w:p>
    <w:p w:rsidR="002E5070" w:rsidRPr="00D17897" w:rsidRDefault="002E5070" w:rsidP="00B73D06">
      <w:pPr>
        <w:pStyle w:val="ConsPlusTitle"/>
        <w:jc w:val="center"/>
        <w:outlineLvl w:val="1"/>
        <w:rPr>
          <w:rFonts w:ascii="Times New Roman" w:hAnsi="Times New Roman" w:cs="Times New Roman"/>
          <w:sz w:val="24"/>
          <w:szCs w:val="24"/>
        </w:rPr>
      </w:pPr>
    </w:p>
    <w:p w:rsidR="00B73D06" w:rsidRPr="00D17897" w:rsidRDefault="00067560" w:rsidP="00B73D06">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4</w:t>
      </w:r>
      <w:r w:rsidR="00B73D06" w:rsidRPr="00D17897">
        <w:rPr>
          <w:rFonts w:ascii="Times New Roman" w:hAnsi="Times New Roman" w:cs="Times New Roman"/>
          <w:sz w:val="24"/>
          <w:szCs w:val="24"/>
        </w:rPr>
        <w:t xml:space="preserve">.1. Порядок осуществления текущего </w:t>
      </w:r>
      <w:proofErr w:type="gramStart"/>
      <w:r w:rsidR="00B73D06" w:rsidRPr="00D17897">
        <w:rPr>
          <w:rFonts w:ascii="Times New Roman" w:hAnsi="Times New Roman" w:cs="Times New Roman"/>
          <w:sz w:val="24"/>
          <w:szCs w:val="24"/>
        </w:rPr>
        <w:t>контроля за</w:t>
      </w:r>
      <w:proofErr w:type="gramEnd"/>
      <w:r w:rsidR="00B73D06" w:rsidRPr="00D17897">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Текущий </w:t>
      </w:r>
      <w:proofErr w:type="gramStart"/>
      <w:r w:rsidRPr="00D17897">
        <w:rPr>
          <w:rFonts w:ascii="Times New Roman" w:hAnsi="Times New Roman" w:cs="Times New Roman"/>
          <w:sz w:val="24"/>
          <w:szCs w:val="24"/>
        </w:rPr>
        <w:t>контроль за</w:t>
      </w:r>
      <w:proofErr w:type="gramEnd"/>
      <w:r w:rsidRPr="00D17897">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D17897" w:rsidRDefault="00067560"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4</w:t>
      </w:r>
      <w:r w:rsidR="00B73D06" w:rsidRPr="00D17897">
        <w:rPr>
          <w:rFonts w:ascii="Times New Roman" w:hAnsi="Times New Roman" w:cs="Times New Roman"/>
          <w:sz w:val="24"/>
          <w:szCs w:val="24"/>
        </w:rPr>
        <w:t xml:space="preserve">.2. Порядок и периодичность осуществления </w:t>
      </w:r>
      <w:r w:rsidR="00637B44" w:rsidRPr="00D17897">
        <w:rPr>
          <w:rFonts w:ascii="Times New Roman" w:hAnsi="Times New Roman" w:cs="Times New Roman"/>
          <w:sz w:val="24"/>
          <w:szCs w:val="24"/>
        </w:rPr>
        <w:t xml:space="preserve">плановых и внеплановых </w:t>
      </w:r>
      <w:r w:rsidR="00B73D06" w:rsidRPr="00D17897">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D17897">
        <w:rPr>
          <w:rFonts w:ascii="Times New Roman" w:hAnsi="Times New Roman" w:cs="Times New Roman"/>
          <w:sz w:val="24"/>
          <w:szCs w:val="24"/>
        </w:rPr>
        <w:t>контроля за</w:t>
      </w:r>
      <w:proofErr w:type="gramEnd"/>
      <w:r w:rsidR="00B73D06" w:rsidRPr="00D17897">
        <w:rPr>
          <w:rFonts w:ascii="Times New Roman" w:hAnsi="Times New Roman" w:cs="Times New Roman"/>
          <w:sz w:val="24"/>
          <w:szCs w:val="24"/>
        </w:rPr>
        <w:t xml:space="preserve"> полнотой и качеством предоставления муниципальной услуги.</w:t>
      </w:r>
    </w:p>
    <w:p w:rsidR="00B73D06" w:rsidRPr="00D17897" w:rsidRDefault="00B73D06" w:rsidP="00B73D06">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Контроль за</w:t>
      </w:r>
      <w:proofErr w:type="gramEnd"/>
      <w:r w:rsidRPr="00D1789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D17897">
        <w:rPr>
          <w:rFonts w:ascii="Times New Roman" w:hAnsi="Times New Roman" w:cs="Times New Roman"/>
          <w:sz w:val="24"/>
          <w:szCs w:val="24"/>
        </w:rPr>
        <w:t>муниципального образования</w:t>
      </w:r>
      <w:r w:rsidRPr="00D17897">
        <w:rPr>
          <w:rFonts w:ascii="Times New Roman" w:hAnsi="Times New Roman" w:cs="Times New Roman"/>
          <w:sz w:val="24"/>
          <w:szCs w:val="24"/>
        </w:rPr>
        <w:t>.</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71DB8" w:rsidRPr="00D17897" w:rsidRDefault="00B71DB8" w:rsidP="00B71DB8">
      <w:pPr>
        <w:pStyle w:val="Style2"/>
        <w:widowControl/>
        <w:spacing w:line="240" w:lineRule="auto"/>
        <w:ind w:firstLine="540"/>
        <w:jc w:val="both"/>
      </w:pPr>
      <w:r w:rsidRPr="00D17897">
        <w:t>Периодичность осуществления плановых проверок – не реже одного раза в квартал.</w:t>
      </w:r>
    </w:p>
    <w:p w:rsidR="00B73D06" w:rsidRPr="00D17897" w:rsidRDefault="00B71DB8" w:rsidP="00B71DB8">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 </w:t>
      </w:r>
      <w:r w:rsidR="00067560" w:rsidRPr="00D17897">
        <w:rPr>
          <w:rFonts w:ascii="Times New Roman" w:hAnsi="Times New Roman" w:cs="Times New Roman"/>
          <w:sz w:val="24"/>
          <w:szCs w:val="24"/>
        </w:rPr>
        <w:t>4</w:t>
      </w:r>
      <w:r w:rsidR="00B73D06" w:rsidRPr="00D17897">
        <w:rPr>
          <w:rFonts w:ascii="Times New Roman" w:hAnsi="Times New Roman" w:cs="Times New Roman"/>
          <w:sz w:val="24"/>
          <w:szCs w:val="24"/>
        </w:rPr>
        <w:t xml:space="preserve">.3. Ответственность муниципальных служащих администрации </w:t>
      </w:r>
      <w:r w:rsidR="002C276B" w:rsidRPr="00D17897">
        <w:rPr>
          <w:rFonts w:ascii="Times New Roman" w:hAnsi="Times New Roman" w:cs="Times New Roman"/>
          <w:sz w:val="24"/>
          <w:szCs w:val="24"/>
        </w:rPr>
        <w:t>муниципального образования</w:t>
      </w:r>
      <w:r w:rsidR="00B73D06" w:rsidRPr="00D17897">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D17897" w:rsidRDefault="00B73D06" w:rsidP="00B73D06">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4</w:t>
      </w:r>
      <w:r w:rsidR="004E1057" w:rsidRPr="00D17897">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D17897">
        <w:rPr>
          <w:rFonts w:ascii="Times New Roman" w:hAnsi="Times New Roman" w:cs="Times New Roman"/>
          <w:sz w:val="24"/>
          <w:szCs w:val="24"/>
        </w:rPr>
        <w:t>контроля за</w:t>
      </w:r>
      <w:proofErr w:type="gramEnd"/>
      <w:r w:rsidR="004E1057" w:rsidRPr="00D17897">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Контроль за</w:t>
      </w:r>
      <w:proofErr w:type="gramEnd"/>
      <w:r w:rsidRPr="00D17897">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D17897">
        <w:rPr>
          <w:rFonts w:ascii="Times New Roman" w:hAnsi="Times New Roman" w:cs="Times New Roman"/>
          <w:sz w:val="24"/>
          <w:szCs w:val="24"/>
        </w:rPr>
        <w:t>муниципального образования</w:t>
      </w:r>
      <w:r w:rsidRPr="00D17897">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D17897" w:rsidRDefault="004E1057" w:rsidP="004E1057">
      <w:pPr>
        <w:pStyle w:val="ConsPlusNormal"/>
        <w:spacing w:before="220"/>
        <w:ind w:firstLine="540"/>
        <w:jc w:val="both"/>
        <w:rPr>
          <w:rFonts w:ascii="Times New Roman" w:hAnsi="Times New Roman" w:cs="Times New Roman"/>
          <w:sz w:val="24"/>
          <w:szCs w:val="24"/>
        </w:rPr>
      </w:pPr>
    </w:p>
    <w:p w:rsidR="004E1057" w:rsidRPr="00D17897" w:rsidRDefault="00067560" w:rsidP="004E1057">
      <w:pPr>
        <w:pStyle w:val="ConsPlusTitle"/>
        <w:jc w:val="center"/>
        <w:outlineLvl w:val="1"/>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 Досудебный (внесудебный) порядок обжалования решений</w:t>
      </w:r>
    </w:p>
    <w:p w:rsidR="004E1057" w:rsidRPr="00D17897" w:rsidRDefault="004E1057" w:rsidP="004E1057">
      <w:pPr>
        <w:pStyle w:val="ConsPlusTitle"/>
        <w:jc w:val="center"/>
        <w:rPr>
          <w:rFonts w:ascii="Times New Roman" w:hAnsi="Times New Roman" w:cs="Times New Roman"/>
          <w:sz w:val="24"/>
          <w:szCs w:val="24"/>
        </w:rPr>
      </w:pPr>
      <w:r w:rsidRPr="00D17897">
        <w:rPr>
          <w:rFonts w:ascii="Times New Roman" w:hAnsi="Times New Roman" w:cs="Times New Roman"/>
          <w:sz w:val="24"/>
          <w:szCs w:val="24"/>
        </w:rPr>
        <w:t>и действий (бездействия) органа, предоставляющего</w:t>
      </w:r>
    </w:p>
    <w:p w:rsidR="004E1057" w:rsidRPr="00D17897" w:rsidRDefault="004E1057" w:rsidP="004E1057">
      <w:pPr>
        <w:pStyle w:val="ConsPlusTitle"/>
        <w:jc w:val="center"/>
        <w:rPr>
          <w:rFonts w:ascii="Times New Roman" w:hAnsi="Times New Roman" w:cs="Times New Roman"/>
          <w:sz w:val="24"/>
          <w:szCs w:val="24"/>
        </w:rPr>
      </w:pPr>
      <w:r w:rsidRPr="00D17897">
        <w:rPr>
          <w:rFonts w:ascii="Times New Roman" w:hAnsi="Times New Roman" w:cs="Times New Roman"/>
          <w:sz w:val="24"/>
          <w:szCs w:val="24"/>
        </w:rPr>
        <w:t>муниципальную услугу, МФЦ, организаций, а также</w:t>
      </w:r>
    </w:p>
    <w:p w:rsidR="004E1057" w:rsidRPr="00D17897" w:rsidRDefault="004E1057" w:rsidP="004E1057">
      <w:pPr>
        <w:pStyle w:val="ConsPlusTitle"/>
        <w:jc w:val="center"/>
        <w:rPr>
          <w:rFonts w:ascii="Times New Roman" w:hAnsi="Times New Roman" w:cs="Times New Roman"/>
          <w:sz w:val="24"/>
          <w:szCs w:val="24"/>
        </w:rPr>
      </w:pPr>
      <w:r w:rsidRPr="00D17897">
        <w:rPr>
          <w:rFonts w:ascii="Times New Roman" w:hAnsi="Times New Roman" w:cs="Times New Roman"/>
          <w:sz w:val="24"/>
          <w:szCs w:val="24"/>
        </w:rPr>
        <w:t>их должностных лиц, муниципальных служащих, работников</w:t>
      </w:r>
    </w:p>
    <w:p w:rsidR="004E1057" w:rsidRPr="00D17897" w:rsidRDefault="004E1057" w:rsidP="004E1057">
      <w:pPr>
        <w:pStyle w:val="ConsPlusNormal"/>
        <w:jc w:val="center"/>
        <w:rPr>
          <w:rFonts w:ascii="Times New Roman" w:hAnsi="Times New Roman" w:cs="Times New Roman"/>
          <w:sz w:val="24"/>
          <w:szCs w:val="24"/>
        </w:rPr>
      </w:pPr>
    </w:p>
    <w:p w:rsidR="004E1057" w:rsidRPr="00D17897" w:rsidRDefault="00067560" w:rsidP="004E1057">
      <w:pPr>
        <w:pStyle w:val="ConsPlusNormal"/>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D17897">
        <w:rPr>
          <w:rFonts w:ascii="Times New Roman" w:hAnsi="Times New Roman" w:cs="Times New Roman"/>
          <w:sz w:val="24"/>
          <w:szCs w:val="24"/>
        </w:rPr>
        <w:t>муниципального образования</w:t>
      </w:r>
      <w:r w:rsidR="004E1057" w:rsidRPr="00D17897">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D17897">
        <w:rPr>
          <w:rFonts w:ascii="Times New Roman" w:hAnsi="Times New Roman" w:cs="Times New Roman"/>
          <w:sz w:val="24"/>
          <w:szCs w:val="24"/>
        </w:rPr>
        <w:t>муниципального образования</w:t>
      </w:r>
      <w:r w:rsidRPr="00D17897">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w:t>
      </w:r>
    </w:p>
    <w:p w:rsidR="00FD5B9A" w:rsidRPr="00D17897" w:rsidRDefault="00FD5B9A" w:rsidP="00FD5B9A">
      <w:pPr>
        <w:autoSpaceDE w:val="0"/>
        <w:autoSpaceDN w:val="0"/>
        <w:adjustRightInd w:val="0"/>
        <w:spacing w:before="240" w:after="0" w:line="240" w:lineRule="auto"/>
        <w:ind w:firstLine="539"/>
        <w:jc w:val="both"/>
        <w:rPr>
          <w:rFonts w:ascii="Times New Roman" w:eastAsiaTheme="minorHAnsi" w:hAnsi="Times New Roman"/>
          <w:sz w:val="24"/>
          <w:szCs w:val="24"/>
          <w:lang w:eastAsia="en-US"/>
        </w:rPr>
      </w:pPr>
      <w:r w:rsidRPr="00D17897">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6A2BD9" w:rsidRPr="00D17897">
        <w:rPr>
          <w:rFonts w:ascii="Times New Roman" w:eastAsiaTheme="minorHAnsi" w:hAnsi="Times New Roman"/>
          <w:sz w:val="24"/>
          <w:szCs w:val="24"/>
          <w:lang w:eastAsia="en-US"/>
        </w:rPr>
        <w:t xml:space="preserve"> ЕПГУ,</w:t>
      </w:r>
      <w:r w:rsidRPr="00D17897">
        <w:rPr>
          <w:rFonts w:ascii="Times New Roman" w:eastAsiaTheme="minorHAnsi" w:hAnsi="Times New Roman"/>
          <w:sz w:val="24"/>
          <w:szCs w:val="24"/>
          <w:lang w:eastAsia="en-US"/>
        </w:rPr>
        <w:t xml:space="preserve"> РПГУ. </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.2. Предмет жалобы.</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Предметом жалобы являются решения и действия (бездействие) </w:t>
      </w:r>
      <w:r w:rsidR="006A2BD9" w:rsidRPr="00D17897">
        <w:rPr>
          <w:rFonts w:ascii="Times New Roman" w:hAnsi="Times New Roman" w:cs="Times New Roman"/>
          <w:sz w:val="24"/>
          <w:szCs w:val="24"/>
        </w:rPr>
        <w:t>органа местного самоуправления</w:t>
      </w:r>
      <w:r w:rsidR="002C276B" w:rsidRPr="00D17897">
        <w:rPr>
          <w:rFonts w:ascii="Times New Roman" w:hAnsi="Times New Roman" w:cs="Times New Roman"/>
          <w:sz w:val="24"/>
          <w:szCs w:val="24"/>
        </w:rPr>
        <w:t xml:space="preserve"> (уполномоченного органа)</w:t>
      </w:r>
      <w:r w:rsidRPr="00D17897">
        <w:rPr>
          <w:rFonts w:ascii="Times New Roman" w:hAnsi="Times New Roman" w:cs="Times New Roman"/>
          <w:sz w:val="24"/>
          <w:szCs w:val="24"/>
        </w:rPr>
        <w:t xml:space="preserve">, должностного лица </w:t>
      </w:r>
      <w:r w:rsidR="006A2BD9" w:rsidRPr="00D17897">
        <w:rPr>
          <w:rFonts w:ascii="Times New Roman" w:hAnsi="Times New Roman" w:cs="Times New Roman"/>
          <w:sz w:val="24"/>
          <w:szCs w:val="24"/>
        </w:rPr>
        <w:t>органа местного самоуправления</w:t>
      </w:r>
      <w:r w:rsidRPr="00D17897">
        <w:rPr>
          <w:rFonts w:ascii="Times New Roman" w:hAnsi="Times New Roman" w:cs="Times New Roman"/>
          <w:sz w:val="24"/>
          <w:szCs w:val="24"/>
        </w:rPr>
        <w:t xml:space="preserve"> либо муниципального служащего.</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Заявитель может обратиться с жалобой</w:t>
      </w:r>
      <w:r w:rsidR="002C276B" w:rsidRPr="00D17897">
        <w:rPr>
          <w:rFonts w:ascii="Times New Roman" w:hAnsi="Times New Roman" w:cs="Times New Roman"/>
          <w:sz w:val="24"/>
          <w:szCs w:val="24"/>
        </w:rPr>
        <w:t>,</w:t>
      </w:r>
      <w:r w:rsidRPr="00D17897">
        <w:rPr>
          <w:rFonts w:ascii="Times New Roman" w:hAnsi="Times New Roman" w:cs="Times New Roman"/>
          <w:sz w:val="24"/>
          <w:szCs w:val="24"/>
        </w:rPr>
        <w:t xml:space="preserve"> в том числе в следующих случаях:</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нарушение срока регистрации запроса о предоставлении муниципальной услуги;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нарушение срока предоставления муниципальной услуги;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2C276B" w:rsidRPr="00D17897">
        <w:rPr>
          <w:rFonts w:ascii="Times New Roman" w:hAnsi="Times New Roman" w:cs="Times New Roman"/>
          <w:sz w:val="24"/>
          <w:szCs w:val="24"/>
        </w:rPr>
        <w:t>Кемеровской области - Кузбасса</w:t>
      </w:r>
      <w:r w:rsidRPr="00D17897">
        <w:rPr>
          <w:rFonts w:ascii="Times New Roman" w:hAnsi="Times New Roman" w:cs="Times New Roman"/>
          <w:sz w:val="24"/>
          <w:szCs w:val="24"/>
        </w:rPr>
        <w:t>, муниципальными правовыми актами для предоставления муниципальной услуги;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D17897">
        <w:rPr>
          <w:rFonts w:ascii="Times New Roman" w:hAnsi="Times New Roman" w:cs="Times New Roman"/>
          <w:sz w:val="24"/>
          <w:szCs w:val="24"/>
        </w:rPr>
        <w:t>Кемеровской области - Кузбасса</w:t>
      </w:r>
      <w:r w:rsidRPr="00D17897">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F3A07" w:rsidRPr="00D17897">
        <w:rPr>
          <w:rFonts w:ascii="Times New Roman" w:hAnsi="Times New Roman" w:cs="Times New Roman"/>
          <w:sz w:val="24"/>
          <w:szCs w:val="24"/>
        </w:rPr>
        <w:t>Кемеровской области - Кузбасса</w:t>
      </w:r>
      <w:r w:rsidRPr="00D17897">
        <w:rPr>
          <w:rFonts w:ascii="Times New Roman" w:hAnsi="Times New Roman" w:cs="Times New Roman"/>
          <w:sz w:val="24"/>
          <w:szCs w:val="24"/>
        </w:rPr>
        <w:t>, муниципальными правовыми актами;</w:t>
      </w:r>
      <w:proofErr w:type="gramEnd"/>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D17897">
        <w:rPr>
          <w:rFonts w:ascii="Times New Roman" w:hAnsi="Times New Roman" w:cs="Times New Roman"/>
          <w:sz w:val="24"/>
          <w:szCs w:val="24"/>
        </w:rPr>
        <w:t>Кемеровской области - Кузбасса</w:t>
      </w:r>
      <w:r w:rsidRPr="00D17897">
        <w:rPr>
          <w:rFonts w:ascii="Times New Roman" w:hAnsi="Times New Roman" w:cs="Times New Roman"/>
          <w:sz w:val="24"/>
          <w:szCs w:val="24"/>
        </w:rPr>
        <w:t>, муниципальными правовыми актами;</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D17897">
        <w:rPr>
          <w:rFonts w:ascii="Times New Roman" w:hAnsi="Times New Roman" w:cs="Times New Roman"/>
          <w:sz w:val="24"/>
          <w:szCs w:val="24"/>
        </w:rPr>
        <w:t>Кемеровской области - Кузбасса</w:t>
      </w:r>
      <w:r w:rsidRPr="00D17897">
        <w:rPr>
          <w:rFonts w:ascii="Times New Roman" w:hAnsi="Times New Roman" w:cs="Times New Roman"/>
          <w:sz w:val="24"/>
          <w:szCs w:val="24"/>
        </w:rPr>
        <w:t>, муниципальными правовыми актами;</w:t>
      </w:r>
      <w:proofErr w:type="gramEnd"/>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D17897">
        <w:rPr>
          <w:rFonts w:ascii="Times New Roman" w:hAnsi="Times New Roman" w:cs="Times New Roman"/>
          <w:sz w:val="24"/>
          <w:szCs w:val="24"/>
        </w:rPr>
        <w:t>№</w:t>
      </w:r>
      <w:r w:rsidR="001F3A07" w:rsidRPr="00D17897">
        <w:rPr>
          <w:rFonts w:ascii="Times New Roman" w:hAnsi="Times New Roman" w:cs="Times New Roman"/>
          <w:sz w:val="24"/>
          <w:szCs w:val="24"/>
        </w:rPr>
        <w:t xml:space="preserve"> 210-ФЗ.</w:t>
      </w:r>
      <w:r w:rsidRPr="00D1789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AB6BCA" w:rsidRPr="00D17897">
        <w:rPr>
          <w:rFonts w:ascii="Times New Roman" w:hAnsi="Times New Roman" w:cs="Times New Roman"/>
          <w:sz w:val="24"/>
          <w:szCs w:val="24"/>
        </w:rPr>
        <w:t>предусмотренном</w:t>
      </w:r>
      <w:r w:rsidRPr="00D17897">
        <w:rPr>
          <w:rFonts w:ascii="Times New Roman" w:hAnsi="Times New Roman" w:cs="Times New Roman"/>
          <w:sz w:val="24"/>
          <w:szCs w:val="24"/>
        </w:rPr>
        <w:t xml:space="preserve"> </w:t>
      </w:r>
      <w:hyperlink r:id="rId11" w:history="1">
        <w:r w:rsidRPr="00D17897">
          <w:rPr>
            <w:rFonts w:ascii="Times New Roman" w:hAnsi="Times New Roman" w:cs="Times New Roman"/>
            <w:sz w:val="24"/>
            <w:szCs w:val="24"/>
          </w:rPr>
          <w:t>частью 1.3 статьи 16</w:t>
        </w:r>
      </w:hyperlink>
      <w:r w:rsidRPr="00D17897">
        <w:rPr>
          <w:rFonts w:ascii="Times New Roman" w:hAnsi="Times New Roman" w:cs="Times New Roman"/>
          <w:sz w:val="24"/>
          <w:szCs w:val="24"/>
        </w:rPr>
        <w:t xml:space="preserve"> Федерального закона от 27.07.2010 </w:t>
      </w:r>
      <w:r w:rsidR="00AB6BCA" w:rsidRPr="00D17897">
        <w:rPr>
          <w:rFonts w:ascii="Times New Roman" w:hAnsi="Times New Roman" w:cs="Times New Roman"/>
          <w:sz w:val="24"/>
          <w:szCs w:val="24"/>
        </w:rPr>
        <w:br/>
      </w:r>
      <w:r w:rsidR="002C276B" w:rsidRPr="00D17897">
        <w:rPr>
          <w:rFonts w:ascii="Times New Roman" w:hAnsi="Times New Roman" w:cs="Times New Roman"/>
          <w:sz w:val="24"/>
          <w:szCs w:val="24"/>
        </w:rPr>
        <w:t>№</w:t>
      </w:r>
      <w:r w:rsidRPr="00D17897">
        <w:rPr>
          <w:rFonts w:ascii="Times New Roman" w:hAnsi="Times New Roman" w:cs="Times New Roman"/>
          <w:sz w:val="24"/>
          <w:szCs w:val="24"/>
        </w:rPr>
        <w:t xml:space="preserve"> 210-ФЗ.</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Жалоба должна содержать:</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Жалоба на решение, действие (бездействие) должностных лиц </w:t>
      </w:r>
      <w:r w:rsidR="005E775F"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при предоставлении муниципальной услуги может быть подана в </w:t>
      </w:r>
      <w:r w:rsidR="00345B0F" w:rsidRPr="00D17897">
        <w:rPr>
          <w:rFonts w:ascii="Times New Roman" w:hAnsi="Times New Roman" w:cs="Times New Roman"/>
          <w:sz w:val="24"/>
          <w:szCs w:val="24"/>
        </w:rPr>
        <w:t>орган местного самоуправления</w:t>
      </w:r>
      <w:r w:rsidRPr="00D17897">
        <w:rPr>
          <w:rFonts w:ascii="Times New Roman" w:hAnsi="Times New Roman" w:cs="Times New Roman"/>
          <w:sz w:val="24"/>
          <w:szCs w:val="24"/>
        </w:rPr>
        <w:t>.</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D17897">
        <w:rPr>
          <w:rFonts w:ascii="Times New Roman" w:hAnsi="Times New Roman" w:cs="Times New Roman"/>
          <w:sz w:val="24"/>
          <w:szCs w:val="24"/>
        </w:rPr>
        <w:t>уполномоченного органа.</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Жалоба на решение, действия (бездействие) начальника </w:t>
      </w:r>
      <w:r w:rsidR="005E775F" w:rsidRPr="00D17897">
        <w:rPr>
          <w:rFonts w:ascii="Times New Roman" w:hAnsi="Times New Roman" w:cs="Times New Roman"/>
          <w:sz w:val="24"/>
          <w:szCs w:val="24"/>
        </w:rPr>
        <w:t>уполномоченного органа</w:t>
      </w:r>
      <w:r w:rsidRPr="00D17897">
        <w:rPr>
          <w:rFonts w:ascii="Times New Roman" w:hAnsi="Times New Roman" w:cs="Times New Roman"/>
          <w:sz w:val="24"/>
          <w:szCs w:val="24"/>
        </w:rPr>
        <w:t xml:space="preserve"> подается заместителю </w:t>
      </w:r>
      <w:r w:rsidR="005E775F" w:rsidRPr="00D17897">
        <w:rPr>
          <w:rFonts w:ascii="Times New Roman" w:hAnsi="Times New Roman" w:cs="Times New Roman"/>
          <w:sz w:val="24"/>
          <w:szCs w:val="24"/>
        </w:rPr>
        <w:t>главы</w:t>
      </w:r>
      <w:r w:rsidRPr="00D17897">
        <w:rPr>
          <w:rFonts w:ascii="Times New Roman" w:hAnsi="Times New Roman" w:cs="Times New Roman"/>
          <w:sz w:val="24"/>
          <w:szCs w:val="24"/>
        </w:rPr>
        <w:t xml:space="preserve"> </w:t>
      </w:r>
      <w:r w:rsidR="005E775F" w:rsidRPr="00D17897">
        <w:rPr>
          <w:rFonts w:ascii="Times New Roman" w:hAnsi="Times New Roman" w:cs="Times New Roman"/>
          <w:sz w:val="24"/>
          <w:szCs w:val="24"/>
        </w:rPr>
        <w:t>муниципального образования</w:t>
      </w:r>
      <w:r w:rsidR="00AB6BCA" w:rsidRPr="00D17897">
        <w:rPr>
          <w:rFonts w:ascii="Times New Roman" w:hAnsi="Times New Roman" w:cs="Times New Roman"/>
          <w:sz w:val="24"/>
          <w:szCs w:val="24"/>
        </w:rPr>
        <w:t xml:space="preserve"> Кемеровской области - Кузбасса</w:t>
      </w:r>
      <w:r w:rsidR="005E775F" w:rsidRPr="00D17897">
        <w:rPr>
          <w:rFonts w:ascii="Times New Roman" w:hAnsi="Times New Roman" w:cs="Times New Roman"/>
          <w:sz w:val="24"/>
          <w:szCs w:val="24"/>
        </w:rPr>
        <w:t>, курирующего сферу градостроительства</w:t>
      </w:r>
      <w:r w:rsidRPr="00D17897">
        <w:rPr>
          <w:rFonts w:ascii="Times New Roman" w:hAnsi="Times New Roman" w:cs="Times New Roman"/>
          <w:sz w:val="24"/>
          <w:szCs w:val="24"/>
        </w:rPr>
        <w:t>.</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Жалоба на решение, действия (бездействие) заместителя </w:t>
      </w:r>
      <w:r w:rsidR="005E775F" w:rsidRPr="00D17897">
        <w:rPr>
          <w:rFonts w:ascii="Times New Roman" w:hAnsi="Times New Roman" w:cs="Times New Roman"/>
          <w:sz w:val="24"/>
          <w:szCs w:val="24"/>
        </w:rPr>
        <w:t xml:space="preserve">главы муниципального образования </w:t>
      </w:r>
      <w:r w:rsidRPr="00D17897">
        <w:rPr>
          <w:rFonts w:ascii="Times New Roman" w:hAnsi="Times New Roman" w:cs="Times New Roman"/>
          <w:sz w:val="24"/>
          <w:szCs w:val="24"/>
        </w:rPr>
        <w:t xml:space="preserve">подается Главе </w:t>
      </w:r>
      <w:r w:rsidR="005E775F" w:rsidRPr="00D17897">
        <w:rPr>
          <w:rFonts w:ascii="Times New Roman" w:hAnsi="Times New Roman" w:cs="Times New Roman"/>
          <w:sz w:val="24"/>
          <w:szCs w:val="24"/>
        </w:rPr>
        <w:t>муниципального образования</w:t>
      </w:r>
      <w:r w:rsidR="00AB6BCA" w:rsidRPr="00D17897">
        <w:rPr>
          <w:rFonts w:ascii="Times New Roman" w:hAnsi="Times New Roman" w:cs="Times New Roman"/>
          <w:sz w:val="24"/>
          <w:szCs w:val="24"/>
        </w:rPr>
        <w:t xml:space="preserve"> Кемеровской области - Кузбасса</w:t>
      </w:r>
      <w:r w:rsidRPr="00D17897">
        <w:rPr>
          <w:rFonts w:ascii="Times New Roman" w:hAnsi="Times New Roman" w:cs="Times New Roman"/>
          <w:sz w:val="24"/>
          <w:szCs w:val="24"/>
        </w:rPr>
        <w:t>.</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.4. Порядок подачи и рассмотрения жалобы.</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008B4345" w:rsidRPr="00D17897">
        <w:rPr>
          <w:rFonts w:ascii="Times New Roman" w:hAnsi="Times New Roman" w:cs="Times New Roman"/>
          <w:sz w:val="24"/>
          <w:szCs w:val="24"/>
        </w:rPr>
        <w:t xml:space="preserve"> </w:t>
      </w:r>
    </w:p>
    <w:p w:rsidR="004E1057" w:rsidRPr="00D17897" w:rsidRDefault="004E1057" w:rsidP="004E1057">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345B0F" w:rsidRPr="00D17897">
        <w:rPr>
          <w:rFonts w:ascii="Times New Roman" w:hAnsi="Times New Roman" w:cs="Times New Roman"/>
          <w:sz w:val="24"/>
          <w:szCs w:val="24"/>
        </w:rPr>
        <w:t>МФЦ</w:t>
      </w:r>
      <w:r w:rsidRPr="00D17897">
        <w:rPr>
          <w:rFonts w:ascii="Times New Roman" w:hAnsi="Times New Roman" w:cs="Times New Roman"/>
          <w:sz w:val="24"/>
          <w:szCs w:val="24"/>
        </w:rPr>
        <w:t xml:space="preserve">, с использованием информационно-телекоммуникационной сети </w:t>
      </w:r>
      <w:r w:rsidR="00090518" w:rsidRPr="00D17897">
        <w:rPr>
          <w:rFonts w:ascii="Times New Roman" w:hAnsi="Times New Roman" w:cs="Times New Roman"/>
          <w:sz w:val="24"/>
          <w:szCs w:val="24"/>
        </w:rPr>
        <w:t>«</w:t>
      </w:r>
      <w:r w:rsidRPr="00D17897">
        <w:rPr>
          <w:rFonts w:ascii="Times New Roman" w:hAnsi="Times New Roman" w:cs="Times New Roman"/>
          <w:sz w:val="24"/>
          <w:szCs w:val="24"/>
        </w:rPr>
        <w:t>Интернет</w:t>
      </w:r>
      <w:r w:rsidR="00090518" w:rsidRPr="00D17897">
        <w:rPr>
          <w:rFonts w:ascii="Times New Roman" w:hAnsi="Times New Roman" w:cs="Times New Roman"/>
          <w:sz w:val="24"/>
          <w:szCs w:val="24"/>
        </w:rPr>
        <w:t>»</w:t>
      </w:r>
      <w:r w:rsidRPr="00D17897">
        <w:rPr>
          <w:rFonts w:ascii="Times New Roman" w:hAnsi="Times New Roman" w:cs="Times New Roman"/>
          <w:sz w:val="24"/>
          <w:szCs w:val="24"/>
        </w:rPr>
        <w:t xml:space="preserve">, официального сайта органа, предоставляющего муниципальную услугу, </w:t>
      </w:r>
      <w:r w:rsidR="00345B0F" w:rsidRPr="00D17897">
        <w:rPr>
          <w:rFonts w:ascii="Times New Roman" w:hAnsi="Times New Roman" w:cs="Times New Roman"/>
          <w:sz w:val="24"/>
          <w:szCs w:val="24"/>
        </w:rPr>
        <w:t>ЕПГУ, РПГУ</w:t>
      </w:r>
      <w:r w:rsidR="00F37BA4" w:rsidRPr="00D17897">
        <w:rPr>
          <w:rFonts w:ascii="Times New Roman" w:hAnsi="Times New Roman" w:cs="Times New Roman"/>
          <w:sz w:val="24"/>
          <w:szCs w:val="24"/>
        </w:rPr>
        <w:t xml:space="preserve"> (при наличии технической возможности)</w:t>
      </w:r>
      <w:r w:rsidRPr="00D17897">
        <w:rPr>
          <w:rFonts w:ascii="Times New Roman" w:hAnsi="Times New Roman" w:cs="Times New Roman"/>
          <w:sz w:val="24"/>
          <w:szCs w:val="24"/>
        </w:rPr>
        <w:t>, а также может быть принята при личном приеме заявителя.</w:t>
      </w:r>
      <w:proofErr w:type="gramEnd"/>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.5. Сроки рассмотрения жалобы.</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D17897" w:rsidRDefault="00067560"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w:t>
      </w:r>
      <w:r w:rsidR="00090518" w:rsidRPr="00D17897">
        <w:rPr>
          <w:rFonts w:ascii="Times New Roman" w:hAnsi="Times New Roman" w:cs="Times New Roman"/>
          <w:sz w:val="24"/>
          <w:szCs w:val="24"/>
        </w:rPr>
        <w:t xml:space="preserve"> - Кузбасса</w:t>
      </w:r>
      <w:r w:rsidR="004E1057" w:rsidRPr="00D17897">
        <w:rPr>
          <w:rFonts w:ascii="Times New Roman" w:hAnsi="Times New Roman" w:cs="Times New Roman"/>
          <w:sz w:val="24"/>
          <w:szCs w:val="24"/>
        </w:rPr>
        <w:t>.</w:t>
      </w:r>
    </w:p>
    <w:p w:rsidR="004E1057" w:rsidRPr="00D17897" w:rsidRDefault="004E1057" w:rsidP="004E1057">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D17897">
        <w:rPr>
          <w:rFonts w:ascii="Times New Roman" w:hAnsi="Times New Roman" w:cs="Times New Roman"/>
          <w:sz w:val="24"/>
          <w:szCs w:val="24"/>
        </w:rPr>
        <w:t xml:space="preserve"> - Кузбасса</w:t>
      </w:r>
      <w:r w:rsidRPr="00D17897">
        <w:rPr>
          <w:rFonts w:ascii="Times New Roman" w:hAnsi="Times New Roman" w:cs="Times New Roman"/>
          <w:sz w:val="24"/>
          <w:szCs w:val="24"/>
        </w:rPr>
        <w:t xml:space="preserve"> не предусмотрено.</w:t>
      </w:r>
    </w:p>
    <w:p w:rsidR="004E1057" w:rsidRPr="00D17897" w:rsidRDefault="00067560"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.7. Результат рассмотрения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удовлетворить жалобу;</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отказать в удовлетворении жалобы.</w:t>
      </w:r>
    </w:p>
    <w:p w:rsidR="00E70E3A" w:rsidRPr="00D17897" w:rsidRDefault="00E70E3A" w:rsidP="00AB2BFC">
      <w:pPr>
        <w:spacing w:line="240" w:lineRule="auto"/>
        <w:jc w:val="both"/>
        <w:rPr>
          <w:rFonts w:ascii="Times New Roman" w:hAnsi="Times New Roman"/>
          <w:sz w:val="24"/>
          <w:szCs w:val="24"/>
        </w:rPr>
      </w:pPr>
      <w:r w:rsidRPr="00D17897">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D17897">
        <w:rPr>
          <w:rFonts w:ascii="Times New Roman" w:hAnsi="Times New Roman"/>
          <w:sz w:val="24"/>
          <w:szCs w:val="24"/>
        </w:rPr>
        <w:t>органа</w:t>
      </w:r>
      <w:proofErr w:type="gramEnd"/>
      <w:r w:rsidRPr="00D17897">
        <w:rPr>
          <w:rFonts w:ascii="Times New Roman" w:hAnsi="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0E3A" w:rsidRPr="00D17897" w:rsidRDefault="00E70E3A" w:rsidP="00AB2BFC">
      <w:pPr>
        <w:spacing w:line="240" w:lineRule="auto"/>
        <w:jc w:val="both"/>
        <w:rPr>
          <w:rFonts w:ascii="Times New Roman" w:hAnsi="Times New Roman"/>
          <w:sz w:val="24"/>
          <w:szCs w:val="24"/>
        </w:rPr>
      </w:pPr>
      <w:r w:rsidRPr="00D17897">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0E3A" w:rsidRPr="00D17897" w:rsidRDefault="00E70E3A" w:rsidP="00AB2BFC">
      <w:pPr>
        <w:spacing w:line="240" w:lineRule="auto"/>
        <w:jc w:val="both"/>
        <w:rPr>
          <w:rFonts w:ascii="Times New Roman" w:hAnsi="Times New Roman"/>
          <w:sz w:val="24"/>
          <w:szCs w:val="24"/>
        </w:rPr>
      </w:pPr>
      <w:r w:rsidRPr="00D17897">
        <w:rPr>
          <w:rFonts w:ascii="Times New Roman" w:hAnsi="Times New Roman"/>
          <w:sz w:val="24"/>
          <w:szCs w:val="24"/>
        </w:rPr>
        <w:t xml:space="preserve">          В случае установления в ходе или по результатам </w:t>
      </w:r>
      <w:proofErr w:type="gramStart"/>
      <w:r w:rsidRPr="00D17897">
        <w:rPr>
          <w:rFonts w:ascii="Times New Roman" w:hAnsi="Times New Roman"/>
          <w:sz w:val="24"/>
          <w:szCs w:val="24"/>
        </w:rPr>
        <w:t>рассмотрения жалобы признаков состава административного правонарушения</w:t>
      </w:r>
      <w:proofErr w:type="gramEnd"/>
      <w:r w:rsidRPr="00D17897">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удовлетворении жалобы отказывается в следующих случаях:</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жалоба признана необоснованной;</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 xml:space="preserve">В случае установления в ходе или по результатам </w:t>
      </w:r>
      <w:proofErr w:type="gramStart"/>
      <w:r w:rsidRPr="00D1789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17897">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1057" w:rsidRPr="00D17897" w:rsidRDefault="00067560"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.8. Порядок информирования заявителя о результатах рассмотрения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ответе по результатам рассмотрения жалобы указываются:</w:t>
      </w:r>
    </w:p>
    <w:p w:rsidR="004E1057" w:rsidRPr="00D17897" w:rsidRDefault="004E1057" w:rsidP="00AB2BFC">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фамилия, имя, отчество (последнее - при наличии) или наименование заявителя;</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основания для принятия решения по жалобе;</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принятое по жалобе решение;</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w:t>
      </w:r>
      <w:proofErr w:type="gramStart"/>
      <w:r w:rsidRPr="00D17897">
        <w:rPr>
          <w:rFonts w:ascii="Times New Roman" w:hAnsi="Times New Roman" w:cs="Times New Roman"/>
          <w:sz w:val="24"/>
          <w:szCs w:val="24"/>
        </w:rPr>
        <w:t>,</w:t>
      </w:r>
      <w:proofErr w:type="gramEnd"/>
      <w:r w:rsidRPr="00D1789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сведения о порядке обжалования принятого по жалобе решения.</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D17897" w:rsidRDefault="00067560"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.9. Порядок обжалования решения по жалобе.</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E1057" w:rsidRPr="00D17897" w:rsidRDefault="00067560"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D17897" w:rsidRDefault="00067560" w:rsidP="00AB2BFC">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5</w:t>
      </w:r>
      <w:r w:rsidR="004E1057" w:rsidRPr="00D17897">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D17897" w:rsidRDefault="004E1057" w:rsidP="00AB2BFC">
      <w:pPr>
        <w:pStyle w:val="ConsPlusNormal"/>
        <w:spacing w:before="220"/>
        <w:ind w:firstLine="540"/>
        <w:jc w:val="both"/>
        <w:rPr>
          <w:rFonts w:ascii="Times New Roman" w:hAnsi="Times New Roman" w:cs="Times New Roman"/>
          <w:sz w:val="24"/>
          <w:szCs w:val="24"/>
        </w:rPr>
      </w:pPr>
      <w:proofErr w:type="gramStart"/>
      <w:r w:rsidRPr="00D17897">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D17897">
        <w:rPr>
          <w:rFonts w:ascii="Times New Roman" w:hAnsi="Times New Roman" w:cs="Times New Roman"/>
          <w:sz w:val="24"/>
          <w:szCs w:val="24"/>
        </w:rPr>
        <w:t>муниципального образования</w:t>
      </w:r>
      <w:r w:rsidRPr="00D17897">
        <w:rPr>
          <w:rFonts w:ascii="Times New Roman" w:hAnsi="Times New Roman" w:cs="Times New Roman"/>
          <w:sz w:val="24"/>
          <w:szCs w:val="24"/>
        </w:rPr>
        <w:t xml:space="preserve"> в информационно-телекоммуникационной сети </w:t>
      </w:r>
      <w:r w:rsidR="00090518" w:rsidRPr="00D17897">
        <w:rPr>
          <w:rFonts w:ascii="Times New Roman" w:hAnsi="Times New Roman" w:cs="Times New Roman"/>
          <w:sz w:val="24"/>
          <w:szCs w:val="24"/>
        </w:rPr>
        <w:t>«</w:t>
      </w:r>
      <w:r w:rsidRPr="00D17897">
        <w:rPr>
          <w:rFonts w:ascii="Times New Roman" w:hAnsi="Times New Roman" w:cs="Times New Roman"/>
          <w:sz w:val="24"/>
          <w:szCs w:val="24"/>
        </w:rPr>
        <w:t>Интернет</w:t>
      </w:r>
      <w:r w:rsidR="00090518" w:rsidRPr="00D17897">
        <w:rPr>
          <w:rFonts w:ascii="Times New Roman" w:hAnsi="Times New Roman" w:cs="Times New Roman"/>
          <w:sz w:val="24"/>
          <w:szCs w:val="24"/>
        </w:rPr>
        <w:t>»</w:t>
      </w:r>
      <w:r w:rsidRPr="00D17897">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D17897">
        <w:rPr>
          <w:rFonts w:ascii="Times New Roman" w:hAnsi="Times New Roman" w:cs="Times New Roman"/>
          <w:sz w:val="24"/>
          <w:szCs w:val="24"/>
        </w:rPr>
        <w:t>«</w:t>
      </w:r>
      <w:r w:rsidRPr="00D17897">
        <w:rPr>
          <w:rFonts w:ascii="Times New Roman" w:hAnsi="Times New Roman" w:cs="Times New Roman"/>
          <w:sz w:val="24"/>
          <w:szCs w:val="24"/>
        </w:rPr>
        <w:t>Интернет</w:t>
      </w:r>
      <w:r w:rsidR="00090518" w:rsidRPr="00D17897">
        <w:rPr>
          <w:rFonts w:ascii="Times New Roman" w:hAnsi="Times New Roman" w:cs="Times New Roman"/>
          <w:sz w:val="24"/>
          <w:szCs w:val="24"/>
        </w:rPr>
        <w:t>» (при наличии)</w:t>
      </w:r>
      <w:r w:rsidRPr="00D17897">
        <w:rPr>
          <w:rFonts w:ascii="Times New Roman" w:hAnsi="Times New Roman" w:cs="Times New Roman"/>
          <w:sz w:val="24"/>
          <w:szCs w:val="24"/>
        </w:rPr>
        <w:t xml:space="preserve">, </w:t>
      </w:r>
      <w:r w:rsidR="008B6C2E" w:rsidRPr="00D17897">
        <w:rPr>
          <w:rFonts w:ascii="Times New Roman" w:hAnsi="Times New Roman" w:cs="Times New Roman"/>
          <w:sz w:val="24"/>
          <w:szCs w:val="24"/>
        </w:rPr>
        <w:t>ЕПГУ, РПГУ</w:t>
      </w:r>
      <w:r w:rsidRPr="00D17897">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D17897">
        <w:rPr>
          <w:rFonts w:ascii="Times New Roman" w:hAnsi="Times New Roman" w:cs="Times New Roman"/>
          <w:sz w:val="24"/>
          <w:szCs w:val="24"/>
        </w:rPr>
        <w:t xml:space="preserve"> электронным сообщением по адресу, указанному заявителем.</w:t>
      </w:r>
    </w:p>
    <w:p w:rsidR="00F10E1A" w:rsidRPr="00D17897" w:rsidRDefault="00F10E1A" w:rsidP="0028050A">
      <w:pPr>
        <w:autoSpaceDE w:val="0"/>
        <w:autoSpaceDN w:val="0"/>
        <w:adjustRightInd w:val="0"/>
        <w:spacing w:after="0" w:line="240" w:lineRule="auto"/>
        <w:jc w:val="both"/>
        <w:rPr>
          <w:rFonts w:ascii="Times New Roman" w:hAnsi="Times New Roman"/>
          <w:sz w:val="24"/>
          <w:szCs w:val="24"/>
        </w:rPr>
      </w:pPr>
      <w:r w:rsidRPr="00D17897">
        <w:rPr>
          <w:rFonts w:ascii="Times New Roman" w:eastAsia="Calibri" w:hAnsi="Times New Roman"/>
          <w:sz w:val="24"/>
          <w:szCs w:val="24"/>
        </w:rPr>
        <w:t xml:space="preserve">5.12. </w:t>
      </w:r>
      <w:proofErr w:type="gramStart"/>
      <w:r w:rsidRPr="00D17897">
        <w:rPr>
          <w:rFonts w:ascii="Times New Roman" w:eastAsia="Calibri"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w:t>
      </w:r>
      <w:r w:rsidR="00AB6BCA" w:rsidRPr="00D17897">
        <w:rPr>
          <w:rFonts w:ascii="Times New Roman" w:eastAsia="Calibri" w:hAnsi="Times New Roman"/>
          <w:sz w:val="24"/>
          <w:szCs w:val="24"/>
        </w:rPr>
        <w:t xml:space="preserve"> от 27.07.2010</w:t>
      </w:r>
      <w:r w:rsidRPr="00D17897">
        <w:rPr>
          <w:rFonts w:ascii="Times New Roman" w:eastAsia="Calibri" w:hAnsi="Times New Roman"/>
          <w:sz w:val="24"/>
          <w:szCs w:val="24"/>
        </w:rPr>
        <w:t xml:space="preserve"> </w:t>
      </w:r>
      <w:r w:rsidR="0028050A" w:rsidRPr="00D17897">
        <w:rPr>
          <w:rFonts w:ascii="Times New Roman" w:eastAsia="Calibri" w:hAnsi="Times New Roman"/>
          <w:sz w:val="24"/>
          <w:szCs w:val="24"/>
        </w:rPr>
        <w:t xml:space="preserve"> </w:t>
      </w:r>
      <w:r w:rsidR="00AB6BCA" w:rsidRPr="00D17897">
        <w:rPr>
          <w:rFonts w:ascii="Times New Roman" w:eastAsia="Calibri" w:hAnsi="Times New Roman"/>
          <w:sz w:val="24"/>
          <w:szCs w:val="24"/>
        </w:rPr>
        <w:t xml:space="preserve">№ 210-ФЗ, </w:t>
      </w:r>
      <w:r w:rsidRPr="00D17897">
        <w:rPr>
          <w:rFonts w:ascii="Times New Roman" w:eastAsia="Calibri" w:hAnsi="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D17897">
        <w:rPr>
          <w:rFonts w:ascii="Times New Roman" w:eastAsia="Calibri" w:hAnsi="Times New Roman"/>
          <w:sz w:val="24"/>
          <w:szCs w:val="24"/>
        </w:rPr>
        <w:t xml:space="preserve"> </w:t>
      </w:r>
      <w:proofErr w:type="gramStart"/>
      <w:r w:rsidRPr="00D17897">
        <w:rPr>
          <w:rFonts w:ascii="Times New Roman" w:eastAsia="Calibri" w:hAnsi="Times New Roman"/>
          <w:sz w:val="24"/>
          <w:szCs w:val="24"/>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AB6BCA" w:rsidRPr="00D17897">
        <w:rPr>
          <w:rFonts w:ascii="Times New Roman" w:eastAsia="Calibri" w:hAnsi="Times New Roman"/>
          <w:sz w:val="24"/>
          <w:szCs w:val="24"/>
        </w:rPr>
        <w:t xml:space="preserve"> </w:t>
      </w:r>
      <w:r w:rsidR="0028050A" w:rsidRPr="00D17897">
        <w:rPr>
          <w:rFonts w:ascii="Times New Roman" w:eastAsia="Calibri" w:hAnsi="Times New Roman"/>
          <w:sz w:val="24"/>
          <w:szCs w:val="24"/>
        </w:rPr>
        <w:t>«</w:t>
      </w:r>
      <w:r w:rsidR="0028050A" w:rsidRPr="00D17897">
        <w:rPr>
          <w:rFonts w:ascii="Times New Roman" w:eastAsiaTheme="minorHAnsi" w:hAnsi="Times New Roman"/>
          <w:bCs/>
          <w:sz w:val="24"/>
          <w:szCs w:val="24"/>
          <w:lang w:eastAsia="en-US"/>
        </w:rPr>
        <w:t>Об организации предоставления государственных и муниципальных услуг»</w:t>
      </w:r>
      <w:r w:rsidRPr="00D17897">
        <w:rPr>
          <w:rFonts w:ascii="Times New Roman" w:eastAsia="Calibri" w:hAnsi="Times New Roman"/>
          <w:sz w:val="24"/>
          <w:szCs w:val="24"/>
        </w:rPr>
        <w:t xml:space="preserve">,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w:t>
      </w:r>
      <w:r w:rsidR="0028050A" w:rsidRPr="00D17897">
        <w:rPr>
          <w:rFonts w:ascii="Times New Roman" w:eastAsia="Calibri" w:hAnsi="Times New Roman"/>
          <w:sz w:val="24"/>
          <w:szCs w:val="24"/>
        </w:rPr>
        <w:t xml:space="preserve">области </w:t>
      </w:r>
      <w:r w:rsidRPr="00D17897">
        <w:rPr>
          <w:rFonts w:ascii="Times New Roman" w:eastAsia="Calibri" w:hAnsi="Times New Roman"/>
          <w:sz w:val="24"/>
          <w:szCs w:val="24"/>
        </w:rPr>
        <w:t>от</w:t>
      </w:r>
      <w:proofErr w:type="gramEnd"/>
      <w:r w:rsidRPr="00D17897">
        <w:rPr>
          <w:rFonts w:ascii="Times New Roman" w:eastAsia="Calibri" w:hAnsi="Times New Roman"/>
          <w:sz w:val="24"/>
          <w:szCs w:val="24"/>
        </w:rPr>
        <w:t xml:space="preserve">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B4FBF" w:rsidRPr="00D17897" w:rsidRDefault="003B4FBF" w:rsidP="003B4FBF">
      <w:pPr>
        <w:ind w:firstLine="709"/>
        <w:rPr>
          <w:b/>
          <w:sz w:val="24"/>
          <w:szCs w:val="24"/>
        </w:rPr>
      </w:pPr>
    </w:p>
    <w:p w:rsidR="00EC57C2" w:rsidRPr="00D17897" w:rsidRDefault="00067560" w:rsidP="00EC57C2">
      <w:pPr>
        <w:ind w:firstLine="709"/>
        <w:jc w:val="center"/>
        <w:rPr>
          <w:rFonts w:ascii="Times New Roman" w:hAnsi="Times New Roman"/>
          <w:b/>
          <w:sz w:val="24"/>
          <w:szCs w:val="24"/>
        </w:rPr>
      </w:pPr>
      <w:r w:rsidRPr="00D17897">
        <w:rPr>
          <w:rFonts w:ascii="Times New Roman" w:hAnsi="Times New Roman"/>
          <w:b/>
          <w:sz w:val="24"/>
          <w:szCs w:val="24"/>
        </w:rPr>
        <w:t>6</w:t>
      </w:r>
      <w:r w:rsidR="00EC57C2" w:rsidRPr="00D17897">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1669" w:rsidRPr="00D17897" w:rsidRDefault="00067560" w:rsidP="00B31669">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hAnsi="Times New Roman"/>
          <w:sz w:val="24"/>
          <w:szCs w:val="24"/>
        </w:rPr>
        <w:t>6</w:t>
      </w:r>
      <w:r w:rsidR="00712F3A" w:rsidRPr="00D17897">
        <w:rPr>
          <w:rFonts w:ascii="Times New Roman" w:hAnsi="Times New Roman"/>
          <w:sz w:val="24"/>
          <w:szCs w:val="24"/>
        </w:rPr>
        <w:t xml:space="preserve">.1. </w:t>
      </w:r>
      <w:r w:rsidR="00B31669" w:rsidRPr="00D17897">
        <w:rPr>
          <w:rFonts w:ascii="Times New Roman" w:eastAsia="Calibri" w:hAnsi="Times New Roman"/>
          <w:sz w:val="24"/>
          <w:szCs w:val="24"/>
        </w:rPr>
        <w:t xml:space="preserve">Предоставление муниципальной услуги в МФЦ осуществляется при наличии </w:t>
      </w:r>
      <w:r w:rsidR="00B31669" w:rsidRPr="00D17897">
        <w:rPr>
          <w:rFonts w:ascii="Times New Roman" w:hAnsi="Times New Roman"/>
          <w:sz w:val="24"/>
          <w:szCs w:val="24"/>
        </w:rPr>
        <w:t xml:space="preserve">заключенного соглашения о взаимодействии между уполномоченным органом и МФЦ. </w:t>
      </w:r>
    </w:p>
    <w:p w:rsidR="00B31669" w:rsidRPr="00D17897" w:rsidRDefault="00B31669" w:rsidP="00B31669">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B31669" w:rsidRPr="00D17897" w:rsidRDefault="00B31669" w:rsidP="00B31669">
      <w:pPr>
        <w:autoSpaceDE w:val="0"/>
        <w:autoSpaceDN w:val="0"/>
        <w:adjustRightInd w:val="0"/>
        <w:spacing w:after="0" w:line="240" w:lineRule="auto"/>
        <w:ind w:left="708" w:firstLine="1"/>
        <w:jc w:val="both"/>
        <w:rPr>
          <w:rFonts w:ascii="Times New Roman" w:eastAsia="Calibri" w:hAnsi="Times New Roman"/>
          <w:sz w:val="24"/>
          <w:szCs w:val="24"/>
        </w:rPr>
      </w:pPr>
      <w:r w:rsidRPr="00D17897">
        <w:rPr>
          <w:rFonts w:ascii="Times New Roman" w:hAnsi="Times New Roman"/>
          <w:sz w:val="24"/>
          <w:szCs w:val="24"/>
        </w:rPr>
        <w:t xml:space="preserve">6.3. </w:t>
      </w:r>
      <w:r w:rsidRPr="00D17897">
        <w:rPr>
          <w:rFonts w:ascii="Times New Roman" w:eastAsia="Calibri" w:hAnsi="Times New Roman"/>
          <w:sz w:val="24"/>
          <w:szCs w:val="24"/>
        </w:rPr>
        <w:t xml:space="preserve">Информация по вопросам предоставления </w:t>
      </w:r>
      <w:r w:rsidRPr="00D17897">
        <w:rPr>
          <w:rFonts w:ascii="Times New Roman" w:hAnsi="Times New Roman"/>
          <w:sz w:val="24"/>
          <w:szCs w:val="24"/>
        </w:rPr>
        <w:t>муниципальной</w:t>
      </w:r>
      <w:r w:rsidRPr="00D17897">
        <w:rPr>
          <w:rFonts w:ascii="Times New Roman" w:eastAsia="Calibri" w:hAnsi="Times New Roman"/>
          <w:sz w:val="24"/>
          <w:szCs w:val="24"/>
        </w:rPr>
        <w:t xml:space="preserve"> услуги,</w:t>
      </w:r>
    </w:p>
    <w:p w:rsidR="00B31669" w:rsidRPr="00D17897" w:rsidRDefault="00B31669" w:rsidP="00B31669">
      <w:pPr>
        <w:autoSpaceDE w:val="0"/>
        <w:autoSpaceDN w:val="0"/>
        <w:adjustRightInd w:val="0"/>
        <w:spacing w:after="0" w:line="240" w:lineRule="auto"/>
        <w:jc w:val="both"/>
        <w:rPr>
          <w:rFonts w:ascii="Times New Roman" w:hAnsi="Times New Roman"/>
          <w:sz w:val="24"/>
          <w:szCs w:val="24"/>
        </w:rPr>
      </w:pPr>
      <w:r w:rsidRPr="00D17897">
        <w:rPr>
          <w:rFonts w:ascii="Times New Roman" w:hAnsi="Times New Roman"/>
          <w:sz w:val="24"/>
          <w:szCs w:val="24"/>
        </w:rPr>
        <w:t xml:space="preserve">сведений о ходе предоставления </w:t>
      </w:r>
      <w:r w:rsidR="00CC774A" w:rsidRPr="00D17897">
        <w:rPr>
          <w:rFonts w:ascii="Times New Roman" w:hAnsi="Times New Roman"/>
          <w:sz w:val="24"/>
          <w:szCs w:val="24"/>
        </w:rPr>
        <w:t>муниципальной</w:t>
      </w:r>
      <w:r w:rsidRPr="00D17897">
        <w:rPr>
          <w:rFonts w:ascii="Times New Roman" w:hAnsi="Times New Roman"/>
          <w:sz w:val="24"/>
          <w:szCs w:val="24"/>
        </w:rPr>
        <w:t xml:space="preserve"> услуги, иным вопросам, связанным с предоставлением </w:t>
      </w:r>
      <w:r w:rsidR="005647FC" w:rsidRPr="00D17897">
        <w:rPr>
          <w:rFonts w:ascii="Times New Roman" w:hAnsi="Times New Roman"/>
          <w:sz w:val="24"/>
          <w:szCs w:val="24"/>
        </w:rPr>
        <w:t>муниципальной</w:t>
      </w:r>
      <w:r w:rsidRPr="00D17897">
        <w:rPr>
          <w:rFonts w:ascii="Times New Roman" w:hAnsi="Times New Roman"/>
          <w:sz w:val="24"/>
          <w:szCs w:val="24"/>
        </w:rPr>
        <w:t xml:space="preserve"> услуги, а также консультирование заявителей о порядке предоставления </w:t>
      </w:r>
      <w:r w:rsidR="005647FC" w:rsidRPr="00D17897">
        <w:rPr>
          <w:rFonts w:ascii="Times New Roman" w:hAnsi="Times New Roman"/>
          <w:sz w:val="24"/>
          <w:szCs w:val="24"/>
        </w:rPr>
        <w:t xml:space="preserve">муниципальной </w:t>
      </w:r>
      <w:r w:rsidRPr="00D17897">
        <w:rPr>
          <w:rFonts w:ascii="Times New Roman" w:hAnsi="Times New Roman"/>
          <w:sz w:val="24"/>
          <w:szCs w:val="24"/>
        </w:rPr>
        <w:t>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31669" w:rsidRPr="00D17897" w:rsidRDefault="00B31669" w:rsidP="00B31669">
      <w:pPr>
        <w:autoSpaceDE w:val="0"/>
        <w:autoSpaceDN w:val="0"/>
        <w:adjustRightInd w:val="0"/>
        <w:spacing w:after="0" w:line="240" w:lineRule="auto"/>
        <w:ind w:firstLine="708"/>
        <w:jc w:val="both"/>
        <w:rPr>
          <w:rFonts w:ascii="Times New Roman" w:eastAsia="Calibri" w:hAnsi="Times New Roman"/>
          <w:sz w:val="24"/>
          <w:szCs w:val="24"/>
        </w:rPr>
      </w:pPr>
      <w:r w:rsidRPr="00D17897">
        <w:rPr>
          <w:rFonts w:ascii="Times New Roman" w:hAnsi="Times New Roman"/>
          <w:sz w:val="24"/>
          <w:szCs w:val="24"/>
        </w:rPr>
        <w:t xml:space="preserve">Информирование о порядке предоставления </w:t>
      </w:r>
      <w:r w:rsidR="005647FC" w:rsidRPr="00D17897">
        <w:rPr>
          <w:rFonts w:ascii="Times New Roman" w:hAnsi="Times New Roman"/>
          <w:sz w:val="24"/>
          <w:szCs w:val="24"/>
        </w:rPr>
        <w:t>муниципальной</w:t>
      </w:r>
      <w:r w:rsidRPr="00D17897">
        <w:rPr>
          <w:rFonts w:ascii="Times New Roman" w:hAnsi="Times New Roman"/>
          <w:sz w:val="24"/>
          <w:szCs w:val="24"/>
        </w:rPr>
        <w:t xml:space="preserve"> услуги  </w:t>
      </w:r>
      <w:r w:rsidRPr="00D17897">
        <w:rPr>
          <w:rFonts w:ascii="Times New Roman" w:eastAsia="Calibri" w:hAnsi="Times New Roman"/>
          <w:sz w:val="24"/>
          <w:szCs w:val="24"/>
        </w:rPr>
        <w:t>осуществляется в соответствии с графиком работы МФЦ.</w:t>
      </w:r>
    </w:p>
    <w:p w:rsidR="005647FC" w:rsidRPr="00D17897" w:rsidRDefault="00B31669" w:rsidP="005647FC">
      <w:pPr>
        <w:autoSpaceDE w:val="0"/>
        <w:autoSpaceDN w:val="0"/>
        <w:adjustRightInd w:val="0"/>
        <w:spacing w:after="0" w:line="240" w:lineRule="auto"/>
        <w:ind w:firstLine="708"/>
        <w:jc w:val="both"/>
        <w:rPr>
          <w:rFonts w:ascii="Times New Roman" w:hAnsi="Times New Roman"/>
          <w:sz w:val="24"/>
          <w:szCs w:val="24"/>
        </w:rPr>
      </w:pPr>
      <w:r w:rsidRPr="00D17897">
        <w:rPr>
          <w:rFonts w:ascii="Times New Roman" w:eastAsia="Calibri" w:hAnsi="Times New Roman"/>
          <w:sz w:val="24"/>
          <w:szCs w:val="24"/>
        </w:rPr>
        <w:t>6.4. При личном обращении заявителя в МФЦ сотрудник</w:t>
      </w:r>
      <w:r w:rsidR="00712F3A" w:rsidRPr="00D17897">
        <w:rPr>
          <w:rFonts w:ascii="Times New Roman" w:hAnsi="Times New Roman"/>
          <w:sz w:val="24"/>
          <w:szCs w:val="24"/>
        </w:rPr>
        <w:t>, ответственный за прием документов</w:t>
      </w:r>
      <w:r w:rsidR="005647FC" w:rsidRPr="00D17897">
        <w:rPr>
          <w:rFonts w:ascii="Times New Roman" w:hAnsi="Times New Roman"/>
          <w:sz w:val="24"/>
          <w:szCs w:val="24"/>
        </w:rPr>
        <w:t>:</w:t>
      </w:r>
    </w:p>
    <w:p w:rsidR="005647FC" w:rsidRPr="00D17897" w:rsidRDefault="005647FC" w:rsidP="005647FC">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2F3A" w:rsidRPr="00D17897" w:rsidRDefault="00712F3A" w:rsidP="005647FC">
      <w:pPr>
        <w:autoSpaceDE w:val="0"/>
        <w:autoSpaceDN w:val="0"/>
        <w:adjustRightInd w:val="0"/>
        <w:spacing w:after="0" w:line="240" w:lineRule="auto"/>
        <w:ind w:firstLine="708"/>
        <w:jc w:val="both"/>
        <w:rPr>
          <w:rFonts w:ascii="Times New Roman" w:hAnsi="Times New Roman"/>
          <w:sz w:val="24"/>
          <w:szCs w:val="24"/>
        </w:rPr>
      </w:pPr>
      <w:r w:rsidRPr="00D17897">
        <w:rPr>
          <w:rFonts w:ascii="Times New Roman" w:hAnsi="Times New Roman"/>
          <w:sz w:val="24"/>
          <w:szCs w:val="24"/>
        </w:rPr>
        <w:t>проверяет представленн</w:t>
      </w:r>
      <w:r w:rsidR="00145C20" w:rsidRPr="00D17897">
        <w:rPr>
          <w:rFonts w:ascii="Times New Roman" w:hAnsi="Times New Roman"/>
          <w:sz w:val="24"/>
          <w:szCs w:val="24"/>
        </w:rPr>
        <w:t>ое</w:t>
      </w:r>
      <w:r w:rsidRPr="00D17897">
        <w:rPr>
          <w:rFonts w:ascii="Times New Roman" w:hAnsi="Times New Roman"/>
          <w:sz w:val="24"/>
          <w:szCs w:val="24"/>
        </w:rPr>
        <w:t xml:space="preserve"> за</w:t>
      </w:r>
      <w:r w:rsidR="00145C20" w:rsidRPr="00D17897">
        <w:rPr>
          <w:rFonts w:ascii="Times New Roman" w:hAnsi="Times New Roman"/>
          <w:sz w:val="24"/>
          <w:szCs w:val="24"/>
        </w:rPr>
        <w:t xml:space="preserve">явление </w:t>
      </w:r>
      <w:r w:rsidR="00AB2BFC" w:rsidRPr="00D17897">
        <w:rPr>
          <w:rFonts w:ascii="Times New Roman" w:hAnsi="Times New Roman"/>
          <w:sz w:val="24"/>
          <w:szCs w:val="24"/>
        </w:rPr>
        <w:t xml:space="preserve">по форме согласно приложению №1 </w:t>
      </w:r>
      <w:r w:rsidR="00145C20" w:rsidRPr="00D17897">
        <w:rPr>
          <w:rFonts w:ascii="Times New Roman" w:hAnsi="Times New Roman"/>
          <w:sz w:val="24"/>
          <w:szCs w:val="24"/>
        </w:rPr>
        <w:t xml:space="preserve">к настоящему административному регламенту </w:t>
      </w:r>
      <w:r w:rsidRPr="00D17897">
        <w:rPr>
          <w:rFonts w:ascii="Times New Roman" w:hAnsi="Times New Roman"/>
          <w:sz w:val="24"/>
          <w:szCs w:val="24"/>
        </w:rPr>
        <w:t>о предоставлении муниципальной услуги</w:t>
      </w:r>
      <w:r w:rsidR="00145C20" w:rsidRPr="00D17897">
        <w:rPr>
          <w:rFonts w:ascii="Times New Roman" w:hAnsi="Times New Roman"/>
          <w:sz w:val="24"/>
          <w:szCs w:val="24"/>
        </w:rPr>
        <w:t xml:space="preserve">, в зависимости от цели обращения, </w:t>
      </w:r>
      <w:r w:rsidRPr="00D17897">
        <w:rPr>
          <w:rFonts w:ascii="Times New Roman" w:hAnsi="Times New Roman"/>
          <w:sz w:val="24"/>
          <w:szCs w:val="24"/>
        </w:rPr>
        <w:t>и документы на предмет:</w:t>
      </w:r>
    </w:p>
    <w:p w:rsidR="00712F3A" w:rsidRPr="00D17897" w:rsidRDefault="00712F3A" w:rsidP="00712F3A">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текст в заявлении поддается прочтению;</w:t>
      </w:r>
    </w:p>
    <w:p w:rsidR="00712F3A" w:rsidRPr="00D17897" w:rsidRDefault="00712F3A" w:rsidP="00AB2BFC">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AB2BFC" w:rsidRPr="00D17897" w:rsidRDefault="00712F3A" w:rsidP="00AB2BFC">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 xml:space="preserve">заявление </w:t>
      </w:r>
      <w:r w:rsidR="00AB2BFC" w:rsidRPr="00D17897">
        <w:rPr>
          <w:rFonts w:ascii="Times New Roman" w:hAnsi="Times New Roman" w:cs="Times New Roman"/>
          <w:sz w:val="24"/>
          <w:szCs w:val="24"/>
        </w:rPr>
        <w:t>подписано уполномоченным лицом;</w:t>
      </w:r>
    </w:p>
    <w:p w:rsidR="00712F3A" w:rsidRPr="00D17897" w:rsidRDefault="00712F3A" w:rsidP="00AB2BFC">
      <w:pPr>
        <w:pStyle w:val="ConsPlusNormal"/>
        <w:ind w:firstLine="539"/>
        <w:jc w:val="both"/>
        <w:rPr>
          <w:rFonts w:ascii="Times New Roman" w:hAnsi="Times New Roman" w:cs="Times New Roman"/>
          <w:sz w:val="24"/>
          <w:szCs w:val="24"/>
        </w:rPr>
      </w:pPr>
      <w:r w:rsidRPr="00D17897">
        <w:rPr>
          <w:rFonts w:ascii="Times New Roman" w:hAnsi="Times New Roman" w:cs="Times New Roman"/>
          <w:sz w:val="24"/>
          <w:szCs w:val="24"/>
        </w:rPr>
        <w:t>приложены документы, необходимые для предоставления муниципальной услуги.</w:t>
      </w:r>
    </w:p>
    <w:p w:rsidR="00AB2BFC" w:rsidRPr="00D17897" w:rsidRDefault="00712F3A" w:rsidP="00AB2BFC">
      <w:pPr>
        <w:suppressAutoHyphens/>
        <w:spacing w:after="0" w:line="240" w:lineRule="auto"/>
        <w:ind w:firstLine="539"/>
        <w:jc w:val="both"/>
        <w:rPr>
          <w:rFonts w:ascii="Times New Roman" w:hAnsi="Times New Roman"/>
          <w:sz w:val="24"/>
          <w:szCs w:val="24"/>
        </w:rPr>
      </w:pPr>
      <w:r w:rsidRPr="00D17897">
        <w:rPr>
          <w:rFonts w:ascii="Times New Roman" w:hAnsi="Times New Roman"/>
          <w:sz w:val="24"/>
          <w:szCs w:val="24"/>
        </w:rPr>
        <w:t>соответствие данных документа, удостоверяющего личность, данным, указанным в заяв</w:t>
      </w:r>
      <w:r w:rsidR="00AB2BFC" w:rsidRPr="00D17897">
        <w:rPr>
          <w:rFonts w:ascii="Times New Roman" w:hAnsi="Times New Roman"/>
          <w:sz w:val="24"/>
          <w:szCs w:val="24"/>
        </w:rPr>
        <w:t>лении и необходимых документах.</w:t>
      </w:r>
    </w:p>
    <w:p w:rsidR="005647FC" w:rsidRPr="00D17897" w:rsidRDefault="005647FC" w:rsidP="00AB2BFC">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делает копии подлинников представленных документов,</w:t>
      </w:r>
      <w:r w:rsidR="002F0912" w:rsidRPr="00D17897">
        <w:rPr>
          <w:rFonts w:ascii="Times New Roman" w:hAnsi="Times New Roman"/>
          <w:sz w:val="24"/>
          <w:szCs w:val="24"/>
        </w:rPr>
        <w:t xml:space="preserve"> в том числе по отдельным документам без взимания платы в соответствии с </w:t>
      </w:r>
      <w:r w:rsidR="002F0912" w:rsidRPr="00D17897">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002F0912" w:rsidRPr="00D17897">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002F0912" w:rsidRPr="00D17897">
        <w:rPr>
          <w:rFonts w:ascii="Times New Roman" w:eastAsia="Calibri" w:hAnsi="Times New Roman"/>
          <w:sz w:val="24"/>
          <w:szCs w:val="24"/>
        </w:rPr>
        <w:t xml:space="preserve"> и муниципальных услуг»,</w:t>
      </w:r>
      <w:r w:rsidRPr="00D17897">
        <w:rPr>
          <w:rFonts w:ascii="Times New Roman" w:hAnsi="Times New Roman"/>
          <w:sz w:val="24"/>
          <w:szCs w:val="24"/>
        </w:rPr>
        <w:t xml:space="preserve"> </w:t>
      </w:r>
      <w:r w:rsidRPr="00D17897">
        <w:rPr>
          <w:rFonts w:ascii="Times New Roman" w:eastAsia="Calibri" w:hAnsi="Times New Roman"/>
          <w:sz w:val="24"/>
          <w:szCs w:val="24"/>
        </w:rPr>
        <w:t xml:space="preserve">заверяет их, возвращает заявителю подлинники документов. При </w:t>
      </w:r>
      <w:proofErr w:type="gramStart"/>
      <w:r w:rsidRPr="00D17897">
        <w:rPr>
          <w:rFonts w:ascii="Times New Roman" w:eastAsia="Calibri" w:hAnsi="Times New Roman"/>
          <w:sz w:val="24"/>
          <w:szCs w:val="24"/>
        </w:rPr>
        <w:t>заверении соответствия</w:t>
      </w:r>
      <w:proofErr w:type="gramEnd"/>
      <w:r w:rsidRPr="00D17897">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45C20" w:rsidRPr="00D17897" w:rsidRDefault="00145C20" w:rsidP="005647FC">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5647FC" w:rsidRPr="00D17897" w:rsidRDefault="005647FC" w:rsidP="005647FC">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D17897">
        <w:rPr>
          <w:rFonts w:ascii="Times New Roman" w:eastAsia="Calibri" w:hAnsi="Times New Roman"/>
          <w:sz w:val="24"/>
          <w:szCs w:val="24"/>
        </w:rPr>
        <w:t>выдает расписку</w:t>
      </w:r>
      <w:r w:rsidRPr="00D17897">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17897">
        <w:rPr>
          <w:rFonts w:ascii="Times New Roman" w:eastAsia="Calibri" w:hAnsi="Times New Roman"/>
          <w:sz w:val="24"/>
          <w:szCs w:val="24"/>
        </w:rPr>
        <w:t>;</w:t>
      </w:r>
    </w:p>
    <w:p w:rsidR="00F10E1A" w:rsidRPr="00D17897" w:rsidRDefault="00F10E1A" w:rsidP="00F10E1A">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rsidR="00F10E1A" w:rsidRPr="00D17897" w:rsidRDefault="00145C20" w:rsidP="00F10E1A">
      <w:pPr>
        <w:suppressAutoHyphens/>
        <w:spacing w:after="0" w:line="240" w:lineRule="auto"/>
        <w:ind w:firstLine="540"/>
        <w:jc w:val="both"/>
        <w:rPr>
          <w:rFonts w:ascii="Times New Roman" w:hAnsi="Times New Roman"/>
          <w:sz w:val="24"/>
          <w:szCs w:val="24"/>
        </w:rPr>
      </w:pPr>
      <w:r w:rsidRPr="00D17897">
        <w:rPr>
          <w:rFonts w:ascii="Times New Roman" w:hAnsi="Times New Roman"/>
          <w:sz w:val="24"/>
          <w:szCs w:val="24"/>
        </w:rPr>
        <w:t xml:space="preserve"> </w:t>
      </w:r>
      <w:r w:rsidR="00F10E1A" w:rsidRPr="00D17897">
        <w:rPr>
          <w:rFonts w:ascii="Times New Roman" w:hAnsi="Times New Roman"/>
          <w:sz w:val="24"/>
          <w:szCs w:val="24"/>
        </w:rPr>
        <w:t xml:space="preserve"> уведомляет заявителя  о том, что невостребованные документы хранятся в МФЦ в течение 30 дней, после чего передаются в уполномоченный орган</w:t>
      </w:r>
      <w:r w:rsidRPr="00D17897">
        <w:rPr>
          <w:rFonts w:ascii="Times New Roman" w:hAnsi="Times New Roman"/>
          <w:sz w:val="24"/>
          <w:szCs w:val="24"/>
        </w:rPr>
        <w:t>.</w:t>
      </w:r>
    </w:p>
    <w:p w:rsidR="000307E3" w:rsidRPr="00D17897" w:rsidRDefault="000307E3" w:rsidP="000307E3">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07E3" w:rsidRPr="00D17897" w:rsidRDefault="000307E3" w:rsidP="000307E3">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307E3" w:rsidRPr="00D17897" w:rsidRDefault="000307E3" w:rsidP="000307E3">
      <w:pPr>
        <w:pStyle w:val="ConsPlusNormal"/>
        <w:spacing w:before="220"/>
        <w:ind w:firstLine="540"/>
        <w:jc w:val="both"/>
        <w:rPr>
          <w:rFonts w:ascii="Times New Roman" w:hAnsi="Times New Roman" w:cs="Times New Roman"/>
          <w:sz w:val="24"/>
          <w:szCs w:val="24"/>
        </w:rPr>
      </w:pPr>
      <w:r w:rsidRPr="00D17897">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307E3" w:rsidRPr="00D17897" w:rsidRDefault="000307E3" w:rsidP="00F10E1A">
      <w:pPr>
        <w:suppressAutoHyphens/>
        <w:spacing w:after="0" w:line="240" w:lineRule="auto"/>
        <w:ind w:firstLine="540"/>
        <w:jc w:val="both"/>
        <w:rPr>
          <w:rFonts w:ascii="Times New Roman" w:hAnsi="Times New Roman"/>
          <w:sz w:val="24"/>
          <w:szCs w:val="24"/>
        </w:rPr>
      </w:pPr>
    </w:p>
    <w:p w:rsidR="005647FC" w:rsidRPr="00D17897" w:rsidRDefault="00145C20" w:rsidP="005647FC">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 xml:space="preserve">6.5. </w:t>
      </w:r>
      <w:r w:rsidR="00501FD0" w:rsidRPr="00D17897">
        <w:rPr>
          <w:rFonts w:ascii="Times New Roman" w:eastAsia="Calibri" w:hAnsi="Times New Roman"/>
          <w:sz w:val="24"/>
          <w:szCs w:val="24"/>
        </w:rPr>
        <w:t>Заявление и документы, принятые от заявителя на предоставление муниципальной услуги, передаются</w:t>
      </w:r>
      <w:r w:rsidR="005647FC" w:rsidRPr="00D17897">
        <w:rPr>
          <w:rFonts w:ascii="Times New Roman" w:eastAsia="Calibri" w:hAnsi="Times New Roman"/>
          <w:sz w:val="24"/>
          <w:szCs w:val="24"/>
        </w:rPr>
        <w:t xml:space="preserve"> в уполномоченный орган не позднее  </w:t>
      </w:r>
      <w:r w:rsidR="00501FD0" w:rsidRPr="00D17897">
        <w:rPr>
          <w:rFonts w:ascii="Times New Roman" w:eastAsia="Calibri" w:hAnsi="Times New Roman"/>
          <w:sz w:val="24"/>
          <w:szCs w:val="24"/>
        </w:rPr>
        <w:br/>
      </w:r>
      <w:r w:rsidR="005647FC" w:rsidRPr="00D17897">
        <w:rPr>
          <w:rFonts w:ascii="Times New Roman" w:eastAsia="Calibri" w:hAnsi="Times New Roman"/>
          <w:sz w:val="24"/>
          <w:szCs w:val="24"/>
        </w:rPr>
        <w:t>1</w:t>
      </w:r>
      <w:r w:rsidR="00501FD0" w:rsidRPr="00D17897">
        <w:rPr>
          <w:rFonts w:ascii="Times New Roman" w:eastAsia="Calibri" w:hAnsi="Times New Roman"/>
          <w:sz w:val="24"/>
          <w:szCs w:val="24"/>
        </w:rPr>
        <w:t xml:space="preserve"> </w:t>
      </w:r>
      <w:r w:rsidR="005647FC" w:rsidRPr="00D17897">
        <w:rPr>
          <w:rFonts w:ascii="Times New Roman" w:eastAsia="Calibri" w:hAnsi="Times New Roman"/>
          <w:sz w:val="24"/>
          <w:szCs w:val="24"/>
        </w:rPr>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10E1A" w:rsidRPr="00D17897" w:rsidRDefault="00F10E1A" w:rsidP="00F10E1A">
      <w:pPr>
        <w:autoSpaceDE w:val="0"/>
        <w:autoSpaceDN w:val="0"/>
        <w:adjustRightInd w:val="0"/>
        <w:spacing w:after="0" w:line="240" w:lineRule="auto"/>
        <w:ind w:firstLine="708"/>
        <w:jc w:val="both"/>
        <w:rPr>
          <w:rFonts w:ascii="Times New Roman" w:eastAsia="Calibri" w:hAnsi="Times New Roman"/>
          <w:sz w:val="24"/>
          <w:szCs w:val="24"/>
        </w:rPr>
      </w:pPr>
      <w:r w:rsidRPr="00D17897">
        <w:rPr>
          <w:rFonts w:ascii="Times New Roman" w:eastAsia="Calibri" w:hAnsi="Times New Roman"/>
          <w:sz w:val="24"/>
          <w:szCs w:val="24"/>
        </w:rPr>
        <w:t>6.</w:t>
      </w:r>
      <w:r w:rsidR="00145C20" w:rsidRPr="00D17897">
        <w:rPr>
          <w:rFonts w:ascii="Times New Roman" w:eastAsia="Calibri" w:hAnsi="Times New Roman"/>
          <w:sz w:val="24"/>
          <w:szCs w:val="24"/>
        </w:rPr>
        <w:t>6</w:t>
      </w:r>
      <w:r w:rsidRPr="00D17897">
        <w:rPr>
          <w:rFonts w:ascii="Times New Roman" w:eastAsia="Calibri" w:hAnsi="Times New Roman"/>
          <w:sz w:val="24"/>
          <w:szCs w:val="24"/>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F10E1A" w:rsidRPr="00D17897" w:rsidRDefault="00F10E1A" w:rsidP="00F10E1A">
      <w:pPr>
        <w:autoSpaceDE w:val="0"/>
        <w:autoSpaceDN w:val="0"/>
        <w:adjustRightInd w:val="0"/>
        <w:spacing w:after="0" w:line="240" w:lineRule="auto"/>
        <w:ind w:firstLine="708"/>
        <w:jc w:val="both"/>
        <w:rPr>
          <w:rFonts w:ascii="Times New Roman" w:eastAsia="Calibri" w:hAnsi="Times New Roman"/>
          <w:sz w:val="24"/>
          <w:szCs w:val="24"/>
        </w:rPr>
      </w:pPr>
      <w:r w:rsidRPr="00D17897">
        <w:rPr>
          <w:rFonts w:ascii="Times New Roman" w:hAnsi="Times New Roman"/>
          <w:sz w:val="24"/>
          <w:szCs w:val="24"/>
        </w:rPr>
        <w:t xml:space="preserve">Ответственность за выдачу </w:t>
      </w:r>
      <w:r w:rsidRPr="00D17897">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F10E1A" w:rsidRPr="00D17897" w:rsidRDefault="00F10E1A" w:rsidP="00F10E1A">
      <w:pPr>
        <w:pStyle w:val="ConsPlusNormal"/>
        <w:ind w:firstLine="709"/>
        <w:jc w:val="both"/>
        <w:rPr>
          <w:rFonts w:ascii="Times New Roman" w:hAnsi="Times New Roman" w:cs="Times New Roman"/>
          <w:sz w:val="24"/>
          <w:szCs w:val="24"/>
        </w:rPr>
      </w:pPr>
      <w:r w:rsidRPr="00D17897">
        <w:rPr>
          <w:rFonts w:ascii="Times New Roman" w:hAnsi="Times New Roman" w:cs="Times New Roman"/>
          <w:sz w:val="24"/>
          <w:szCs w:val="24"/>
        </w:rPr>
        <w:t xml:space="preserve">Для получения </w:t>
      </w:r>
      <w:r w:rsidRPr="00D17897">
        <w:rPr>
          <w:rFonts w:ascii="Times New Roman" w:eastAsia="Calibri" w:hAnsi="Times New Roman"/>
          <w:sz w:val="24"/>
          <w:szCs w:val="24"/>
        </w:rPr>
        <w:t>результата предоставления муниципальной услуги</w:t>
      </w:r>
      <w:r w:rsidRPr="00D17897">
        <w:rPr>
          <w:rFonts w:ascii="Times New Roman" w:hAnsi="Times New Roman"/>
          <w:sz w:val="24"/>
          <w:szCs w:val="24"/>
        </w:rPr>
        <w:t xml:space="preserve"> </w:t>
      </w:r>
      <w:r w:rsidRPr="00D17897">
        <w:rPr>
          <w:rFonts w:ascii="Times New Roman" w:hAnsi="Times New Roman" w:cs="Times New Roman"/>
          <w:sz w:val="24"/>
          <w:szCs w:val="24"/>
        </w:rPr>
        <w:t>в МФЦ заявитель предъявляет документ, удостоверяющий его личность</w:t>
      </w:r>
      <w:r w:rsidR="00EB34E3" w:rsidRPr="00D17897">
        <w:rPr>
          <w:rFonts w:ascii="Times New Roman" w:hAnsi="Times New Roman" w:cs="Times New Roman"/>
          <w:sz w:val="24"/>
          <w:szCs w:val="24"/>
        </w:rPr>
        <w:t xml:space="preserve"> и расписку</w:t>
      </w:r>
      <w:r w:rsidRPr="00D17897">
        <w:rPr>
          <w:rFonts w:ascii="Times New Roman" w:hAnsi="Times New Roman" w:cs="Times New Roman"/>
          <w:sz w:val="24"/>
          <w:szCs w:val="24"/>
        </w:rPr>
        <w:t xml:space="preserve">. </w:t>
      </w:r>
    </w:p>
    <w:p w:rsidR="00490155" w:rsidRPr="00D17897" w:rsidRDefault="00F10E1A" w:rsidP="00490155">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D17897">
        <w:rPr>
          <w:rFonts w:ascii="Times New Roman" w:eastAsia="Calibri" w:hAnsi="Times New Roman"/>
          <w:sz w:val="24"/>
          <w:szCs w:val="24"/>
        </w:rPr>
        <w:t>.</w:t>
      </w:r>
    </w:p>
    <w:p w:rsidR="00EB34E3" w:rsidRPr="00D17897" w:rsidRDefault="00EB34E3" w:rsidP="00490155">
      <w:pPr>
        <w:autoSpaceDE w:val="0"/>
        <w:autoSpaceDN w:val="0"/>
        <w:adjustRightInd w:val="0"/>
        <w:spacing w:after="0" w:line="240" w:lineRule="auto"/>
        <w:ind w:firstLine="709"/>
        <w:jc w:val="both"/>
        <w:rPr>
          <w:rFonts w:ascii="Times New Roman" w:hAnsi="Times New Roman"/>
          <w:sz w:val="24"/>
          <w:szCs w:val="24"/>
        </w:rPr>
      </w:pPr>
      <w:r w:rsidRPr="00D17897">
        <w:rPr>
          <w:rFonts w:ascii="Times New Roman" w:eastAsia="Calibri" w:hAnsi="Times New Roman"/>
          <w:sz w:val="24"/>
          <w:szCs w:val="24"/>
        </w:rPr>
        <w:t>С</w:t>
      </w:r>
      <w:r w:rsidRPr="00D17897">
        <w:rPr>
          <w:rFonts w:ascii="Times New Roman" w:hAnsi="Times New Roman"/>
          <w:sz w:val="24"/>
          <w:szCs w:val="24"/>
        </w:rPr>
        <w:t xml:space="preserve">отрудник МФЦ, ответственный за выдачу документов, выдает документы </w:t>
      </w:r>
      <w:r w:rsidRPr="00D17897">
        <w:rPr>
          <w:rFonts w:ascii="Times New Roman" w:eastAsia="Calibri" w:hAnsi="Times New Roman"/>
          <w:sz w:val="24"/>
          <w:szCs w:val="24"/>
        </w:rPr>
        <w:t xml:space="preserve"> </w:t>
      </w:r>
      <w:r w:rsidRPr="00D17897">
        <w:rPr>
          <w:rFonts w:ascii="Times New Roman" w:hAnsi="Times New Roman"/>
          <w:sz w:val="24"/>
          <w:szCs w:val="24"/>
        </w:rPr>
        <w:t>заявителю и регистрирует факт их выдачи в АИС МФЦ</w:t>
      </w:r>
      <w:r w:rsidR="0095008B" w:rsidRPr="00D17897">
        <w:rPr>
          <w:rFonts w:ascii="Times New Roman" w:hAnsi="Times New Roman"/>
          <w:sz w:val="24"/>
          <w:szCs w:val="24"/>
        </w:rPr>
        <w:t>. Заявитель подтверждает факт получения документов своей подписью в расписке, которая остается в МФЦ.</w:t>
      </w:r>
    </w:p>
    <w:p w:rsidR="00490155" w:rsidRPr="00D17897" w:rsidRDefault="00490155" w:rsidP="00490155">
      <w:pPr>
        <w:autoSpaceDE w:val="0"/>
        <w:autoSpaceDN w:val="0"/>
        <w:adjustRightInd w:val="0"/>
        <w:spacing w:after="0" w:line="240" w:lineRule="auto"/>
        <w:ind w:firstLine="709"/>
        <w:jc w:val="both"/>
        <w:rPr>
          <w:rFonts w:ascii="Times New Roman" w:hAnsi="Times New Roman"/>
          <w:sz w:val="24"/>
          <w:szCs w:val="24"/>
        </w:rPr>
      </w:pPr>
      <w:proofErr w:type="gramStart"/>
      <w:r w:rsidRPr="00D17897">
        <w:rPr>
          <w:rFonts w:ascii="Times New Roman" w:hAnsi="Times New Roman"/>
          <w:sz w:val="24"/>
          <w:szCs w:val="24"/>
        </w:rPr>
        <w:t xml:space="preserve">Если заявитель, не согласившись с разрешением на </w:t>
      </w:r>
      <w:r w:rsidR="00D803DD" w:rsidRPr="00D17897">
        <w:rPr>
          <w:rFonts w:ascii="Times New Roman" w:hAnsi="Times New Roman"/>
          <w:sz w:val="24"/>
          <w:szCs w:val="24"/>
        </w:rPr>
        <w:t>ввод объекта в эксплуатацию</w:t>
      </w:r>
      <w:r w:rsidRPr="00D17897">
        <w:rPr>
          <w:rFonts w:ascii="Times New Roman" w:hAnsi="Times New Roman"/>
          <w:sz w:val="24"/>
          <w:szCs w:val="24"/>
        </w:rPr>
        <w:t xml:space="preserve"> либо отказом в выдаче разрешения на </w:t>
      </w:r>
      <w:r w:rsidR="00D803DD" w:rsidRPr="00D17897">
        <w:rPr>
          <w:rFonts w:ascii="Times New Roman" w:hAnsi="Times New Roman"/>
          <w:sz w:val="24"/>
          <w:szCs w:val="24"/>
        </w:rPr>
        <w:t>ввод объекта в эксплуатацию</w:t>
      </w:r>
      <w:r w:rsidRPr="00D17897">
        <w:rPr>
          <w:rFonts w:ascii="Times New Roman" w:hAnsi="Times New Roman"/>
          <w:sz w:val="24"/>
          <w:szCs w:val="24"/>
        </w:rPr>
        <w:t xml:space="preserve">, отказался проставить свою подпись в получении документов, разрешение на </w:t>
      </w:r>
      <w:r w:rsidR="00D803DD" w:rsidRPr="00D17897">
        <w:rPr>
          <w:rFonts w:ascii="Times New Roman" w:hAnsi="Times New Roman"/>
          <w:sz w:val="24"/>
          <w:szCs w:val="24"/>
        </w:rPr>
        <w:t>ввод объекта в эксплуатацию</w:t>
      </w:r>
      <w:r w:rsidRPr="00D17897">
        <w:rPr>
          <w:rFonts w:ascii="Times New Roman" w:hAnsi="Times New Roman"/>
          <w:sz w:val="24"/>
          <w:szCs w:val="24"/>
        </w:rPr>
        <w:t xml:space="preserve"> либо отказ в выдаче разрешения на </w:t>
      </w:r>
      <w:r w:rsidR="00D803DD" w:rsidRPr="00D17897">
        <w:rPr>
          <w:rFonts w:ascii="Times New Roman" w:hAnsi="Times New Roman"/>
          <w:sz w:val="24"/>
          <w:szCs w:val="24"/>
        </w:rPr>
        <w:t>ввод объекта в эксплуатацию</w:t>
      </w:r>
      <w:r w:rsidR="0095008B" w:rsidRPr="00D17897">
        <w:rPr>
          <w:rFonts w:ascii="Times New Roman" w:hAnsi="Times New Roman"/>
          <w:sz w:val="24"/>
          <w:szCs w:val="24"/>
        </w:rPr>
        <w:t xml:space="preserve"> </w:t>
      </w:r>
      <w:r w:rsidRPr="00D17897">
        <w:rPr>
          <w:rFonts w:ascii="Times New Roman" w:hAnsi="Times New Roman"/>
          <w:sz w:val="24"/>
          <w:szCs w:val="24"/>
        </w:rPr>
        <w:t>ему не выдается и работник</w:t>
      </w:r>
      <w:r w:rsidR="0095008B" w:rsidRPr="00D17897">
        <w:rPr>
          <w:rFonts w:ascii="Times New Roman" w:hAnsi="Times New Roman"/>
          <w:sz w:val="24"/>
          <w:szCs w:val="24"/>
        </w:rPr>
        <w:t xml:space="preserve"> МФЦ</w:t>
      </w:r>
      <w:r w:rsidRPr="00D17897">
        <w:rPr>
          <w:rFonts w:ascii="Times New Roman" w:hAnsi="Times New Roman"/>
          <w:sz w:val="24"/>
          <w:szCs w:val="24"/>
        </w:rPr>
        <w:t xml:space="preserve">, осуществляющий выдачу документов, на копии заявления </w:t>
      </w:r>
      <w:r w:rsidR="0095008B" w:rsidRPr="00D17897">
        <w:rPr>
          <w:rFonts w:ascii="Times New Roman" w:hAnsi="Times New Roman"/>
          <w:sz w:val="24"/>
          <w:szCs w:val="24"/>
        </w:rPr>
        <w:t>на предоставление муниципальной услуги</w:t>
      </w:r>
      <w:proofErr w:type="gramEnd"/>
      <w:r w:rsidRPr="00D17897">
        <w:rPr>
          <w:rFonts w:ascii="Times New Roman" w:hAnsi="Times New Roman"/>
          <w:sz w:val="24"/>
          <w:szCs w:val="24"/>
        </w:rPr>
        <w:t>, хранящейся в МФЦ</w:t>
      </w:r>
      <w:r w:rsidR="0095008B" w:rsidRPr="00D17897">
        <w:rPr>
          <w:rFonts w:ascii="Times New Roman" w:hAnsi="Times New Roman"/>
          <w:sz w:val="24"/>
          <w:szCs w:val="24"/>
        </w:rPr>
        <w:t xml:space="preserve"> и расписке</w:t>
      </w:r>
      <w:r w:rsidRPr="00D17897">
        <w:rPr>
          <w:rFonts w:ascii="Times New Roman" w:hAnsi="Times New Roman"/>
          <w:sz w:val="24"/>
          <w:szCs w:val="24"/>
        </w:rPr>
        <w:t xml:space="preserve">, проставляет отметку об отказе в получении разрешения на </w:t>
      </w:r>
      <w:r w:rsidR="00D803DD" w:rsidRPr="00D17897">
        <w:rPr>
          <w:rFonts w:ascii="Times New Roman" w:hAnsi="Times New Roman"/>
          <w:sz w:val="24"/>
          <w:szCs w:val="24"/>
        </w:rPr>
        <w:t>ввод объекта в эксплуатацию</w:t>
      </w:r>
      <w:r w:rsidRPr="00D17897">
        <w:rPr>
          <w:rFonts w:ascii="Times New Roman" w:hAnsi="Times New Roman"/>
          <w:sz w:val="24"/>
          <w:szCs w:val="24"/>
        </w:rPr>
        <w:t xml:space="preserve"> либо отказа в выдаче разрешения на </w:t>
      </w:r>
      <w:r w:rsidR="00D803DD" w:rsidRPr="00D17897">
        <w:rPr>
          <w:rFonts w:ascii="Times New Roman" w:hAnsi="Times New Roman"/>
          <w:sz w:val="24"/>
          <w:szCs w:val="24"/>
        </w:rPr>
        <w:t>ввод объекта в эксплуатацию</w:t>
      </w:r>
      <w:r w:rsidRPr="00D17897">
        <w:rPr>
          <w:rFonts w:ascii="Times New Roman" w:hAnsi="Times New Roman"/>
          <w:sz w:val="24"/>
          <w:szCs w:val="24"/>
        </w:rPr>
        <w:t xml:space="preserve">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490155" w:rsidRPr="00D17897" w:rsidRDefault="00490155" w:rsidP="00F10E1A">
      <w:pPr>
        <w:autoSpaceDE w:val="0"/>
        <w:autoSpaceDN w:val="0"/>
        <w:adjustRightInd w:val="0"/>
        <w:spacing w:after="0" w:line="240" w:lineRule="auto"/>
        <w:ind w:firstLine="709"/>
        <w:jc w:val="both"/>
        <w:rPr>
          <w:rFonts w:ascii="Times New Roman" w:eastAsia="Calibri" w:hAnsi="Times New Roman"/>
          <w:b/>
          <w:sz w:val="24"/>
          <w:szCs w:val="24"/>
        </w:rPr>
      </w:pPr>
      <w:r w:rsidRPr="00D17897">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r w:rsidR="008435FB" w:rsidRPr="00D17897">
        <w:rPr>
          <w:rFonts w:ascii="Times New Roman" w:hAnsi="Times New Roman"/>
          <w:sz w:val="24"/>
          <w:szCs w:val="24"/>
        </w:rPr>
        <w:t>.</w:t>
      </w:r>
    </w:p>
    <w:p w:rsidR="00F10E1A" w:rsidRPr="00D17897" w:rsidRDefault="00F10E1A" w:rsidP="00F10E1A">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6.</w:t>
      </w:r>
      <w:r w:rsidR="00145C20" w:rsidRPr="00D17897">
        <w:rPr>
          <w:rFonts w:ascii="Times New Roman" w:eastAsia="Calibri" w:hAnsi="Times New Roman"/>
          <w:sz w:val="24"/>
          <w:szCs w:val="24"/>
        </w:rPr>
        <w:t>7</w:t>
      </w:r>
      <w:r w:rsidRPr="00D17897">
        <w:rPr>
          <w:rFonts w:ascii="Times New Roman" w:eastAsia="Calibri" w:hAnsi="Times New Roman"/>
          <w:sz w:val="24"/>
          <w:szCs w:val="24"/>
        </w:rPr>
        <w:t xml:space="preserve">. </w:t>
      </w:r>
      <w:proofErr w:type="gramStart"/>
      <w:r w:rsidRPr="00D17897">
        <w:rPr>
          <w:rFonts w:ascii="Times New Roman" w:eastAsia="Calibri" w:hAnsi="Times New Roman"/>
          <w:sz w:val="24"/>
          <w:szCs w:val="24"/>
        </w:rPr>
        <w:t xml:space="preserve">Иные действия, необходимые для предоставления </w:t>
      </w:r>
      <w:r w:rsidR="00CC774A" w:rsidRPr="00D17897">
        <w:rPr>
          <w:rFonts w:ascii="Times New Roman" w:eastAsia="Calibri" w:hAnsi="Times New Roman"/>
          <w:sz w:val="24"/>
          <w:szCs w:val="24"/>
        </w:rPr>
        <w:t>муниципальной</w:t>
      </w:r>
      <w:r w:rsidRPr="00D17897">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CC774A" w:rsidRPr="00D17897">
        <w:rPr>
          <w:rFonts w:ascii="Times New Roman" w:eastAsia="Calibri" w:hAnsi="Times New Roman"/>
          <w:sz w:val="24"/>
          <w:szCs w:val="24"/>
        </w:rPr>
        <w:t>муниципальной</w:t>
      </w:r>
      <w:r w:rsidRPr="00D17897">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17897">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w:t>
      </w:r>
      <w:r w:rsidR="00CC774A" w:rsidRPr="00D17897">
        <w:rPr>
          <w:rFonts w:ascii="Times New Roman" w:eastAsia="Calibri" w:hAnsi="Times New Roman"/>
          <w:sz w:val="24"/>
          <w:szCs w:val="24"/>
        </w:rPr>
        <w:t>муниципальной</w:t>
      </w:r>
      <w:r w:rsidRPr="00D17897">
        <w:rPr>
          <w:rFonts w:ascii="Times New Roman" w:eastAsia="Calibri" w:hAnsi="Times New Roman"/>
          <w:sz w:val="24"/>
          <w:szCs w:val="24"/>
        </w:rPr>
        <w:t xml:space="preserve"> услуги и (или) предоставления такой услуги, в МФЦ не предусмотрены.</w:t>
      </w:r>
    </w:p>
    <w:p w:rsidR="00F10E1A" w:rsidRPr="00D17897" w:rsidRDefault="00F10E1A" w:rsidP="00F10E1A">
      <w:pPr>
        <w:autoSpaceDE w:val="0"/>
        <w:autoSpaceDN w:val="0"/>
        <w:adjustRightInd w:val="0"/>
        <w:spacing w:after="0" w:line="240" w:lineRule="auto"/>
        <w:ind w:firstLine="709"/>
        <w:jc w:val="both"/>
        <w:rPr>
          <w:rFonts w:ascii="Times New Roman" w:eastAsia="Calibri" w:hAnsi="Times New Roman"/>
          <w:sz w:val="24"/>
          <w:szCs w:val="24"/>
        </w:rPr>
      </w:pPr>
      <w:r w:rsidRPr="00D17897">
        <w:rPr>
          <w:rFonts w:ascii="Times New Roman" w:eastAsia="Calibri" w:hAnsi="Times New Roman"/>
          <w:sz w:val="24"/>
          <w:szCs w:val="24"/>
        </w:rPr>
        <w:t>6.</w:t>
      </w:r>
      <w:r w:rsidR="00145C20" w:rsidRPr="00D17897">
        <w:rPr>
          <w:rFonts w:ascii="Times New Roman" w:eastAsia="Calibri" w:hAnsi="Times New Roman"/>
          <w:sz w:val="24"/>
          <w:szCs w:val="24"/>
        </w:rPr>
        <w:t>8</w:t>
      </w:r>
      <w:r w:rsidRPr="00D17897">
        <w:rPr>
          <w:rFonts w:ascii="Times New Roman" w:eastAsia="Calibri" w:hAnsi="Times New Roman"/>
          <w:sz w:val="24"/>
          <w:szCs w:val="24"/>
        </w:rPr>
        <w:t>.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2F0912" w:rsidRPr="00DD4EF7" w:rsidRDefault="002F0912" w:rsidP="00EC57C2">
      <w:pPr>
        <w:ind w:firstLine="709"/>
        <w:jc w:val="both"/>
        <w:rPr>
          <w:rFonts w:ascii="Times New Roman" w:hAnsi="Times New Roman"/>
          <w:sz w:val="28"/>
          <w:szCs w:val="28"/>
        </w:rPr>
        <w:sectPr w:rsidR="002F0912" w:rsidRPr="00DD4EF7" w:rsidSect="00676BEF">
          <w:pgSz w:w="11906" w:h="16838"/>
          <w:pgMar w:top="737" w:right="851" w:bottom="567" w:left="1418" w:header="709" w:footer="709" w:gutter="0"/>
          <w:cols w:space="708"/>
          <w:docGrid w:linePitch="360"/>
        </w:sectPr>
      </w:pPr>
    </w:p>
    <w:p w:rsidR="00BA4F7D" w:rsidRPr="00DD4EF7" w:rsidRDefault="00BA4F7D" w:rsidP="00BA4F7D">
      <w:pPr>
        <w:widowControl w:val="0"/>
        <w:tabs>
          <w:tab w:val="left" w:pos="5812"/>
        </w:tabs>
        <w:autoSpaceDE w:val="0"/>
        <w:autoSpaceDN w:val="0"/>
        <w:adjustRightInd w:val="0"/>
        <w:spacing w:after="0" w:line="240" w:lineRule="auto"/>
        <w:jc w:val="right"/>
        <w:rPr>
          <w:rFonts w:ascii="Times New Roman" w:hAnsi="Times New Roman"/>
          <w:sz w:val="20"/>
          <w:szCs w:val="20"/>
        </w:rPr>
      </w:pPr>
      <w:r w:rsidRPr="00DD4EF7">
        <w:rPr>
          <w:rFonts w:ascii="Times New Roman" w:hAnsi="Times New Roman"/>
          <w:sz w:val="20"/>
          <w:szCs w:val="20"/>
        </w:rPr>
        <w:t>Приложение № 1</w:t>
      </w:r>
    </w:p>
    <w:p w:rsidR="00BA4F7D" w:rsidRPr="00DD4EF7" w:rsidRDefault="00BA4F7D" w:rsidP="00BA4F7D">
      <w:pPr>
        <w:pStyle w:val="ConsPlusNormal1"/>
        <w:tabs>
          <w:tab w:val="left" w:pos="5812"/>
        </w:tabs>
        <w:jc w:val="right"/>
        <w:rPr>
          <w:rFonts w:ascii="Times New Roman" w:hAnsi="Times New Roman"/>
          <w:sz w:val="20"/>
          <w:szCs w:val="20"/>
        </w:rPr>
      </w:pPr>
      <w:r w:rsidRPr="00DD4EF7">
        <w:rPr>
          <w:rFonts w:ascii="Times New Roman" w:hAnsi="Times New Roman"/>
          <w:sz w:val="20"/>
          <w:szCs w:val="20"/>
        </w:rPr>
        <w:t>к административному регламенту</w:t>
      </w:r>
    </w:p>
    <w:p w:rsidR="00BA4F7D" w:rsidRPr="00DD4EF7" w:rsidRDefault="00BA4F7D" w:rsidP="00BA4F7D">
      <w:pPr>
        <w:pStyle w:val="ConsPlusNormal1"/>
        <w:tabs>
          <w:tab w:val="left" w:pos="5812"/>
        </w:tabs>
        <w:jc w:val="right"/>
        <w:rPr>
          <w:rFonts w:ascii="Times New Roman" w:hAnsi="Times New Roman"/>
          <w:sz w:val="20"/>
          <w:szCs w:val="20"/>
        </w:rPr>
      </w:pPr>
      <w:r w:rsidRPr="00DD4EF7">
        <w:rPr>
          <w:rFonts w:ascii="Times New Roman" w:hAnsi="Times New Roman"/>
          <w:sz w:val="20"/>
          <w:szCs w:val="20"/>
        </w:rPr>
        <w:t>предоставления муниципальной услуги</w:t>
      </w:r>
    </w:p>
    <w:p w:rsidR="00BA4F7D" w:rsidRPr="00DD4EF7" w:rsidRDefault="00BA4F7D" w:rsidP="00BA4F7D">
      <w:pPr>
        <w:pStyle w:val="ConsPlusNormal1"/>
        <w:tabs>
          <w:tab w:val="left" w:pos="5812"/>
        </w:tabs>
        <w:jc w:val="right"/>
        <w:rPr>
          <w:rFonts w:ascii="Times New Roman" w:hAnsi="Times New Roman"/>
          <w:sz w:val="20"/>
          <w:szCs w:val="20"/>
        </w:rPr>
      </w:pPr>
      <w:r w:rsidRPr="00DD4EF7">
        <w:rPr>
          <w:rFonts w:ascii="Times New Roman" w:hAnsi="Times New Roman"/>
          <w:sz w:val="20"/>
          <w:szCs w:val="20"/>
        </w:rPr>
        <w:t>«</w:t>
      </w:r>
      <w:r w:rsidR="00F321B8" w:rsidRPr="00DD4EF7">
        <w:rPr>
          <w:rFonts w:ascii="Times New Roman" w:hAnsi="Times New Roman"/>
          <w:sz w:val="20"/>
          <w:szCs w:val="20"/>
        </w:rPr>
        <w:t>Выдача</w:t>
      </w:r>
      <w:r w:rsidRPr="00DD4EF7">
        <w:rPr>
          <w:rFonts w:ascii="Times New Roman" w:hAnsi="Times New Roman"/>
          <w:sz w:val="20"/>
          <w:szCs w:val="20"/>
        </w:rPr>
        <w:t xml:space="preserve"> разрешения на </w:t>
      </w:r>
      <w:r w:rsidR="007B4DBB" w:rsidRPr="00DD4EF7">
        <w:rPr>
          <w:rFonts w:ascii="Times New Roman" w:hAnsi="Times New Roman"/>
          <w:sz w:val="20"/>
          <w:szCs w:val="20"/>
        </w:rPr>
        <w:t>ввод объекта в эксплуатацию</w:t>
      </w:r>
      <w:r w:rsidRPr="00DD4EF7">
        <w:rPr>
          <w:rFonts w:ascii="Times New Roman" w:hAnsi="Times New Roman"/>
          <w:sz w:val="20"/>
          <w:szCs w:val="20"/>
        </w:rPr>
        <w:t>»</w:t>
      </w:r>
    </w:p>
    <w:p w:rsidR="00BA4F7D" w:rsidRPr="00DD4EF7" w:rsidRDefault="00BA4F7D" w:rsidP="00BA4F7D">
      <w:pPr>
        <w:pStyle w:val="ConsPlusNormal1"/>
        <w:tabs>
          <w:tab w:val="left" w:pos="5812"/>
        </w:tabs>
        <w:jc w:val="right"/>
        <w:rPr>
          <w:rFonts w:ascii="Times New Roman" w:hAnsi="Times New Roman"/>
        </w:rPr>
      </w:pPr>
    </w:p>
    <w:p w:rsidR="00BA4F7D" w:rsidRPr="00DD4EF7" w:rsidRDefault="00F321B8" w:rsidP="00BA4F7D">
      <w:pPr>
        <w:spacing w:after="0" w:line="240" w:lineRule="auto"/>
        <w:jc w:val="center"/>
        <w:rPr>
          <w:rFonts w:ascii="Times New Roman" w:hAnsi="Times New Roman"/>
          <w:sz w:val="24"/>
          <w:szCs w:val="24"/>
          <w:u w:val="single"/>
        </w:rPr>
      </w:pPr>
      <w:r w:rsidRPr="00DD4EF7">
        <w:rPr>
          <w:rFonts w:ascii="Times New Roman" w:hAnsi="Times New Roman"/>
          <w:sz w:val="24"/>
          <w:szCs w:val="24"/>
          <w:u w:val="single"/>
        </w:rPr>
        <w:t>________________________________________________________________________________</w:t>
      </w:r>
      <w:r w:rsidR="00BA4F7D" w:rsidRPr="00DD4EF7">
        <w:rPr>
          <w:rFonts w:ascii="Times New Roman" w:hAnsi="Times New Roman"/>
          <w:sz w:val="24"/>
          <w:szCs w:val="24"/>
          <w:u w:val="single"/>
        </w:rPr>
        <w:t xml:space="preserve"> </w:t>
      </w:r>
    </w:p>
    <w:p w:rsidR="002F50E5" w:rsidRPr="00DD4EF7" w:rsidRDefault="00BA4F7D" w:rsidP="002F50E5">
      <w:pPr>
        <w:spacing w:after="0" w:line="240" w:lineRule="auto"/>
        <w:jc w:val="center"/>
        <w:rPr>
          <w:rFonts w:ascii="Times New Roman" w:hAnsi="Times New Roman"/>
          <w:sz w:val="20"/>
          <w:szCs w:val="20"/>
        </w:rPr>
      </w:pPr>
      <w:r w:rsidRPr="00DD4EF7">
        <w:rPr>
          <w:rFonts w:ascii="Times New Roman" w:hAnsi="Times New Roman"/>
          <w:sz w:val="20"/>
          <w:szCs w:val="20"/>
        </w:rPr>
        <w:t>(полное наименование органа местного самоуправления, осуществляющего вы</w:t>
      </w:r>
      <w:r w:rsidR="00F76A33" w:rsidRPr="00DD4EF7">
        <w:rPr>
          <w:rFonts w:ascii="Times New Roman" w:hAnsi="Times New Roman"/>
          <w:sz w:val="20"/>
          <w:szCs w:val="20"/>
        </w:rPr>
        <w:t>дачу разрешения на ввод объекта в эксплуатацию</w:t>
      </w:r>
      <w:r w:rsidR="002F50E5" w:rsidRPr="00DD4EF7">
        <w:rPr>
          <w:rFonts w:ascii="Times New Roman" w:hAnsi="Times New Roman"/>
          <w:sz w:val="20"/>
          <w:szCs w:val="20"/>
        </w:rPr>
        <w:t>)</w:t>
      </w:r>
    </w:p>
    <w:p w:rsidR="002F50E5" w:rsidRPr="00DD4EF7" w:rsidRDefault="002F50E5" w:rsidP="002F50E5">
      <w:pPr>
        <w:spacing w:after="0" w:line="240" w:lineRule="auto"/>
        <w:jc w:val="center"/>
        <w:rPr>
          <w:rFonts w:ascii="Times New Roman" w:hAnsi="Times New Roman"/>
          <w:sz w:val="24"/>
          <w:szCs w:val="24"/>
        </w:rPr>
      </w:pPr>
      <w:r w:rsidRPr="00DD4EF7">
        <w:rPr>
          <w:rFonts w:ascii="Times New Roman" w:hAnsi="Times New Roman"/>
          <w:sz w:val="20"/>
          <w:szCs w:val="20"/>
        </w:rPr>
        <w:t xml:space="preserve">                                                  </w:t>
      </w:r>
      <w:r w:rsidRPr="00DD4EF7">
        <w:rPr>
          <w:rFonts w:ascii="Times New Roman" w:eastAsia="SimSun" w:hAnsi="Times New Roman"/>
          <w:color w:val="000000"/>
          <w:sz w:val="24"/>
          <w:szCs w:val="24"/>
        </w:rPr>
        <w:t xml:space="preserve">От кого  </w:t>
      </w:r>
    </w:p>
    <w:p w:rsidR="002F50E5" w:rsidRPr="00DD4EF7" w:rsidRDefault="002F50E5" w:rsidP="002F50E5">
      <w:pPr>
        <w:pBdr>
          <w:top w:val="single" w:sz="4" w:space="1" w:color="auto"/>
        </w:pBdr>
        <w:autoSpaceDE w:val="0"/>
        <w:autoSpaceDN w:val="0"/>
        <w:spacing w:after="0" w:line="240" w:lineRule="auto"/>
        <w:ind w:left="6577"/>
        <w:jc w:val="center"/>
        <w:rPr>
          <w:rFonts w:ascii="Times New Roman" w:eastAsia="SimSun" w:hAnsi="Times New Roman"/>
          <w:color w:val="000000"/>
          <w:sz w:val="18"/>
          <w:szCs w:val="18"/>
        </w:rPr>
      </w:pPr>
      <w:r w:rsidRPr="00DD4EF7">
        <w:rPr>
          <w:rFonts w:ascii="Times New Roman" w:eastAsia="SimSun" w:hAnsi="Times New Roman"/>
          <w:color w:val="000000"/>
          <w:sz w:val="18"/>
          <w:szCs w:val="18"/>
        </w:rPr>
        <w:t>(наименование заявителя</w:t>
      </w:r>
    </w:p>
    <w:p w:rsidR="002F50E5" w:rsidRPr="00DD4EF7" w:rsidRDefault="002F50E5" w:rsidP="002F50E5">
      <w:pPr>
        <w:autoSpaceDE w:val="0"/>
        <w:autoSpaceDN w:val="0"/>
        <w:spacing w:after="0" w:line="240" w:lineRule="auto"/>
        <w:ind w:left="5670"/>
        <w:rPr>
          <w:rFonts w:ascii="Times New Roman" w:hAnsi="Times New Roman"/>
          <w:color w:val="000000"/>
          <w:sz w:val="18"/>
          <w:szCs w:val="18"/>
        </w:rPr>
      </w:pPr>
    </w:p>
    <w:p w:rsidR="002F50E5" w:rsidRPr="00DD4EF7" w:rsidRDefault="002F50E5" w:rsidP="002F50E5">
      <w:pPr>
        <w:pBdr>
          <w:top w:val="single" w:sz="4" w:space="1" w:color="auto"/>
        </w:pBdr>
        <w:autoSpaceDE w:val="0"/>
        <w:autoSpaceDN w:val="0"/>
        <w:spacing w:after="0" w:line="240" w:lineRule="auto"/>
        <w:ind w:left="5670"/>
        <w:jc w:val="center"/>
        <w:rPr>
          <w:rFonts w:ascii="Times New Roman" w:eastAsia="SimSun" w:hAnsi="Times New Roman"/>
          <w:color w:val="000000"/>
          <w:sz w:val="18"/>
          <w:szCs w:val="18"/>
        </w:rPr>
      </w:pPr>
      <w:r w:rsidRPr="00DD4EF7">
        <w:rPr>
          <w:rFonts w:ascii="Times New Roman" w:eastAsia="SimSun" w:hAnsi="Times New Roman"/>
          <w:color w:val="000000"/>
          <w:sz w:val="18"/>
          <w:szCs w:val="18"/>
        </w:rPr>
        <w:t>«(фамилия, имя, отчество</w:t>
      </w:r>
      <w:r w:rsidRPr="00DD4EF7">
        <w:rPr>
          <w:rFonts w:ascii="Times New Roman" w:hAnsi="Times New Roman"/>
          <w:color w:val="000000"/>
          <w:sz w:val="18"/>
          <w:szCs w:val="18"/>
        </w:rPr>
        <w:t xml:space="preserve"> (последнее -</w:t>
      </w:r>
      <w:r w:rsidRPr="00DD4EF7">
        <w:rPr>
          <w:rFonts w:ascii="Times New Roman" w:hAnsi="Times New Roman"/>
          <w:color w:val="000000"/>
          <w:sz w:val="18"/>
          <w:szCs w:val="18"/>
        </w:rPr>
        <w:br/>
        <w:t>при наличии)» – для физических лиц,</w:t>
      </w:r>
    </w:p>
    <w:p w:rsidR="002F50E5" w:rsidRPr="00DD4EF7" w:rsidRDefault="002F50E5" w:rsidP="002F50E5">
      <w:pPr>
        <w:autoSpaceDE w:val="0"/>
        <w:autoSpaceDN w:val="0"/>
        <w:spacing w:after="0" w:line="240" w:lineRule="auto"/>
        <w:ind w:left="5670"/>
        <w:rPr>
          <w:rFonts w:ascii="Times New Roman" w:hAnsi="Times New Roman"/>
          <w:color w:val="000000"/>
          <w:sz w:val="18"/>
          <w:szCs w:val="18"/>
        </w:rPr>
      </w:pPr>
    </w:p>
    <w:p w:rsidR="002F50E5" w:rsidRPr="00DD4EF7" w:rsidRDefault="002F50E5" w:rsidP="002F50E5">
      <w:pPr>
        <w:pBdr>
          <w:top w:val="single" w:sz="4" w:space="1" w:color="auto"/>
        </w:pBdr>
        <w:autoSpaceDE w:val="0"/>
        <w:autoSpaceDN w:val="0"/>
        <w:spacing w:after="0" w:line="240" w:lineRule="auto"/>
        <w:ind w:left="5670"/>
        <w:jc w:val="center"/>
        <w:rPr>
          <w:rFonts w:ascii="Times New Roman" w:eastAsia="SimSun" w:hAnsi="Times New Roman"/>
          <w:color w:val="000000"/>
          <w:sz w:val="18"/>
          <w:szCs w:val="18"/>
        </w:rPr>
      </w:pPr>
      <w:r w:rsidRPr="00DD4EF7">
        <w:rPr>
          <w:rFonts w:ascii="Times New Roman" w:eastAsia="SimSun" w:hAnsi="Times New Roman"/>
          <w:color w:val="000000"/>
          <w:sz w:val="18"/>
          <w:szCs w:val="18"/>
        </w:rPr>
        <w:t xml:space="preserve">полное наименование организации </w:t>
      </w:r>
      <w:r w:rsidRPr="00DD4EF7">
        <w:rPr>
          <w:rFonts w:ascii="Times New Roman" w:hAnsi="Times New Roman"/>
          <w:color w:val="000000"/>
          <w:sz w:val="18"/>
          <w:szCs w:val="18"/>
        </w:rPr>
        <w:sym w:font="Symbol" w:char="F02D"/>
      </w:r>
      <w:r w:rsidRPr="00DD4EF7">
        <w:rPr>
          <w:rFonts w:ascii="Times New Roman" w:eastAsia="SimSun" w:hAnsi="Times New Roman"/>
          <w:color w:val="000000"/>
          <w:sz w:val="18"/>
          <w:szCs w:val="18"/>
        </w:rPr>
        <w:t xml:space="preserve"> для</w:t>
      </w:r>
    </w:p>
    <w:p w:rsidR="002F50E5" w:rsidRPr="00DD4EF7" w:rsidRDefault="002F50E5" w:rsidP="002F50E5">
      <w:pPr>
        <w:autoSpaceDE w:val="0"/>
        <w:autoSpaceDN w:val="0"/>
        <w:spacing w:after="0" w:line="240" w:lineRule="auto"/>
        <w:ind w:left="5670"/>
        <w:rPr>
          <w:rFonts w:ascii="Times New Roman" w:hAnsi="Times New Roman"/>
          <w:color w:val="000000"/>
          <w:sz w:val="18"/>
          <w:szCs w:val="18"/>
        </w:rPr>
      </w:pPr>
    </w:p>
    <w:p w:rsidR="002F50E5" w:rsidRPr="00DD4EF7" w:rsidRDefault="002F50E5" w:rsidP="002F50E5">
      <w:pPr>
        <w:pBdr>
          <w:top w:val="single" w:sz="4" w:space="1" w:color="auto"/>
        </w:pBdr>
        <w:autoSpaceDE w:val="0"/>
        <w:autoSpaceDN w:val="0"/>
        <w:spacing w:after="0" w:line="240" w:lineRule="auto"/>
        <w:ind w:left="5670"/>
        <w:jc w:val="center"/>
        <w:rPr>
          <w:rFonts w:ascii="Times New Roman" w:eastAsia="SimSun" w:hAnsi="Times New Roman"/>
          <w:color w:val="000000"/>
          <w:sz w:val="18"/>
          <w:szCs w:val="18"/>
        </w:rPr>
      </w:pPr>
      <w:r w:rsidRPr="00DD4EF7">
        <w:rPr>
          <w:rFonts w:ascii="Times New Roman" w:eastAsia="SimSun" w:hAnsi="Times New Roman"/>
          <w:color w:val="000000"/>
          <w:sz w:val="18"/>
          <w:szCs w:val="18"/>
        </w:rPr>
        <w:t>юридических лиц), его почтовый индекс</w:t>
      </w:r>
    </w:p>
    <w:p w:rsidR="002F50E5" w:rsidRPr="00DD4EF7" w:rsidRDefault="002F50E5" w:rsidP="002F50E5">
      <w:pPr>
        <w:autoSpaceDE w:val="0"/>
        <w:autoSpaceDN w:val="0"/>
        <w:spacing w:after="0" w:line="240" w:lineRule="auto"/>
        <w:ind w:left="5670"/>
        <w:rPr>
          <w:rFonts w:ascii="Times New Roman" w:hAnsi="Times New Roman"/>
          <w:color w:val="000000"/>
          <w:sz w:val="18"/>
          <w:szCs w:val="18"/>
        </w:rPr>
      </w:pPr>
    </w:p>
    <w:p w:rsidR="002F50E5" w:rsidRPr="00DD4EF7" w:rsidRDefault="002F50E5" w:rsidP="002F50E5">
      <w:pPr>
        <w:pBdr>
          <w:top w:val="single" w:sz="4" w:space="1" w:color="auto"/>
        </w:pBdr>
        <w:autoSpaceDE w:val="0"/>
        <w:autoSpaceDN w:val="0"/>
        <w:spacing w:after="0" w:line="240" w:lineRule="auto"/>
        <w:ind w:left="5670"/>
        <w:jc w:val="center"/>
        <w:rPr>
          <w:rFonts w:ascii="Times New Roman" w:eastAsia="SimSun" w:hAnsi="Times New Roman"/>
          <w:color w:val="000000"/>
          <w:sz w:val="18"/>
          <w:szCs w:val="18"/>
        </w:rPr>
      </w:pPr>
      <w:r w:rsidRPr="00DD4EF7">
        <w:rPr>
          <w:rFonts w:ascii="Times New Roman" w:eastAsia="SimSun" w:hAnsi="Times New Roman"/>
          <w:color w:val="000000"/>
          <w:sz w:val="18"/>
          <w:szCs w:val="18"/>
        </w:rPr>
        <w:t>и адрес, адрес электронной почты)</w:t>
      </w:r>
    </w:p>
    <w:p w:rsidR="002F50E5" w:rsidRPr="00DD4EF7" w:rsidRDefault="002F50E5" w:rsidP="002F50E5">
      <w:pPr>
        <w:autoSpaceDE w:val="0"/>
        <w:autoSpaceDN w:val="0"/>
        <w:spacing w:after="0" w:line="240" w:lineRule="auto"/>
        <w:ind w:left="5670"/>
        <w:rPr>
          <w:rFonts w:ascii="Times New Roman" w:eastAsia="SimSun" w:hAnsi="Times New Roman"/>
          <w:color w:val="000000"/>
          <w:sz w:val="24"/>
          <w:szCs w:val="24"/>
        </w:rPr>
      </w:pPr>
      <w:r w:rsidRPr="00DD4EF7">
        <w:rPr>
          <w:rFonts w:ascii="Times New Roman" w:eastAsia="SimSun" w:hAnsi="Times New Roman"/>
          <w:color w:val="000000"/>
          <w:sz w:val="24"/>
          <w:szCs w:val="24"/>
        </w:rPr>
        <w:t xml:space="preserve">тел.:  </w:t>
      </w:r>
    </w:p>
    <w:p w:rsidR="002F50E5" w:rsidRPr="00DD4EF7" w:rsidRDefault="002F50E5" w:rsidP="002F50E5">
      <w:pPr>
        <w:autoSpaceDE w:val="0"/>
        <w:autoSpaceDN w:val="0"/>
        <w:adjustRightInd w:val="0"/>
        <w:spacing w:after="0" w:line="240" w:lineRule="auto"/>
        <w:ind w:left="5812"/>
        <w:jc w:val="both"/>
        <w:rPr>
          <w:rFonts w:ascii="Times New Roman" w:eastAsia="Arial" w:hAnsi="Times New Roman"/>
          <w:color w:val="000000"/>
          <w:sz w:val="26"/>
          <w:szCs w:val="26"/>
          <w:lang w:eastAsia="zh-CN" w:bidi="hi-IN"/>
        </w:rPr>
      </w:pPr>
    </w:p>
    <w:p w:rsidR="002F50E5" w:rsidRPr="00DD4EF7" w:rsidRDefault="002F50E5" w:rsidP="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b/>
          <w:color w:val="000000"/>
          <w:sz w:val="24"/>
          <w:szCs w:val="24"/>
          <w:lang w:eastAsia="en-US"/>
        </w:rPr>
        <w:t>Заявление</w:t>
      </w:r>
    </w:p>
    <w:p w:rsidR="002F50E5" w:rsidRPr="00DD4EF7" w:rsidRDefault="002F50E5" w:rsidP="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 выдаче разрешения на ввод объекта в эксплуатацию</w:t>
      </w:r>
    </w:p>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Прошу выдать разрешение на ввод в эксплуатацию объекта_______________________________________________________________________,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(указывается наименование объекта/сведения об этапе строительства)</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 земельном участке, расположенном по адресу: ___________________________________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(город, район, улица, кадастровый номер земельного участка)</w:t>
      </w: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Строительство осуществлялось на основании 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4"/>
          <w:szCs w:val="24"/>
          <w:lang w:eastAsia="en-US"/>
        </w:rPr>
        <w:t xml:space="preserve">                                                                              </w:t>
      </w:r>
      <w:r w:rsidRPr="00DD4EF7">
        <w:rPr>
          <w:rFonts w:ascii="Times New Roman" w:eastAsia="Calibri" w:hAnsi="Times New Roman"/>
          <w:color w:val="000000"/>
          <w:sz w:val="20"/>
          <w:szCs w:val="20"/>
          <w:lang w:eastAsia="en-US"/>
        </w:rPr>
        <w:t>(указываются дата и номер</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 выданного _______________________________.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    разрешения на строительство)</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Право на пользование землей закреплено: ____________________________________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(указывается наименование, дата и номер документа)</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Финансирование строительства (реконструкции) застройщиком осуществлялось _____________________________________________________________________________.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(банковские реквизиты (наименование банка, расчетный счет, корреспондентский счет, банковский идентификатор кода))</w:t>
      </w: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Работы производились подрядным способом __________________________________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(наименование организации, ИНН, место нахождения и почтовый адрес, фамилия, имя, отчество (последнее - при наличии) руководителя, телефон)</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Право выполнения строительно-монтажных работ закреплено 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(наименование документа и уполномоченной организации, его выдавшей)</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Представитель   застройщика  или  технического  заказчика  по  вопросам строительного контроля 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(должность, фамилия, инициалы, идентификационный номер в национальном реестре специалистов) &lt;1&gt;</w:t>
      </w: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Строительный контроль в соответствии с ________________________________</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(указываются дата и номер договора об осуществлении строительного контроля)</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осуществлялся 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                     (наименование организации, ИНН, адрес местонахождения, фамилия, имя, отчество </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(последнее - при наличии) руководителя, телефон)</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Право   выполнения   функции   технического   заказчика   (застройщика) закреплено _____________________________________________________________________________.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(наименование документа и уполномоченной организации, его выдавшей)</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Сведения об объекте капитального строительства &lt;2&gt;</w:t>
      </w:r>
    </w:p>
    <w:tbl>
      <w:tblPr>
        <w:tblW w:w="9985" w:type="dxa"/>
        <w:tblLayout w:type="fixed"/>
        <w:tblCellMar>
          <w:top w:w="102" w:type="dxa"/>
          <w:left w:w="62" w:type="dxa"/>
          <w:bottom w:w="102" w:type="dxa"/>
          <w:right w:w="62" w:type="dxa"/>
        </w:tblCellMar>
        <w:tblLook w:val="04A0"/>
      </w:tblPr>
      <w:tblGrid>
        <w:gridCol w:w="5216"/>
        <w:gridCol w:w="1650"/>
        <w:gridCol w:w="1560"/>
        <w:gridCol w:w="1559"/>
      </w:tblGrid>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5" w:name="Par78"/>
            <w:bookmarkEnd w:id="5"/>
            <w:r w:rsidRPr="00DD4EF7">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6" w:name="Par79"/>
            <w:bookmarkEnd w:id="6"/>
            <w:r w:rsidRPr="00DD4EF7">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7" w:name="Par80"/>
            <w:bookmarkEnd w:id="7"/>
            <w:r w:rsidRPr="00DD4EF7">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8" w:name="Par81"/>
            <w:bookmarkEnd w:id="8"/>
            <w:r w:rsidRPr="00DD4EF7">
              <w:rPr>
                <w:rFonts w:ascii="Times New Roman" w:eastAsia="Calibri" w:hAnsi="Times New Roman"/>
                <w:color w:val="000000"/>
                <w:sz w:val="24"/>
                <w:szCs w:val="24"/>
                <w:lang w:eastAsia="en-US"/>
              </w:rPr>
              <w:t>Фактически</w:t>
            </w: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1. Общие показатели вводимого в эксплуатацию объекта</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Строительный объем - всего</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куб.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Фактически</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 том числе надземной части</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куб.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Общая площадь</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Площадь нежилых помещений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Площадь встроенно-пристроенных помещений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зданий, сооружений &lt;3&gt;</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2. Объекты непроизводственного назначения</w:t>
            </w: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2.1. Нежилые объекты</w:t>
            </w:r>
          </w:p>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(объекты здравоохранения, образования, культуры, отдыха, спорта и т.д.)</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мест</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помещений</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Вместимость</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этажей</w:t>
            </w:r>
          </w:p>
        </w:tc>
        <w:tc>
          <w:tcPr>
            <w:tcW w:w="1650" w:type="dxa"/>
            <w:vMerge w:val="restart"/>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vMerge w:val="restart"/>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 том числе подземных</w:t>
            </w: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Фактически</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2.2. Объекты жилищного фонда</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Общая площадь жилых помещений (за исключением балконов, лоджий, веранд и террас)</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Общая площадь нежилых помещений, в том числе площадь общего имущества в многоквартирном доме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этажей</w:t>
            </w:r>
          </w:p>
        </w:tc>
        <w:tc>
          <w:tcPr>
            <w:tcW w:w="1650" w:type="dxa"/>
            <w:vMerge w:val="restart"/>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vMerge w:val="restart"/>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 том числе подземных</w:t>
            </w: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0E5" w:rsidRPr="00DD4EF7" w:rsidRDefault="002F50E5">
            <w:pPr>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секций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секций</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Количество квартир/общая площадь,</w:t>
            </w:r>
          </w:p>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всего</w:t>
            </w:r>
          </w:p>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в том числе: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1-комнатные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2-комнатные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3-комнатные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4-комнатные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более чем 4-комнатные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Общая площадь жилых помещений (с учетом балконов, лоджий, веранд и террас)</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Фактически</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3. Объекты производственного назначения</w:t>
            </w: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Тип объекта</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Мощность</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Производительность</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Фактически</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4. Линейные объекты</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Категория (класс)</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Протяженность</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Диаметры и количество трубопроводов, характеристики материалов труб</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Тип (КЛ, ВЛ, КВЛ), уровень напряжения линий электропередачи &lt;5&gt;</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Перечень конструктивных элементов, оказывающих влияние на безопасность</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Класс энергоэффективности здания</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Удельный расход тепловой энергии на 1 кв. м площади</w:t>
            </w:r>
          </w:p>
        </w:tc>
        <w:tc>
          <w:tcPr>
            <w:tcW w:w="1650"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кВт * ч/м</w:t>
            </w:r>
            <w:r w:rsidRPr="00DD4EF7">
              <w:rPr>
                <w:rFonts w:ascii="Times New Roman" w:eastAsia="Calibri" w:hAnsi="Times New Roman"/>
                <w:color w:val="000000"/>
                <w:sz w:val="24"/>
                <w:szCs w:val="24"/>
                <w:vertAlign w:val="superscript"/>
                <w:lang w:eastAsia="en-US"/>
              </w:rPr>
              <w:t>2</w:t>
            </w: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Материалы утепления наружных ограждающих конструкций</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Заполнение световых проемов</w:t>
            </w:r>
          </w:p>
        </w:tc>
        <w:tc>
          <w:tcPr>
            <w:tcW w:w="165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bl>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DD4EF7" w:rsidRDefault="002F50E5" w:rsidP="0006617F">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 xml:space="preserve">Сведения о техническом/технических планах </w:t>
      </w:r>
      <w:r w:rsidR="0006617F" w:rsidRPr="00DD4EF7">
        <w:rPr>
          <w:rFonts w:ascii="Times New Roman" w:eastAsia="Calibri" w:hAnsi="Times New Roman"/>
          <w:color w:val="000000"/>
          <w:sz w:val="24"/>
          <w:szCs w:val="24"/>
          <w:lang w:eastAsia="en-US"/>
        </w:rPr>
        <w:t>_______</w:t>
      </w:r>
      <w:r w:rsidRPr="00DD4EF7">
        <w:rPr>
          <w:rFonts w:ascii="Times New Roman" w:eastAsia="Calibri" w:hAnsi="Times New Roman"/>
          <w:color w:val="000000"/>
          <w:sz w:val="24"/>
          <w:szCs w:val="24"/>
          <w:lang w:eastAsia="en-US"/>
        </w:rPr>
        <w:t>____________________________</w:t>
      </w:r>
      <w:r w:rsidR="0006617F" w:rsidRPr="00DD4EF7">
        <w:rPr>
          <w:rFonts w:ascii="Times New Roman" w:eastAsia="Calibri" w:hAnsi="Times New Roman"/>
          <w:color w:val="000000"/>
          <w:sz w:val="24"/>
          <w:szCs w:val="24"/>
          <w:lang w:eastAsia="en-US"/>
        </w:rPr>
        <w:t>______</w:t>
      </w:r>
    </w:p>
    <w:p w:rsidR="002F50E5" w:rsidRPr="00DD4EF7" w:rsidRDefault="0006617F"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                                                                                                 </w:t>
      </w:r>
      <w:r w:rsidR="002F50E5" w:rsidRPr="00DD4EF7">
        <w:rPr>
          <w:rFonts w:ascii="Times New Roman" w:eastAsia="Calibri" w:hAnsi="Times New Roman"/>
          <w:color w:val="000000"/>
          <w:sz w:val="20"/>
          <w:szCs w:val="20"/>
          <w:lang w:eastAsia="en-US"/>
        </w:rPr>
        <w:t xml:space="preserve">(номер и дата подготовки технического плана; </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_____________________________________________________________________________.</w:t>
      </w:r>
    </w:p>
    <w:p w:rsidR="002F50E5" w:rsidRPr="00DD4EF7" w:rsidRDefault="0006617F"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фамилия, имя, отчество (при наличии) </w:t>
      </w:r>
      <w:r w:rsidR="002F50E5" w:rsidRPr="00DD4EF7">
        <w:rPr>
          <w:rFonts w:ascii="Times New Roman" w:eastAsia="Calibri" w:hAnsi="Times New Roman"/>
          <w:color w:val="000000"/>
          <w:sz w:val="20"/>
          <w:szCs w:val="20"/>
          <w:lang w:eastAsia="en-US"/>
        </w:rPr>
        <w:t>кадастрового инженера; номер, дата и кем выдан квалификационный аттестат)</w:t>
      </w:r>
    </w:p>
    <w:p w:rsidR="002F50E5" w:rsidRPr="00DD4EF7" w:rsidRDefault="002F50E5" w:rsidP="002F50E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bookmarkStart w:id="9" w:name="Par366"/>
      <w:bookmarkEnd w:id="9"/>
      <w:r w:rsidRPr="00DD4EF7">
        <w:rPr>
          <w:rFonts w:ascii="Times New Roman" w:eastAsia="Calibri" w:hAnsi="Times New Roman"/>
          <w:color w:val="000000"/>
          <w:sz w:val="24"/>
          <w:szCs w:val="24"/>
          <w:lang w:eastAsia="en-US"/>
        </w:rPr>
        <w:t>Сведения    о    ранее    выданных    разрешениях   на   ввод   объекта в эксплуатацию &lt;7&gt; __________________________________________________________________________.</w:t>
      </w:r>
    </w:p>
    <w:p w:rsidR="002F50E5" w:rsidRPr="00DD4EF7" w:rsidRDefault="002F50E5" w:rsidP="002F50E5">
      <w:pPr>
        <w:autoSpaceDE w:val="0"/>
        <w:autoSpaceDN w:val="0"/>
        <w:adjustRightInd w:val="0"/>
        <w:spacing w:after="0" w:line="240" w:lineRule="auto"/>
        <w:jc w:val="center"/>
        <w:outlineLvl w:val="0"/>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(дата выдачи, номер ранее выданного разрешения, наименование органа, выдавшего разрешение)</w:t>
      </w:r>
    </w:p>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2F50E5" w:rsidRPr="00DD4EF7" w:rsidTr="002F50E5">
        <w:tc>
          <w:tcPr>
            <w:tcW w:w="2381" w:type="dxa"/>
            <w:hideMark/>
          </w:tcPr>
          <w:p w:rsidR="002F50E5" w:rsidRPr="00DD4EF7" w:rsidRDefault="002F50E5">
            <w:pPr>
              <w:autoSpaceDE w:val="0"/>
              <w:autoSpaceDN w:val="0"/>
              <w:adjustRightInd w:val="0"/>
              <w:spacing w:after="0" w:line="240" w:lineRule="auto"/>
              <w:jc w:val="both"/>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Приложения &lt;8&gt;:</w:t>
            </w:r>
          </w:p>
        </w:tc>
        <w:tc>
          <w:tcPr>
            <w:tcW w:w="7604" w:type="dxa"/>
            <w:gridSpan w:val="4"/>
            <w:tcBorders>
              <w:top w:val="nil"/>
              <w:left w:val="nil"/>
              <w:bottom w:val="single" w:sz="4" w:space="0" w:color="auto"/>
              <w:right w:val="nil"/>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DD4EF7" w:rsidTr="002F50E5">
        <w:tc>
          <w:tcPr>
            <w:tcW w:w="7506" w:type="dxa"/>
            <w:gridSpan w:val="2"/>
            <w:tcBorders>
              <w:top w:val="nil"/>
              <w:left w:val="nil"/>
              <w:bottom w:val="single" w:sz="4" w:space="0" w:color="auto"/>
              <w:right w:val="nil"/>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636" w:type="dxa"/>
            <w:tcBorders>
              <w:top w:val="single" w:sz="4" w:space="0" w:color="auto"/>
              <w:left w:val="nil"/>
              <w:bottom w:val="nil"/>
              <w:right w:val="nil"/>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 xml:space="preserve">на </w:t>
            </w:r>
          </w:p>
        </w:tc>
        <w:tc>
          <w:tcPr>
            <w:tcW w:w="851" w:type="dxa"/>
            <w:tcBorders>
              <w:top w:val="single" w:sz="4" w:space="0" w:color="auto"/>
              <w:left w:val="nil"/>
              <w:bottom w:val="single" w:sz="4" w:space="0" w:color="auto"/>
              <w:right w:val="nil"/>
            </w:tcBorders>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p>
        </w:tc>
        <w:tc>
          <w:tcPr>
            <w:tcW w:w="992" w:type="dxa"/>
            <w:tcBorders>
              <w:top w:val="single" w:sz="4" w:space="0" w:color="auto"/>
              <w:left w:val="nil"/>
              <w:bottom w:val="nil"/>
              <w:right w:val="nil"/>
            </w:tcBorders>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л.</w:t>
            </w:r>
          </w:p>
        </w:tc>
      </w:tr>
    </w:tbl>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2F50E5" w:rsidRPr="00DD4EF7" w:rsidTr="002F50E5">
        <w:tc>
          <w:tcPr>
            <w:tcW w:w="3464" w:type="dxa"/>
            <w:hideMark/>
          </w:tcPr>
          <w:p w:rsidR="002F50E5" w:rsidRPr="00DD4EF7" w:rsidRDefault="002F50E5">
            <w:pPr>
              <w:autoSpaceDE w:val="0"/>
              <w:autoSpaceDN w:val="0"/>
              <w:adjustRightInd w:val="0"/>
              <w:spacing w:after="0" w:line="240" w:lineRule="auto"/>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 ____________ 20__ г.</w:t>
            </w:r>
          </w:p>
        </w:tc>
        <w:tc>
          <w:tcPr>
            <w:tcW w:w="3261" w:type="dxa"/>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w:t>
            </w:r>
          </w:p>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(подпись)</w:t>
            </w:r>
          </w:p>
        </w:tc>
        <w:tc>
          <w:tcPr>
            <w:tcW w:w="3261" w:type="dxa"/>
            <w:hideMark/>
          </w:tcPr>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______________________</w:t>
            </w:r>
          </w:p>
          <w:p w:rsidR="002F50E5" w:rsidRPr="00DD4EF7" w:rsidRDefault="002F50E5">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(Ф.И.О.)</w:t>
            </w:r>
          </w:p>
        </w:tc>
      </w:tr>
    </w:tbl>
    <w:p w:rsidR="002F50E5" w:rsidRPr="00DD4EF7" w:rsidRDefault="002F50E5" w:rsidP="002F50E5">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DD4EF7">
        <w:rPr>
          <w:rFonts w:ascii="Times New Roman" w:eastAsia="Calibri" w:hAnsi="Times New Roman"/>
          <w:color w:val="000000"/>
          <w:sz w:val="24"/>
          <w:szCs w:val="24"/>
          <w:lang w:eastAsia="en-US"/>
        </w:rPr>
        <w:t>--------------------------------</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0" w:name="Par405"/>
      <w:bookmarkEnd w:id="10"/>
      <w:r w:rsidRPr="00DD4EF7">
        <w:rPr>
          <w:rFonts w:ascii="Times New Roman" w:eastAsia="Calibri" w:hAnsi="Times New Roman"/>
          <w:color w:val="000000"/>
          <w:sz w:val="20"/>
          <w:szCs w:val="20"/>
          <w:lang w:eastAsia="en-US"/>
        </w:rPr>
        <w:t>&lt;1&gt;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1" w:name="Par406"/>
      <w:bookmarkEnd w:id="11"/>
      <w:r w:rsidRPr="00DD4EF7">
        <w:rPr>
          <w:rFonts w:ascii="Times New Roman" w:eastAsia="Calibri" w:hAnsi="Times New Roman"/>
          <w:color w:val="000000"/>
          <w:sz w:val="20"/>
          <w:szCs w:val="20"/>
          <w:lang w:eastAsia="en-US"/>
        </w:rPr>
        <w:t>&lt;2&gt; Указываются сведения об объекте капитального строительства (в отношении линейных объектов допускается заполнение не всех граф раздела).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В </w:t>
      </w:r>
      <w:hyperlink r:id="rId12" w:anchor="Par78" w:history="1">
        <w:r w:rsidRPr="00DD4EF7">
          <w:rPr>
            <w:rStyle w:val="a3"/>
            <w:rFonts w:ascii="Times New Roman" w:eastAsia="Calibri" w:hAnsi="Times New Roman"/>
            <w:color w:val="000000"/>
            <w:sz w:val="20"/>
            <w:szCs w:val="20"/>
            <w:lang w:eastAsia="en-US"/>
          </w:rPr>
          <w:t>столбце</w:t>
        </w:r>
      </w:hyperlink>
      <w:r w:rsidRPr="00DD4EF7">
        <w:rPr>
          <w:rFonts w:ascii="Times New Roman" w:eastAsia="Calibri" w:hAnsi="Times New Roman"/>
          <w:color w:val="000000"/>
          <w:sz w:val="20"/>
          <w:szCs w:val="20"/>
          <w:lang w:eastAsia="en-US"/>
        </w:rPr>
        <w:t xml:space="preserve"> «Наименование показателя» указываются показатели объекта капитального строительства.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В </w:t>
      </w:r>
      <w:hyperlink r:id="rId13" w:anchor="Par79" w:history="1">
        <w:r w:rsidRPr="00DD4EF7">
          <w:rPr>
            <w:rStyle w:val="a3"/>
            <w:rFonts w:ascii="Times New Roman" w:eastAsia="Calibri" w:hAnsi="Times New Roman"/>
            <w:color w:val="000000"/>
            <w:sz w:val="20"/>
            <w:szCs w:val="20"/>
            <w:lang w:eastAsia="en-US"/>
          </w:rPr>
          <w:t>столбце</w:t>
        </w:r>
      </w:hyperlink>
      <w:r w:rsidRPr="00DD4EF7">
        <w:rPr>
          <w:rFonts w:ascii="Times New Roman" w:eastAsia="Calibri" w:hAnsi="Times New Roman"/>
          <w:color w:val="000000"/>
          <w:sz w:val="20"/>
          <w:szCs w:val="20"/>
          <w:lang w:eastAsia="en-US"/>
        </w:rPr>
        <w:t xml:space="preserve"> «Единица измерения» указываются единицы измерения.</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В </w:t>
      </w:r>
      <w:hyperlink r:id="rId14" w:anchor="Par80" w:history="1">
        <w:r w:rsidRPr="00DD4EF7">
          <w:rPr>
            <w:rStyle w:val="a3"/>
            <w:rFonts w:ascii="Times New Roman" w:eastAsia="Calibri" w:hAnsi="Times New Roman"/>
            <w:color w:val="000000"/>
            <w:sz w:val="20"/>
            <w:szCs w:val="20"/>
            <w:lang w:eastAsia="en-US"/>
          </w:rPr>
          <w:t>столбце</w:t>
        </w:r>
      </w:hyperlink>
      <w:r w:rsidRPr="00DD4EF7">
        <w:rPr>
          <w:rFonts w:ascii="Times New Roman" w:eastAsia="Calibri" w:hAnsi="Times New Roman"/>
          <w:color w:val="000000"/>
          <w:sz w:val="20"/>
          <w:szCs w:val="20"/>
          <w:lang w:eastAsia="en-US"/>
        </w:rPr>
        <w:t xml:space="preserve"> «По проекту» указывается показатель в определенных единицах измерения, соответствующих проектной документации.</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DD4EF7">
        <w:rPr>
          <w:rFonts w:ascii="Times New Roman" w:eastAsia="Calibri" w:hAnsi="Times New Roman"/>
          <w:color w:val="000000"/>
          <w:sz w:val="20"/>
          <w:szCs w:val="20"/>
          <w:lang w:eastAsia="en-US"/>
        </w:rPr>
        <w:t xml:space="preserve">В </w:t>
      </w:r>
      <w:hyperlink r:id="rId15" w:anchor="Par81" w:history="1">
        <w:r w:rsidRPr="00DD4EF7">
          <w:rPr>
            <w:rStyle w:val="a3"/>
            <w:rFonts w:ascii="Times New Roman" w:eastAsia="Calibri" w:hAnsi="Times New Roman"/>
            <w:color w:val="000000"/>
            <w:sz w:val="20"/>
            <w:szCs w:val="20"/>
            <w:lang w:eastAsia="en-US"/>
          </w:rPr>
          <w:t>столбце</w:t>
        </w:r>
      </w:hyperlink>
      <w:r w:rsidRPr="00DD4EF7">
        <w:rPr>
          <w:rFonts w:ascii="Times New Roman" w:eastAsia="Calibri" w:hAnsi="Times New Roman"/>
          <w:color w:val="000000"/>
          <w:sz w:val="20"/>
          <w:szCs w:val="20"/>
          <w:lang w:eastAsia="en-US"/>
        </w:rPr>
        <w:t xml:space="preserve"> «Фактически» указывается фактический показатель в определенных единицах измерения, соответствующих проектной документации.</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2" w:name="Par411"/>
      <w:bookmarkEnd w:id="12"/>
      <w:r w:rsidRPr="00DD4EF7">
        <w:rPr>
          <w:rFonts w:ascii="Times New Roman" w:eastAsia="Calibri" w:hAnsi="Times New Roman"/>
          <w:color w:val="000000"/>
          <w:sz w:val="20"/>
          <w:szCs w:val="20"/>
          <w:lang w:eastAsia="en-US"/>
        </w:rPr>
        <w:t>&lt;3&gt;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3" w:name="Par412"/>
      <w:bookmarkEnd w:id="13"/>
      <w:r w:rsidRPr="00DD4EF7">
        <w:rPr>
          <w:rFonts w:ascii="Times New Roman" w:eastAsia="Calibri" w:hAnsi="Times New Roman"/>
          <w:color w:val="000000"/>
          <w:sz w:val="20"/>
          <w:szCs w:val="20"/>
          <w:lang w:eastAsia="en-US"/>
        </w:rPr>
        <w:t>&lt;4&gt;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4" w:name="Par413"/>
      <w:bookmarkEnd w:id="14"/>
      <w:r w:rsidRPr="00DD4EF7">
        <w:rPr>
          <w:rFonts w:ascii="Times New Roman" w:eastAsia="Calibri" w:hAnsi="Times New Roman"/>
          <w:color w:val="000000"/>
          <w:sz w:val="20"/>
          <w:szCs w:val="20"/>
          <w:lang w:eastAsia="en-US"/>
        </w:rPr>
        <w:t>&lt;5&gt;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5" w:name="Par414"/>
      <w:bookmarkEnd w:id="15"/>
      <w:r w:rsidRPr="00DD4EF7">
        <w:rPr>
          <w:rFonts w:ascii="Times New Roman" w:eastAsia="Calibri" w:hAnsi="Times New Roman"/>
          <w:color w:val="000000"/>
          <w:sz w:val="20"/>
          <w:szCs w:val="20"/>
          <w:lang w:eastAsia="en-US"/>
        </w:rPr>
        <w:t>&lt;6&gt; В отношении линейных объектов допускается заполнение не всех граф раздела.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bookmarkStart w:id="16" w:name="Par415"/>
      <w:bookmarkEnd w:id="16"/>
      <w:r w:rsidRPr="00DD4EF7">
        <w:rPr>
          <w:rFonts w:ascii="Times New Roman" w:eastAsia="Calibri" w:hAnsi="Times New Roman"/>
          <w:color w:val="000000"/>
          <w:sz w:val="20"/>
          <w:szCs w:val="20"/>
          <w:lang w:eastAsia="en-US"/>
        </w:rPr>
        <w:t xml:space="preserve">&lt;7&gt;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w:t>
      </w:r>
      <w:hyperlink r:id="rId16" w:anchor="Par366" w:history="1">
        <w:r w:rsidRPr="00DD4EF7">
          <w:rPr>
            <w:rStyle w:val="a3"/>
            <w:rFonts w:ascii="Times New Roman" w:eastAsia="Calibri" w:hAnsi="Times New Roman"/>
            <w:color w:val="000000"/>
            <w:sz w:val="20"/>
            <w:szCs w:val="20"/>
            <w:lang w:eastAsia="en-US"/>
          </w:rPr>
          <w:t>строке</w:t>
        </w:r>
      </w:hyperlink>
      <w:r w:rsidRPr="00DD4EF7">
        <w:rPr>
          <w:rFonts w:ascii="Times New Roman" w:eastAsia="Calibri" w:hAnsi="Times New Roman"/>
          <w:color w:val="000000"/>
          <w:sz w:val="20"/>
          <w:szCs w:val="20"/>
          <w:lang w:eastAsia="en-US"/>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rsidR="002F50E5" w:rsidRPr="00DD4EF7" w:rsidRDefault="002F50E5" w:rsidP="002F50E5">
      <w:pPr>
        <w:autoSpaceDE w:val="0"/>
        <w:autoSpaceDN w:val="0"/>
        <w:adjustRightInd w:val="0"/>
        <w:spacing w:after="0" w:line="240" w:lineRule="auto"/>
        <w:ind w:firstLine="540"/>
        <w:jc w:val="both"/>
        <w:rPr>
          <w:rFonts w:ascii="Times New Roman" w:eastAsia="Calibri" w:hAnsi="Times New Roman"/>
          <w:sz w:val="20"/>
          <w:szCs w:val="20"/>
          <w:lang w:eastAsia="en-US"/>
        </w:rPr>
      </w:pPr>
      <w:bookmarkStart w:id="17" w:name="Par416"/>
      <w:bookmarkEnd w:id="17"/>
      <w:r w:rsidRPr="00DD4EF7">
        <w:rPr>
          <w:rFonts w:ascii="Times New Roman" w:eastAsia="Calibri" w:hAnsi="Times New Roman"/>
          <w:color w:val="000000"/>
          <w:sz w:val="20"/>
          <w:szCs w:val="20"/>
          <w:lang w:eastAsia="en-US"/>
        </w:rPr>
        <w:t>&lt;8&gt; Указываются документы, необходимые для получения</w:t>
      </w:r>
      <w:r w:rsidRPr="00DD4EF7">
        <w:rPr>
          <w:rFonts w:ascii="Times New Roman" w:eastAsia="Calibri" w:hAnsi="Times New Roman"/>
          <w:sz w:val="20"/>
          <w:szCs w:val="20"/>
          <w:lang w:eastAsia="en-US"/>
        </w:rPr>
        <w:t xml:space="preserve">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w:t>
      </w:r>
    </w:p>
    <w:p w:rsidR="002F50E5" w:rsidRPr="00DD4EF7" w:rsidRDefault="002F50E5" w:rsidP="002F50E5">
      <w:pPr>
        <w:autoSpaceDE w:val="0"/>
        <w:autoSpaceDN w:val="0"/>
        <w:adjustRightInd w:val="0"/>
        <w:spacing w:after="0" w:line="240" w:lineRule="auto"/>
        <w:jc w:val="both"/>
        <w:rPr>
          <w:rFonts w:ascii="Times New Roman" w:eastAsia="Calibri" w:hAnsi="Times New Roman"/>
          <w:sz w:val="24"/>
          <w:szCs w:val="24"/>
          <w:lang w:eastAsia="en-US"/>
        </w:rPr>
      </w:pPr>
    </w:p>
    <w:p w:rsidR="002F50E5" w:rsidRPr="00DD4EF7" w:rsidRDefault="002F50E5" w:rsidP="002F50E5">
      <w:pPr>
        <w:autoSpaceDE w:val="0"/>
        <w:autoSpaceDN w:val="0"/>
        <w:adjustRightInd w:val="0"/>
        <w:spacing w:after="0" w:line="240" w:lineRule="auto"/>
        <w:jc w:val="both"/>
        <w:rPr>
          <w:rFonts w:ascii="Times New Roman" w:eastAsia="Calibri" w:hAnsi="Times New Roman"/>
          <w:sz w:val="24"/>
          <w:szCs w:val="24"/>
          <w:lang w:eastAsia="en-US"/>
        </w:rPr>
      </w:pPr>
    </w:p>
    <w:p w:rsidR="005C422A" w:rsidRPr="00DD4EF7" w:rsidRDefault="005C422A" w:rsidP="002F50E5">
      <w:pPr>
        <w:spacing w:after="0" w:line="240" w:lineRule="auto"/>
        <w:jc w:val="center"/>
        <w:rPr>
          <w:rFonts w:ascii="Times New Roman" w:eastAsiaTheme="minorHAnsi" w:hAnsi="Times New Roman"/>
          <w:sz w:val="24"/>
          <w:szCs w:val="24"/>
          <w:lang w:eastAsia="en-US"/>
        </w:rPr>
      </w:pPr>
      <w:r w:rsidRPr="00DD4EF7">
        <w:rPr>
          <w:rFonts w:ascii="Times New Roman" w:eastAsiaTheme="minorHAnsi" w:hAnsi="Times New Roman"/>
          <w:sz w:val="24"/>
          <w:szCs w:val="24"/>
          <w:lang w:eastAsia="en-US"/>
        </w:rPr>
        <w:t xml:space="preserve">                                                 </w:t>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00E4170A" w:rsidRPr="00DD4EF7">
        <w:rPr>
          <w:rFonts w:ascii="Times New Roman" w:eastAsiaTheme="minorHAnsi" w:hAnsi="Times New Roman"/>
          <w:sz w:val="24"/>
          <w:szCs w:val="24"/>
          <w:lang w:eastAsia="en-US"/>
        </w:rPr>
        <w:tab/>
      </w:r>
      <w:r w:rsidRPr="00DD4EF7">
        <w:rPr>
          <w:rFonts w:ascii="Times New Roman" w:eastAsiaTheme="minorHAnsi" w:hAnsi="Times New Roman"/>
          <w:sz w:val="24"/>
          <w:szCs w:val="24"/>
          <w:lang w:eastAsia="en-US"/>
        </w:rPr>
        <w:t xml:space="preserve"> </w:t>
      </w:r>
    </w:p>
    <w:p w:rsidR="002B547E" w:rsidRPr="00DD4EF7" w:rsidRDefault="002B547E" w:rsidP="005C422A">
      <w:pPr>
        <w:autoSpaceDE w:val="0"/>
        <w:autoSpaceDN w:val="0"/>
        <w:adjustRightInd w:val="0"/>
        <w:spacing w:line="240" w:lineRule="auto"/>
        <w:jc w:val="both"/>
        <w:rPr>
          <w:rFonts w:ascii="Times New Roman" w:eastAsiaTheme="minorHAnsi" w:hAnsi="Times New Roman"/>
          <w:sz w:val="24"/>
          <w:szCs w:val="24"/>
          <w:lang w:eastAsia="en-US"/>
        </w:rPr>
        <w:sectPr w:rsidR="002B547E" w:rsidRPr="00DD4EF7" w:rsidSect="00201058">
          <w:pgSz w:w="11906" w:h="16838"/>
          <w:pgMar w:top="851" w:right="850" w:bottom="568" w:left="1418" w:header="708" w:footer="708" w:gutter="0"/>
          <w:cols w:space="708"/>
          <w:docGrid w:linePitch="360"/>
        </w:sectPr>
      </w:pPr>
    </w:p>
    <w:p w:rsidR="00BA4F7D" w:rsidRPr="00DD4EF7" w:rsidRDefault="00BA4F7D" w:rsidP="00BA4F7D">
      <w:pPr>
        <w:widowControl w:val="0"/>
        <w:tabs>
          <w:tab w:val="left" w:pos="5812"/>
        </w:tabs>
        <w:autoSpaceDE w:val="0"/>
        <w:autoSpaceDN w:val="0"/>
        <w:adjustRightInd w:val="0"/>
        <w:spacing w:after="0" w:line="240" w:lineRule="auto"/>
        <w:jc w:val="right"/>
        <w:rPr>
          <w:rFonts w:ascii="Times New Roman" w:hAnsi="Times New Roman"/>
        </w:rPr>
      </w:pPr>
      <w:r w:rsidRPr="00DD4EF7">
        <w:rPr>
          <w:rFonts w:ascii="Times New Roman" w:hAnsi="Times New Roman"/>
        </w:rPr>
        <w:t xml:space="preserve">Приложение № </w:t>
      </w:r>
      <w:r w:rsidR="007B4DBB" w:rsidRPr="00DD4EF7">
        <w:rPr>
          <w:rFonts w:ascii="Times New Roman" w:hAnsi="Times New Roman"/>
        </w:rPr>
        <w:t>2</w:t>
      </w:r>
    </w:p>
    <w:p w:rsidR="00BA4F7D" w:rsidRPr="00DD4EF7" w:rsidRDefault="00BA4F7D" w:rsidP="00BA4F7D">
      <w:pPr>
        <w:pStyle w:val="ConsPlusNormal1"/>
        <w:tabs>
          <w:tab w:val="left" w:pos="5812"/>
        </w:tabs>
        <w:jc w:val="right"/>
        <w:rPr>
          <w:rFonts w:ascii="Times New Roman" w:hAnsi="Times New Roman"/>
          <w:sz w:val="22"/>
        </w:rPr>
      </w:pPr>
      <w:r w:rsidRPr="00DD4EF7">
        <w:rPr>
          <w:rFonts w:ascii="Times New Roman" w:hAnsi="Times New Roman"/>
          <w:sz w:val="22"/>
        </w:rPr>
        <w:t>к административному регламенту</w:t>
      </w:r>
    </w:p>
    <w:p w:rsidR="00BA4F7D" w:rsidRPr="00DD4EF7" w:rsidRDefault="00BA4F7D" w:rsidP="00BA4F7D">
      <w:pPr>
        <w:pStyle w:val="ConsPlusNormal1"/>
        <w:tabs>
          <w:tab w:val="left" w:pos="5812"/>
        </w:tabs>
        <w:jc w:val="right"/>
        <w:rPr>
          <w:rFonts w:ascii="Times New Roman" w:hAnsi="Times New Roman"/>
          <w:sz w:val="22"/>
        </w:rPr>
      </w:pPr>
      <w:r w:rsidRPr="00DD4EF7">
        <w:rPr>
          <w:rFonts w:ascii="Times New Roman" w:hAnsi="Times New Roman"/>
          <w:sz w:val="22"/>
        </w:rPr>
        <w:t>предоставления муниципальной услуги</w:t>
      </w:r>
    </w:p>
    <w:p w:rsidR="00BA4F7D" w:rsidRPr="00DD4EF7" w:rsidRDefault="00BA4F7D" w:rsidP="00BA4F7D">
      <w:pPr>
        <w:pStyle w:val="ConsPlusNormal1"/>
        <w:tabs>
          <w:tab w:val="left" w:pos="5812"/>
        </w:tabs>
        <w:jc w:val="right"/>
        <w:rPr>
          <w:rFonts w:ascii="Times New Roman" w:hAnsi="Times New Roman"/>
          <w:sz w:val="22"/>
        </w:rPr>
      </w:pPr>
      <w:r w:rsidRPr="00DD4EF7">
        <w:rPr>
          <w:rFonts w:ascii="Times New Roman" w:hAnsi="Times New Roman"/>
          <w:sz w:val="22"/>
        </w:rPr>
        <w:t>«</w:t>
      </w:r>
      <w:r w:rsidR="00501BC7" w:rsidRPr="00DD4EF7">
        <w:rPr>
          <w:rFonts w:ascii="Times New Roman" w:hAnsi="Times New Roman"/>
          <w:sz w:val="22"/>
        </w:rPr>
        <w:t>Выдача</w:t>
      </w:r>
      <w:r w:rsidRPr="00DD4EF7">
        <w:rPr>
          <w:rFonts w:ascii="Times New Roman" w:hAnsi="Times New Roman"/>
          <w:sz w:val="22"/>
        </w:rPr>
        <w:t xml:space="preserve"> разрешения на </w:t>
      </w:r>
      <w:r w:rsidR="007B4DBB" w:rsidRPr="00DD4EF7">
        <w:rPr>
          <w:rFonts w:ascii="Times New Roman" w:hAnsi="Times New Roman"/>
          <w:sz w:val="22"/>
        </w:rPr>
        <w:t>ввод объекта в эксплуатацию</w:t>
      </w:r>
      <w:r w:rsidRPr="00DD4EF7">
        <w:rPr>
          <w:rFonts w:ascii="Times New Roman" w:hAnsi="Times New Roman"/>
          <w:sz w:val="22"/>
        </w:rPr>
        <w:t>»</w:t>
      </w:r>
    </w:p>
    <w:p w:rsidR="00BA4F7D" w:rsidRPr="00DD4EF7" w:rsidRDefault="00BA4F7D" w:rsidP="00BA4F7D">
      <w:pPr>
        <w:spacing w:after="0" w:line="240" w:lineRule="auto"/>
        <w:jc w:val="right"/>
        <w:rPr>
          <w:rFonts w:ascii="Times New Roman" w:hAnsi="Times New Roman"/>
          <w:sz w:val="24"/>
          <w:szCs w:val="24"/>
        </w:rPr>
      </w:pPr>
    </w:p>
    <w:p w:rsidR="00BA4F7D" w:rsidRPr="00DD4EF7" w:rsidRDefault="00BA4F7D" w:rsidP="00BA4F7D">
      <w:pPr>
        <w:pStyle w:val="ConsPlusNormal1"/>
        <w:tabs>
          <w:tab w:val="left" w:pos="5812"/>
        </w:tabs>
        <w:jc w:val="right"/>
        <w:rPr>
          <w:rFonts w:ascii="Times New Roman" w:hAnsi="Times New Roman"/>
        </w:rPr>
      </w:pPr>
    </w:p>
    <w:p w:rsidR="00B63345" w:rsidRPr="00DD4EF7" w:rsidRDefault="00B63345" w:rsidP="00B63345">
      <w:pPr>
        <w:autoSpaceDE w:val="0"/>
        <w:autoSpaceDN w:val="0"/>
        <w:spacing w:after="0" w:line="240" w:lineRule="auto"/>
        <w:ind w:left="5670"/>
        <w:rPr>
          <w:rFonts w:ascii="Times New Roman" w:eastAsia="SimSun" w:hAnsi="Times New Roman"/>
          <w:sz w:val="24"/>
          <w:szCs w:val="24"/>
        </w:rPr>
      </w:pPr>
      <w:bookmarkStart w:id="18" w:name="OLE_LINK102"/>
      <w:bookmarkStart w:id="19" w:name="OLE_LINK101"/>
      <w:bookmarkEnd w:id="18"/>
      <w:bookmarkEnd w:id="19"/>
      <w:r w:rsidRPr="00DD4EF7">
        <w:rPr>
          <w:rFonts w:ascii="Times New Roman" w:eastAsia="SimSun" w:hAnsi="Times New Roman"/>
          <w:sz w:val="24"/>
          <w:szCs w:val="24"/>
        </w:rPr>
        <w:t xml:space="preserve">Кому </w:t>
      </w:r>
    </w:p>
    <w:p w:rsidR="00B63345" w:rsidRPr="00DD4EF7" w:rsidRDefault="00B63345" w:rsidP="00B63345">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DD4EF7">
        <w:rPr>
          <w:rFonts w:ascii="Times New Roman" w:eastAsia="SimSun" w:hAnsi="Times New Roman"/>
          <w:sz w:val="18"/>
          <w:szCs w:val="18"/>
        </w:rPr>
        <w:t>(наименование заявителя</w:t>
      </w:r>
    </w:p>
    <w:p w:rsidR="00B63345" w:rsidRPr="00DD4EF7" w:rsidRDefault="00B63345" w:rsidP="00B63345">
      <w:pPr>
        <w:autoSpaceDE w:val="0"/>
        <w:autoSpaceDN w:val="0"/>
        <w:spacing w:after="0" w:line="240" w:lineRule="auto"/>
        <w:ind w:left="5670"/>
        <w:rPr>
          <w:rFonts w:ascii="Times New Roman" w:hAnsi="Times New Roman"/>
          <w:sz w:val="24"/>
          <w:szCs w:val="24"/>
        </w:rPr>
      </w:pPr>
    </w:p>
    <w:p w:rsidR="00B63345" w:rsidRPr="00DD4EF7" w:rsidRDefault="00B63345" w:rsidP="00B63345">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«(фамилия, имя, отчество</w:t>
      </w:r>
      <w:r w:rsidRPr="00DD4EF7">
        <w:rPr>
          <w:rFonts w:ascii="Times New Roman" w:hAnsi="Times New Roman"/>
          <w:sz w:val="18"/>
          <w:szCs w:val="18"/>
        </w:rPr>
        <w:t xml:space="preserve"> (последнее -</w:t>
      </w:r>
      <w:r w:rsidRPr="00DD4EF7">
        <w:rPr>
          <w:rFonts w:ascii="Times New Roman" w:hAnsi="Times New Roman"/>
          <w:sz w:val="18"/>
          <w:szCs w:val="18"/>
        </w:rPr>
        <w:br/>
        <w:t>при наличии)» – для физических лиц,</w:t>
      </w:r>
    </w:p>
    <w:p w:rsidR="00B63345" w:rsidRPr="00DD4EF7" w:rsidRDefault="00B63345" w:rsidP="00B63345">
      <w:pPr>
        <w:autoSpaceDE w:val="0"/>
        <w:autoSpaceDN w:val="0"/>
        <w:spacing w:after="0" w:line="240" w:lineRule="auto"/>
        <w:ind w:left="5670"/>
        <w:rPr>
          <w:rFonts w:ascii="Times New Roman" w:hAnsi="Times New Roman"/>
          <w:sz w:val="24"/>
          <w:szCs w:val="24"/>
        </w:rPr>
      </w:pPr>
    </w:p>
    <w:p w:rsidR="00B63345" w:rsidRPr="00DD4EF7" w:rsidRDefault="00B63345" w:rsidP="00B63345">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 xml:space="preserve">полное наименование организации </w:t>
      </w:r>
      <w:r w:rsidRPr="00DD4EF7">
        <w:rPr>
          <w:rFonts w:ascii="Times New Roman" w:hAnsi="Times New Roman"/>
          <w:sz w:val="18"/>
          <w:szCs w:val="18"/>
        </w:rPr>
        <w:sym w:font="Symbol" w:char="F02D"/>
      </w:r>
      <w:r w:rsidRPr="00DD4EF7">
        <w:rPr>
          <w:rFonts w:ascii="Times New Roman" w:eastAsia="SimSun" w:hAnsi="Times New Roman"/>
          <w:sz w:val="18"/>
          <w:szCs w:val="18"/>
        </w:rPr>
        <w:t xml:space="preserve"> для</w:t>
      </w:r>
    </w:p>
    <w:p w:rsidR="00B63345" w:rsidRPr="00DD4EF7" w:rsidRDefault="00B63345" w:rsidP="00B63345">
      <w:pPr>
        <w:autoSpaceDE w:val="0"/>
        <w:autoSpaceDN w:val="0"/>
        <w:spacing w:after="0" w:line="240" w:lineRule="auto"/>
        <w:ind w:left="5670"/>
        <w:rPr>
          <w:rFonts w:ascii="Times New Roman" w:hAnsi="Times New Roman"/>
          <w:sz w:val="24"/>
          <w:szCs w:val="24"/>
        </w:rPr>
      </w:pPr>
    </w:p>
    <w:p w:rsidR="00B63345" w:rsidRPr="00DD4EF7" w:rsidRDefault="00B63345" w:rsidP="00B63345">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юридических лиц), его почтовый индекс и адрес)</w:t>
      </w:r>
    </w:p>
    <w:p w:rsidR="00B63345" w:rsidRPr="00DD4EF7" w:rsidRDefault="00B63345" w:rsidP="00B63345">
      <w:pPr>
        <w:pBdr>
          <w:top w:val="single" w:sz="4" w:space="1" w:color="auto"/>
        </w:pBdr>
        <w:autoSpaceDE w:val="0"/>
        <w:autoSpaceDN w:val="0"/>
        <w:spacing w:after="0" w:line="240" w:lineRule="auto"/>
        <w:ind w:left="5670"/>
        <w:jc w:val="center"/>
        <w:rPr>
          <w:rFonts w:ascii="Times New Roman" w:eastAsia="SimSun" w:hAnsi="Times New Roman"/>
          <w:sz w:val="18"/>
          <w:szCs w:val="18"/>
        </w:rPr>
      </w:pPr>
    </w:p>
    <w:p w:rsidR="00B63345" w:rsidRPr="00DD4EF7" w:rsidRDefault="00B63345" w:rsidP="00B63345">
      <w:pPr>
        <w:tabs>
          <w:tab w:val="left" w:pos="6525"/>
        </w:tabs>
        <w:spacing w:after="0" w:line="240" w:lineRule="auto"/>
        <w:jc w:val="center"/>
        <w:rPr>
          <w:rFonts w:ascii="Times New Roman" w:hAnsi="Times New Roman"/>
          <w:b/>
          <w:sz w:val="24"/>
          <w:szCs w:val="24"/>
        </w:rPr>
      </w:pPr>
      <w:r w:rsidRPr="00DD4EF7">
        <w:rPr>
          <w:rFonts w:ascii="Times New Roman" w:hAnsi="Times New Roman"/>
          <w:b/>
          <w:sz w:val="24"/>
          <w:szCs w:val="24"/>
        </w:rPr>
        <w:t>ОТКАЗ</w:t>
      </w:r>
    </w:p>
    <w:p w:rsidR="00B63345" w:rsidRPr="00DD4EF7" w:rsidRDefault="00B63345" w:rsidP="00B63345">
      <w:pPr>
        <w:tabs>
          <w:tab w:val="left" w:pos="6525"/>
        </w:tabs>
        <w:spacing w:after="0" w:line="240" w:lineRule="auto"/>
        <w:jc w:val="center"/>
        <w:rPr>
          <w:rFonts w:ascii="Times New Roman" w:hAnsi="Times New Roman"/>
          <w:sz w:val="24"/>
          <w:szCs w:val="24"/>
        </w:rPr>
      </w:pPr>
      <w:r w:rsidRPr="00DD4EF7">
        <w:rPr>
          <w:rFonts w:ascii="Times New Roman" w:hAnsi="Times New Roman"/>
          <w:sz w:val="24"/>
          <w:szCs w:val="24"/>
        </w:rPr>
        <w:t xml:space="preserve">в выдаче разрешения на ввод в эксплуатацию  </w:t>
      </w:r>
    </w:p>
    <w:p w:rsidR="00B63345" w:rsidRPr="00DD4EF7" w:rsidRDefault="00B63345" w:rsidP="00B63345">
      <w:pPr>
        <w:tabs>
          <w:tab w:val="left" w:pos="6525"/>
        </w:tabs>
        <w:spacing w:after="0" w:line="240" w:lineRule="auto"/>
        <w:jc w:val="center"/>
        <w:rPr>
          <w:rFonts w:ascii="Times New Roman" w:hAnsi="Times New Roman"/>
          <w:sz w:val="24"/>
          <w:szCs w:val="24"/>
        </w:rPr>
      </w:pPr>
      <w:r w:rsidRPr="00DD4EF7">
        <w:rPr>
          <w:rFonts w:ascii="Times New Roman" w:hAnsi="Times New Roman"/>
          <w:sz w:val="24"/>
          <w:szCs w:val="24"/>
        </w:rPr>
        <w:t>объекта капитального строительства</w:t>
      </w:r>
    </w:p>
    <w:p w:rsidR="00B63345" w:rsidRPr="00DD4EF7" w:rsidRDefault="00B63345" w:rsidP="00B63345">
      <w:pPr>
        <w:tabs>
          <w:tab w:val="left" w:pos="6525"/>
        </w:tabs>
        <w:spacing w:after="0" w:line="240" w:lineRule="auto"/>
        <w:rPr>
          <w:rFonts w:ascii="Times New Roman" w:hAnsi="Times New Roman"/>
          <w:sz w:val="24"/>
          <w:szCs w:val="24"/>
        </w:rPr>
      </w:pPr>
    </w:p>
    <w:p w:rsidR="00B63345" w:rsidRPr="00DD4EF7" w:rsidRDefault="00B63345" w:rsidP="00B63345">
      <w:pPr>
        <w:tabs>
          <w:tab w:val="left" w:pos="6525"/>
        </w:tabs>
        <w:spacing w:after="0" w:line="240" w:lineRule="auto"/>
        <w:ind w:firstLine="709"/>
        <w:jc w:val="both"/>
        <w:rPr>
          <w:rFonts w:ascii="Times New Roman" w:hAnsi="Times New Roman"/>
          <w:sz w:val="24"/>
          <w:szCs w:val="24"/>
        </w:rPr>
      </w:pPr>
      <w:r w:rsidRPr="00DD4EF7">
        <w:rPr>
          <w:rFonts w:ascii="Times New Roman" w:hAnsi="Times New Roman"/>
          <w:sz w:val="24"/>
          <w:szCs w:val="24"/>
        </w:rPr>
        <w:t>Вы обратились с заявлением о выдаче разрешения на ввод в эксплуатацию объекта капитального строительства__________________________________________________________,</w:t>
      </w:r>
    </w:p>
    <w:p w:rsidR="00B63345" w:rsidRPr="00DD4EF7" w:rsidRDefault="00B63345" w:rsidP="00B63345">
      <w:pPr>
        <w:tabs>
          <w:tab w:val="left" w:pos="6525"/>
        </w:tabs>
        <w:spacing w:after="0" w:line="240" w:lineRule="auto"/>
        <w:jc w:val="center"/>
        <w:rPr>
          <w:rFonts w:ascii="Times New Roman" w:hAnsi="Times New Roman"/>
          <w:sz w:val="20"/>
          <w:szCs w:val="20"/>
        </w:rPr>
      </w:pPr>
      <w:r w:rsidRPr="00DD4EF7">
        <w:rPr>
          <w:rFonts w:ascii="Times New Roman" w:hAnsi="Times New Roman"/>
          <w:sz w:val="20"/>
          <w:szCs w:val="20"/>
        </w:rPr>
        <w:t>(наименование объекта)</w:t>
      </w:r>
    </w:p>
    <w:p w:rsidR="00B63345" w:rsidRPr="00DD4EF7" w:rsidRDefault="00B63345" w:rsidP="00B63345">
      <w:pPr>
        <w:tabs>
          <w:tab w:val="left" w:pos="6525"/>
        </w:tabs>
        <w:spacing w:after="0" w:line="240" w:lineRule="auto"/>
        <w:jc w:val="both"/>
        <w:rPr>
          <w:rFonts w:ascii="Times New Roman" w:hAnsi="Times New Roman"/>
          <w:sz w:val="24"/>
          <w:szCs w:val="24"/>
        </w:rPr>
      </w:pPr>
      <w:r w:rsidRPr="00DD4EF7">
        <w:rPr>
          <w:rFonts w:ascii="Times New Roman" w:hAnsi="Times New Roman"/>
          <w:sz w:val="24"/>
          <w:szCs w:val="24"/>
        </w:rPr>
        <w:t>расположенного по адресу:___________________________________________________________.</w:t>
      </w:r>
    </w:p>
    <w:p w:rsidR="00B63345" w:rsidRPr="00DD4EF7" w:rsidRDefault="00B63345" w:rsidP="00B63345">
      <w:pPr>
        <w:tabs>
          <w:tab w:val="left" w:pos="6525"/>
        </w:tabs>
        <w:spacing w:after="0" w:line="240" w:lineRule="auto"/>
        <w:jc w:val="both"/>
        <w:rPr>
          <w:rFonts w:ascii="Times New Roman" w:hAnsi="Times New Roman"/>
          <w:sz w:val="24"/>
          <w:szCs w:val="24"/>
        </w:rPr>
      </w:pPr>
    </w:p>
    <w:p w:rsidR="00B63345" w:rsidRPr="00DD4EF7" w:rsidRDefault="00B63345" w:rsidP="00B63345">
      <w:pPr>
        <w:tabs>
          <w:tab w:val="left" w:pos="6525"/>
        </w:tabs>
        <w:spacing w:after="0" w:line="240" w:lineRule="auto"/>
        <w:jc w:val="both"/>
        <w:rPr>
          <w:rFonts w:ascii="Times New Roman" w:hAnsi="Times New Roman"/>
          <w:sz w:val="24"/>
          <w:szCs w:val="24"/>
        </w:rPr>
      </w:pPr>
      <w:r w:rsidRPr="00DD4EF7">
        <w:rPr>
          <w:rFonts w:ascii="Times New Roman" w:hAnsi="Times New Roman"/>
          <w:sz w:val="24"/>
          <w:szCs w:val="24"/>
        </w:rPr>
        <w:t xml:space="preserve">Заявление принято «____»__________ 20___ г., зарегистрировано №_____________________. </w:t>
      </w:r>
    </w:p>
    <w:p w:rsidR="00B63345" w:rsidRPr="00DD4EF7" w:rsidRDefault="00B63345" w:rsidP="00B63345">
      <w:pPr>
        <w:tabs>
          <w:tab w:val="left" w:pos="6525"/>
        </w:tabs>
        <w:spacing w:after="0" w:line="240" w:lineRule="auto"/>
        <w:ind w:firstLine="709"/>
        <w:jc w:val="both"/>
        <w:rPr>
          <w:rFonts w:ascii="Times New Roman" w:hAnsi="Times New Roman"/>
          <w:sz w:val="24"/>
          <w:szCs w:val="24"/>
        </w:rPr>
      </w:pPr>
    </w:p>
    <w:p w:rsidR="00B63345" w:rsidRPr="00DD4EF7" w:rsidRDefault="00B63345" w:rsidP="00B63345">
      <w:pPr>
        <w:tabs>
          <w:tab w:val="left" w:pos="6525"/>
        </w:tabs>
        <w:spacing w:after="0" w:line="240" w:lineRule="auto"/>
        <w:ind w:firstLine="709"/>
        <w:jc w:val="both"/>
        <w:rPr>
          <w:rFonts w:ascii="Times New Roman" w:hAnsi="Times New Roman"/>
          <w:sz w:val="24"/>
          <w:szCs w:val="24"/>
        </w:rPr>
      </w:pPr>
      <w:r w:rsidRPr="00DD4EF7">
        <w:rPr>
          <w:rFonts w:ascii="Times New Roman" w:hAnsi="Times New Roman"/>
          <w:sz w:val="24"/>
          <w:szCs w:val="24"/>
        </w:rPr>
        <w:t>По результатам рассмотрения заявления Вам отказано в выдаче разрешения на ввод в эксплуатацию объекта капитального строительства___________________________________,</w:t>
      </w:r>
    </w:p>
    <w:p w:rsidR="00B63345" w:rsidRPr="00DD4EF7" w:rsidRDefault="00B63345" w:rsidP="00B63345">
      <w:pPr>
        <w:tabs>
          <w:tab w:val="left" w:pos="6525"/>
        </w:tabs>
        <w:spacing w:after="0" w:line="240" w:lineRule="auto"/>
        <w:ind w:firstLine="567"/>
        <w:jc w:val="center"/>
        <w:rPr>
          <w:rFonts w:ascii="Times New Roman" w:hAnsi="Times New Roman"/>
          <w:sz w:val="20"/>
          <w:szCs w:val="20"/>
        </w:rPr>
      </w:pPr>
      <w:r w:rsidRPr="00DD4EF7">
        <w:rPr>
          <w:rFonts w:ascii="Times New Roman" w:hAnsi="Times New Roman"/>
          <w:sz w:val="24"/>
          <w:szCs w:val="24"/>
        </w:rPr>
        <w:t xml:space="preserve">                                                                                   </w:t>
      </w:r>
      <w:r w:rsidRPr="00DD4EF7">
        <w:rPr>
          <w:rFonts w:ascii="Times New Roman" w:hAnsi="Times New Roman"/>
          <w:sz w:val="20"/>
          <w:szCs w:val="20"/>
        </w:rPr>
        <w:t>(наименование объекта)</w:t>
      </w:r>
    </w:p>
    <w:p w:rsidR="00B63345" w:rsidRPr="00DD4EF7" w:rsidRDefault="00B63345" w:rsidP="00B63345">
      <w:pPr>
        <w:tabs>
          <w:tab w:val="left" w:pos="6525"/>
        </w:tabs>
        <w:spacing w:after="0" w:line="240" w:lineRule="auto"/>
        <w:jc w:val="both"/>
        <w:rPr>
          <w:rFonts w:ascii="Times New Roman" w:hAnsi="Times New Roman"/>
          <w:sz w:val="24"/>
          <w:szCs w:val="24"/>
        </w:rPr>
      </w:pPr>
      <w:r w:rsidRPr="00DD4EF7">
        <w:rPr>
          <w:rFonts w:ascii="Times New Roman" w:hAnsi="Times New Roman"/>
          <w:sz w:val="24"/>
          <w:szCs w:val="24"/>
        </w:rPr>
        <w:t xml:space="preserve">расположенного по адресу: _________________________________________________________, на </w:t>
      </w:r>
    </w:p>
    <w:p w:rsidR="00B63345" w:rsidRPr="00DD4EF7" w:rsidRDefault="00B63345" w:rsidP="00B63345">
      <w:pPr>
        <w:tabs>
          <w:tab w:val="left" w:pos="6525"/>
        </w:tabs>
        <w:spacing w:after="0" w:line="240" w:lineRule="auto"/>
        <w:jc w:val="both"/>
        <w:rPr>
          <w:rFonts w:ascii="Times New Roman" w:hAnsi="Times New Roman"/>
          <w:sz w:val="24"/>
          <w:szCs w:val="24"/>
        </w:rPr>
      </w:pPr>
    </w:p>
    <w:p w:rsidR="00B63345" w:rsidRPr="00DD4EF7" w:rsidRDefault="00B63345" w:rsidP="00B63345">
      <w:pPr>
        <w:tabs>
          <w:tab w:val="left" w:pos="6525"/>
        </w:tabs>
        <w:spacing w:after="0" w:line="240" w:lineRule="auto"/>
        <w:jc w:val="both"/>
        <w:rPr>
          <w:rFonts w:ascii="Times New Roman" w:hAnsi="Times New Roman"/>
          <w:sz w:val="24"/>
          <w:szCs w:val="24"/>
        </w:rPr>
      </w:pPr>
      <w:r w:rsidRPr="00DD4EF7">
        <w:rPr>
          <w:rFonts w:ascii="Times New Roman" w:hAnsi="Times New Roman"/>
          <w:sz w:val="24"/>
          <w:szCs w:val="24"/>
        </w:rPr>
        <w:t>основании________________________________________________________________________</w:t>
      </w:r>
    </w:p>
    <w:p w:rsidR="00B63345" w:rsidRPr="00DD4EF7" w:rsidRDefault="00B63345" w:rsidP="00B63345">
      <w:pPr>
        <w:pStyle w:val="ConsPlusNonformat"/>
        <w:widowControl/>
        <w:jc w:val="center"/>
        <w:rPr>
          <w:rFonts w:ascii="Times New Roman" w:hAnsi="Times New Roman" w:cs="Times New Roman"/>
        </w:rPr>
      </w:pPr>
      <w:r w:rsidRPr="00DD4EF7">
        <w:rPr>
          <w:rFonts w:ascii="Times New Roman" w:hAnsi="Times New Roman" w:cs="Times New Roman"/>
        </w:rPr>
        <w:t xml:space="preserve">                      (указать причину отказа в соответствии с действующим законодательством)</w:t>
      </w:r>
    </w:p>
    <w:p w:rsidR="00B63345" w:rsidRPr="00DD4EF7" w:rsidRDefault="00B63345" w:rsidP="00B63345">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5024"/>
        <w:gridCol w:w="5244"/>
      </w:tblGrid>
      <w:tr w:rsidR="00B63345" w:rsidRPr="00DD4EF7" w:rsidTr="00B63345">
        <w:tc>
          <w:tcPr>
            <w:tcW w:w="5024" w:type="dxa"/>
            <w:hideMark/>
          </w:tcPr>
          <w:p w:rsidR="00B63345" w:rsidRPr="00DD4EF7" w:rsidRDefault="00B63345" w:rsidP="00B63345">
            <w:pPr>
              <w:autoSpaceDE w:val="0"/>
              <w:autoSpaceDN w:val="0"/>
              <w:adjustRightInd w:val="0"/>
              <w:spacing w:after="0" w:line="240" w:lineRule="auto"/>
              <w:rPr>
                <w:rFonts w:ascii="Times New Roman" w:eastAsia="Calibri" w:hAnsi="Times New Roman"/>
                <w:sz w:val="24"/>
                <w:szCs w:val="24"/>
                <w:lang w:eastAsia="en-US"/>
              </w:rPr>
            </w:pPr>
            <w:r w:rsidRPr="00DD4EF7">
              <w:rPr>
                <w:rFonts w:ascii="Times New Roman" w:eastAsia="Calibri" w:hAnsi="Times New Roman"/>
                <w:sz w:val="24"/>
                <w:szCs w:val="24"/>
                <w:lang w:eastAsia="en-US"/>
              </w:rPr>
              <w:t>Начальник уполномоченного органа</w:t>
            </w:r>
          </w:p>
        </w:tc>
        <w:tc>
          <w:tcPr>
            <w:tcW w:w="5244" w:type="dxa"/>
            <w:hideMark/>
          </w:tcPr>
          <w:p w:rsidR="00B63345" w:rsidRPr="00DD4EF7" w:rsidRDefault="00B63345">
            <w:pPr>
              <w:autoSpaceDE w:val="0"/>
              <w:autoSpaceDN w:val="0"/>
              <w:adjustRightInd w:val="0"/>
              <w:spacing w:after="0" w:line="240" w:lineRule="auto"/>
              <w:jc w:val="right"/>
              <w:rPr>
                <w:rFonts w:ascii="Times New Roman" w:eastAsia="Calibri" w:hAnsi="Times New Roman"/>
                <w:sz w:val="24"/>
                <w:szCs w:val="24"/>
                <w:lang w:eastAsia="en-US"/>
              </w:rPr>
            </w:pPr>
            <w:r w:rsidRPr="00DD4EF7">
              <w:rPr>
                <w:rFonts w:ascii="Times New Roman" w:eastAsia="Calibri" w:hAnsi="Times New Roman"/>
                <w:sz w:val="24"/>
                <w:szCs w:val="24"/>
                <w:lang w:eastAsia="en-US"/>
              </w:rPr>
              <w:t>______________________(Ф.И.О.)</w:t>
            </w:r>
          </w:p>
        </w:tc>
      </w:tr>
      <w:tr w:rsidR="00B63345" w:rsidRPr="00DD4EF7" w:rsidTr="00B63345">
        <w:tc>
          <w:tcPr>
            <w:tcW w:w="5024" w:type="dxa"/>
            <w:hideMark/>
          </w:tcPr>
          <w:p w:rsidR="00B63345" w:rsidRPr="00DD4EF7" w:rsidRDefault="00B63345">
            <w:pPr>
              <w:autoSpaceDE w:val="0"/>
              <w:autoSpaceDN w:val="0"/>
              <w:adjustRightInd w:val="0"/>
              <w:spacing w:after="0" w:line="240" w:lineRule="auto"/>
              <w:rPr>
                <w:rFonts w:ascii="Times New Roman" w:eastAsia="Calibri" w:hAnsi="Times New Roman"/>
                <w:sz w:val="24"/>
                <w:szCs w:val="24"/>
                <w:lang w:eastAsia="en-US"/>
              </w:rPr>
            </w:pPr>
            <w:r w:rsidRPr="00DD4EF7">
              <w:rPr>
                <w:rFonts w:ascii="Times New Roman" w:eastAsia="Calibri" w:hAnsi="Times New Roman"/>
                <w:sz w:val="24"/>
                <w:szCs w:val="24"/>
                <w:lang w:eastAsia="en-US"/>
              </w:rPr>
              <w:t>«____» ____________ 20__ г.</w:t>
            </w:r>
          </w:p>
        </w:tc>
        <w:tc>
          <w:tcPr>
            <w:tcW w:w="5244" w:type="dxa"/>
            <w:hideMark/>
          </w:tcPr>
          <w:p w:rsidR="00B63345" w:rsidRPr="00DD4EF7" w:rsidRDefault="00B63345">
            <w:pPr>
              <w:autoSpaceDE w:val="0"/>
              <w:autoSpaceDN w:val="0"/>
              <w:adjustRightInd w:val="0"/>
              <w:spacing w:after="0" w:line="240" w:lineRule="auto"/>
              <w:jc w:val="center"/>
              <w:rPr>
                <w:rFonts w:ascii="Times New Roman" w:eastAsia="Calibri" w:hAnsi="Times New Roman"/>
                <w:sz w:val="24"/>
                <w:szCs w:val="24"/>
                <w:lang w:eastAsia="en-US"/>
              </w:rPr>
            </w:pPr>
            <w:r w:rsidRPr="00DD4EF7">
              <w:rPr>
                <w:rFonts w:ascii="Times New Roman" w:eastAsia="Calibri" w:hAnsi="Times New Roman"/>
                <w:sz w:val="24"/>
                <w:szCs w:val="24"/>
                <w:lang w:eastAsia="en-US"/>
              </w:rPr>
              <w:t xml:space="preserve">                          </w:t>
            </w:r>
          </w:p>
        </w:tc>
      </w:tr>
    </w:tbl>
    <w:p w:rsidR="00B63345" w:rsidRPr="00DD4EF7" w:rsidRDefault="00B63345" w:rsidP="00B63345">
      <w:pPr>
        <w:tabs>
          <w:tab w:val="left" w:pos="6525"/>
        </w:tabs>
        <w:spacing w:after="0" w:line="240" w:lineRule="auto"/>
        <w:jc w:val="both"/>
        <w:rPr>
          <w:rFonts w:ascii="Times New Roman" w:hAnsi="Times New Roman"/>
          <w:sz w:val="24"/>
          <w:szCs w:val="24"/>
        </w:rPr>
      </w:pPr>
    </w:p>
    <w:p w:rsidR="00B63345" w:rsidRPr="00DD4EF7" w:rsidRDefault="00B63345" w:rsidP="00B63345">
      <w:pPr>
        <w:spacing w:after="0" w:line="240" w:lineRule="auto"/>
        <w:jc w:val="both"/>
        <w:rPr>
          <w:rFonts w:ascii="Times New Roman" w:hAnsi="Times New Roman"/>
          <w:sz w:val="24"/>
          <w:szCs w:val="24"/>
        </w:rPr>
      </w:pPr>
      <w:r w:rsidRPr="00DD4EF7">
        <w:rPr>
          <w:rFonts w:ascii="Times New Roman" w:hAnsi="Times New Roman"/>
          <w:sz w:val="24"/>
          <w:szCs w:val="24"/>
        </w:rPr>
        <w:t>Отказ получил:</w:t>
      </w:r>
    </w:p>
    <w:p w:rsidR="00B63345" w:rsidRPr="00DD4EF7" w:rsidRDefault="00B63345" w:rsidP="00B63345">
      <w:pPr>
        <w:tabs>
          <w:tab w:val="center" w:pos="5160"/>
          <w:tab w:val="left" w:pos="7560"/>
        </w:tabs>
        <w:spacing w:after="0" w:line="240" w:lineRule="auto"/>
        <w:jc w:val="both"/>
        <w:rPr>
          <w:rFonts w:ascii="Times New Roman" w:hAnsi="Times New Roman"/>
          <w:sz w:val="24"/>
          <w:szCs w:val="24"/>
        </w:rPr>
      </w:pPr>
      <w:r w:rsidRPr="00DD4EF7">
        <w:rPr>
          <w:rFonts w:ascii="Times New Roman" w:hAnsi="Times New Roman"/>
          <w:sz w:val="24"/>
          <w:szCs w:val="24"/>
        </w:rPr>
        <w:t>«____» ____________ 20__ г.</w:t>
      </w:r>
    </w:p>
    <w:p w:rsidR="00B63345" w:rsidRPr="00DD4EF7" w:rsidRDefault="00B63345" w:rsidP="00B63345">
      <w:pPr>
        <w:tabs>
          <w:tab w:val="center" w:pos="5160"/>
          <w:tab w:val="left" w:pos="7560"/>
        </w:tabs>
        <w:spacing w:after="0" w:line="240" w:lineRule="auto"/>
        <w:jc w:val="both"/>
        <w:rPr>
          <w:rFonts w:ascii="Times New Roman" w:hAnsi="Times New Roman"/>
          <w:sz w:val="24"/>
          <w:szCs w:val="24"/>
        </w:rPr>
      </w:pPr>
    </w:p>
    <w:tbl>
      <w:tblPr>
        <w:tblW w:w="0" w:type="auto"/>
        <w:tblLook w:val="04A0"/>
      </w:tblPr>
      <w:tblGrid>
        <w:gridCol w:w="4077"/>
        <w:gridCol w:w="3119"/>
        <w:gridCol w:w="3118"/>
      </w:tblGrid>
      <w:tr w:rsidR="00B63345" w:rsidRPr="00DD4EF7" w:rsidTr="00B63345">
        <w:tc>
          <w:tcPr>
            <w:tcW w:w="4077" w:type="dxa"/>
            <w:hideMark/>
          </w:tcPr>
          <w:p w:rsidR="00B63345" w:rsidRPr="00DD4EF7" w:rsidRDefault="00B63345">
            <w:pPr>
              <w:tabs>
                <w:tab w:val="left" w:pos="6525"/>
              </w:tabs>
              <w:spacing w:after="0" w:line="240" w:lineRule="auto"/>
              <w:rPr>
                <w:rFonts w:ascii="Times New Roman" w:hAnsi="Times New Roman"/>
                <w:sz w:val="24"/>
                <w:szCs w:val="24"/>
              </w:rPr>
            </w:pPr>
            <w:r w:rsidRPr="00DD4EF7">
              <w:rPr>
                <w:rFonts w:ascii="Times New Roman" w:hAnsi="Times New Roman"/>
                <w:sz w:val="24"/>
                <w:szCs w:val="24"/>
              </w:rPr>
              <w:t>____________________________</w:t>
            </w:r>
          </w:p>
          <w:p w:rsidR="00B63345" w:rsidRPr="00DD4EF7" w:rsidRDefault="00B63345">
            <w:pPr>
              <w:tabs>
                <w:tab w:val="left" w:pos="6525"/>
              </w:tabs>
              <w:spacing w:after="0" w:line="240" w:lineRule="auto"/>
              <w:rPr>
                <w:rFonts w:ascii="Times New Roman" w:hAnsi="Times New Roman"/>
                <w:sz w:val="20"/>
                <w:szCs w:val="20"/>
              </w:rPr>
            </w:pPr>
            <w:r w:rsidRPr="00DD4EF7">
              <w:rPr>
                <w:rFonts w:ascii="Times New Roman" w:hAnsi="Times New Roman"/>
                <w:sz w:val="20"/>
                <w:szCs w:val="20"/>
              </w:rPr>
              <w:t xml:space="preserve">Должность руководителя организации </w:t>
            </w:r>
          </w:p>
          <w:p w:rsidR="00B63345" w:rsidRPr="00DD4EF7" w:rsidRDefault="00B63345">
            <w:pPr>
              <w:tabs>
                <w:tab w:val="left" w:pos="6525"/>
              </w:tabs>
              <w:spacing w:after="0" w:line="240" w:lineRule="auto"/>
              <w:rPr>
                <w:rFonts w:ascii="Times New Roman" w:hAnsi="Times New Roman"/>
                <w:sz w:val="20"/>
                <w:szCs w:val="20"/>
              </w:rPr>
            </w:pPr>
            <w:r w:rsidRPr="00DD4EF7">
              <w:rPr>
                <w:rFonts w:ascii="Times New Roman" w:hAnsi="Times New Roman"/>
                <w:sz w:val="20"/>
                <w:szCs w:val="20"/>
              </w:rPr>
              <w:t>(для юридического лица)</w:t>
            </w:r>
          </w:p>
        </w:tc>
        <w:tc>
          <w:tcPr>
            <w:tcW w:w="3119" w:type="dxa"/>
            <w:hideMark/>
          </w:tcPr>
          <w:p w:rsidR="00B63345" w:rsidRPr="00DD4EF7" w:rsidRDefault="00B63345">
            <w:pPr>
              <w:tabs>
                <w:tab w:val="left" w:pos="6525"/>
              </w:tabs>
              <w:spacing w:after="0" w:line="240" w:lineRule="auto"/>
              <w:rPr>
                <w:rFonts w:ascii="Times New Roman" w:hAnsi="Times New Roman"/>
                <w:sz w:val="24"/>
                <w:szCs w:val="24"/>
              </w:rPr>
            </w:pPr>
            <w:r w:rsidRPr="00DD4EF7">
              <w:rPr>
                <w:rFonts w:ascii="Times New Roman" w:hAnsi="Times New Roman"/>
                <w:sz w:val="24"/>
                <w:szCs w:val="24"/>
              </w:rPr>
              <w:t>________________________</w:t>
            </w:r>
          </w:p>
          <w:p w:rsidR="00B63345" w:rsidRPr="00DD4EF7" w:rsidRDefault="00B63345">
            <w:pPr>
              <w:tabs>
                <w:tab w:val="left" w:pos="6525"/>
              </w:tabs>
              <w:spacing w:after="0" w:line="240" w:lineRule="auto"/>
              <w:rPr>
                <w:rFonts w:ascii="Times New Roman" w:hAnsi="Times New Roman"/>
                <w:sz w:val="20"/>
                <w:szCs w:val="20"/>
              </w:rPr>
            </w:pPr>
            <w:r w:rsidRPr="00DD4EF7">
              <w:rPr>
                <w:rFonts w:ascii="Times New Roman" w:hAnsi="Times New Roman"/>
                <w:sz w:val="20"/>
                <w:szCs w:val="20"/>
              </w:rPr>
              <w:t xml:space="preserve">                     (подпись)</w:t>
            </w:r>
          </w:p>
        </w:tc>
        <w:tc>
          <w:tcPr>
            <w:tcW w:w="3118" w:type="dxa"/>
          </w:tcPr>
          <w:p w:rsidR="00B63345" w:rsidRPr="00DD4EF7" w:rsidRDefault="00B63345">
            <w:pPr>
              <w:tabs>
                <w:tab w:val="left" w:pos="6525"/>
              </w:tabs>
              <w:spacing w:after="0" w:line="240" w:lineRule="auto"/>
              <w:rPr>
                <w:rFonts w:ascii="Times New Roman" w:hAnsi="Times New Roman"/>
                <w:sz w:val="24"/>
                <w:szCs w:val="24"/>
              </w:rPr>
            </w:pPr>
            <w:r w:rsidRPr="00DD4EF7">
              <w:rPr>
                <w:rFonts w:ascii="Times New Roman" w:hAnsi="Times New Roman"/>
                <w:sz w:val="24"/>
                <w:szCs w:val="24"/>
              </w:rPr>
              <w:t>________________________</w:t>
            </w:r>
          </w:p>
          <w:p w:rsidR="00B63345" w:rsidRPr="00DD4EF7" w:rsidRDefault="00B63345">
            <w:pPr>
              <w:tabs>
                <w:tab w:val="left" w:pos="6525"/>
              </w:tabs>
              <w:spacing w:after="0" w:line="240" w:lineRule="auto"/>
              <w:rPr>
                <w:rFonts w:ascii="Times New Roman" w:hAnsi="Times New Roman"/>
                <w:sz w:val="20"/>
                <w:szCs w:val="20"/>
              </w:rPr>
            </w:pPr>
            <w:r w:rsidRPr="00DD4EF7">
              <w:rPr>
                <w:rFonts w:ascii="Times New Roman" w:hAnsi="Times New Roman"/>
                <w:sz w:val="24"/>
                <w:szCs w:val="24"/>
              </w:rPr>
              <w:t xml:space="preserve">        </w:t>
            </w:r>
            <w:r w:rsidRPr="00DD4EF7">
              <w:rPr>
                <w:rFonts w:ascii="Times New Roman" w:hAnsi="Times New Roman"/>
                <w:sz w:val="20"/>
                <w:szCs w:val="20"/>
              </w:rPr>
              <w:t>(расшифровка подписи)</w:t>
            </w:r>
          </w:p>
          <w:p w:rsidR="00B63345" w:rsidRPr="00DD4EF7" w:rsidRDefault="00B63345">
            <w:pPr>
              <w:tabs>
                <w:tab w:val="left" w:pos="6525"/>
              </w:tabs>
              <w:spacing w:after="0" w:line="240" w:lineRule="auto"/>
              <w:rPr>
                <w:rFonts w:ascii="Times New Roman" w:hAnsi="Times New Roman"/>
                <w:sz w:val="24"/>
                <w:szCs w:val="24"/>
              </w:rPr>
            </w:pPr>
          </w:p>
        </w:tc>
      </w:tr>
    </w:tbl>
    <w:p w:rsidR="00B63345" w:rsidRPr="00DD4EF7" w:rsidRDefault="00B63345" w:rsidP="00B63345">
      <w:pPr>
        <w:spacing w:after="0" w:line="240" w:lineRule="auto"/>
        <w:jc w:val="both"/>
        <w:rPr>
          <w:rFonts w:ascii="Times New Roman" w:hAnsi="Times New Roman"/>
          <w:sz w:val="24"/>
          <w:szCs w:val="24"/>
        </w:rPr>
      </w:pPr>
    </w:p>
    <w:p w:rsidR="00B63345" w:rsidRPr="00DD4EF7" w:rsidRDefault="00B63345" w:rsidP="00B63345">
      <w:pPr>
        <w:spacing w:after="0" w:line="240" w:lineRule="auto"/>
        <w:jc w:val="both"/>
        <w:rPr>
          <w:rFonts w:ascii="Times New Roman" w:hAnsi="Times New Roman"/>
          <w:sz w:val="24"/>
          <w:szCs w:val="24"/>
        </w:rPr>
      </w:pPr>
      <w:r w:rsidRPr="00DD4EF7">
        <w:rPr>
          <w:rFonts w:ascii="Times New Roman" w:hAnsi="Times New Roman"/>
          <w:sz w:val="24"/>
          <w:szCs w:val="24"/>
        </w:rPr>
        <w:t>Исполнитель:</w:t>
      </w:r>
    </w:p>
    <w:p w:rsidR="00B63345" w:rsidRPr="00DD4EF7" w:rsidRDefault="00B63345" w:rsidP="00B63345">
      <w:pPr>
        <w:spacing w:after="0" w:line="240" w:lineRule="auto"/>
        <w:jc w:val="both"/>
        <w:rPr>
          <w:rFonts w:ascii="Times New Roman" w:hAnsi="Times New Roman"/>
          <w:sz w:val="24"/>
          <w:szCs w:val="24"/>
        </w:rPr>
      </w:pPr>
    </w:p>
    <w:p w:rsidR="00B63345" w:rsidRPr="00DD4EF7" w:rsidRDefault="00B63345" w:rsidP="00B63345">
      <w:pPr>
        <w:spacing w:after="0" w:line="240" w:lineRule="auto"/>
        <w:jc w:val="both"/>
        <w:rPr>
          <w:rFonts w:ascii="Times New Roman" w:hAnsi="Times New Roman"/>
          <w:sz w:val="24"/>
          <w:szCs w:val="24"/>
        </w:rPr>
      </w:pPr>
      <w:r w:rsidRPr="00DD4EF7">
        <w:rPr>
          <w:rFonts w:ascii="Times New Roman" w:hAnsi="Times New Roman"/>
          <w:sz w:val="24"/>
          <w:szCs w:val="24"/>
        </w:rPr>
        <w:t>Телефон:</w:t>
      </w:r>
    </w:p>
    <w:p w:rsidR="00B63345" w:rsidRPr="00DD4EF7" w:rsidRDefault="00B63345" w:rsidP="00B63345">
      <w:pPr>
        <w:spacing w:after="0" w:line="240" w:lineRule="auto"/>
        <w:rPr>
          <w:rFonts w:ascii="Times New Roman" w:hAnsi="Times New Roman"/>
          <w:sz w:val="26"/>
          <w:szCs w:val="26"/>
        </w:rPr>
        <w:sectPr w:rsidR="00B63345" w:rsidRPr="00DD4EF7">
          <w:pgSz w:w="11906" w:h="16838"/>
          <w:pgMar w:top="851" w:right="851" w:bottom="851" w:left="851" w:header="709" w:footer="40" w:gutter="0"/>
          <w:pgNumType w:start="1"/>
          <w:cols w:space="720"/>
        </w:sectPr>
      </w:pPr>
    </w:p>
    <w:p w:rsidR="00AD2E19" w:rsidRPr="00DD4EF7" w:rsidRDefault="00AD2E19" w:rsidP="00AD2E19">
      <w:pPr>
        <w:spacing w:after="0" w:line="240" w:lineRule="auto"/>
        <w:jc w:val="right"/>
        <w:rPr>
          <w:rFonts w:ascii="Times New Roman" w:hAnsi="Times New Roman"/>
        </w:rPr>
      </w:pPr>
      <w:r w:rsidRPr="00DD4EF7">
        <w:rPr>
          <w:rFonts w:ascii="Times New Roman" w:hAnsi="Times New Roman"/>
        </w:rPr>
        <w:t>Приложение № 3</w:t>
      </w:r>
    </w:p>
    <w:p w:rsidR="00AD2E19" w:rsidRPr="00DD4EF7" w:rsidRDefault="00AD2E19" w:rsidP="00AD2E19">
      <w:pPr>
        <w:pStyle w:val="ConsPlusNormal1"/>
        <w:tabs>
          <w:tab w:val="left" w:pos="5812"/>
        </w:tabs>
        <w:jc w:val="right"/>
        <w:rPr>
          <w:rFonts w:ascii="Times New Roman" w:hAnsi="Times New Roman"/>
          <w:sz w:val="22"/>
        </w:rPr>
      </w:pPr>
      <w:r w:rsidRPr="00DD4EF7">
        <w:rPr>
          <w:rFonts w:ascii="Times New Roman" w:hAnsi="Times New Roman"/>
          <w:sz w:val="22"/>
        </w:rPr>
        <w:t>к административному регламенту</w:t>
      </w:r>
    </w:p>
    <w:p w:rsidR="00AD2E19" w:rsidRPr="00DD4EF7" w:rsidRDefault="00AD2E19" w:rsidP="00AD2E19">
      <w:pPr>
        <w:pStyle w:val="ConsPlusNormal1"/>
        <w:tabs>
          <w:tab w:val="left" w:pos="5812"/>
        </w:tabs>
        <w:jc w:val="right"/>
        <w:rPr>
          <w:rFonts w:ascii="Times New Roman" w:hAnsi="Times New Roman"/>
          <w:sz w:val="22"/>
        </w:rPr>
      </w:pPr>
      <w:r w:rsidRPr="00DD4EF7">
        <w:rPr>
          <w:rFonts w:ascii="Times New Roman" w:hAnsi="Times New Roman"/>
          <w:sz w:val="22"/>
        </w:rPr>
        <w:t>предоставления муниципальной услуги</w:t>
      </w:r>
    </w:p>
    <w:p w:rsidR="00AD2E19" w:rsidRPr="00DD4EF7" w:rsidRDefault="00AD2E19" w:rsidP="00AD2E19">
      <w:pPr>
        <w:pStyle w:val="ConsPlusNormal1"/>
        <w:tabs>
          <w:tab w:val="left" w:pos="5812"/>
        </w:tabs>
        <w:jc w:val="right"/>
        <w:rPr>
          <w:rFonts w:ascii="Times New Roman" w:hAnsi="Times New Roman"/>
          <w:sz w:val="22"/>
        </w:rPr>
      </w:pPr>
      <w:r w:rsidRPr="00DD4EF7">
        <w:rPr>
          <w:rFonts w:ascii="Times New Roman" w:hAnsi="Times New Roman"/>
          <w:sz w:val="22"/>
        </w:rPr>
        <w:t>«Выдача разрешения на ввод объекта в эксплуатацию»</w:t>
      </w:r>
    </w:p>
    <w:p w:rsidR="00AD2E19" w:rsidRPr="00DD4EF7" w:rsidRDefault="00AD2E19" w:rsidP="00AD2E19">
      <w:pPr>
        <w:spacing w:after="0" w:line="240" w:lineRule="auto"/>
        <w:rPr>
          <w:rFonts w:ascii="Times New Roman" w:hAnsi="Times New Roman"/>
          <w:sz w:val="24"/>
          <w:szCs w:val="24"/>
        </w:rPr>
      </w:pPr>
      <w:r w:rsidRPr="00DD4EF7">
        <w:rPr>
          <w:rFonts w:ascii="Times New Roman" w:hAnsi="Times New Roman"/>
          <w:sz w:val="24"/>
          <w:szCs w:val="24"/>
        </w:rPr>
        <w:t xml:space="preserve"> </w:t>
      </w:r>
    </w:p>
    <w:p w:rsidR="00B71DB8" w:rsidRPr="00DD4EF7" w:rsidRDefault="00B71DB8" w:rsidP="00B71DB8">
      <w:pPr>
        <w:tabs>
          <w:tab w:val="left" w:pos="5488"/>
        </w:tabs>
        <w:spacing w:after="0" w:line="240" w:lineRule="auto"/>
        <w:rPr>
          <w:rFonts w:ascii="Times New Roman" w:hAnsi="Times New Roman"/>
          <w:sz w:val="24"/>
          <w:szCs w:val="24"/>
        </w:rPr>
      </w:pPr>
      <w:r w:rsidRPr="00DD4EF7">
        <w:rPr>
          <w:rFonts w:ascii="Times New Roman" w:hAnsi="Times New Roman"/>
          <w:sz w:val="24"/>
          <w:szCs w:val="24"/>
        </w:rPr>
        <w:t>________________________________________________________________________________</w:t>
      </w:r>
    </w:p>
    <w:p w:rsidR="00B71DB8" w:rsidRPr="00DD4EF7" w:rsidRDefault="00B71DB8" w:rsidP="00B71DB8">
      <w:pPr>
        <w:spacing w:after="0" w:line="240" w:lineRule="auto"/>
        <w:jc w:val="center"/>
        <w:rPr>
          <w:rFonts w:ascii="Times New Roman" w:hAnsi="Times New Roman"/>
          <w:sz w:val="20"/>
          <w:szCs w:val="20"/>
        </w:rPr>
      </w:pPr>
      <w:r w:rsidRPr="00DD4EF7">
        <w:rPr>
          <w:rFonts w:ascii="Times New Roman" w:hAnsi="Times New Roman"/>
          <w:sz w:val="24"/>
          <w:szCs w:val="24"/>
        </w:rPr>
        <w:t xml:space="preserve"> </w:t>
      </w:r>
      <w:r w:rsidRPr="00DD4EF7">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B71DB8" w:rsidRPr="00DD4EF7" w:rsidRDefault="00B71DB8" w:rsidP="00B71DB8">
      <w:pPr>
        <w:tabs>
          <w:tab w:val="left" w:pos="5488"/>
        </w:tabs>
        <w:spacing w:after="0" w:line="240" w:lineRule="auto"/>
        <w:rPr>
          <w:rFonts w:ascii="Times New Roman" w:hAnsi="Times New Roman"/>
          <w:sz w:val="24"/>
          <w:szCs w:val="24"/>
        </w:rPr>
      </w:pPr>
    </w:p>
    <w:p w:rsidR="00B71DB8" w:rsidRPr="00DD4EF7" w:rsidRDefault="00B71DB8" w:rsidP="00B71DB8">
      <w:pPr>
        <w:autoSpaceDE w:val="0"/>
        <w:autoSpaceDN w:val="0"/>
        <w:spacing w:after="0" w:line="240" w:lineRule="auto"/>
        <w:ind w:left="5670"/>
        <w:rPr>
          <w:rFonts w:ascii="Times New Roman" w:eastAsia="SimSun" w:hAnsi="Times New Roman"/>
          <w:sz w:val="24"/>
          <w:szCs w:val="24"/>
        </w:rPr>
      </w:pPr>
      <w:r w:rsidRPr="00DD4EF7">
        <w:rPr>
          <w:rFonts w:ascii="Times New Roman" w:eastAsia="SimSun" w:hAnsi="Times New Roman"/>
          <w:sz w:val="24"/>
          <w:szCs w:val="24"/>
        </w:rPr>
        <w:t xml:space="preserve">От кого  </w:t>
      </w:r>
    </w:p>
    <w:p w:rsidR="00B71DB8" w:rsidRPr="00DD4EF7" w:rsidRDefault="00B71DB8" w:rsidP="00B71DB8">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DD4EF7">
        <w:rPr>
          <w:rFonts w:ascii="Times New Roman" w:eastAsia="SimSun" w:hAnsi="Times New Roman"/>
          <w:sz w:val="18"/>
          <w:szCs w:val="18"/>
        </w:rPr>
        <w:t>(наименование заявителя</w:t>
      </w:r>
    </w:p>
    <w:p w:rsidR="00B71DB8" w:rsidRPr="00DD4EF7" w:rsidRDefault="00B71DB8" w:rsidP="00B71DB8">
      <w:pPr>
        <w:autoSpaceDE w:val="0"/>
        <w:autoSpaceDN w:val="0"/>
        <w:spacing w:after="0" w:line="240" w:lineRule="auto"/>
        <w:ind w:left="5670"/>
        <w:rPr>
          <w:rFonts w:ascii="Times New Roman" w:hAnsi="Times New Roman"/>
          <w:sz w:val="24"/>
          <w:szCs w:val="24"/>
        </w:rPr>
      </w:pPr>
    </w:p>
    <w:p w:rsidR="00B71DB8" w:rsidRPr="00DD4EF7" w:rsidRDefault="00B71DB8" w:rsidP="00B71DB8">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«(фамилия, имя, отчество</w:t>
      </w:r>
      <w:r w:rsidRPr="00DD4EF7">
        <w:rPr>
          <w:rFonts w:ascii="Times New Roman" w:hAnsi="Times New Roman"/>
          <w:sz w:val="18"/>
          <w:szCs w:val="18"/>
        </w:rPr>
        <w:t xml:space="preserve"> (последнее -</w:t>
      </w:r>
      <w:r w:rsidRPr="00DD4EF7">
        <w:rPr>
          <w:rFonts w:ascii="Times New Roman" w:hAnsi="Times New Roman"/>
          <w:sz w:val="18"/>
          <w:szCs w:val="18"/>
        </w:rPr>
        <w:br/>
        <w:t>при наличии)» – для физических лиц,</w:t>
      </w:r>
    </w:p>
    <w:p w:rsidR="00B71DB8" w:rsidRPr="00DD4EF7" w:rsidRDefault="00B71DB8" w:rsidP="00B71DB8">
      <w:pPr>
        <w:autoSpaceDE w:val="0"/>
        <w:autoSpaceDN w:val="0"/>
        <w:spacing w:after="0" w:line="240" w:lineRule="auto"/>
        <w:ind w:left="5670"/>
        <w:rPr>
          <w:rFonts w:ascii="Times New Roman" w:hAnsi="Times New Roman"/>
          <w:sz w:val="24"/>
          <w:szCs w:val="24"/>
        </w:rPr>
      </w:pPr>
    </w:p>
    <w:p w:rsidR="00B71DB8" w:rsidRPr="00DD4EF7" w:rsidRDefault="00B71DB8" w:rsidP="00B71DB8">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 xml:space="preserve">полное наименование организации </w:t>
      </w:r>
      <w:r w:rsidRPr="00DD4EF7">
        <w:rPr>
          <w:rFonts w:ascii="Times New Roman" w:hAnsi="Times New Roman"/>
          <w:sz w:val="18"/>
          <w:szCs w:val="18"/>
        </w:rPr>
        <w:sym w:font="Symbol" w:char="F02D"/>
      </w:r>
      <w:r w:rsidRPr="00DD4EF7">
        <w:rPr>
          <w:rFonts w:ascii="Times New Roman" w:eastAsia="SimSun" w:hAnsi="Times New Roman"/>
          <w:sz w:val="18"/>
          <w:szCs w:val="18"/>
        </w:rPr>
        <w:t xml:space="preserve"> для</w:t>
      </w:r>
    </w:p>
    <w:p w:rsidR="00B71DB8" w:rsidRPr="00DD4EF7" w:rsidRDefault="00B71DB8" w:rsidP="00B71DB8">
      <w:pPr>
        <w:autoSpaceDE w:val="0"/>
        <w:autoSpaceDN w:val="0"/>
        <w:spacing w:after="0" w:line="240" w:lineRule="auto"/>
        <w:ind w:left="5670"/>
        <w:rPr>
          <w:rFonts w:ascii="Times New Roman" w:hAnsi="Times New Roman"/>
          <w:sz w:val="24"/>
          <w:szCs w:val="24"/>
        </w:rPr>
      </w:pPr>
    </w:p>
    <w:p w:rsidR="00B71DB8" w:rsidRPr="00DD4EF7" w:rsidRDefault="00B71DB8" w:rsidP="00B71DB8">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юридических лиц), его почтовый индекс</w:t>
      </w:r>
    </w:p>
    <w:p w:rsidR="00B71DB8" w:rsidRPr="00DD4EF7" w:rsidRDefault="00B71DB8" w:rsidP="00B71DB8">
      <w:pPr>
        <w:autoSpaceDE w:val="0"/>
        <w:autoSpaceDN w:val="0"/>
        <w:spacing w:after="0" w:line="240" w:lineRule="auto"/>
        <w:ind w:left="5670"/>
        <w:rPr>
          <w:rFonts w:ascii="Times New Roman" w:hAnsi="Times New Roman"/>
          <w:sz w:val="24"/>
          <w:szCs w:val="24"/>
        </w:rPr>
      </w:pPr>
    </w:p>
    <w:p w:rsidR="00B71DB8" w:rsidRPr="00DD4EF7" w:rsidRDefault="00B71DB8" w:rsidP="00B71DB8">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DD4EF7">
        <w:rPr>
          <w:rFonts w:ascii="Times New Roman" w:eastAsia="SimSun" w:hAnsi="Times New Roman"/>
          <w:sz w:val="18"/>
          <w:szCs w:val="18"/>
        </w:rPr>
        <w:t>и адрес, адрес электронной почты)</w:t>
      </w:r>
    </w:p>
    <w:p w:rsidR="00B71DB8" w:rsidRPr="00DD4EF7" w:rsidRDefault="00B71DB8" w:rsidP="00B71DB8">
      <w:pPr>
        <w:autoSpaceDE w:val="0"/>
        <w:autoSpaceDN w:val="0"/>
        <w:spacing w:after="0" w:line="240" w:lineRule="auto"/>
        <w:ind w:left="5670"/>
        <w:rPr>
          <w:rFonts w:ascii="Times New Roman" w:eastAsia="SimSun" w:hAnsi="Times New Roman"/>
          <w:sz w:val="24"/>
          <w:szCs w:val="24"/>
        </w:rPr>
      </w:pPr>
      <w:r w:rsidRPr="00DD4EF7">
        <w:rPr>
          <w:rFonts w:ascii="Times New Roman" w:eastAsia="SimSun" w:hAnsi="Times New Roman"/>
          <w:sz w:val="24"/>
          <w:szCs w:val="24"/>
        </w:rPr>
        <w:t xml:space="preserve">тел.:  </w:t>
      </w:r>
    </w:p>
    <w:p w:rsidR="00B71DB8" w:rsidRPr="00DD4EF7" w:rsidRDefault="00B71DB8" w:rsidP="00B71DB8">
      <w:pPr>
        <w:tabs>
          <w:tab w:val="left" w:pos="5488"/>
        </w:tabs>
        <w:spacing w:after="0" w:line="240" w:lineRule="auto"/>
        <w:rPr>
          <w:rFonts w:ascii="Times New Roman" w:hAnsi="Times New Roman"/>
          <w:b/>
          <w:sz w:val="24"/>
          <w:szCs w:val="24"/>
        </w:rPr>
      </w:pPr>
    </w:p>
    <w:p w:rsidR="00B71DB8" w:rsidRPr="00DD4EF7" w:rsidRDefault="00B71DB8" w:rsidP="00B71DB8">
      <w:pPr>
        <w:tabs>
          <w:tab w:val="left" w:pos="5488"/>
        </w:tabs>
        <w:spacing w:after="0" w:line="240" w:lineRule="auto"/>
        <w:jc w:val="center"/>
        <w:rPr>
          <w:rFonts w:ascii="Times New Roman" w:hAnsi="Times New Roman"/>
          <w:b/>
          <w:sz w:val="24"/>
          <w:szCs w:val="24"/>
        </w:rPr>
      </w:pPr>
      <w:r w:rsidRPr="00DD4EF7">
        <w:rPr>
          <w:rFonts w:ascii="Times New Roman" w:hAnsi="Times New Roman"/>
          <w:b/>
          <w:sz w:val="24"/>
          <w:szCs w:val="24"/>
        </w:rPr>
        <w:t>Заявление</w:t>
      </w:r>
    </w:p>
    <w:p w:rsidR="00B71DB8" w:rsidRPr="00DD4EF7" w:rsidRDefault="00B71DB8" w:rsidP="00B71DB8">
      <w:pPr>
        <w:spacing w:after="240" w:line="240" w:lineRule="auto"/>
        <w:jc w:val="center"/>
        <w:rPr>
          <w:rFonts w:ascii="Times New Roman" w:hAnsi="Times New Roman"/>
          <w:sz w:val="24"/>
          <w:szCs w:val="24"/>
        </w:rPr>
      </w:pPr>
      <w:r w:rsidRPr="00DD4EF7">
        <w:rPr>
          <w:rFonts w:ascii="Times New Roman" w:hAnsi="Times New Roman"/>
          <w:sz w:val="24"/>
          <w:szCs w:val="24"/>
        </w:rPr>
        <w:t>об исправлении ошибок и опечаток в документах, выданных</w:t>
      </w:r>
      <w:r w:rsidRPr="00DD4EF7">
        <w:rPr>
          <w:rFonts w:ascii="Times New Roman" w:hAnsi="Times New Roman"/>
          <w:sz w:val="24"/>
          <w:szCs w:val="24"/>
        </w:rPr>
        <w:br/>
        <w:t>в результате предоставления муниципальной услуги</w:t>
      </w:r>
    </w:p>
    <w:p w:rsidR="00B71DB8" w:rsidRPr="00DD4EF7" w:rsidRDefault="00B71DB8" w:rsidP="00B71DB8">
      <w:pPr>
        <w:spacing w:line="240" w:lineRule="auto"/>
        <w:rPr>
          <w:rFonts w:ascii="Times New Roman" w:hAnsi="Times New Roman"/>
          <w:sz w:val="24"/>
          <w:szCs w:val="24"/>
        </w:rPr>
      </w:pPr>
      <w:r w:rsidRPr="00DD4EF7">
        <w:rPr>
          <w:rFonts w:ascii="Times New Roman" w:hAnsi="Times New Roman"/>
          <w:sz w:val="24"/>
          <w:szCs w:val="24"/>
        </w:rPr>
        <w:t xml:space="preserve">Прошу исправить ошибку (опечатку) в  </w:t>
      </w:r>
    </w:p>
    <w:p w:rsidR="00B71DB8" w:rsidRPr="00DD4EF7" w:rsidRDefault="00B71DB8" w:rsidP="00B71DB8">
      <w:pPr>
        <w:pBdr>
          <w:top w:val="single" w:sz="4" w:space="1" w:color="auto"/>
        </w:pBdr>
        <w:spacing w:after="120" w:line="240" w:lineRule="auto"/>
        <w:ind w:left="4201"/>
        <w:jc w:val="center"/>
        <w:rPr>
          <w:rFonts w:ascii="Times New Roman" w:hAnsi="Times New Roman"/>
          <w:sz w:val="24"/>
          <w:szCs w:val="24"/>
        </w:rPr>
      </w:pPr>
      <w:r w:rsidRPr="00DD4EF7">
        <w:rPr>
          <w:rFonts w:ascii="Times New Roman" w:hAnsi="Times New Roman"/>
          <w:sz w:val="24"/>
          <w:szCs w:val="24"/>
        </w:rPr>
        <w:t>(реквизиты документа, заявленного к исправлению)</w:t>
      </w:r>
    </w:p>
    <w:p w:rsidR="00B71DB8" w:rsidRPr="00DD4EF7" w:rsidRDefault="00B71DB8" w:rsidP="00B71DB8">
      <w:pPr>
        <w:spacing w:line="240" w:lineRule="auto"/>
        <w:rPr>
          <w:rFonts w:ascii="Times New Roman" w:hAnsi="Times New Roman"/>
          <w:sz w:val="24"/>
          <w:szCs w:val="24"/>
        </w:rPr>
      </w:pPr>
      <w:r w:rsidRPr="00DD4EF7">
        <w:rPr>
          <w:rFonts w:ascii="Times New Roman" w:hAnsi="Times New Roman"/>
          <w:sz w:val="24"/>
          <w:szCs w:val="24"/>
        </w:rPr>
        <w:t xml:space="preserve">ошибочно указанную информацию  </w:t>
      </w:r>
    </w:p>
    <w:p w:rsidR="00B71DB8" w:rsidRPr="00DD4EF7" w:rsidRDefault="00B71DB8" w:rsidP="00B71DB8">
      <w:pPr>
        <w:pBdr>
          <w:top w:val="single" w:sz="4" w:space="1" w:color="auto"/>
        </w:pBdr>
        <w:spacing w:after="120" w:line="240" w:lineRule="auto"/>
        <w:ind w:left="3737"/>
        <w:rPr>
          <w:rFonts w:ascii="Times New Roman" w:hAnsi="Times New Roman"/>
          <w:sz w:val="24"/>
          <w:szCs w:val="24"/>
        </w:rPr>
      </w:pPr>
    </w:p>
    <w:p w:rsidR="00B71DB8" w:rsidRPr="00DD4EF7" w:rsidRDefault="00B71DB8" w:rsidP="00B71DB8">
      <w:pPr>
        <w:spacing w:line="240" w:lineRule="auto"/>
        <w:rPr>
          <w:rFonts w:ascii="Times New Roman" w:hAnsi="Times New Roman"/>
          <w:sz w:val="24"/>
          <w:szCs w:val="24"/>
        </w:rPr>
      </w:pPr>
      <w:r w:rsidRPr="00DD4EF7">
        <w:rPr>
          <w:rFonts w:ascii="Times New Roman" w:hAnsi="Times New Roman"/>
          <w:sz w:val="24"/>
          <w:szCs w:val="24"/>
        </w:rPr>
        <w:t xml:space="preserve">заменить на  </w:t>
      </w:r>
    </w:p>
    <w:p w:rsidR="00B71DB8" w:rsidRPr="00DD4EF7" w:rsidRDefault="00B71DB8" w:rsidP="00B71DB8">
      <w:pPr>
        <w:pBdr>
          <w:top w:val="single" w:sz="4" w:space="1" w:color="auto"/>
        </w:pBdr>
        <w:spacing w:after="240" w:line="240" w:lineRule="auto"/>
        <w:ind w:left="1332"/>
        <w:rPr>
          <w:rFonts w:ascii="Times New Roman" w:hAnsi="Times New Roman"/>
          <w:sz w:val="24"/>
          <w:szCs w:val="24"/>
        </w:rPr>
      </w:pPr>
    </w:p>
    <w:p w:rsidR="00B71DB8" w:rsidRPr="00DD4EF7" w:rsidRDefault="00B71DB8" w:rsidP="00B71DB8">
      <w:pPr>
        <w:spacing w:after="120" w:line="240" w:lineRule="auto"/>
        <w:rPr>
          <w:rFonts w:ascii="Times New Roman" w:hAnsi="Times New Roman"/>
          <w:sz w:val="24"/>
          <w:szCs w:val="24"/>
        </w:rPr>
      </w:pPr>
      <w:r w:rsidRPr="00DD4EF7">
        <w:rPr>
          <w:rFonts w:ascii="Times New Roman" w:hAnsi="Times New Roman"/>
          <w:sz w:val="24"/>
          <w:szCs w:val="24"/>
        </w:rPr>
        <w:t>Основание для исправления ошибки (опечатки):</w:t>
      </w:r>
    </w:p>
    <w:p w:rsidR="00B71DB8" w:rsidRPr="00DD4EF7" w:rsidRDefault="00B71DB8" w:rsidP="00B71DB8">
      <w:pPr>
        <w:spacing w:line="240" w:lineRule="auto"/>
        <w:rPr>
          <w:rFonts w:ascii="Times New Roman" w:hAnsi="Times New Roman"/>
          <w:sz w:val="24"/>
          <w:szCs w:val="24"/>
        </w:rPr>
      </w:pPr>
    </w:p>
    <w:p w:rsidR="00B71DB8" w:rsidRPr="00DD4EF7" w:rsidRDefault="00B71DB8" w:rsidP="00B71DB8">
      <w:pPr>
        <w:pBdr>
          <w:top w:val="single" w:sz="4" w:space="1" w:color="auto"/>
        </w:pBdr>
        <w:spacing w:line="240" w:lineRule="auto"/>
        <w:jc w:val="center"/>
        <w:rPr>
          <w:rFonts w:ascii="Times New Roman" w:hAnsi="Times New Roman"/>
          <w:sz w:val="24"/>
          <w:szCs w:val="24"/>
        </w:rPr>
      </w:pPr>
      <w:r w:rsidRPr="00DD4EF7">
        <w:rPr>
          <w:rFonts w:ascii="Times New Roman" w:hAnsi="Times New Roman"/>
          <w:sz w:val="24"/>
          <w:szCs w:val="24"/>
        </w:rPr>
        <w:t>(ссылка на документацию)</w:t>
      </w:r>
    </w:p>
    <w:p w:rsidR="00B71DB8" w:rsidRPr="00DD4EF7" w:rsidRDefault="00B71DB8" w:rsidP="00B71DB8">
      <w:pPr>
        <w:spacing w:before="720" w:after="120" w:line="240" w:lineRule="auto"/>
        <w:rPr>
          <w:rFonts w:ascii="Times New Roman" w:hAnsi="Times New Roman"/>
          <w:sz w:val="24"/>
          <w:szCs w:val="24"/>
        </w:rPr>
      </w:pPr>
      <w:r w:rsidRPr="00DD4EF7">
        <w:rPr>
          <w:rFonts w:ascii="Times New Roman" w:hAnsi="Times New Roman"/>
          <w:sz w:val="24"/>
          <w:szCs w:val="24"/>
        </w:rPr>
        <w:t>К заявлению прилагаются следующие документы по описи:</w:t>
      </w:r>
    </w:p>
    <w:p w:rsidR="00B71DB8" w:rsidRPr="00DD4EF7" w:rsidRDefault="00B71DB8" w:rsidP="00B71DB8">
      <w:pPr>
        <w:spacing w:line="240" w:lineRule="auto"/>
        <w:rPr>
          <w:rFonts w:ascii="Times New Roman" w:hAnsi="Times New Roman"/>
          <w:sz w:val="24"/>
          <w:szCs w:val="24"/>
        </w:rPr>
      </w:pPr>
      <w:r w:rsidRPr="00DD4EF7">
        <w:rPr>
          <w:rFonts w:ascii="Times New Roman" w:hAnsi="Times New Roman"/>
          <w:sz w:val="24"/>
          <w:szCs w:val="24"/>
        </w:rPr>
        <w:t xml:space="preserve">1.  </w:t>
      </w:r>
    </w:p>
    <w:p w:rsidR="00B71DB8" w:rsidRPr="00DD4EF7" w:rsidRDefault="00B71DB8" w:rsidP="00B71DB8">
      <w:pPr>
        <w:spacing w:line="240" w:lineRule="auto"/>
        <w:rPr>
          <w:rFonts w:ascii="Times New Roman" w:hAnsi="Times New Roman"/>
          <w:sz w:val="24"/>
          <w:szCs w:val="24"/>
        </w:rPr>
      </w:pPr>
      <w:r w:rsidRPr="00DD4EF7">
        <w:rPr>
          <w:rFonts w:ascii="Times New Roman" w:hAnsi="Times New Roman"/>
          <w:sz w:val="24"/>
          <w:szCs w:val="24"/>
        </w:rPr>
        <w:t xml:space="preserve">2.  </w:t>
      </w:r>
    </w:p>
    <w:p w:rsidR="00B71DB8" w:rsidRPr="00DD4EF7" w:rsidRDefault="00B71DB8" w:rsidP="00B71DB8">
      <w:pPr>
        <w:spacing w:line="240" w:lineRule="auto"/>
        <w:ind w:firstLine="709"/>
        <w:jc w:val="both"/>
        <w:rPr>
          <w:rFonts w:ascii="Times New Roman" w:hAnsi="Times New Roman"/>
          <w:sz w:val="24"/>
          <w:szCs w:val="24"/>
        </w:rPr>
      </w:pPr>
    </w:p>
    <w:p w:rsidR="00B71DB8" w:rsidRPr="00DD4EF7" w:rsidRDefault="00B71DB8" w:rsidP="00B71DB8">
      <w:pPr>
        <w:tabs>
          <w:tab w:val="center" w:pos="5160"/>
          <w:tab w:val="left" w:pos="7560"/>
        </w:tabs>
        <w:spacing w:after="0" w:line="240" w:lineRule="auto"/>
        <w:jc w:val="both"/>
        <w:rPr>
          <w:rFonts w:ascii="Times New Roman" w:hAnsi="Times New Roman"/>
          <w:sz w:val="24"/>
          <w:szCs w:val="24"/>
        </w:rPr>
      </w:pPr>
      <w:r w:rsidRPr="00DD4EF7">
        <w:rPr>
          <w:rFonts w:ascii="Times New Roman" w:hAnsi="Times New Roman"/>
          <w:sz w:val="24"/>
          <w:szCs w:val="24"/>
        </w:rPr>
        <w:t>Должность руководителя организации</w:t>
      </w:r>
      <w:r w:rsidRPr="00DD4EF7">
        <w:rPr>
          <w:rFonts w:ascii="Times New Roman" w:hAnsi="Times New Roman"/>
          <w:sz w:val="24"/>
          <w:szCs w:val="24"/>
        </w:rPr>
        <w:tab/>
        <w:t xml:space="preserve"> ________ _____________________________</w:t>
      </w:r>
    </w:p>
    <w:p w:rsidR="00B71DB8" w:rsidRPr="00DD4EF7" w:rsidRDefault="00B71DB8" w:rsidP="00B71DB8">
      <w:pPr>
        <w:tabs>
          <w:tab w:val="center" w:pos="5160"/>
          <w:tab w:val="left" w:pos="7100"/>
        </w:tabs>
        <w:spacing w:after="0" w:line="240" w:lineRule="auto"/>
        <w:jc w:val="both"/>
        <w:rPr>
          <w:rFonts w:ascii="Times New Roman" w:hAnsi="Times New Roman"/>
          <w:sz w:val="24"/>
          <w:szCs w:val="24"/>
        </w:rPr>
      </w:pPr>
      <w:r w:rsidRPr="00DD4EF7">
        <w:rPr>
          <w:rFonts w:ascii="Times New Roman" w:hAnsi="Times New Roman"/>
          <w:sz w:val="24"/>
          <w:szCs w:val="24"/>
        </w:rPr>
        <w:t xml:space="preserve"> (для юридического лица) (подпись) (расшифровка подписи)</w:t>
      </w:r>
    </w:p>
    <w:p w:rsidR="00B71DB8" w:rsidRPr="00DD4EF7" w:rsidRDefault="00B71DB8" w:rsidP="00B71DB8">
      <w:pPr>
        <w:tabs>
          <w:tab w:val="center" w:pos="5160"/>
          <w:tab w:val="left" w:pos="7100"/>
        </w:tabs>
        <w:spacing w:after="0" w:line="240" w:lineRule="auto"/>
        <w:jc w:val="both"/>
        <w:rPr>
          <w:rFonts w:ascii="Times New Roman" w:hAnsi="Times New Roman"/>
          <w:sz w:val="24"/>
          <w:szCs w:val="24"/>
        </w:rPr>
      </w:pPr>
    </w:p>
    <w:p w:rsidR="00B71DB8" w:rsidRPr="00DD4EF7" w:rsidRDefault="00B71DB8" w:rsidP="00B71DB8">
      <w:pPr>
        <w:tabs>
          <w:tab w:val="center" w:pos="5160"/>
          <w:tab w:val="left" w:pos="7100"/>
        </w:tabs>
        <w:spacing w:after="0" w:line="240" w:lineRule="auto"/>
        <w:jc w:val="both"/>
        <w:rPr>
          <w:rFonts w:ascii="Times New Roman" w:hAnsi="Times New Roman"/>
          <w:sz w:val="24"/>
          <w:szCs w:val="24"/>
        </w:rPr>
      </w:pPr>
    </w:p>
    <w:p w:rsidR="00B71DB8" w:rsidRPr="00DD4EF7" w:rsidRDefault="00B71DB8" w:rsidP="00B71DB8">
      <w:pPr>
        <w:spacing w:after="0" w:line="240" w:lineRule="auto"/>
        <w:jc w:val="both"/>
        <w:rPr>
          <w:rFonts w:ascii="Times New Roman" w:hAnsi="Times New Roman"/>
          <w:sz w:val="24"/>
          <w:szCs w:val="24"/>
        </w:rPr>
      </w:pPr>
      <w:r w:rsidRPr="00DD4EF7">
        <w:rPr>
          <w:rFonts w:ascii="Times New Roman" w:hAnsi="Times New Roman"/>
          <w:sz w:val="24"/>
          <w:szCs w:val="24"/>
        </w:rPr>
        <w:t>Исполнитель:</w:t>
      </w:r>
    </w:p>
    <w:p w:rsidR="00B71DB8" w:rsidRDefault="00B71DB8" w:rsidP="00B71DB8">
      <w:pPr>
        <w:spacing w:after="0" w:line="240" w:lineRule="auto"/>
        <w:jc w:val="both"/>
        <w:rPr>
          <w:rFonts w:ascii="Times New Roman" w:hAnsi="Times New Roman"/>
          <w:sz w:val="28"/>
          <w:szCs w:val="28"/>
        </w:rPr>
      </w:pPr>
      <w:r w:rsidRPr="00DD4EF7">
        <w:rPr>
          <w:rFonts w:ascii="Times New Roman" w:hAnsi="Times New Roman"/>
          <w:sz w:val="24"/>
          <w:szCs w:val="24"/>
        </w:rPr>
        <w:t>Телефон:</w:t>
      </w:r>
    </w:p>
    <w:p w:rsidR="00AD2E19" w:rsidRDefault="00AD2E19" w:rsidP="00BA4F7D">
      <w:pPr>
        <w:spacing w:after="0" w:line="240" w:lineRule="auto"/>
        <w:jc w:val="right"/>
        <w:rPr>
          <w:rFonts w:ascii="Times New Roman" w:hAnsi="Times New Roman"/>
        </w:rPr>
      </w:pPr>
    </w:p>
    <w:sectPr w:rsidR="00AD2E19" w:rsidSect="00201058">
      <w:pgSz w:w="11906" w:h="16838"/>
      <w:pgMar w:top="851"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243"/>
    <w:multiLevelType w:val="multilevel"/>
    <w:tmpl w:val="7424FFFA"/>
    <w:lvl w:ilvl="0">
      <w:start w:val="1"/>
      <w:numFmt w:val="decimal"/>
      <w:lvlText w:val="%1."/>
      <w:lvlJc w:val="left"/>
      <w:pPr>
        <w:ind w:left="1080" w:hanging="360"/>
      </w:pPr>
      <w:rPr>
        <w:rFonts w:eastAsia="Calibri"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7B8622E5"/>
    <w:multiLevelType w:val="multilevel"/>
    <w:tmpl w:val="CB52B8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B7FE9"/>
    <w:rsid w:val="00004452"/>
    <w:rsid w:val="00004866"/>
    <w:rsid w:val="00014595"/>
    <w:rsid w:val="00014A71"/>
    <w:rsid w:val="00020B57"/>
    <w:rsid w:val="0002432D"/>
    <w:rsid w:val="00024F2F"/>
    <w:rsid w:val="000307E3"/>
    <w:rsid w:val="00036CA9"/>
    <w:rsid w:val="000465B6"/>
    <w:rsid w:val="0005681F"/>
    <w:rsid w:val="00063F07"/>
    <w:rsid w:val="0006617F"/>
    <w:rsid w:val="00066A59"/>
    <w:rsid w:val="00067560"/>
    <w:rsid w:val="000771B4"/>
    <w:rsid w:val="00082137"/>
    <w:rsid w:val="00083436"/>
    <w:rsid w:val="00090518"/>
    <w:rsid w:val="0009096E"/>
    <w:rsid w:val="00093D38"/>
    <w:rsid w:val="000A3299"/>
    <w:rsid w:val="000A65A6"/>
    <w:rsid w:val="000B0AC7"/>
    <w:rsid w:val="000B1E47"/>
    <w:rsid w:val="000B44AC"/>
    <w:rsid w:val="000B64F4"/>
    <w:rsid w:val="000C1303"/>
    <w:rsid w:val="000C584D"/>
    <w:rsid w:val="000F5C90"/>
    <w:rsid w:val="000F70D8"/>
    <w:rsid w:val="001015F4"/>
    <w:rsid w:val="00103564"/>
    <w:rsid w:val="00103C60"/>
    <w:rsid w:val="00107462"/>
    <w:rsid w:val="00110829"/>
    <w:rsid w:val="001151C8"/>
    <w:rsid w:val="00123E1E"/>
    <w:rsid w:val="00136A72"/>
    <w:rsid w:val="00137DC4"/>
    <w:rsid w:val="00145C20"/>
    <w:rsid w:val="00151210"/>
    <w:rsid w:val="00155362"/>
    <w:rsid w:val="00163CB5"/>
    <w:rsid w:val="001A3193"/>
    <w:rsid w:val="001B14FF"/>
    <w:rsid w:val="001B2723"/>
    <w:rsid w:val="001B6A01"/>
    <w:rsid w:val="001B789D"/>
    <w:rsid w:val="001C3F9C"/>
    <w:rsid w:val="001C4F3D"/>
    <w:rsid w:val="001D3EF8"/>
    <w:rsid w:val="001D4106"/>
    <w:rsid w:val="001E3D37"/>
    <w:rsid w:val="001F34EB"/>
    <w:rsid w:val="001F3A07"/>
    <w:rsid w:val="00201058"/>
    <w:rsid w:val="002010DC"/>
    <w:rsid w:val="002055FF"/>
    <w:rsid w:val="002148BC"/>
    <w:rsid w:val="00216F79"/>
    <w:rsid w:val="0023271A"/>
    <w:rsid w:val="00234077"/>
    <w:rsid w:val="00246BF7"/>
    <w:rsid w:val="00250208"/>
    <w:rsid w:val="00252A92"/>
    <w:rsid w:val="00256A32"/>
    <w:rsid w:val="002630D5"/>
    <w:rsid w:val="00265FFA"/>
    <w:rsid w:val="002667E1"/>
    <w:rsid w:val="00267490"/>
    <w:rsid w:val="002712F0"/>
    <w:rsid w:val="00272EFA"/>
    <w:rsid w:val="002779D4"/>
    <w:rsid w:val="0028050A"/>
    <w:rsid w:val="0028386B"/>
    <w:rsid w:val="00283AF8"/>
    <w:rsid w:val="002847F7"/>
    <w:rsid w:val="0028684C"/>
    <w:rsid w:val="00290E52"/>
    <w:rsid w:val="0029526A"/>
    <w:rsid w:val="002965ED"/>
    <w:rsid w:val="002A4564"/>
    <w:rsid w:val="002B1181"/>
    <w:rsid w:val="002B2AB3"/>
    <w:rsid w:val="002B4695"/>
    <w:rsid w:val="002B547E"/>
    <w:rsid w:val="002C1C41"/>
    <w:rsid w:val="002C276B"/>
    <w:rsid w:val="002D1CDD"/>
    <w:rsid w:val="002D25CF"/>
    <w:rsid w:val="002E1110"/>
    <w:rsid w:val="002E5070"/>
    <w:rsid w:val="002E6369"/>
    <w:rsid w:val="002F0912"/>
    <w:rsid w:val="002F444A"/>
    <w:rsid w:val="002F50E5"/>
    <w:rsid w:val="00305AAF"/>
    <w:rsid w:val="00305F3C"/>
    <w:rsid w:val="00326F78"/>
    <w:rsid w:val="00334B45"/>
    <w:rsid w:val="00335BFD"/>
    <w:rsid w:val="003431B1"/>
    <w:rsid w:val="003446B7"/>
    <w:rsid w:val="00345B0F"/>
    <w:rsid w:val="00355AA8"/>
    <w:rsid w:val="00357A5D"/>
    <w:rsid w:val="0037047A"/>
    <w:rsid w:val="00371786"/>
    <w:rsid w:val="00383CB3"/>
    <w:rsid w:val="00386029"/>
    <w:rsid w:val="00386502"/>
    <w:rsid w:val="00397CBF"/>
    <w:rsid w:val="003A4D2A"/>
    <w:rsid w:val="003B4FBF"/>
    <w:rsid w:val="003B6CDB"/>
    <w:rsid w:val="003C0E02"/>
    <w:rsid w:val="003C7415"/>
    <w:rsid w:val="003D22CA"/>
    <w:rsid w:val="003D5ABE"/>
    <w:rsid w:val="003D6F64"/>
    <w:rsid w:val="003E4CB3"/>
    <w:rsid w:val="003F2635"/>
    <w:rsid w:val="00411195"/>
    <w:rsid w:val="004241D7"/>
    <w:rsid w:val="00426B94"/>
    <w:rsid w:val="004312E2"/>
    <w:rsid w:val="00431CA1"/>
    <w:rsid w:val="00432B6E"/>
    <w:rsid w:val="004378F6"/>
    <w:rsid w:val="00442D6B"/>
    <w:rsid w:val="00450E77"/>
    <w:rsid w:val="00460D3E"/>
    <w:rsid w:val="00461D66"/>
    <w:rsid w:val="004643F5"/>
    <w:rsid w:val="004677B2"/>
    <w:rsid w:val="00470C9C"/>
    <w:rsid w:val="00473926"/>
    <w:rsid w:val="00486B6C"/>
    <w:rsid w:val="00490155"/>
    <w:rsid w:val="0049016C"/>
    <w:rsid w:val="00497A99"/>
    <w:rsid w:val="004A2C00"/>
    <w:rsid w:val="004A4DA3"/>
    <w:rsid w:val="004A7EBF"/>
    <w:rsid w:val="004B129C"/>
    <w:rsid w:val="004B1304"/>
    <w:rsid w:val="004B4632"/>
    <w:rsid w:val="004B4839"/>
    <w:rsid w:val="004B5407"/>
    <w:rsid w:val="004B5D6E"/>
    <w:rsid w:val="004C285E"/>
    <w:rsid w:val="004C2CC3"/>
    <w:rsid w:val="004C3313"/>
    <w:rsid w:val="004D3424"/>
    <w:rsid w:val="004D4DFD"/>
    <w:rsid w:val="004E1057"/>
    <w:rsid w:val="004E3D84"/>
    <w:rsid w:val="004E622F"/>
    <w:rsid w:val="00501506"/>
    <w:rsid w:val="00501BC7"/>
    <w:rsid w:val="00501FD0"/>
    <w:rsid w:val="00505320"/>
    <w:rsid w:val="00505A8E"/>
    <w:rsid w:val="00520BA9"/>
    <w:rsid w:val="00524B47"/>
    <w:rsid w:val="0052750F"/>
    <w:rsid w:val="00527C7B"/>
    <w:rsid w:val="005324A9"/>
    <w:rsid w:val="00533C8F"/>
    <w:rsid w:val="0053595E"/>
    <w:rsid w:val="00550BDA"/>
    <w:rsid w:val="00551910"/>
    <w:rsid w:val="00551E9C"/>
    <w:rsid w:val="005647FC"/>
    <w:rsid w:val="0056582E"/>
    <w:rsid w:val="005701AF"/>
    <w:rsid w:val="00571E84"/>
    <w:rsid w:val="0057433E"/>
    <w:rsid w:val="005A2252"/>
    <w:rsid w:val="005B557F"/>
    <w:rsid w:val="005B66E5"/>
    <w:rsid w:val="005C422A"/>
    <w:rsid w:val="005E19AB"/>
    <w:rsid w:val="005E775F"/>
    <w:rsid w:val="005F0524"/>
    <w:rsid w:val="005F7BE4"/>
    <w:rsid w:val="00606429"/>
    <w:rsid w:val="006245E3"/>
    <w:rsid w:val="00637B44"/>
    <w:rsid w:val="00644FC8"/>
    <w:rsid w:val="00647755"/>
    <w:rsid w:val="00653701"/>
    <w:rsid w:val="00667B4C"/>
    <w:rsid w:val="00672CB4"/>
    <w:rsid w:val="00676BEF"/>
    <w:rsid w:val="0068577F"/>
    <w:rsid w:val="006A2BD9"/>
    <w:rsid w:val="006A3FA7"/>
    <w:rsid w:val="006B03DE"/>
    <w:rsid w:val="006C7992"/>
    <w:rsid w:val="006C7DC9"/>
    <w:rsid w:val="006D2432"/>
    <w:rsid w:val="006D28CD"/>
    <w:rsid w:val="006D2C9F"/>
    <w:rsid w:val="006E01E6"/>
    <w:rsid w:val="006E02FA"/>
    <w:rsid w:val="006E0DCD"/>
    <w:rsid w:val="006E3BBA"/>
    <w:rsid w:val="00703364"/>
    <w:rsid w:val="00706CB5"/>
    <w:rsid w:val="00710D4E"/>
    <w:rsid w:val="00712F3A"/>
    <w:rsid w:val="00715F63"/>
    <w:rsid w:val="00721852"/>
    <w:rsid w:val="00723613"/>
    <w:rsid w:val="00733D54"/>
    <w:rsid w:val="00735651"/>
    <w:rsid w:val="007361AB"/>
    <w:rsid w:val="00736244"/>
    <w:rsid w:val="007468F6"/>
    <w:rsid w:val="0075008B"/>
    <w:rsid w:val="00750B84"/>
    <w:rsid w:val="00762347"/>
    <w:rsid w:val="00766CCC"/>
    <w:rsid w:val="00782758"/>
    <w:rsid w:val="00793242"/>
    <w:rsid w:val="007A00F7"/>
    <w:rsid w:val="007A115C"/>
    <w:rsid w:val="007A7819"/>
    <w:rsid w:val="007B0C6C"/>
    <w:rsid w:val="007B4DBB"/>
    <w:rsid w:val="007C7E42"/>
    <w:rsid w:val="007D14F6"/>
    <w:rsid w:val="007E321C"/>
    <w:rsid w:val="007F619F"/>
    <w:rsid w:val="008052B4"/>
    <w:rsid w:val="00807335"/>
    <w:rsid w:val="008073D4"/>
    <w:rsid w:val="00811220"/>
    <w:rsid w:val="0081203A"/>
    <w:rsid w:val="00815CE9"/>
    <w:rsid w:val="0082232F"/>
    <w:rsid w:val="00823B63"/>
    <w:rsid w:val="008251EC"/>
    <w:rsid w:val="00825C2A"/>
    <w:rsid w:val="00840670"/>
    <w:rsid w:val="008435FB"/>
    <w:rsid w:val="00845553"/>
    <w:rsid w:val="008467AA"/>
    <w:rsid w:val="008510AD"/>
    <w:rsid w:val="00852034"/>
    <w:rsid w:val="00861308"/>
    <w:rsid w:val="00871A61"/>
    <w:rsid w:val="008756F9"/>
    <w:rsid w:val="00883101"/>
    <w:rsid w:val="008A00B4"/>
    <w:rsid w:val="008A2829"/>
    <w:rsid w:val="008A4BE8"/>
    <w:rsid w:val="008A53C6"/>
    <w:rsid w:val="008B120C"/>
    <w:rsid w:val="008B4345"/>
    <w:rsid w:val="008B6C2E"/>
    <w:rsid w:val="008B7D27"/>
    <w:rsid w:val="008C70B8"/>
    <w:rsid w:val="008D48AC"/>
    <w:rsid w:val="008D52C0"/>
    <w:rsid w:val="008D5EE9"/>
    <w:rsid w:val="008E03ED"/>
    <w:rsid w:val="00902420"/>
    <w:rsid w:val="0090647A"/>
    <w:rsid w:val="00906AF4"/>
    <w:rsid w:val="00917E7A"/>
    <w:rsid w:val="00927542"/>
    <w:rsid w:val="009372E5"/>
    <w:rsid w:val="0094480F"/>
    <w:rsid w:val="00945E1C"/>
    <w:rsid w:val="009460CD"/>
    <w:rsid w:val="0095008B"/>
    <w:rsid w:val="00957DA3"/>
    <w:rsid w:val="009646E6"/>
    <w:rsid w:val="00971E83"/>
    <w:rsid w:val="00977ADD"/>
    <w:rsid w:val="00981142"/>
    <w:rsid w:val="00983800"/>
    <w:rsid w:val="009B766F"/>
    <w:rsid w:val="009B7FE9"/>
    <w:rsid w:val="009C0346"/>
    <w:rsid w:val="009C2996"/>
    <w:rsid w:val="009C5550"/>
    <w:rsid w:val="009E422A"/>
    <w:rsid w:val="009E4A42"/>
    <w:rsid w:val="009F2F17"/>
    <w:rsid w:val="00A00587"/>
    <w:rsid w:val="00A026C2"/>
    <w:rsid w:val="00A07236"/>
    <w:rsid w:val="00A1450E"/>
    <w:rsid w:val="00A14C2C"/>
    <w:rsid w:val="00A15665"/>
    <w:rsid w:val="00A2255E"/>
    <w:rsid w:val="00A22B84"/>
    <w:rsid w:val="00A31A79"/>
    <w:rsid w:val="00A40059"/>
    <w:rsid w:val="00A761AF"/>
    <w:rsid w:val="00A911F8"/>
    <w:rsid w:val="00A91577"/>
    <w:rsid w:val="00A94998"/>
    <w:rsid w:val="00AA40B2"/>
    <w:rsid w:val="00AB2BFC"/>
    <w:rsid w:val="00AB6BCA"/>
    <w:rsid w:val="00AC78A3"/>
    <w:rsid w:val="00AD08B5"/>
    <w:rsid w:val="00AD286B"/>
    <w:rsid w:val="00AD2E19"/>
    <w:rsid w:val="00AD64E4"/>
    <w:rsid w:val="00AE2DD5"/>
    <w:rsid w:val="00AE633B"/>
    <w:rsid w:val="00AF29C7"/>
    <w:rsid w:val="00AF40BF"/>
    <w:rsid w:val="00B05EE9"/>
    <w:rsid w:val="00B06D7E"/>
    <w:rsid w:val="00B07FDE"/>
    <w:rsid w:val="00B11C82"/>
    <w:rsid w:val="00B1318E"/>
    <w:rsid w:val="00B13421"/>
    <w:rsid w:val="00B1758C"/>
    <w:rsid w:val="00B23EFE"/>
    <w:rsid w:val="00B261C7"/>
    <w:rsid w:val="00B31669"/>
    <w:rsid w:val="00B354FA"/>
    <w:rsid w:val="00B37A44"/>
    <w:rsid w:val="00B40B07"/>
    <w:rsid w:val="00B40FD3"/>
    <w:rsid w:val="00B42C17"/>
    <w:rsid w:val="00B45D39"/>
    <w:rsid w:val="00B51CAD"/>
    <w:rsid w:val="00B52D85"/>
    <w:rsid w:val="00B53C2E"/>
    <w:rsid w:val="00B540E6"/>
    <w:rsid w:val="00B57EB7"/>
    <w:rsid w:val="00B6192C"/>
    <w:rsid w:val="00B62180"/>
    <w:rsid w:val="00B63345"/>
    <w:rsid w:val="00B63B8D"/>
    <w:rsid w:val="00B63EC9"/>
    <w:rsid w:val="00B70F73"/>
    <w:rsid w:val="00B71DB8"/>
    <w:rsid w:val="00B72CA1"/>
    <w:rsid w:val="00B73568"/>
    <w:rsid w:val="00B73D06"/>
    <w:rsid w:val="00B76395"/>
    <w:rsid w:val="00B8192E"/>
    <w:rsid w:val="00B81CD4"/>
    <w:rsid w:val="00B82EFB"/>
    <w:rsid w:val="00BA1A4F"/>
    <w:rsid w:val="00BA4F7D"/>
    <w:rsid w:val="00BB0ED8"/>
    <w:rsid w:val="00BC74D2"/>
    <w:rsid w:val="00BD15F8"/>
    <w:rsid w:val="00BD5A1E"/>
    <w:rsid w:val="00BE0519"/>
    <w:rsid w:val="00BE6548"/>
    <w:rsid w:val="00BE7466"/>
    <w:rsid w:val="00BF2383"/>
    <w:rsid w:val="00C01759"/>
    <w:rsid w:val="00C13BFF"/>
    <w:rsid w:val="00C16915"/>
    <w:rsid w:val="00C218E6"/>
    <w:rsid w:val="00C2679F"/>
    <w:rsid w:val="00C27E40"/>
    <w:rsid w:val="00C323E4"/>
    <w:rsid w:val="00C32909"/>
    <w:rsid w:val="00C34200"/>
    <w:rsid w:val="00C4063F"/>
    <w:rsid w:val="00C674A3"/>
    <w:rsid w:val="00C75182"/>
    <w:rsid w:val="00C77ED7"/>
    <w:rsid w:val="00C8099E"/>
    <w:rsid w:val="00C90799"/>
    <w:rsid w:val="00C964F9"/>
    <w:rsid w:val="00CC4294"/>
    <w:rsid w:val="00CC774A"/>
    <w:rsid w:val="00CD252E"/>
    <w:rsid w:val="00CD65D1"/>
    <w:rsid w:val="00CD7A5F"/>
    <w:rsid w:val="00CE055C"/>
    <w:rsid w:val="00CE0A30"/>
    <w:rsid w:val="00CE7EB1"/>
    <w:rsid w:val="00CF0D6E"/>
    <w:rsid w:val="00D102EF"/>
    <w:rsid w:val="00D106FA"/>
    <w:rsid w:val="00D13675"/>
    <w:rsid w:val="00D15704"/>
    <w:rsid w:val="00D171D7"/>
    <w:rsid w:val="00D17897"/>
    <w:rsid w:val="00D2442E"/>
    <w:rsid w:val="00D27012"/>
    <w:rsid w:val="00D338CC"/>
    <w:rsid w:val="00D3672A"/>
    <w:rsid w:val="00D438D4"/>
    <w:rsid w:val="00D45041"/>
    <w:rsid w:val="00D50FE1"/>
    <w:rsid w:val="00D53898"/>
    <w:rsid w:val="00D542CE"/>
    <w:rsid w:val="00D62746"/>
    <w:rsid w:val="00D655A8"/>
    <w:rsid w:val="00D65741"/>
    <w:rsid w:val="00D70484"/>
    <w:rsid w:val="00D752E4"/>
    <w:rsid w:val="00D803DD"/>
    <w:rsid w:val="00D818AE"/>
    <w:rsid w:val="00D84A1C"/>
    <w:rsid w:val="00D85559"/>
    <w:rsid w:val="00D872D6"/>
    <w:rsid w:val="00D90A49"/>
    <w:rsid w:val="00D97FD2"/>
    <w:rsid w:val="00DB2ED5"/>
    <w:rsid w:val="00DB5833"/>
    <w:rsid w:val="00DC1555"/>
    <w:rsid w:val="00DC3566"/>
    <w:rsid w:val="00DC637D"/>
    <w:rsid w:val="00DD0D40"/>
    <w:rsid w:val="00DD2914"/>
    <w:rsid w:val="00DD4EF7"/>
    <w:rsid w:val="00DE3836"/>
    <w:rsid w:val="00DE5824"/>
    <w:rsid w:val="00DE6C29"/>
    <w:rsid w:val="00DE78E9"/>
    <w:rsid w:val="00DF190A"/>
    <w:rsid w:val="00DF6378"/>
    <w:rsid w:val="00E00520"/>
    <w:rsid w:val="00E03A9F"/>
    <w:rsid w:val="00E05E14"/>
    <w:rsid w:val="00E12E60"/>
    <w:rsid w:val="00E335F6"/>
    <w:rsid w:val="00E33CE5"/>
    <w:rsid w:val="00E360F1"/>
    <w:rsid w:val="00E41533"/>
    <w:rsid w:val="00E4170A"/>
    <w:rsid w:val="00E43F1B"/>
    <w:rsid w:val="00E45334"/>
    <w:rsid w:val="00E544F5"/>
    <w:rsid w:val="00E56AD3"/>
    <w:rsid w:val="00E652E3"/>
    <w:rsid w:val="00E70E3A"/>
    <w:rsid w:val="00E735DA"/>
    <w:rsid w:val="00E738D0"/>
    <w:rsid w:val="00E76825"/>
    <w:rsid w:val="00E826A9"/>
    <w:rsid w:val="00EA3F0C"/>
    <w:rsid w:val="00EA7A86"/>
    <w:rsid w:val="00EB34E3"/>
    <w:rsid w:val="00EB3E48"/>
    <w:rsid w:val="00EB6236"/>
    <w:rsid w:val="00EC30B8"/>
    <w:rsid w:val="00EC49DF"/>
    <w:rsid w:val="00EC57C2"/>
    <w:rsid w:val="00ED00F6"/>
    <w:rsid w:val="00ED28CA"/>
    <w:rsid w:val="00ED449E"/>
    <w:rsid w:val="00EF1AA4"/>
    <w:rsid w:val="00EF3EBA"/>
    <w:rsid w:val="00F017CF"/>
    <w:rsid w:val="00F056D4"/>
    <w:rsid w:val="00F07A00"/>
    <w:rsid w:val="00F1093C"/>
    <w:rsid w:val="00F10E1A"/>
    <w:rsid w:val="00F110E8"/>
    <w:rsid w:val="00F139E0"/>
    <w:rsid w:val="00F22FB9"/>
    <w:rsid w:val="00F23C91"/>
    <w:rsid w:val="00F27309"/>
    <w:rsid w:val="00F308B1"/>
    <w:rsid w:val="00F321B8"/>
    <w:rsid w:val="00F350AC"/>
    <w:rsid w:val="00F37BA4"/>
    <w:rsid w:val="00F37E10"/>
    <w:rsid w:val="00F443A2"/>
    <w:rsid w:val="00F51C40"/>
    <w:rsid w:val="00F523EF"/>
    <w:rsid w:val="00F53792"/>
    <w:rsid w:val="00F6006E"/>
    <w:rsid w:val="00F629B5"/>
    <w:rsid w:val="00F63209"/>
    <w:rsid w:val="00F73790"/>
    <w:rsid w:val="00F76A33"/>
    <w:rsid w:val="00F81192"/>
    <w:rsid w:val="00F82A37"/>
    <w:rsid w:val="00F83936"/>
    <w:rsid w:val="00F84B43"/>
    <w:rsid w:val="00F9080A"/>
    <w:rsid w:val="00F911CD"/>
    <w:rsid w:val="00F914F1"/>
    <w:rsid w:val="00F9168C"/>
    <w:rsid w:val="00FA0094"/>
    <w:rsid w:val="00FA111D"/>
    <w:rsid w:val="00FA1B2C"/>
    <w:rsid w:val="00FC3854"/>
    <w:rsid w:val="00FC47AA"/>
    <w:rsid w:val="00FC5986"/>
    <w:rsid w:val="00FC5B71"/>
    <w:rsid w:val="00FC6EB6"/>
    <w:rsid w:val="00FC70A5"/>
    <w:rsid w:val="00FD07AF"/>
    <w:rsid w:val="00FD0CD2"/>
    <w:rsid w:val="00FD3F14"/>
    <w:rsid w:val="00FD5325"/>
    <w:rsid w:val="00FD5B9A"/>
    <w:rsid w:val="00FD6A8D"/>
    <w:rsid w:val="00FE3430"/>
    <w:rsid w:val="00FE570D"/>
    <w:rsid w:val="00FF0652"/>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styleId="a5">
    <w:name w:val="Balloon Text"/>
    <w:basedOn w:val="a"/>
    <w:link w:val="a6"/>
    <w:uiPriority w:val="99"/>
    <w:semiHidden/>
    <w:unhideWhenUsed/>
    <w:rsid w:val="000F5C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C90"/>
    <w:rPr>
      <w:rFonts w:ascii="Tahoma" w:eastAsia="Times New Roman" w:hAnsi="Tahoma" w:cs="Tahoma"/>
      <w:sz w:val="16"/>
      <w:szCs w:val="16"/>
      <w:lang w:eastAsia="ru-RU"/>
    </w:rPr>
  </w:style>
  <w:style w:type="paragraph" w:customStyle="1" w:styleId="Style2">
    <w:name w:val="Style2"/>
    <w:basedOn w:val="a"/>
    <w:uiPriority w:val="99"/>
    <w:rsid w:val="00B71DB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A2255E"/>
  </w:style>
  <w:style w:type="character" w:styleId="a7">
    <w:name w:val="annotation reference"/>
    <w:basedOn w:val="a0"/>
    <w:uiPriority w:val="99"/>
    <w:semiHidden/>
    <w:unhideWhenUsed/>
    <w:rsid w:val="00721852"/>
    <w:rPr>
      <w:sz w:val="16"/>
      <w:szCs w:val="16"/>
    </w:rPr>
  </w:style>
  <w:style w:type="paragraph" w:styleId="a8">
    <w:name w:val="annotation text"/>
    <w:basedOn w:val="a"/>
    <w:link w:val="a9"/>
    <w:uiPriority w:val="99"/>
    <w:semiHidden/>
    <w:unhideWhenUsed/>
    <w:rsid w:val="00721852"/>
    <w:pPr>
      <w:spacing w:line="240" w:lineRule="auto"/>
    </w:pPr>
    <w:rPr>
      <w:sz w:val="20"/>
      <w:szCs w:val="20"/>
    </w:rPr>
  </w:style>
  <w:style w:type="character" w:customStyle="1" w:styleId="a9">
    <w:name w:val="Текст примечания Знак"/>
    <w:basedOn w:val="a0"/>
    <w:link w:val="a8"/>
    <w:uiPriority w:val="99"/>
    <w:semiHidden/>
    <w:rsid w:val="00721852"/>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6A2BD9"/>
    <w:rPr>
      <w:b/>
      <w:bCs/>
    </w:rPr>
  </w:style>
  <w:style w:type="character" w:customStyle="1" w:styleId="ab">
    <w:name w:val="Тема примечания Знак"/>
    <w:basedOn w:val="a9"/>
    <w:link w:val="aa"/>
    <w:uiPriority w:val="99"/>
    <w:semiHidden/>
    <w:rsid w:val="006A2BD9"/>
    <w:rPr>
      <w:rFonts w:ascii="Calibri" w:eastAsia="Times New Roman" w:hAnsi="Calibri" w:cs="Times New Roman"/>
      <w:b/>
      <w:bCs/>
      <w:sz w:val="20"/>
      <w:szCs w:val="20"/>
      <w:lang w:eastAsia="ru-RU"/>
    </w:rPr>
  </w:style>
  <w:style w:type="paragraph" w:styleId="ac">
    <w:name w:val="Normal (Web)"/>
    <w:basedOn w:val="a"/>
    <w:uiPriority w:val="99"/>
    <w:unhideWhenUsed/>
    <w:rsid w:val="00EB3E48"/>
    <w:pPr>
      <w:spacing w:before="100" w:beforeAutospacing="1" w:after="100" w:afterAutospacing="1" w:line="240" w:lineRule="auto"/>
    </w:pPr>
    <w:rPr>
      <w:rFonts w:ascii="Times New Roman" w:hAnsi="Times New Roman"/>
      <w:sz w:val="24"/>
      <w:szCs w:val="24"/>
      <w:lang w:eastAsia="zh-TW"/>
    </w:rPr>
  </w:style>
  <w:style w:type="paragraph" w:styleId="ad">
    <w:name w:val="Body Text Indent"/>
    <w:basedOn w:val="a"/>
    <w:link w:val="ae"/>
    <w:rsid w:val="00F9080A"/>
    <w:pPr>
      <w:spacing w:after="0" w:line="240" w:lineRule="auto"/>
      <w:ind w:left="709"/>
    </w:pPr>
    <w:rPr>
      <w:rFonts w:ascii="Times New Roman" w:hAnsi="Times New Roman"/>
      <w:sz w:val="24"/>
      <w:szCs w:val="20"/>
    </w:rPr>
  </w:style>
  <w:style w:type="character" w:customStyle="1" w:styleId="ae">
    <w:name w:val="Основной текст с отступом Знак"/>
    <w:basedOn w:val="a0"/>
    <w:link w:val="ad"/>
    <w:rsid w:val="00F9080A"/>
    <w:rPr>
      <w:rFonts w:ascii="Times New Roman" w:eastAsia="Times New Roman" w:hAnsi="Times New Roman" w:cs="Times New Roman"/>
      <w:sz w:val="24"/>
      <w:szCs w:val="20"/>
      <w:lang w:eastAsia="ru-RU"/>
    </w:rPr>
  </w:style>
  <w:style w:type="paragraph" w:styleId="af">
    <w:name w:val="Title"/>
    <w:basedOn w:val="a"/>
    <w:link w:val="af0"/>
    <w:qFormat/>
    <w:rsid w:val="00F9080A"/>
    <w:pPr>
      <w:spacing w:after="0" w:line="240" w:lineRule="auto"/>
      <w:jc w:val="center"/>
    </w:pPr>
    <w:rPr>
      <w:rFonts w:ascii="Times New Roman" w:hAnsi="Times New Roman"/>
      <w:b/>
      <w:sz w:val="24"/>
      <w:szCs w:val="20"/>
    </w:rPr>
  </w:style>
  <w:style w:type="character" w:customStyle="1" w:styleId="af0">
    <w:name w:val="Название Знак"/>
    <w:basedOn w:val="a0"/>
    <w:link w:val="af"/>
    <w:rsid w:val="00F9080A"/>
    <w:rPr>
      <w:rFonts w:ascii="Times New Roman" w:eastAsia="Times New Roman" w:hAnsi="Times New Roman" w:cs="Times New Roman"/>
      <w:b/>
      <w:sz w:val="24"/>
      <w:szCs w:val="20"/>
      <w:lang w:eastAsia="ru-RU"/>
    </w:rPr>
  </w:style>
  <w:style w:type="paragraph" w:customStyle="1" w:styleId="Iauiue">
    <w:name w:val="Iau?iue"/>
    <w:rsid w:val="00F9080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styleId="a5">
    <w:name w:val="Balloon Text"/>
    <w:basedOn w:val="a"/>
    <w:link w:val="a6"/>
    <w:uiPriority w:val="99"/>
    <w:semiHidden/>
    <w:unhideWhenUsed/>
    <w:rsid w:val="000F5C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C90"/>
    <w:rPr>
      <w:rFonts w:ascii="Tahoma" w:eastAsia="Times New Roman" w:hAnsi="Tahoma" w:cs="Tahoma"/>
      <w:sz w:val="16"/>
      <w:szCs w:val="16"/>
      <w:lang w:eastAsia="ru-RU"/>
    </w:rPr>
  </w:style>
  <w:style w:type="paragraph" w:customStyle="1" w:styleId="Style2">
    <w:name w:val="Style2"/>
    <w:basedOn w:val="a"/>
    <w:uiPriority w:val="99"/>
    <w:rsid w:val="00B71DB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A2255E"/>
  </w:style>
  <w:style w:type="character" w:styleId="a7">
    <w:name w:val="annotation reference"/>
    <w:basedOn w:val="a0"/>
    <w:uiPriority w:val="99"/>
    <w:semiHidden/>
    <w:unhideWhenUsed/>
    <w:rsid w:val="00721852"/>
    <w:rPr>
      <w:sz w:val="16"/>
      <w:szCs w:val="16"/>
    </w:rPr>
  </w:style>
  <w:style w:type="paragraph" w:styleId="a8">
    <w:name w:val="annotation text"/>
    <w:basedOn w:val="a"/>
    <w:link w:val="a9"/>
    <w:uiPriority w:val="99"/>
    <w:semiHidden/>
    <w:unhideWhenUsed/>
    <w:rsid w:val="00721852"/>
    <w:pPr>
      <w:spacing w:line="240" w:lineRule="auto"/>
    </w:pPr>
    <w:rPr>
      <w:sz w:val="20"/>
      <w:szCs w:val="20"/>
    </w:rPr>
  </w:style>
  <w:style w:type="character" w:customStyle="1" w:styleId="a9">
    <w:name w:val="Текст примечания Знак"/>
    <w:basedOn w:val="a0"/>
    <w:link w:val="a8"/>
    <w:uiPriority w:val="99"/>
    <w:semiHidden/>
    <w:rsid w:val="00721852"/>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6A2BD9"/>
    <w:rPr>
      <w:b/>
      <w:bCs/>
    </w:rPr>
  </w:style>
  <w:style w:type="character" w:customStyle="1" w:styleId="ab">
    <w:name w:val="Тема примечания Знак"/>
    <w:basedOn w:val="a9"/>
    <w:link w:val="aa"/>
    <w:uiPriority w:val="99"/>
    <w:semiHidden/>
    <w:rsid w:val="006A2BD9"/>
    <w:rPr>
      <w:rFonts w:ascii="Calibri" w:eastAsia="Times New Roman" w:hAnsi="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07975266">
      <w:bodyDiv w:val="1"/>
      <w:marLeft w:val="0"/>
      <w:marRight w:val="0"/>
      <w:marTop w:val="0"/>
      <w:marBottom w:val="0"/>
      <w:divBdr>
        <w:top w:val="none" w:sz="0" w:space="0" w:color="auto"/>
        <w:left w:val="none" w:sz="0" w:space="0" w:color="auto"/>
        <w:bottom w:val="none" w:sz="0" w:space="0" w:color="auto"/>
        <w:right w:val="none" w:sz="0" w:space="0" w:color="auto"/>
      </w:divBdr>
    </w:div>
    <w:div w:id="41320858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67521145">
      <w:bodyDiv w:val="1"/>
      <w:marLeft w:val="0"/>
      <w:marRight w:val="0"/>
      <w:marTop w:val="0"/>
      <w:marBottom w:val="0"/>
      <w:divBdr>
        <w:top w:val="none" w:sz="0" w:space="0" w:color="auto"/>
        <w:left w:val="none" w:sz="0" w:space="0" w:color="auto"/>
        <w:bottom w:val="none" w:sz="0" w:space="0" w:color="auto"/>
        <w:right w:val="none" w:sz="0" w:space="0" w:color="auto"/>
      </w:divBdr>
    </w:div>
    <w:div w:id="978025616">
      <w:bodyDiv w:val="1"/>
      <w:marLeft w:val="0"/>
      <w:marRight w:val="0"/>
      <w:marTop w:val="0"/>
      <w:marBottom w:val="0"/>
      <w:divBdr>
        <w:top w:val="none" w:sz="0" w:space="0" w:color="auto"/>
        <w:left w:val="none" w:sz="0" w:space="0" w:color="auto"/>
        <w:bottom w:val="none" w:sz="0" w:space="0" w:color="auto"/>
        <w:right w:val="none" w:sz="0" w:space="0" w:color="auto"/>
      </w:divBdr>
    </w:div>
    <w:div w:id="997080058">
      <w:bodyDiv w:val="1"/>
      <w:marLeft w:val="0"/>
      <w:marRight w:val="0"/>
      <w:marTop w:val="0"/>
      <w:marBottom w:val="0"/>
      <w:divBdr>
        <w:top w:val="none" w:sz="0" w:space="0" w:color="auto"/>
        <w:left w:val="none" w:sz="0" w:space="0" w:color="auto"/>
        <w:bottom w:val="none" w:sz="0" w:space="0" w:color="auto"/>
        <w:right w:val="none" w:sz="0" w:space="0" w:color="auto"/>
      </w:divBdr>
    </w:div>
    <w:div w:id="1131479939">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38480407">
      <w:bodyDiv w:val="1"/>
      <w:marLeft w:val="0"/>
      <w:marRight w:val="0"/>
      <w:marTop w:val="0"/>
      <w:marBottom w:val="0"/>
      <w:divBdr>
        <w:top w:val="none" w:sz="0" w:space="0" w:color="auto"/>
        <w:left w:val="none" w:sz="0" w:space="0" w:color="auto"/>
        <w:bottom w:val="none" w:sz="0" w:space="0" w:color="auto"/>
        <w:right w:val="none" w:sz="0" w:space="0" w:color="auto"/>
      </w:divBdr>
    </w:div>
    <w:div w:id="1657950562">
      <w:bodyDiv w:val="1"/>
      <w:marLeft w:val="0"/>
      <w:marRight w:val="0"/>
      <w:marTop w:val="0"/>
      <w:marBottom w:val="0"/>
      <w:divBdr>
        <w:top w:val="none" w:sz="0" w:space="0" w:color="auto"/>
        <w:left w:val="none" w:sz="0" w:space="0" w:color="auto"/>
        <w:bottom w:val="none" w:sz="0" w:space="0" w:color="auto"/>
        <w:right w:val="none" w:sz="0" w:space="0" w:color="auto"/>
      </w:divBdr>
    </w:div>
    <w:div w:id="1658071329">
      <w:bodyDiv w:val="1"/>
      <w:marLeft w:val="0"/>
      <w:marRight w:val="0"/>
      <w:marTop w:val="0"/>
      <w:marBottom w:val="0"/>
      <w:divBdr>
        <w:top w:val="none" w:sz="0" w:space="0" w:color="auto"/>
        <w:left w:val="none" w:sz="0" w:space="0" w:color="auto"/>
        <w:bottom w:val="none" w:sz="0" w:space="0" w:color="auto"/>
        <w:right w:val="none" w:sz="0" w:space="0" w:color="auto"/>
      </w:divBdr>
    </w:div>
    <w:div w:id="1721981060">
      <w:bodyDiv w:val="1"/>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
      </w:divsChild>
    </w:div>
    <w:div w:id="1753697109">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4473206">
      <w:bodyDiv w:val="1"/>
      <w:marLeft w:val="0"/>
      <w:marRight w:val="0"/>
      <w:marTop w:val="0"/>
      <w:marBottom w:val="0"/>
      <w:divBdr>
        <w:top w:val="none" w:sz="0" w:space="0" w:color="auto"/>
        <w:left w:val="none" w:sz="0" w:space="0" w:color="auto"/>
        <w:bottom w:val="none" w:sz="0" w:space="0" w:color="auto"/>
        <w:right w:val="none" w:sz="0" w:space="0" w:color="auto"/>
      </w:divBdr>
    </w:div>
    <w:div w:id="1903372324">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14587633">
      <w:bodyDiv w:val="1"/>
      <w:marLeft w:val="0"/>
      <w:marRight w:val="0"/>
      <w:marTop w:val="0"/>
      <w:marBottom w:val="0"/>
      <w:divBdr>
        <w:top w:val="none" w:sz="0" w:space="0" w:color="auto"/>
        <w:left w:val="none" w:sz="0" w:space="0" w:color="auto"/>
        <w:bottom w:val="none" w:sz="0" w:space="0" w:color="auto"/>
        <w:right w:val="none" w:sz="0" w:space="0" w:color="auto"/>
      </w:divBdr>
    </w:div>
    <w:div w:id="21337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rapivino.ru" TargetMode="External"/><Relationship Id="rId13"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apivino.ru" TargetMode="External"/><Relationship Id="rId12"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69C9E85F3919E4362FE35BE4F75B749E9F916A15D9D84E29E480EE9253CEAFEF84292DE926C1C02DA3E32321E1436EDF172689A476370C2TA51J" TargetMode="External"/><Relationship Id="rId5" Type="http://schemas.openxmlformats.org/officeDocument/2006/relationships/webSettings" Target="webSettings.xml"/><Relationship Id="rId15"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0" Type="http://schemas.openxmlformats.org/officeDocument/2006/relationships/hyperlink" Target="consultantplus://offline/ref=427FA0631EE1A368C883FD5AB50BF4340D5E9EB34D745C10B555CE66BCCC2BE14D9D9966D20DEAE6aAyB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A8B6-BF48-4C8D-A7B4-8BBCB5C2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18719</Words>
  <Characters>106699</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3. Состав, последовательность и сроки выполнения</vt:lpstr>
      <vt:lpstr>    4. Формы контроля за предоставлением муниципальной услуги</vt:lpstr>
      <vt:lpstr>    </vt:lpstr>
      <vt:lpstr>    5. Досудебный (внесудебный) порядок обжалования решений</vt:lpstr>
    </vt:vector>
  </TitlesOfParts>
  <Company>SPecialiST RePack</Company>
  <LinksUpToDate>false</LinksUpToDate>
  <CharactersWithSpaces>125168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Дашкевич Светлана</cp:lastModifiedBy>
  <cp:revision>6</cp:revision>
  <cp:lastPrinted>2022-03-11T08:42:00Z</cp:lastPrinted>
  <dcterms:created xsi:type="dcterms:W3CDTF">2022-04-14T09:37:00Z</dcterms:created>
  <dcterms:modified xsi:type="dcterms:W3CDTF">2022-07-07T02:54:00Z</dcterms:modified>
</cp:coreProperties>
</file>