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116259">
        <w:rPr>
          <w:rFonts w:ascii="Times New Roman" w:hAnsi="Times New Roman" w:cs="Times New Roman"/>
          <w:sz w:val="28"/>
          <w:szCs w:val="28"/>
        </w:rPr>
        <w:t xml:space="preserve">Отделение СФР по Кузбассу предупреждает: будьте бдительны – специалисты </w:t>
      </w:r>
      <w:proofErr w:type="spellStart"/>
      <w:r w:rsidRPr="00116259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116259">
        <w:rPr>
          <w:rFonts w:ascii="Times New Roman" w:hAnsi="Times New Roman" w:cs="Times New Roman"/>
          <w:sz w:val="28"/>
          <w:szCs w:val="28"/>
        </w:rPr>
        <w:t xml:space="preserve"> не запрашивают код и пароль</w:t>
      </w: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116259">
        <w:rPr>
          <w:rFonts w:ascii="Times New Roman" w:hAnsi="Times New Roman" w:cs="Times New Roman"/>
          <w:sz w:val="28"/>
          <w:szCs w:val="28"/>
        </w:rPr>
        <w:t>Мошенники все чаще представляются сотрудниками СФР и пытаются украсть данные граждан.</w:t>
      </w: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116259">
        <w:rPr>
          <w:rFonts w:ascii="Times New Roman" w:hAnsi="Times New Roman" w:cs="Times New Roman"/>
          <w:sz w:val="28"/>
          <w:szCs w:val="28"/>
        </w:rPr>
        <w:t>Не поддавайтесь на их манипуляции и помните, что сотрудники СФР:</w:t>
      </w: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116259">
        <w:rPr>
          <w:rFonts w:ascii="Times New Roman" w:hAnsi="Times New Roman" w:cs="Times New Roman"/>
          <w:sz w:val="28"/>
          <w:szCs w:val="28"/>
        </w:rPr>
        <w:t xml:space="preserve">- не запрашивают по телефону или в </w:t>
      </w:r>
      <w:proofErr w:type="spellStart"/>
      <w:r w:rsidRPr="00116259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16259">
        <w:rPr>
          <w:rFonts w:ascii="Times New Roman" w:hAnsi="Times New Roman" w:cs="Times New Roman"/>
          <w:sz w:val="28"/>
          <w:szCs w:val="28"/>
        </w:rPr>
        <w:t xml:space="preserve"> персональные данные (серию и номер паспорта, номер вашей банковской карты, коды и пароли из смс)</w:t>
      </w: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116259">
        <w:rPr>
          <w:rFonts w:ascii="Times New Roman" w:hAnsi="Times New Roman" w:cs="Times New Roman"/>
          <w:sz w:val="28"/>
          <w:szCs w:val="28"/>
        </w:rPr>
        <w:t>- не звонят и не пишут в мессенджерах</w:t>
      </w: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116259">
        <w:rPr>
          <w:rFonts w:ascii="Times New Roman" w:hAnsi="Times New Roman" w:cs="Times New Roman"/>
          <w:sz w:val="28"/>
          <w:szCs w:val="28"/>
        </w:rPr>
        <w:t>- не предлагают перейти на сторонний ресурс</w:t>
      </w: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116259">
        <w:rPr>
          <w:rFonts w:ascii="Times New Roman" w:hAnsi="Times New Roman" w:cs="Times New Roman"/>
          <w:sz w:val="28"/>
          <w:szCs w:val="28"/>
        </w:rPr>
        <w:t xml:space="preserve">- не просят деньги за услуги </w:t>
      </w: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116259">
        <w:rPr>
          <w:rFonts w:ascii="Times New Roman" w:hAnsi="Times New Roman" w:cs="Times New Roman"/>
          <w:sz w:val="28"/>
          <w:szCs w:val="28"/>
        </w:rPr>
        <w:t xml:space="preserve">- не ходят по домам с проверками и опросами </w:t>
      </w: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116259">
        <w:rPr>
          <w:rFonts w:ascii="Times New Roman" w:hAnsi="Times New Roman" w:cs="Times New Roman"/>
          <w:sz w:val="28"/>
          <w:szCs w:val="28"/>
        </w:rPr>
        <w:t xml:space="preserve">Все необходимые для назначения пенсий и пособий сведения содержатся в информационных системах </w:t>
      </w:r>
      <w:proofErr w:type="spellStart"/>
      <w:r w:rsidRPr="00116259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116259">
        <w:rPr>
          <w:rFonts w:ascii="Times New Roman" w:hAnsi="Times New Roman" w:cs="Times New Roman"/>
          <w:sz w:val="28"/>
          <w:szCs w:val="28"/>
        </w:rPr>
        <w:t xml:space="preserve"> или направляются в региональное Отделение СФР по защищенным каналам связи в рамках межведомственного взаимодействия. </w:t>
      </w: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116259">
        <w:rPr>
          <w:rFonts w:ascii="Times New Roman" w:hAnsi="Times New Roman" w:cs="Times New Roman"/>
          <w:sz w:val="28"/>
          <w:szCs w:val="28"/>
        </w:rPr>
        <w:t xml:space="preserve">Также все государственные услуги, предоставляемые по линии </w:t>
      </w:r>
      <w:proofErr w:type="spellStart"/>
      <w:r w:rsidRPr="00116259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116259">
        <w:rPr>
          <w:rFonts w:ascii="Times New Roman" w:hAnsi="Times New Roman" w:cs="Times New Roman"/>
          <w:sz w:val="28"/>
          <w:szCs w:val="28"/>
        </w:rPr>
        <w:t xml:space="preserve">, можно бесплатно получить в клиентских службах Отделения СФР по Кемеровской области – Кузбассу. </w:t>
      </w:r>
    </w:p>
    <w:p w:rsidR="00116259" w:rsidRPr="00116259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004" w:rsidRDefault="00116259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116259">
        <w:rPr>
          <w:rFonts w:ascii="Times New Roman" w:hAnsi="Times New Roman" w:cs="Times New Roman"/>
          <w:sz w:val="28"/>
          <w:szCs w:val="28"/>
        </w:rPr>
        <w:t>Остались вопросы? Звоните специалистам единого контакт-центра СФР: 8-800-100-00-01 (бесплатно).</w:t>
      </w:r>
    </w:p>
    <w:p w:rsidR="00213018" w:rsidRDefault="00213018" w:rsidP="001162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018" w:rsidRDefault="00213018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21301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01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мошенники</w:t>
      </w:r>
      <w:bookmarkStart w:id="0" w:name="_GoBack"/>
      <w:bookmarkEnd w:id="0"/>
    </w:p>
    <w:p w:rsidR="00213018" w:rsidRPr="00213018" w:rsidRDefault="00213018" w:rsidP="00116259">
      <w:pPr>
        <w:jc w:val="both"/>
        <w:rPr>
          <w:rFonts w:ascii="Times New Roman" w:hAnsi="Times New Roman" w:cs="Times New Roman"/>
          <w:sz w:val="28"/>
          <w:szCs w:val="28"/>
        </w:rPr>
      </w:pPr>
      <w:r w:rsidRPr="00213018">
        <w:rPr>
          <w:rFonts w:ascii="Times New Roman" w:hAnsi="Times New Roman" w:cs="Times New Roman"/>
          <w:sz w:val="28"/>
          <w:szCs w:val="28"/>
        </w:rPr>
        <w:t xml:space="preserve">Изображение от </w:t>
      </w:r>
      <w:proofErr w:type="spellStart"/>
      <w:r w:rsidRPr="00213018">
        <w:rPr>
          <w:rFonts w:ascii="Times New Roman" w:hAnsi="Times New Roman" w:cs="Times New Roman"/>
          <w:sz w:val="28"/>
          <w:szCs w:val="28"/>
        </w:rPr>
        <w:t>upklyak</w:t>
      </w:r>
      <w:proofErr w:type="spellEnd"/>
      <w:r w:rsidRPr="0021301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018">
        <w:rPr>
          <w:rFonts w:ascii="Times New Roman" w:hAnsi="Times New Roman" w:cs="Times New Roman"/>
          <w:sz w:val="28"/>
          <w:szCs w:val="28"/>
        </w:rPr>
        <w:t>Freepik</w:t>
      </w:r>
      <w:proofErr w:type="spellEnd"/>
    </w:p>
    <w:sectPr w:rsidR="00213018" w:rsidRPr="0021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C8"/>
    <w:rsid w:val="00116259"/>
    <w:rsid w:val="00213018"/>
    <w:rsid w:val="00292004"/>
    <w:rsid w:val="0077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241AE-646D-4A82-90D5-BD9D6A5C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>ГУ - Кузбасское РО ФСС РФ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3</cp:revision>
  <dcterms:created xsi:type="dcterms:W3CDTF">2025-12-09T01:37:00Z</dcterms:created>
  <dcterms:modified xsi:type="dcterms:W3CDTF">2025-12-09T01:40:00Z</dcterms:modified>
</cp:coreProperties>
</file>