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ind w:firstLine="5670"/>
        <w:jc w:val="center"/>
        <w:rPr>
          <w:rFonts w:ascii="Times New Roman" w:hAnsi="Times New Roman"/>
          <w:color w:val="000000"/>
        </w:rPr>
      </w:pPr>
      <w:r>
        <w:rPr>
          <w:rFonts w:ascii="Times New Roman" w:hAnsi="Times New Roman"/>
          <w:color w:val="000000"/>
        </w:rPr>
        <w:t>Приложение №</w:t>
      </w:r>
      <w:r>
        <w:rPr>
          <w:rFonts w:ascii="Times New Roman" w:hAnsi="Times New Roman"/>
          <w:color w:val="000000"/>
        </w:rPr>
        <w:t xml:space="preserve"> </w:t>
      </w:r>
      <w:r>
        <w:rPr>
          <w:rFonts w:ascii="Times New Roman" w:hAnsi="Times New Roman"/>
          <w:color w:val="000000"/>
        </w:rPr>
        <w:t>1</w:t>
      </w:r>
    </w:p>
    <w:p w14:paraId="04000000">
      <w:pPr>
        <w:widowControl w:val="1"/>
        <w:ind w:firstLine="0" w:left="5670"/>
        <w:rPr>
          <w:rFonts w:ascii="Times New Roman" w:hAnsi="Times New Roman"/>
          <w:color w:val="000000"/>
        </w:rPr>
      </w:pPr>
      <w:r>
        <w:rPr>
          <w:rFonts w:ascii="Times New Roman" w:hAnsi="Times New Roman"/>
          <w:color w:val="000000"/>
        </w:rPr>
        <w:t xml:space="preserve">к </w:t>
      </w:r>
      <w:r>
        <w:rPr>
          <w:rFonts w:ascii="Times New Roman" w:hAnsi="Times New Roman"/>
          <w:color w:val="000000"/>
        </w:rPr>
        <w:t>постановлению</w:t>
      </w:r>
      <w:r>
        <w:rPr>
          <w:rFonts w:ascii="Times New Roman" w:hAnsi="Times New Roman"/>
          <w:color w:val="000000"/>
        </w:rPr>
        <w:t xml:space="preserve"> Совета народных депутатов</w:t>
      </w:r>
      <w:r>
        <w:rPr>
          <w:rFonts w:ascii="Times New Roman" w:hAnsi="Times New Roman"/>
          <w:color w:val="000000"/>
        </w:rPr>
        <w:t xml:space="preserve"> </w:t>
      </w:r>
      <w:r>
        <w:rPr>
          <w:rFonts w:ascii="Times New Roman" w:hAnsi="Times New Roman"/>
          <w:color w:val="000000"/>
        </w:rPr>
        <w:t xml:space="preserve">Крапивинского муниципального </w:t>
      </w:r>
      <w:r>
        <w:rPr>
          <w:rFonts w:ascii="Times New Roman" w:hAnsi="Times New Roman"/>
          <w:color w:val="000000"/>
        </w:rPr>
        <w:t>округа</w:t>
      </w:r>
    </w:p>
    <w:p w14:paraId="05000000">
      <w:pPr>
        <w:widowControl w:val="1"/>
        <w:spacing w:before="53" w:line="322" w:lineRule="exact"/>
        <w:ind w:firstLine="0" w:left="5670" w:right="17"/>
        <w:rPr>
          <w:rFonts w:ascii="Times New Roman" w:hAnsi="Times New Roman"/>
          <w:color w:val="000000"/>
          <w:spacing w:val="1"/>
        </w:rPr>
      </w:pPr>
      <w:r>
        <w:rPr>
          <w:rFonts w:ascii="Times New Roman" w:hAnsi="Times New Roman"/>
          <w:color w:val="000000"/>
          <w:spacing w:val="1"/>
        </w:rPr>
        <w:t xml:space="preserve">от </w:t>
      </w:r>
      <w:r>
        <w:rPr>
          <w:rFonts w:ascii="Times New Roman" w:hAnsi="Times New Roman"/>
          <w:color w:val="000000"/>
          <w:spacing w:val="1"/>
        </w:rPr>
        <w:t>22.10.2025</w:t>
      </w:r>
      <w:r>
        <w:rPr>
          <w:rFonts w:ascii="Times New Roman" w:hAnsi="Times New Roman"/>
          <w:color w:val="000000"/>
          <w:spacing w:val="1"/>
        </w:rPr>
        <w:t xml:space="preserve"> № </w:t>
      </w:r>
      <w:r>
        <w:rPr>
          <w:rFonts w:ascii="Times New Roman" w:hAnsi="Times New Roman"/>
          <w:color w:val="000000"/>
          <w:spacing w:val="1"/>
        </w:rPr>
        <w:t>13</w:t>
      </w:r>
    </w:p>
    <w:p w14:paraId="06000000">
      <w:pPr>
        <w:widowControl w:val="1"/>
        <w:ind w:firstLine="0" w:left="5103"/>
        <w:rPr>
          <w:rFonts w:ascii="Times New Roman" w:hAnsi="Times New Roman"/>
          <w:b w:val="1"/>
          <w:sz w:val="28"/>
        </w:rPr>
      </w:pPr>
    </w:p>
    <w:p w14:paraId="07000000">
      <w:pPr>
        <w:widowControl w:val="1"/>
        <w:ind/>
        <w:jc w:val="center"/>
        <w:rPr>
          <w:rFonts w:ascii="Times New Roman" w:hAnsi="Times New Roman"/>
          <w:b w:val="1"/>
          <w:sz w:val="28"/>
        </w:rPr>
      </w:pPr>
      <w:r>
        <w:rPr>
          <w:rFonts w:ascii="Times New Roman" w:hAnsi="Times New Roman"/>
          <w:b w:val="1"/>
          <w:sz w:val="28"/>
        </w:rPr>
        <w:t>ПРОЕКТ РЕШЕНИЯ</w:t>
      </w:r>
    </w:p>
    <w:p w14:paraId="08000000">
      <w:pPr>
        <w:widowControl w:val="1"/>
        <w:ind w:firstLine="0" w:left="567" w:right="565"/>
        <w:jc w:val="center"/>
        <w:rPr>
          <w:rFonts w:ascii="Times New Roman" w:hAnsi="Times New Roman"/>
          <w:b w:val="1"/>
          <w:color w:val="000000"/>
          <w:sz w:val="28"/>
        </w:rPr>
      </w:pPr>
      <w:r>
        <w:rPr>
          <w:rFonts w:ascii="Times New Roman" w:hAnsi="Times New Roman"/>
          <w:b w:val="1"/>
          <w:color w:val="000000"/>
          <w:sz w:val="28"/>
        </w:rPr>
        <w:t>О внесении изменений и дополнений в Устав муниципального образования Крапивинский муниципальный округ Кемеровской области – Кузбасса</w:t>
      </w:r>
    </w:p>
    <w:p w14:paraId="09000000">
      <w:pPr>
        <w:widowControl w:val="1"/>
        <w:ind w:firstLine="0" w:left="567" w:right="565"/>
        <w:jc w:val="center"/>
        <w:rPr>
          <w:rFonts w:ascii="Times New Roman" w:hAnsi="Times New Roman"/>
          <w:color w:val="000000"/>
          <w:sz w:val="28"/>
        </w:rPr>
      </w:pPr>
    </w:p>
    <w:p w14:paraId="0A000000">
      <w:pPr>
        <w:widowControl w:val="1"/>
        <w:spacing w:before="120"/>
        <w:ind w:firstLine="709"/>
        <w:rPr>
          <w:rFonts w:ascii="Times New Roman" w:hAnsi="Times New Roman"/>
          <w:color w:val="000000"/>
          <w:sz w:val="28"/>
        </w:rPr>
      </w:pPr>
      <w:r>
        <w:rPr>
          <w:rFonts w:ascii="Times New Roman" w:hAnsi="Times New Roman"/>
          <w:color w:val="000000"/>
          <w:sz w:val="28"/>
        </w:rPr>
        <w:t xml:space="preserve">В целях приведения Устава муниципального образования Крапивинский муниципальный округ Кемеровской области – Кузбасса в соответствие с федеральным законодательством, законодательством Кемеровской области – Кузбасса, руководствуясь Федеральным законом от 20.03.2025 № 33-ФЗ «Об общих принципах организации местного самоуправления в единой системе публичной власти», Совет народных депутатов Крапивинского муниципального округа </w:t>
      </w:r>
    </w:p>
    <w:p w14:paraId="0B000000">
      <w:pPr>
        <w:widowControl w:val="0"/>
        <w:spacing w:after="240" w:before="240"/>
        <w:ind w:firstLine="709"/>
        <w:rPr>
          <w:rFonts w:ascii="Times New Roman" w:hAnsi="Times New Roman"/>
          <w:b w:val="1"/>
          <w:color w:val="000000"/>
          <w:sz w:val="28"/>
        </w:rPr>
      </w:pPr>
      <w:bookmarkStart w:id="1" w:name="sub_6"/>
      <w:bookmarkEnd w:id="1"/>
      <w:r>
        <w:rPr>
          <w:rFonts w:ascii="Times New Roman" w:hAnsi="Times New Roman"/>
          <w:b w:val="1"/>
          <w:color w:val="000000"/>
          <w:sz w:val="28"/>
        </w:rPr>
        <w:t>РЕШИЛ:</w:t>
      </w:r>
    </w:p>
    <w:p w14:paraId="0C000000">
      <w:pPr>
        <w:widowControl w:val="1"/>
        <w:numPr>
          <w:ilvl w:val="0"/>
          <w:numId w:val="1"/>
        </w:numPr>
        <w:ind w:firstLine="709" w:left="0"/>
        <w:rPr>
          <w:rFonts w:ascii="Times New Roman" w:hAnsi="Times New Roman"/>
          <w:color w:val="000000"/>
          <w:sz w:val="28"/>
        </w:rPr>
      </w:pPr>
      <w:r>
        <w:rPr>
          <w:rFonts w:ascii="Times New Roman" w:hAnsi="Times New Roman"/>
          <w:color w:val="000000"/>
          <w:sz w:val="28"/>
        </w:rPr>
        <w:t>Внести в Устав муниципального образования Крапивинский муниципальный округ Кемеровской области – Кузбасса (далее – Устав), принятый Советом народных депутатов Крапивинского муниципального округа от 26.02.2020 № 87 (в редакции решений от 29.09.2020 № 181, от 17.05.2021 № 240, от 13.12.2021 № 287, от 28.03.2022 № 321, от 11.07.2022 № 343,</w:t>
      </w:r>
      <w:r>
        <w:rPr>
          <w:rFonts w:ascii="Times New Roman" w:hAnsi="Times New Roman"/>
          <w:color w:val="000000"/>
        </w:rPr>
        <w:t xml:space="preserve"> </w:t>
      </w:r>
      <w:r>
        <w:rPr>
          <w:rFonts w:ascii="Times New Roman" w:hAnsi="Times New Roman"/>
          <w:color w:val="000000"/>
          <w:sz w:val="28"/>
        </w:rPr>
        <w:t>от 29.11.2022 № 369,</w:t>
      </w:r>
      <w:r>
        <w:rPr>
          <w:rFonts w:ascii="Times New Roman" w:hAnsi="Times New Roman"/>
          <w:color w:val="000000"/>
        </w:rPr>
        <w:t xml:space="preserve"> </w:t>
      </w:r>
      <w:r>
        <w:rPr>
          <w:rFonts w:ascii="Times New Roman" w:hAnsi="Times New Roman"/>
          <w:color w:val="000000"/>
          <w:sz w:val="28"/>
        </w:rPr>
        <w:t>от 17.04.2023 № 401, от 30.10.2023 № 440, от 27.11.2023 № 448, от 22.04.2024 № 479, от 30.09.2024 № 09, от 19.02.2025 № 34), следующие изменения и дополнения:</w:t>
      </w:r>
    </w:p>
    <w:p w14:paraId="0D000000">
      <w:pPr>
        <w:widowControl w:val="1"/>
        <w:spacing w:before="120"/>
        <w:ind w:firstLine="709"/>
        <w:rPr>
          <w:rFonts w:ascii="Times New Roman" w:hAnsi="Times New Roman"/>
          <w:color w:val="000000"/>
          <w:sz w:val="28"/>
        </w:rPr>
      </w:pPr>
      <w:r>
        <w:rPr>
          <w:rFonts w:ascii="Times New Roman" w:hAnsi="Times New Roman"/>
          <w:color w:val="000000"/>
          <w:sz w:val="28"/>
        </w:rPr>
        <w:t>1.1. В пункте 4 статьи 1 слова «06.10.2003 № 131-ФЗ «Об общих принципах организации местного самоуправления в Российской Федерации» заменить словами «20.03.2025 № 33-ФЗ «Об общих принципах организации местного самоуправления в единой системе публичной власти» (далее – Федерального закона № 33-ФЗ)».</w:t>
      </w:r>
    </w:p>
    <w:p w14:paraId="0E000000">
      <w:pPr>
        <w:widowControl w:val="1"/>
        <w:spacing w:after="120" w:before="120"/>
        <w:ind w:firstLine="709"/>
        <w:rPr>
          <w:rFonts w:ascii="Times New Roman" w:hAnsi="Times New Roman"/>
          <w:color w:val="000000"/>
          <w:sz w:val="28"/>
        </w:rPr>
      </w:pPr>
      <w:r>
        <w:rPr>
          <w:rFonts w:ascii="Times New Roman" w:hAnsi="Times New Roman"/>
          <w:color w:val="000000"/>
          <w:sz w:val="28"/>
        </w:rPr>
        <w:t>1.2. В статье 2:</w:t>
      </w:r>
    </w:p>
    <w:p w14:paraId="0F000000">
      <w:pPr>
        <w:widowControl w:val="1"/>
        <w:spacing w:after="120" w:before="120"/>
        <w:ind w:firstLine="709"/>
        <w:rPr>
          <w:rFonts w:ascii="Times New Roman" w:hAnsi="Times New Roman"/>
          <w:color w:val="000000"/>
          <w:sz w:val="28"/>
        </w:rPr>
      </w:pPr>
      <w:r>
        <w:rPr>
          <w:rFonts w:ascii="Times New Roman" w:hAnsi="Times New Roman"/>
          <w:color w:val="000000"/>
          <w:sz w:val="28"/>
        </w:rPr>
        <w:t>а) часть 1 изложить в следующей редакции:</w:t>
      </w:r>
    </w:p>
    <w:p w14:paraId="10000000">
      <w:pPr>
        <w:widowControl w:val="1"/>
        <w:spacing w:before="120"/>
        <w:ind w:firstLine="709"/>
        <w:rPr>
          <w:rFonts w:ascii="Times New Roman" w:hAnsi="Times New Roman"/>
          <w:color w:val="000000"/>
          <w:sz w:val="28"/>
        </w:rPr>
      </w:pPr>
      <w:r>
        <w:rPr>
          <w:rFonts w:ascii="Times New Roman" w:hAnsi="Times New Roman"/>
          <w:color w:val="000000"/>
          <w:sz w:val="28"/>
        </w:rPr>
        <w:t>«1. 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 и другими федеральными законами, а в случаях, установленных федеральными законами, - законами Кемеровской области -Кузбасса.»;</w:t>
      </w:r>
    </w:p>
    <w:p w14:paraId="11000000">
      <w:pPr>
        <w:widowControl w:val="1"/>
        <w:spacing w:after="120" w:before="120"/>
        <w:ind w:firstLine="709"/>
        <w:rPr>
          <w:rFonts w:ascii="Times New Roman" w:hAnsi="Times New Roman"/>
          <w:color w:val="000000"/>
          <w:sz w:val="28"/>
        </w:rPr>
      </w:pPr>
      <w:r>
        <w:rPr>
          <w:rFonts w:ascii="Times New Roman" w:hAnsi="Times New Roman"/>
          <w:color w:val="000000"/>
          <w:sz w:val="28"/>
        </w:rPr>
        <w:t>б) части 2 слова «</w:t>
      </w:r>
      <w:r>
        <w:rPr>
          <w:rFonts w:ascii="Times New Roman" w:hAnsi="Times New Roman"/>
          <w:color w:val="000000"/>
          <w:sz w:val="28"/>
        </w:rPr>
        <w:t>Российской Федерации «Об общих принципах организации местного самоуправления в Российской Федерации» заменить словами «№ 33-ФЗ».</w:t>
      </w:r>
    </w:p>
    <w:p w14:paraId="12000000">
      <w:pPr>
        <w:widowControl w:val="0"/>
        <w:spacing w:after="120"/>
        <w:ind w:firstLine="709"/>
        <w:rPr>
          <w:rFonts w:ascii="Times New Roman" w:hAnsi="Times New Roman"/>
          <w:color w:val="000000"/>
          <w:sz w:val="28"/>
        </w:rPr>
      </w:pPr>
      <w:r>
        <w:rPr>
          <w:rFonts w:ascii="Times New Roman" w:hAnsi="Times New Roman"/>
          <w:color w:val="000000"/>
          <w:sz w:val="28"/>
        </w:rPr>
        <w:t xml:space="preserve">1.3. По тексту Устава слова «от 06.10.2003 № 131-ФЗ «Об общих принципах организации местного самоуправления в Российской Федерации» и слова «№ 131-ФЗ от 06.10.2003 «Об общих принципах организации местного самоуправления в Российской Федерации» в соответствующих падежах заменить словами «№ 33-ФЗ». </w:t>
      </w:r>
    </w:p>
    <w:p w14:paraId="13000000">
      <w:pPr>
        <w:widowControl w:val="0"/>
        <w:spacing w:after="120"/>
        <w:ind w:firstLine="709"/>
        <w:rPr>
          <w:rFonts w:ascii="Times New Roman" w:hAnsi="Times New Roman"/>
          <w:color w:val="000000"/>
          <w:sz w:val="28"/>
        </w:rPr>
      </w:pPr>
      <w:r>
        <w:rPr>
          <w:rFonts w:ascii="Times New Roman" w:hAnsi="Times New Roman"/>
          <w:color w:val="000000"/>
          <w:sz w:val="28"/>
        </w:rPr>
        <w:t xml:space="preserve">1.4. </w:t>
      </w:r>
      <w:r>
        <w:rPr>
          <w:rFonts w:ascii="Times New Roman" w:hAnsi="Times New Roman"/>
          <w:color w:val="000000"/>
          <w:sz w:val="28"/>
        </w:rPr>
        <w:t xml:space="preserve">Наименование главы </w:t>
      </w:r>
      <w:r>
        <w:rPr>
          <w:rFonts w:ascii="Times New Roman" w:hAnsi="Times New Roman"/>
          <w:color w:val="000000"/>
          <w:sz w:val="28"/>
        </w:rPr>
        <w:t>III</w:t>
      </w:r>
      <w:r>
        <w:rPr>
          <w:rFonts w:ascii="Times New Roman" w:hAnsi="Times New Roman"/>
          <w:color w:val="000000"/>
          <w:sz w:val="28"/>
        </w:rPr>
        <w:t xml:space="preserve"> Устава изложить в следующей редакции: «</w:t>
      </w:r>
      <w:r>
        <w:rPr>
          <w:rFonts w:ascii="Times New Roman" w:hAnsi="Times New Roman"/>
          <w:b w:val="1"/>
          <w:color w:val="000000"/>
          <w:sz w:val="28"/>
        </w:rPr>
        <w:t xml:space="preserve">ГЛАВА </w:t>
      </w:r>
      <w:r>
        <w:rPr>
          <w:rFonts w:ascii="Times New Roman" w:hAnsi="Times New Roman"/>
          <w:b w:val="1"/>
          <w:color w:val="000000"/>
          <w:sz w:val="28"/>
        </w:rPr>
        <w:t>III</w:t>
      </w:r>
      <w:r>
        <w:rPr>
          <w:rFonts w:ascii="Times New Roman" w:hAnsi="Times New Roman"/>
          <w:b w:val="1"/>
          <w:color w:val="000000"/>
          <w:sz w:val="28"/>
        </w:rPr>
        <w:t>. Непосредственное осуществление населением мастного самоуправления и участие населения в осуществлении местного самоуправления</w:t>
      </w:r>
      <w:r>
        <w:rPr>
          <w:rFonts w:ascii="Times New Roman" w:hAnsi="Times New Roman"/>
          <w:color w:val="000000"/>
          <w:sz w:val="28"/>
        </w:rPr>
        <w:t>».</w:t>
      </w:r>
    </w:p>
    <w:p w14:paraId="14000000">
      <w:pPr>
        <w:widowControl w:val="0"/>
        <w:spacing w:after="120"/>
        <w:ind w:firstLine="709"/>
        <w:rPr>
          <w:rFonts w:ascii="Times New Roman" w:hAnsi="Times New Roman"/>
          <w:color w:val="000000"/>
          <w:sz w:val="28"/>
        </w:rPr>
      </w:pPr>
      <w:r>
        <w:rPr>
          <w:rFonts w:ascii="Times New Roman" w:hAnsi="Times New Roman"/>
          <w:color w:val="000000"/>
          <w:sz w:val="28"/>
        </w:rPr>
        <w:t>1.5. Статью 10 изложить в следующей редакции:</w:t>
      </w:r>
    </w:p>
    <w:p w14:paraId="15000000">
      <w:pPr>
        <w:rPr>
          <w:rFonts w:ascii="Times New Roman" w:hAnsi="Times New Roman"/>
          <w:color w:val="000000"/>
          <w:sz w:val="28"/>
        </w:rPr>
      </w:pPr>
      <w:r>
        <w:rPr>
          <w:rFonts w:ascii="Times New Roman" w:hAnsi="Times New Roman"/>
          <w:color w:val="000000"/>
          <w:sz w:val="28"/>
        </w:rPr>
        <w:t>«</w:t>
      </w:r>
      <w:r>
        <w:rPr>
          <w:rFonts w:ascii="Times New Roman" w:hAnsi="Times New Roman"/>
          <w:b w:val="1"/>
          <w:color w:val="000000"/>
          <w:sz w:val="28"/>
        </w:rPr>
        <w:t>Статья 10. Местный референдум</w:t>
      </w:r>
    </w:p>
    <w:p w14:paraId="16000000">
      <w:pPr>
        <w:widowControl w:val="1"/>
        <w:spacing w:before="120"/>
        <w:ind/>
        <w:rPr>
          <w:rFonts w:ascii="Times New Roman" w:hAnsi="Times New Roman"/>
          <w:sz w:val="28"/>
        </w:rPr>
      </w:pPr>
      <w:r>
        <w:rPr>
          <w:rFonts w:ascii="Times New Roman" w:hAnsi="Times New Roman"/>
          <w:color w:val="000000"/>
          <w:sz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17000000">
      <w:pPr>
        <w:rPr>
          <w:rFonts w:ascii="Times New Roman" w:hAnsi="Times New Roman"/>
          <w:color w:val="000000"/>
          <w:sz w:val="28"/>
        </w:rPr>
      </w:pPr>
      <w:r>
        <w:rPr>
          <w:rFonts w:ascii="Times New Roman" w:hAnsi="Times New Roman"/>
          <w:color w:val="000000"/>
          <w:sz w:val="28"/>
        </w:rPr>
        <w:t>Местный референдум проводится на всей территории муниципального округа.</w:t>
      </w:r>
    </w:p>
    <w:p w14:paraId="18000000">
      <w:pPr>
        <w:rPr>
          <w:rFonts w:ascii="Times New Roman" w:hAnsi="Times New Roman"/>
          <w:color w:val="000000"/>
          <w:sz w:val="28"/>
        </w:rPr>
      </w:pPr>
      <w:r>
        <w:rPr>
          <w:rFonts w:ascii="Times New Roman" w:hAnsi="Times New Roman"/>
          <w:color w:val="000000"/>
          <w:sz w:val="28"/>
        </w:rPr>
        <w:t>2. Решение о назначении местного референдума принимается Советом народных депутатов Крапивинского муниципального округа:</w:t>
      </w:r>
    </w:p>
    <w:p w14:paraId="19000000">
      <w:pPr>
        <w:rPr>
          <w:rFonts w:ascii="Times New Roman" w:hAnsi="Times New Roman"/>
          <w:color w:val="000000"/>
          <w:sz w:val="28"/>
        </w:rPr>
      </w:pPr>
      <w:r>
        <w:rPr>
          <w:rFonts w:ascii="Times New Roman" w:hAnsi="Times New Roman"/>
          <w:color w:val="000000"/>
          <w:sz w:val="28"/>
        </w:rPr>
        <w:t>1) по инициативе, выдвинутой гражданами Российской Федерации, имеющими право на участие в местном референдуме;</w:t>
      </w:r>
    </w:p>
    <w:p w14:paraId="1A000000">
      <w:pPr>
        <w:rPr>
          <w:rFonts w:ascii="Times New Roman" w:hAnsi="Times New Roman"/>
          <w:color w:val="000000"/>
          <w:sz w:val="28"/>
        </w:rPr>
      </w:pPr>
      <w:r>
        <w:rPr>
          <w:rFonts w:ascii="Times New Roman" w:hAnsi="Times New Roman"/>
          <w:color w:val="000000"/>
          <w:sz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14:paraId="1B000000">
      <w:pPr>
        <w:rPr>
          <w:rFonts w:ascii="Times New Roman" w:hAnsi="Times New Roman"/>
          <w:color w:val="000000"/>
          <w:sz w:val="28"/>
        </w:rPr>
      </w:pPr>
      <w:r>
        <w:rPr>
          <w:rFonts w:ascii="Times New Roman" w:hAnsi="Times New Roman"/>
          <w:color w:val="000000"/>
          <w:sz w:val="28"/>
        </w:rPr>
        <w:t>3) по инициативе Совета народных депутатов Крапивинского муниципального округа и главы Крапивинского муниципального округа, выдвинутой ими совместно.</w:t>
      </w:r>
    </w:p>
    <w:p w14:paraId="1C000000">
      <w:pPr>
        <w:rPr>
          <w:rFonts w:ascii="Times New Roman" w:hAnsi="Times New Roman"/>
          <w:color w:val="000000"/>
          <w:sz w:val="28"/>
        </w:rPr>
      </w:pPr>
      <w:r>
        <w:rPr>
          <w:rFonts w:ascii="Times New Roman" w:hAnsi="Times New Roman"/>
          <w:color w:val="000000"/>
          <w:sz w:val="28"/>
        </w:rPr>
        <w:t>3. 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Кемеровской области - Кузбасса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14:paraId="1D000000">
      <w:pPr>
        <w:rPr>
          <w:rFonts w:ascii="Times New Roman" w:hAnsi="Times New Roman"/>
          <w:color w:val="000000"/>
          <w:sz w:val="28"/>
        </w:rPr>
      </w:pPr>
      <w:r>
        <w:rPr>
          <w:rFonts w:ascii="Times New Roman" w:hAnsi="Times New Roman"/>
          <w:color w:val="000000"/>
          <w:sz w:val="28"/>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Кемеровской области - Кузбассе.</w:t>
      </w:r>
    </w:p>
    <w:p w14:paraId="1E000000">
      <w:pPr>
        <w:rPr>
          <w:rFonts w:ascii="Times New Roman" w:hAnsi="Times New Roman"/>
          <w:color w:val="000000"/>
          <w:sz w:val="28"/>
        </w:rPr>
      </w:pPr>
      <w:r>
        <w:rPr>
          <w:rFonts w:ascii="Times New Roman" w:hAnsi="Times New Roman"/>
          <w:color w:val="000000"/>
          <w:sz w:val="28"/>
        </w:rPr>
        <w:t>5. Инициатива проведения референдума, выдвинутая совместно Советом народных депутатов Крапивинского муниципального округа и главой Крапивинского муниципального округа, оформляется правовыми актами Совета народных депутатов Крапивинского муниципального округа и главы Крапивинского муниципального округа.</w:t>
      </w:r>
    </w:p>
    <w:p w14:paraId="1F000000">
      <w:pPr>
        <w:rPr>
          <w:rFonts w:ascii="Times New Roman" w:hAnsi="Times New Roman"/>
          <w:color w:val="000000"/>
          <w:sz w:val="28"/>
        </w:rPr>
      </w:pPr>
      <w:r>
        <w:rPr>
          <w:rFonts w:ascii="Times New Roman" w:hAnsi="Times New Roman"/>
          <w:color w:val="000000"/>
          <w:sz w:val="28"/>
        </w:rPr>
        <w:t>6. Совет народных депутатов Крапивинского муниципального округа обязан назначить местный референдум в течение 30 дней со дня поступления в Совет народных депутатов Крапивинского муниципального округа документов, на основании которых назначается местный референдум.</w:t>
      </w:r>
    </w:p>
    <w:p w14:paraId="20000000">
      <w:pPr>
        <w:rPr>
          <w:rFonts w:ascii="Times New Roman" w:hAnsi="Times New Roman"/>
          <w:color w:val="000000"/>
          <w:sz w:val="28"/>
        </w:rPr>
      </w:pPr>
      <w:r>
        <w:rPr>
          <w:rFonts w:ascii="Times New Roman" w:hAnsi="Times New Roman"/>
          <w:color w:val="000000"/>
          <w:sz w:val="28"/>
        </w:rPr>
        <w:t>В случае, если местный референдум не назначен Советом народных депутатов Крапивинского муниципального округа в установленные сроки, референдум назначается судом на основании обращения граждан, избирательных объединений, главы Крапивинского муниципального округа, органов государственной власти Кемеровской области - 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14:paraId="21000000">
      <w:pPr>
        <w:rPr>
          <w:rFonts w:ascii="Times New Roman" w:hAnsi="Times New Roman"/>
          <w:color w:val="000000"/>
          <w:sz w:val="28"/>
        </w:rPr>
      </w:pPr>
      <w:r>
        <w:rPr>
          <w:rFonts w:ascii="Times New Roman" w:hAnsi="Times New Roman"/>
          <w:color w:val="000000"/>
          <w:sz w:val="28"/>
        </w:rPr>
        <w:t>7. В местном референдуме имеют право участвовать граждане Российской Федерации, место жительства которых расположено в границах Крапивинского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22000000">
      <w:pPr>
        <w:rPr>
          <w:rFonts w:ascii="Times New Roman" w:hAnsi="Times New Roman"/>
          <w:color w:val="000000"/>
          <w:sz w:val="28"/>
        </w:rPr>
      </w:pPr>
      <w:r>
        <w:rPr>
          <w:rFonts w:ascii="Times New Roman" w:hAnsi="Times New Roman"/>
          <w:color w:val="000000"/>
          <w:sz w:val="28"/>
        </w:rPr>
        <w:t>8. Итоги голосования и принятое на местном референдуме решение подлежат официальному опубликованию.</w:t>
      </w:r>
      <w:r>
        <w:rPr>
          <w:rFonts w:ascii="Times New Roman" w:hAnsi="Times New Roman"/>
          <w:color w:val="000000"/>
          <w:sz w:val="28"/>
        </w:rPr>
        <w:t>».</w:t>
      </w:r>
    </w:p>
    <w:p w14:paraId="23000000">
      <w:pPr>
        <w:widowControl w:val="0"/>
        <w:spacing w:after="120"/>
        <w:ind w:firstLine="709"/>
        <w:rPr>
          <w:rFonts w:ascii="Times New Roman" w:hAnsi="Times New Roman"/>
          <w:color w:val="000000"/>
          <w:sz w:val="28"/>
        </w:rPr>
      </w:pPr>
      <w:r>
        <w:rPr>
          <w:rFonts w:ascii="Times New Roman" w:hAnsi="Times New Roman"/>
          <w:color w:val="000000"/>
          <w:sz w:val="28"/>
        </w:rPr>
        <w:t xml:space="preserve">1.6. Главу </w:t>
      </w:r>
      <w:r>
        <w:rPr>
          <w:rFonts w:ascii="Times New Roman" w:hAnsi="Times New Roman"/>
          <w:color w:val="000000"/>
          <w:sz w:val="28"/>
        </w:rPr>
        <w:t>III</w:t>
      </w:r>
      <w:r>
        <w:rPr>
          <w:rFonts w:ascii="Times New Roman" w:hAnsi="Times New Roman"/>
          <w:color w:val="000000"/>
          <w:sz w:val="28"/>
        </w:rPr>
        <w:t>. Устава дополнить статьёй 10.1 следующего содержания:</w:t>
      </w:r>
    </w:p>
    <w:p w14:paraId="24000000">
      <w:pPr>
        <w:rPr>
          <w:rFonts w:ascii="Times New Roman" w:hAnsi="Times New Roman"/>
          <w:b w:val="1"/>
          <w:sz w:val="28"/>
        </w:rPr>
      </w:pPr>
      <w:r>
        <w:rPr>
          <w:rFonts w:ascii="Times New Roman" w:hAnsi="Times New Roman"/>
          <w:color w:val="000000"/>
          <w:sz w:val="28"/>
        </w:rPr>
        <w:t>«</w:t>
      </w:r>
      <w:r>
        <w:rPr>
          <w:rFonts w:ascii="Times New Roman" w:hAnsi="Times New Roman"/>
          <w:b w:val="1"/>
          <w:color w:val="000000"/>
          <w:sz w:val="28"/>
        </w:rPr>
        <w:t>Статья 10.1. Формы непосредственного осуществления населением местного самоуправления и участия населения в осуществлении местного самоуправления</w:t>
      </w:r>
    </w:p>
    <w:p w14:paraId="25000000">
      <w:pPr>
        <w:widowControl w:val="1"/>
        <w:spacing w:before="120"/>
        <w:ind/>
        <w:rPr>
          <w:rFonts w:ascii="Times New Roman" w:hAnsi="Times New Roman"/>
          <w:color w:val="000000"/>
          <w:sz w:val="28"/>
        </w:rPr>
      </w:pPr>
      <w:r>
        <w:rPr>
          <w:rFonts w:ascii="Times New Roman" w:hAnsi="Times New Roman"/>
          <w:color w:val="000000"/>
          <w:sz w:val="28"/>
        </w:rPr>
        <w:t>1. К формам непосредственного осуществления населением местного самоуправления относятся:</w:t>
      </w:r>
    </w:p>
    <w:p w14:paraId="26000000">
      <w:pPr>
        <w:rPr>
          <w:rFonts w:ascii="Times New Roman" w:hAnsi="Times New Roman"/>
          <w:color w:val="000000"/>
          <w:sz w:val="28"/>
        </w:rPr>
      </w:pPr>
      <w:r>
        <w:rPr>
          <w:rFonts w:ascii="Times New Roman" w:hAnsi="Times New Roman"/>
          <w:color w:val="000000"/>
          <w:sz w:val="28"/>
        </w:rPr>
        <w:t>1) местный референдум;</w:t>
      </w:r>
    </w:p>
    <w:p w14:paraId="27000000">
      <w:pPr>
        <w:rPr>
          <w:rFonts w:ascii="Times New Roman" w:hAnsi="Times New Roman"/>
          <w:color w:val="000000"/>
          <w:sz w:val="28"/>
        </w:rPr>
      </w:pPr>
      <w:r>
        <w:rPr>
          <w:rFonts w:ascii="Times New Roman" w:hAnsi="Times New Roman"/>
          <w:color w:val="000000"/>
          <w:sz w:val="28"/>
        </w:rPr>
        <w:t>2) муниципальные выборы;</w:t>
      </w:r>
    </w:p>
    <w:p w14:paraId="28000000">
      <w:pPr>
        <w:rPr>
          <w:rFonts w:ascii="Times New Roman" w:hAnsi="Times New Roman"/>
          <w:color w:val="000000"/>
          <w:sz w:val="28"/>
        </w:rPr>
      </w:pPr>
      <w:r>
        <w:rPr>
          <w:rFonts w:ascii="Times New Roman" w:hAnsi="Times New Roman"/>
          <w:color w:val="000000"/>
          <w:sz w:val="28"/>
        </w:rPr>
        <w:t>3) сход граждан.</w:t>
      </w:r>
    </w:p>
    <w:p w14:paraId="29000000">
      <w:pPr>
        <w:rPr>
          <w:rFonts w:ascii="Times New Roman" w:hAnsi="Times New Roman"/>
          <w:color w:val="000000"/>
          <w:sz w:val="28"/>
        </w:rPr>
      </w:pPr>
      <w:r>
        <w:rPr>
          <w:rFonts w:ascii="Times New Roman" w:hAnsi="Times New Roman"/>
          <w:color w:val="000000"/>
          <w:sz w:val="28"/>
        </w:rPr>
        <w:t>2. К формам участия населения в осуществлении местного самоуправления относятся:</w:t>
      </w:r>
    </w:p>
    <w:p w14:paraId="2A000000">
      <w:pPr>
        <w:rPr>
          <w:rFonts w:ascii="Times New Roman" w:hAnsi="Times New Roman"/>
          <w:color w:val="000000"/>
          <w:sz w:val="28"/>
        </w:rPr>
      </w:pPr>
      <w:r>
        <w:rPr>
          <w:rFonts w:ascii="Times New Roman" w:hAnsi="Times New Roman"/>
          <w:color w:val="000000"/>
          <w:sz w:val="28"/>
        </w:rPr>
        <w:t>1) опрос;</w:t>
      </w:r>
    </w:p>
    <w:p w14:paraId="2B000000">
      <w:pPr>
        <w:rPr>
          <w:rFonts w:ascii="Times New Roman" w:hAnsi="Times New Roman"/>
          <w:color w:val="000000"/>
          <w:sz w:val="28"/>
        </w:rPr>
      </w:pPr>
      <w:r>
        <w:rPr>
          <w:rFonts w:ascii="Times New Roman" w:hAnsi="Times New Roman"/>
          <w:color w:val="000000"/>
          <w:sz w:val="28"/>
        </w:rPr>
        <w:t>2) публичные слушания, общественные обсуждения;</w:t>
      </w:r>
    </w:p>
    <w:p w14:paraId="2C000000">
      <w:pPr>
        <w:rPr>
          <w:rFonts w:ascii="Times New Roman" w:hAnsi="Times New Roman"/>
          <w:color w:val="000000"/>
          <w:sz w:val="28"/>
        </w:rPr>
      </w:pPr>
      <w:r>
        <w:rPr>
          <w:rFonts w:ascii="Times New Roman" w:hAnsi="Times New Roman"/>
          <w:color w:val="000000"/>
          <w:sz w:val="28"/>
        </w:rPr>
        <w:t>3) собрание граждан;</w:t>
      </w:r>
    </w:p>
    <w:p w14:paraId="2D000000">
      <w:pPr>
        <w:rPr>
          <w:rFonts w:ascii="Times New Roman" w:hAnsi="Times New Roman"/>
          <w:color w:val="000000"/>
          <w:sz w:val="28"/>
        </w:rPr>
      </w:pPr>
      <w:r>
        <w:rPr>
          <w:rFonts w:ascii="Times New Roman" w:hAnsi="Times New Roman"/>
          <w:color w:val="000000"/>
          <w:sz w:val="28"/>
        </w:rPr>
        <w:t>4) инициативные проекты;</w:t>
      </w:r>
    </w:p>
    <w:p w14:paraId="2E000000">
      <w:pPr>
        <w:rPr>
          <w:rFonts w:ascii="Times New Roman" w:hAnsi="Times New Roman"/>
          <w:color w:val="000000"/>
          <w:sz w:val="28"/>
        </w:rPr>
      </w:pPr>
      <w:r>
        <w:rPr>
          <w:rFonts w:ascii="Times New Roman" w:hAnsi="Times New Roman"/>
          <w:color w:val="000000"/>
          <w:sz w:val="28"/>
        </w:rPr>
        <w:t>5) территориальное общественное самоуправление;</w:t>
      </w:r>
    </w:p>
    <w:p w14:paraId="2F000000">
      <w:pPr>
        <w:rPr>
          <w:rFonts w:ascii="Times New Roman" w:hAnsi="Times New Roman"/>
          <w:color w:val="000000"/>
          <w:sz w:val="28"/>
        </w:rPr>
      </w:pPr>
      <w:r>
        <w:rPr>
          <w:rFonts w:ascii="Times New Roman" w:hAnsi="Times New Roman"/>
          <w:color w:val="000000"/>
          <w:sz w:val="28"/>
        </w:rPr>
        <w:t>6) староста сельского населенного пункта.</w:t>
      </w:r>
    </w:p>
    <w:p w14:paraId="30000000">
      <w:pPr>
        <w:rPr>
          <w:rFonts w:ascii="Times New Roman" w:hAnsi="Times New Roman"/>
          <w:color w:val="000000"/>
          <w:sz w:val="28"/>
        </w:rPr>
      </w:pPr>
      <w:r>
        <w:rPr>
          <w:rFonts w:ascii="Times New Roman" w:hAnsi="Times New Roman"/>
          <w:color w:val="000000"/>
          <w:sz w:val="28"/>
        </w:rPr>
        <w:t>3. Наряду с вышеуказанными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Кемеровской области - Кузбасса.</w:t>
      </w:r>
    </w:p>
    <w:p w14:paraId="31000000">
      <w:pPr>
        <w:widowControl w:val="0"/>
        <w:spacing w:after="120"/>
        <w:ind w:firstLine="709"/>
        <w:rPr>
          <w:rFonts w:ascii="Times New Roman" w:hAnsi="Times New Roman"/>
          <w:color w:val="000000"/>
          <w:sz w:val="28"/>
        </w:rPr>
      </w:pPr>
      <w:r>
        <w:rPr>
          <w:rFonts w:ascii="Times New Roman" w:hAnsi="Times New Roman"/>
          <w:color w:val="000000"/>
          <w:sz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32000000">
      <w:pPr>
        <w:widowControl w:val="0"/>
        <w:spacing w:after="120" w:before="120"/>
        <w:ind w:firstLine="709"/>
        <w:rPr>
          <w:rFonts w:ascii="Times New Roman" w:hAnsi="Times New Roman"/>
          <w:color w:val="000000"/>
          <w:sz w:val="28"/>
        </w:rPr>
      </w:pPr>
      <w:r>
        <w:rPr>
          <w:rFonts w:ascii="Times New Roman" w:hAnsi="Times New Roman"/>
          <w:color w:val="000000"/>
          <w:sz w:val="28"/>
        </w:rPr>
        <w:t>1.7. Статью 11 дополнить частями 1.1. и 1.2. следующего содержания:</w:t>
      </w:r>
    </w:p>
    <w:p w14:paraId="33000000">
      <w:pPr>
        <w:widowControl w:val="0"/>
        <w:spacing w:after="120"/>
        <w:ind w:firstLine="709"/>
        <w:rPr>
          <w:rFonts w:ascii="Times New Roman" w:hAnsi="Times New Roman"/>
          <w:color w:val="000000"/>
          <w:sz w:val="28"/>
        </w:rPr>
      </w:pPr>
      <w:r>
        <w:rPr>
          <w:rFonts w:ascii="Times New Roman" w:hAnsi="Times New Roman"/>
          <w:color w:val="000000"/>
          <w:sz w:val="28"/>
        </w:rPr>
        <w:t xml:space="preserve">«1.1. </w:t>
      </w:r>
      <w:r>
        <w:rPr>
          <w:rFonts w:ascii="Times New Roman" w:hAnsi="Times New Roman"/>
          <w:color w:val="000000"/>
          <w:sz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Крапивинского муниципального округа,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14:paraId="34000000">
      <w:pPr>
        <w:widowControl w:val="0"/>
        <w:spacing w:after="120"/>
        <w:ind w:firstLine="709"/>
        <w:rPr>
          <w:rFonts w:ascii="Times New Roman" w:hAnsi="Times New Roman"/>
          <w:color w:val="000000"/>
          <w:sz w:val="28"/>
        </w:rPr>
      </w:pPr>
      <w:r>
        <w:rPr>
          <w:rFonts w:ascii="Times New Roman" w:hAnsi="Times New Roman"/>
          <w:color w:val="000000"/>
          <w:sz w:val="28"/>
        </w:rPr>
        <w:t xml:space="preserve">1.2. </w:t>
      </w:r>
      <w:r>
        <w:rPr>
          <w:rFonts w:ascii="Times New Roman" w:hAnsi="Times New Roman"/>
          <w:color w:val="000000"/>
          <w:sz w:val="28"/>
        </w:rPr>
        <w:t>Законом Кемеровской области-Кузбасса устанавливаются виды избирательных систем, которые могут применяться при проведении муниципальных выборов, и порядок их применения. Выборы депутатов Совета народных депутатов Крапивинского муниципального округа проводятся по смешанной мажоритарной-пропорциональной избирательной системе относительного большинства.».</w:t>
      </w:r>
    </w:p>
    <w:p w14:paraId="35000000">
      <w:pPr>
        <w:widowControl w:val="0"/>
        <w:spacing w:after="120"/>
        <w:ind w:firstLine="709"/>
        <w:rPr>
          <w:rFonts w:ascii="Times New Roman" w:hAnsi="Times New Roman"/>
          <w:color w:val="000000"/>
          <w:sz w:val="28"/>
        </w:rPr>
      </w:pPr>
      <w:r>
        <w:rPr>
          <w:rFonts w:ascii="Times New Roman" w:hAnsi="Times New Roman"/>
          <w:color w:val="000000"/>
          <w:sz w:val="28"/>
        </w:rPr>
        <w:t>1.8. Статью 12 признать утратившей силу.</w:t>
      </w:r>
    </w:p>
    <w:p w14:paraId="36000000">
      <w:pPr>
        <w:widowControl w:val="1"/>
        <w:ind w:firstLine="709"/>
        <w:rPr>
          <w:rFonts w:ascii="Times New Roman" w:hAnsi="Times New Roman"/>
          <w:sz w:val="28"/>
        </w:rPr>
      </w:pPr>
      <w:r>
        <w:rPr>
          <w:rFonts w:ascii="Times New Roman" w:hAnsi="Times New Roman"/>
          <w:color w:val="000000"/>
          <w:sz w:val="28"/>
        </w:rPr>
        <w:t xml:space="preserve">1.9. </w:t>
      </w:r>
      <w:r>
        <w:rPr>
          <w:rFonts w:ascii="Times New Roman" w:hAnsi="Times New Roman"/>
          <w:color w:val="000000"/>
          <w:sz w:val="28"/>
        </w:rPr>
        <w:t xml:space="preserve">Главу </w:t>
      </w:r>
      <w:r>
        <w:rPr>
          <w:rFonts w:ascii="Times New Roman" w:hAnsi="Times New Roman"/>
          <w:color w:val="000000"/>
          <w:sz w:val="28"/>
        </w:rPr>
        <w:t>III</w:t>
      </w:r>
      <w:r>
        <w:rPr>
          <w:rFonts w:ascii="Times New Roman" w:hAnsi="Times New Roman"/>
          <w:color w:val="000000"/>
          <w:sz w:val="28"/>
        </w:rPr>
        <w:t>. Устава дополнить статьей 12.1 следующего содержания:</w:t>
      </w:r>
    </w:p>
    <w:p w14:paraId="37000000">
      <w:pPr>
        <w:rPr>
          <w:rFonts w:ascii="Times New Roman" w:hAnsi="Times New Roman"/>
          <w:b w:val="1"/>
          <w:color w:val="000000"/>
          <w:sz w:val="28"/>
        </w:rPr>
      </w:pPr>
      <w:r>
        <w:rPr>
          <w:rFonts w:ascii="Times New Roman" w:hAnsi="Times New Roman"/>
          <w:color w:val="000000"/>
          <w:sz w:val="28"/>
        </w:rPr>
        <w:t>«</w:t>
      </w:r>
      <w:r>
        <w:rPr>
          <w:rFonts w:ascii="Times New Roman" w:hAnsi="Times New Roman"/>
          <w:b w:val="1"/>
          <w:color w:val="000000"/>
          <w:sz w:val="28"/>
        </w:rPr>
        <w:t xml:space="preserve">Статья 12.1. Сход граждан </w:t>
      </w:r>
    </w:p>
    <w:p w14:paraId="38000000">
      <w:pPr>
        <w:widowControl w:val="1"/>
        <w:spacing w:before="120"/>
        <w:ind w:firstLine="540"/>
        <w:rPr>
          <w:rFonts w:ascii="Times New Roman" w:hAnsi="Times New Roman"/>
          <w:color w:val="000000"/>
          <w:sz w:val="28"/>
        </w:rPr>
      </w:pPr>
      <w:r>
        <w:rPr>
          <w:rFonts w:ascii="Times New Roman" w:hAnsi="Times New Roman"/>
          <w:color w:val="000000"/>
          <w:sz w:val="28"/>
        </w:rPr>
        <w:t xml:space="preserve">1. В случаях, предусмотренных Федеральным законом </w:t>
      </w:r>
      <w:r>
        <w:rPr>
          <w:rFonts w:ascii="Times New Roman" w:hAnsi="Times New Roman"/>
          <w:color w:val="000000"/>
          <w:sz w:val="28"/>
        </w:rPr>
        <w:t>№ 33-ФЗ</w:t>
      </w:r>
      <w:r>
        <w:rPr>
          <w:rFonts w:ascii="Times New Roman" w:hAnsi="Times New Roman"/>
          <w:color w:val="000000"/>
          <w:sz w:val="28"/>
        </w:rPr>
        <w:t>, сход граждан может проводиться:</w:t>
      </w:r>
    </w:p>
    <w:p w14:paraId="39000000">
      <w:pPr>
        <w:widowControl w:val="1"/>
        <w:ind w:firstLine="540"/>
        <w:rPr>
          <w:rFonts w:ascii="Times New Roman" w:hAnsi="Times New Roman"/>
          <w:color w:val="000000"/>
          <w:sz w:val="28"/>
        </w:rPr>
      </w:pPr>
      <w:r>
        <w:rPr>
          <w:rFonts w:ascii="Times New Roman" w:hAnsi="Times New Roman"/>
          <w:color w:val="000000"/>
          <w:sz w:val="28"/>
        </w:rPr>
        <w:t>1) в населенном пункте, входящем в состав территории Крапивинского муниципального округа, по вопросу введения и использования средств самообложения граждан на территории данного населенного пункта;</w:t>
      </w:r>
    </w:p>
    <w:p w14:paraId="3A000000">
      <w:pPr>
        <w:widowControl w:val="1"/>
        <w:ind w:firstLine="540"/>
        <w:rPr>
          <w:rFonts w:ascii="Times New Roman" w:hAnsi="Times New Roman"/>
          <w:color w:val="000000"/>
          <w:sz w:val="28"/>
        </w:rPr>
      </w:pPr>
      <w:r>
        <w:rPr>
          <w:rFonts w:ascii="Times New Roman" w:hAnsi="Times New Roman"/>
          <w:color w:val="000000"/>
          <w:sz w:val="28"/>
        </w:rPr>
        <w:t>2) в соответствии с законом Кемеровской области – Кузбасса от 30.09.2025 № 112 - ОЗ «О некоторых вопросах проведения схода граждан по вопросу введения и использования средств самообложения граждан» (далее - законом Кемеровской области – Кузбасса № 112 – ОЗ) на части территории населенного пункта, входящего в состав территории Крапивинского муниципального округа, по вопросу введения и использования средств самообложения граждан на данной части территории населенного пункта;</w:t>
      </w:r>
    </w:p>
    <w:p w14:paraId="3B000000">
      <w:pPr>
        <w:widowControl w:val="1"/>
        <w:ind w:firstLine="540"/>
        <w:rPr>
          <w:rFonts w:ascii="Times New Roman" w:hAnsi="Times New Roman"/>
          <w:color w:val="000000"/>
          <w:sz w:val="28"/>
        </w:rPr>
      </w:pPr>
      <w:r>
        <w:rPr>
          <w:rFonts w:ascii="Times New Roman" w:hAnsi="Times New Roman"/>
          <w:color w:val="000000"/>
          <w:sz w:val="28"/>
        </w:rPr>
        <w:t>3) на территории Крапивинского муниципального округа или на части его территории по вопросу выявления мнения граждан о поддержке инициативного проекта.</w:t>
      </w:r>
    </w:p>
    <w:p w14:paraId="3C000000">
      <w:pPr>
        <w:widowControl w:val="1"/>
        <w:ind w:firstLine="540"/>
        <w:rPr>
          <w:rFonts w:ascii="Times New Roman" w:hAnsi="Times New Roman"/>
          <w:color w:val="000000"/>
          <w:sz w:val="28"/>
        </w:rPr>
      </w:pPr>
      <w:r>
        <w:rPr>
          <w:rFonts w:ascii="Times New Roman" w:hAnsi="Times New Roman"/>
          <w:color w:val="000000"/>
          <w:sz w:val="28"/>
        </w:rPr>
        <w:t>2. Сход граждан может созываться главой Крапивинского муниципального округа либо Советом народных депутатов Крапивинского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14:paraId="3D000000">
      <w:pPr>
        <w:widowControl w:val="1"/>
        <w:ind w:firstLine="540"/>
        <w:rPr>
          <w:rFonts w:ascii="Times New Roman" w:hAnsi="Times New Roman"/>
          <w:color w:val="000000"/>
          <w:sz w:val="28"/>
        </w:rPr>
      </w:pPr>
      <w:r>
        <w:rPr>
          <w:rFonts w:ascii="Times New Roman" w:hAnsi="Times New Roman"/>
          <w:color w:val="000000"/>
          <w:sz w:val="28"/>
        </w:rPr>
        <w:t>3. Проведение схода граждан обеспечивается главой Крапивинского муниципального округа.</w:t>
      </w:r>
    </w:p>
    <w:p w14:paraId="3E000000">
      <w:pPr>
        <w:widowControl w:val="1"/>
        <w:ind w:firstLine="540"/>
        <w:rPr>
          <w:rFonts w:ascii="Times New Roman" w:hAnsi="Times New Roman"/>
          <w:color w:val="000000"/>
          <w:sz w:val="28"/>
        </w:rPr>
      </w:pPr>
      <w:r>
        <w:rPr>
          <w:rFonts w:ascii="Times New Roman" w:hAnsi="Times New Roman"/>
          <w:color w:val="000000"/>
          <w:sz w:val="28"/>
        </w:rPr>
        <w:t>4. Порядок организации и проведения схода граждан определяется нормативным правовым актом Совета народных депутатов Крапивинского муниципального округа и должен предусматривать заблаговременное оповещение жителей Крапивинского муниципального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Крапивинского муниципального округа в сходе граждан.</w:t>
      </w:r>
    </w:p>
    <w:p w14:paraId="3F000000">
      <w:pPr>
        <w:widowControl w:val="1"/>
        <w:ind w:firstLine="540"/>
        <w:rPr>
          <w:rFonts w:ascii="Times New Roman" w:hAnsi="Times New Roman"/>
          <w:color w:val="000000"/>
          <w:sz w:val="28"/>
        </w:rPr>
      </w:pPr>
      <w:r>
        <w:rPr>
          <w:rFonts w:ascii="Times New Roman" w:hAnsi="Times New Roman"/>
          <w:color w:val="000000"/>
          <w:sz w:val="28"/>
        </w:rPr>
        <w:t>5. Критерии определения границ части территории населенного пункта, входящего в состав территории Крапивинского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Кемеровской области – Кузбасса № 112 – ОЗ.</w:t>
      </w:r>
    </w:p>
    <w:p w14:paraId="40000000">
      <w:pPr>
        <w:widowControl w:val="1"/>
        <w:ind w:firstLine="540"/>
        <w:rPr>
          <w:rFonts w:ascii="Times New Roman" w:hAnsi="Times New Roman"/>
          <w:color w:val="000000"/>
          <w:sz w:val="28"/>
        </w:rPr>
      </w:pPr>
      <w:r>
        <w:rPr>
          <w:rFonts w:ascii="Times New Roman" w:hAnsi="Times New Roman"/>
          <w:color w:val="000000"/>
          <w:sz w:val="28"/>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41000000">
      <w:pPr>
        <w:widowControl w:val="1"/>
        <w:ind w:firstLine="540"/>
        <w:rPr>
          <w:rFonts w:ascii="Times New Roman" w:hAnsi="Times New Roman"/>
          <w:color w:val="000000"/>
          <w:sz w:val="28"/>
        </w:rPr>
      </w:pPr>
      <w:r>
        <w:rPr>
          <w:rFonts w:ascii="Times New Roman" w:hAnsi="Times New Roman"/>
          <w:color w:val="000000"/>
          <w:sz w:val="28"/>
        </w:rPr>
        <w:t>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нормативным правовым актом Совета народных депутатов Крапивинского муниципального округа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42000000">
      <w:pPr>
        <w:widowControl w:val="1"/>
        <w:ind w:firstLine="540"/>
        <w:rPr>
          <w:rFonts w:ascii="Times New Roman" w:hAnsi="Times New Roman"/>
          <w:color w:val="000000"/>
          <w:sz w:val="28"/>
        </w:rPr>
      </w:pPr>
      <w:r>
        <w:rPr>
          <w:rFonts w:ascii="Times New Roman" w:hAnsi="Times New Roman"/>
          <w:color w:val="000000"/>
          <w:sz w:val="28"/>
        </w:rPr>
        <w:t>8. Решение схода граждан считается принятым, если за него проголосовало более половины участников схода граждан.</w:t>
      </w:r>
    </w:p>
    <w:p w14:paraId="43000000">
      <w:pPr>
        <w:widowControl w:val="1"/>
        <w:ind w:firstLine="540"/>
        <w:rPr>
          <w:rFonts w:ascii="Times New Roman" w:hAnsi="Times New Roman"/>
          <w:color w:val="000000"/>
          <w:sz w:val="28"/>
        </w:rPr>
      </w:pPr>
      <w:r>
        <w:rPr>
          <w:rFonts w:ascii="Times New Roman" w:hAnsi="Times New Roman"/>
          <w:color w:val="000000"/>
          <w:sz w:val="28"/>
        </w:rPr>
        <w:t>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Крапивинского муниципального округа.</w:t>
      </w:r>
    </w:p>
    <w:p w14:paraId="44000000">
      <w:pPr>
        <w:widowControl w:val="1"/>
        <w:ind w:firstLine="540"/>
        <w:rPr>
          <w:rFonts w:ascii="Times New Roman" w:hAnsi="Times New Roman"/>
          <w:color w:val="000000"/>
          <w:sz w:val="28"/>
        </w:rPr>
      </w:pPr>
      <w:r>
        <w:rPr>
          <w:rFonts w:ascii="Times New Roman" w:hAnsi="Times New Roman"/>
          <w:color w:val="000000"/>
          <w:sz w:val="28"/>
        </w:rPr>
        <w:t>10. Решения, принятые на сходе граждан, подлежат официальному опубликованию.».</w:t>
      </w:r>
    </w:p>
    <w:p w14:paraId="45000000">
      <w:pPr>
        <w:widowControl w:val="0"/>
        <w:spacing w:after="120" w:before="120"/>
        <w:ind w:firstLine="709"/>
        <w:rPr>
          <w:rFonts w:ascii="Times New Roman" w:hAnsi="Times New Roman"/>
          <w:color w:val="000000"/>
          <w:sz w:val="28"/>
        </w:rPr>
      </w:pPr>
      <w:r>
        <w:rPr>
          <w:rFonts w:ascii="Times New Roman" w:hAnsi="Times New Roman"/>
          <w:color w:val="000000"/>
          <w:sz w:val="28"/>
        </w:rPr>
        <w:t>1.10. Статью 14 изложить в следующей редакции:</w:t>
      </w:r>
    </w:p>
    <w:p w14:paraId="46000000">
      <w:pPr>
        <w:rPr>
          <w:rFonts w:ascii="Times New Roman" w:hAnsi="Times New Roman"/>
          <w:b w:val="1"/>
          <w:color w:val="000000"/>
          <w:sz w:val="28"/>
        </w:rPr>
      </w:pPr>
      <w:r>
        <w:rPr>
          <w:rFonts w:ascii="Times New Roman" w:hAnsi="Times New Roman"/>
          <w:color w:val="000000"/>
          <w:sz w:val="28"/>
        </w:rPr>
        <w:t>«</w:t>
      </w:r>
      <w:r>
        <w:rPr>
          <w:rFonts w:ascii="Times New Roman" w:hAnsi="Times New Roman"/>
          <w:b w:val="1"/>
          <w:color w:val="000000"/>
          <w:sz w:val="28"/>
        </w:rPr>
        <w:t>Статья 14. Опрос</w:t>
      </w:r>
    </w:p>
    <w:p w14:paraId="47000000">
      <w:pPr>
        <w:widowControl w:val="1"/>
        <w:spacing w:before="120"/>
        <w:ind/>
        <w:rPr>
          <w:rFonts w:ascii="Times New Roman" w:hAnsi="Times New Roman"/>
          <w:color w:val="000000"/>
          <w:sz w:val="28"/>
        </w:rPr>
      </w:pPr>
      <w:r>
        <w:rPr>
          <w:rFonts w:ascii="Times New Roman" w:hAnsi="Times New Roman"/>
          <w:color w:val="000000"/>
          <w:sz w:val="28"/>
        </w:rPr>
        <w:t>1. Опрос граждан может проводиться на всей территории Крапивинского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 решению вопросов установления общих принципов организации местного самоуправления.</w:t>
      </w:r>
    </w:p>
    <w:p w14:paraId="48000000">
      <w:pPr>
        <w:rPr>
          <w:rFonts w:ascii="Times New Roman" w:hAnsi="Times New Roman"/>
          <w:color w:val="000000"/>
          <w:sz w:val="28"/>
        </w:rPr>
      </w:pPr>
      <w:r>
        <w:rPr>
          <w:rFonts w:ascii="Times New Roman" w:hAnsi="Times New Roman"/>
          <w:color w:val="000000"/>
          <w:sz w:val="28"/>
        </w:rPr>
        <w:t>2. В опросе граждан имеют право участвовать жители Крапивинского муниципального округа, обладающие избирательным правом.</w:t>
      </w:r>
    </w:p>
    <w:p w14:paraId="49000000">
      <w:pPr>
        <w:rPr>
          <w:rFonts w:ascii="Times New Roman" w:hAnsi="Times New Roman"/>
          <w:color w:val="000000"/>
          <w:sz w:val="28"/>
        </w:rPr>
      </w:pPr>
      <w:r>
        <w:rPr>
          <w:rFonts w:ascii="Times New Roman" w:hAnsi="Times New Roman"/>
          <w:color w:val="000000"/>
          <w:sz w:val="28"/>
        </w:rPr>
        <w:t>3. В опросе граждан по вопросу выявления мнения граждан о поддержке инициативного проекта вправе участвовать жители Крапивинского муниципального округа или его части, в которых предлагается реализовать инициативный проект, достигшие восемнадцатилетнего возраста.</w:t>
      </w:r>
    </w:p>
    <w:p w14:paraId="4A000000">
      <w:pPr>
        <w:rPr>
          <w:rFonts w:ascii="Times New Roman" w:hAnsi="Times New Roman"/>
          <w:color w:val="000000"/>
          <w:sz w:val="28"/>
        </w:rPr>
      </w:pPr>
      <w:r>
        <w:rPr>
          <w:rFonts w:ascii="Times New Roman" w:hAnsi="Times New Roman"/>
          <w:color w:val="000000"/>
          <w:sz w:val="28"/>
        </w:rPr>
        <w:t>4. Опрос граждан проводится по инициативе:</w:t>
      </w:r>
    </w:p>
    <w:p w14:paraId="4B000000">
      <w:pPr>
        <w:rPr>
          <w:rFonts w:ascii="Times New Roman" w:hAnsi="Times New Roman"/>
          <w:color w:val="000000"/>
          <w:sz w:val="28"/>
        </w:rPr>
      </w:pPr>
      <w:r>
        <w:rPr>
          <w:rFonts w:ascii="Times New Roman" w:hAnsi="Times New Roman"/>
          <w:color w:val="000000"/>
          <w:sz w:val="28"/>
        </w:rPr>
        <w:t>1) Совета народных депутатов Крапивинского муниципального округа, главы Крапивинского муниципального округа;</w:t>
      </w:r>
    </w:p>
    <w:p w14:paraId="4C000000">
      <w:pPr>
        <w:rPr>
          <w:rFonts w:ascii="Times New Roman" w:hAnsi="Times New Roman"/>
          <w:color w:val="000000"/>
          <w:sz w:val="28"/>
        </w:rPr>
      </w:pPr>
      <w:r>
        <w:rPr>
          <w:rFonts w:ascii="Times New Roman" w:hAnsi="Times New Roman"/>
          <w:color w:val="000000"/>
          <w:sz w:val="28"/>
        </w:rPr>
        <w:t>2) органов государственной власти Кемеровской области - Кузбасса;</w:t>
      </w:r>
    </w:p>
    <w:p w14:paraId="4D000000">
      <w:pPr>
        <w:rPr>
          <w:rFonts w:ascii="Times New Roman" w:hAnsi="Times New Roman"/>
          <w:color w:val="000000"/>
          <w:sz w:val="28"/>
        </w:rPr>
      </w:pPr>
      <w:r>
        <w:rPr>
          <w:rFonts w:ascii="Times New Roman" w:hAnsi="Times New Roman"/>
          <w:color w:val="000000"/>
          <w:sz w:val="28"/>
        </w:rPr>
        <w:t>3) жителей Крапивинского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E000000">
      <w:pPr>
        <w:rPr>
          <w:rFonts w:ascii="Times New Roman" w:hAnsi="Times New Roman"/>
          <w:color w:val="000000"/>
          <w:sz w:val="28"/>
        </w:rPr>
      </w:pPr>
      <w:r>
        <w:rPr>
          <w:rFonts w:ascii="Times New Roman" w:hAnsi="Times New Roman"/>
          <w:color w:val="000000"/>
          <w:sz w:val="28"/>
        </w:rPr>
        <w:t>5. Порядок назначения и проведения опроса граждан определяется нормативными правовыми актами Совета народных депутатов Крапивинского муниципального округа в соответствии с законом Кемеровской области - Кузбасса.</w:t>
      </w:r>
    </w:p>
    <w:p w14:paraId="4F000000">
      <w:pPr>
        <w:rPr>
          <w:rFonts w:ascii="Times New Roman" w:hAnsi="Times New Roman"/>
          <w:color w:val="000000"/>
          <w:sz w:val="28"/>
        </w:rPr>
      </w:pPr>
      <w:r>
        <w:rPr>
          <w:rFonts w:ascii="Times New Roman" w:hAnsi="Times New Roman"/>
          <w:color w:val="000000"/>
          <w:sz w:val="28"/>
        </w:rPr>
        <w:t>6. Решение о назначении опроса граждан должно быть принято Советом народных депутатов Крапивинского муниципального округа в течение трех месяцев с момента поступления инициативы проведения опроса граждан, предусмотренной частью 4 настоящей статьи.</w:t>
      </w:r>
    </w:p>
    <w:p w14:paraId="50000000">
      <w:pPr>
        <w:rPr>
          <w:rFonts w:ascii="Times New Roman" w:hAnsi="Times New Roman"/>
          <w:color w:val="000000"/>
          <w:sz w:val="28"/>
        </w:rPr>
      </w:pPr>
      <w:r>
        <w:rPr>
          <w:rFonts w:ascii="Times New Roman" w:hAnsi="Times New Roman"/>
          <w:color w:val="000000"/>
          <w:sz w:val="28"/>
        </w:rPr>
        <w:t>7. В решении Совета народных депутатов Крапивинского муниципального округа о назначении опроса граждан устанавливаются:</w:t>
      </w:r>
    </w:p>
    <w:p w14:paraId="51000000">
      <w:pPr>
        <w:rPr>
          <w:rFonts w:ascii="Times New Roman" w:hAnsi="Times New Roman"/>
          <w:color w:val="000000"/>
          <w:sz w:val="28"/>
        </w:rPr>
      </w:pPr>
      <w:r>
        <w:rPr>
          <w:rFonts w:ascii="Times New Roman" w:hAnsi="Times New Roman"/>
          <w:color w:val="000000"/>
          <w:sz w:val="28"/>
        </w:rPr>
        <w:t>1) дата и сроки проведения опроса;</w:t>
      </w:r>
    </w:p>
    <w:p w14:paraId="52000000">
      <w:pPr>
        <w:rPr>
          <w:rFonts w:ascii="Times New Roman" w:hAnsi="Times New Roman"/>
          <w:color w:val="000000"/>
          <w:sz w:val="28"/>
        </w:rPr>
      </w:pPr>
      <w:r>
        <w:rPr>
          <w:rFonts w:ascii="Times New Roman" w:hAnsi="Times New Roman"/>
          <w:color w:val="000000"/>
          <w:sz w:val="28"/>
        </w:rPr>
        <w:t>2) формулировка вопроса (вопросов), предлагаемого (предлагаемых) при проведении опроса;</w:t>
      </w:r>
    </w:p>
    <w:p w14:paraId="53000000">
      <w:pPr>
        <w:rPr>
          <w:rFonts w:ascii="Times New Roman" w:hAnsi="Times New Roman"/>
          <w:color w:val="000000"/>
          <w:sz w:val="28"/>
        </w:rPr>
      </w:pPr>
      <w:r>
        <w:rPr>
          <w:rFonts w:ascii="Times New Roman" w:hAnsi="Times New Roman"/>
          <w:color w:val="000000"/>
          <w:sz w:val="28"/>
        </w:rPr>
        <w:t>3) методика проведения опроса;</w:t>
      </w:r>
    </w:p>
    <w:p w14:paraId="54000000">
      <w:pPr>
        <w:rPr>
          <w:rFonts w:ascii="Times New Roman" w:hAnsi="Times New Roman"/>
          <w:color w:val="000000"/>
          <w:sz w:val="28"/>
        </w:rPr>
      </w:pPr>
      <w:r>
        <w:rPr>
          <w:rFonts w:ascii="Times New Roman" w:hAnsi="Times New Roman"/>
          <w:color w:val="000000"/>
          <w:sz w:val="28"/>
        </w:rPr>
        <w:t>4) форма опросного листа;</w:t>
      </w:r>
    </w:p>
    <w:p w14:paraId="55000000">
      <w:pPr>
        <w:rPr>
          <w:rFonts w:ascii="Times New Roman" w:hAnsi="Times New Roman"/>
          <w:color w:val="000000"/>
          <w:sz w:val="28"/>
        </w:rPr>
      </w:pPr>
      <w:r>
        <w:rPr>
          <w:rFonts w:ascii="Times New Roman" w:hAnsi="Times New Roman"/>
          <w:color w:val="000000"/>
          <w:sz w:val="28"/>
        </w:rPr>
        <w:t>5) минимальная численность жителей муниципального образования, участвующих в опросе;</w:t>
      </w:r>
    </w:p>
    <w:p w14:paraId="56000000">
      <w:pPr>
        <w:rPr>
          <w:rFonts w:ascii="Times New Roman" w:hAnsi="Times New Roman"/>
          <w:color w:val="000000"/>
          <w:sz w:val="28"/>
        </w:rPr>
      </w:pPr>
      <w:r>
        <w:rPr>
          <w:rFonts w:ascii="Times New Roman" w:hAnsi="Times New Roman"/>
          <w:color w:val="000000"/>
          <w:sz w:val="28"/>
        </w:rPr>
        <w:t>6) порядок идентификации участников опроса в случае проведения опроса граждан с использованием официального сайта администрации Крапивинского муниципального округа в информационно-телекоммуникационной сети «Интернет».</w:t>
      </w:r>
    </w:p>
    <w:p w14:paraId="57000000">
      <w:pPr>
        <w:rPr>
          <w:rFonts w:ascii="Times New Roman" w:hAnsi="Times New Roman"/>
          <w:color w:val="000000"/>
          <w:sz w:val="28"/>
        </w:rPr>
      </w:pPr>
      <w:r>
        <w:rPr>
          <w:rFonts w:ascii="Times New Roman" w:hAnsi="Times New Roman"/>
          <w:color w:val="000000"/>
          <w:sz w:val="28"/>
        </w:rPr>
        <w:t>8. Жители Крапивинского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58000000">
      <w:pPr>
        <w:rPr>
          <w:rFonts w:ascii="Times New Roman" w:hAnsi="Times New Roman"/>
          <w:color w:val="000000"/>
          <w:sz w:val="28"/>
        </w:rPr>
      </w:pPr>
      <w:r>
        <w:rPr>
          <w:rFonts w:ascii="Times New Roman" w:hAnsi="Times New Roman"/>
          <w:color w:val="000000"/>
          <w:sz w:val="28"/>
        </w:rPr>
        <w:t>9. Для проведения опроса граждан может использоваться официальный сайт администрации Крапивинского муниципального округа в информационно-телекоммуникационной сети «Интернет».</w:t>
      </w:r>
    </w:p>
    <w:p w14:paraId="59000000">
      <w:pPr>
        <w:rPr>
          <w:rFonts w:ascii="Times New Roman" w:hAnsi="Times New Roman"/>
          <w:color w:val="000000"/>
          <w:sz w:val="28"/>
        </w:rPr>
      </w:pPr>
      <w:r>
        <w:rPr>
          <w:rFonts w:ascii="Times New Roman" w:hAnsi="Times New Roman"/>
          <w:color w:val="000000"/>
          <w:sz w:val="28"/>
        </w:rPr>
        <w:t>10. Финансирование мероприятий, связанных с подготовкой и проведением опроса граждан, осуществляется:</w:t>
      </w:r>
    </w:p>
    <w:p w14:paraId="5A000000">
      <w:pPr>
        <w:rPr>
          <w:rFonts w:ascii="Times New Roman" w:hAnsi="Times New Roman"/>
          <w:color w:val="000000"/>
          <w:sz w:val="28"/>
        </w:rPr>
      </w:pPr>
      <w:r>
        <w:rPr>
          <w:rFonts w:ascii="Times New Roman" w:hAnsi="Times New Roman"/>
          <w:color w:val="000000"/>
          <w:sz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5B000000">
      <w:pPr>
        <w:rPr>
          <w:rFonts w:ascii="Times New Roman" w:hAnsi="Times New Roman"/>
          <w:color w:val="000000"/>
          <w:sz w:val="28"/>
        </w:rPr>
      </w:pPr>
      <w:r>
        <w:rPr>
          <w:rFonts w:ascii="Times New Roman" w:hAnsi="Times New Roman"/>
          <w:color w:val="000000"/>
          <w:sz w:val="28"/>
        </w:rPr>
        <w:t>2) за счет средств бюджета Кемеровской области - Кузбасса - при проведении опроса по инициативе органов государственной власти Кемеровской области - Кузбасса.</w:t>
      </w:r>
    </w:p>
    <w:p w14:paraId="5C000000">
      <w:pPr>
        <w:widowControl w:val="0"/>
        <w:spacing w:after="120"/>
        <w:ind w:firstLine="709"/>
        <w:rPr>
          <w:rFonts w:ascii="Times New Roman" w:hAnsi="Times New Roman"/>
          <w:color w:val="000000"/>
          <w:sz w:val="28"/>
        </w:rPr>
      </w:pPr>
      <w:r>
        <w:rPr>
          <w:rFonts w:ascii="Times New Roman" w:hAnsi="Times New Roman"/>
          <w:color w:val="000000"/>
          <w:sz w:val="28"/>
        </w:rPr>
        <w:t>11. Результаты опроса подлежат обнародованию.</w:t>
      </w:r>
      <w:r>
        <w:rPr>
          <w:rFonts w:ascii="Times New Roman" w:hAnsi="Times New Roman"/>
          <w:color w:val="000000"/>
          <w:sz w:val="28"/>
        </w:rPr>
        <w:t>».</w:t>
      </w:r>
    </w:p>
    <w:p w14:paraId="5D000000">
      <w:pPr>
        <w:widowControl w:val="0"/>
        <w:spacing w:after="120"/>
        <w:ind w:firstLine="709"/>
        <w:rPr>
          <w:rFonts w:ascii="Times New Roman" w:hAnsi="Times New Roman"/>
          <w:color w:val="000000"/>
          <w:sz w:val="28"/>
        </w:rPr>
      </w:pPr>
      <w:r>
        <w:rPr>
          <w:rFonts w:ascii="Times New Roman" w:hAnsi="Times New Roman"/>
          <w:color w:val="000000"/>
          <w:sz w:val="28"/>
        </w:rPr>
        <w:t>1.11. Статью 15 изложить в следующей редакции:</w:t>
      </w:r>
    </w:p>
    <w:p w14:paraId="5E000000">
      <w:pPr>
        <w:rPr>
          <w:rFonts w:ascii="Times New Roman" w:hAnsi="Times New Roman"/>
          <w:color w:val="000000"/>
          <w:sz w:val="28"/>
        </w:rPr>
      </w:pPr>
      <w:r>
        <w:rPr>
          <w:rFonts w:ascii="Times New Roman" w:hAnsi="Times New Roman"/>
          <w:color w:val="000000"/>
          <w:sz w:val="28"/>
        </w:rPr>
        <w:t>«</w:t>
      </w:r>
      <w:r>
        <w:rPr>
          <w:rFonts w:ascii="Times New Roman" w:hAnsi="Times New Roman"/>
          <w:b w:val="1"/>
          <w:color w:val="000000"/>
          <w:sz w:val="28"/>
        </w:rPr>
        <w:t>Статья 15. Публичные слушания, общественные обсуждения</w:t>
      </w:r>
    </w:p>
    <w:p w14:paraId="5F000000">
      <w:pPr>
        <w:widowControl w:val="1"/>
        <w:spacing w:before="120"/>
        <w:ind/>
        <w:rPr>
          <w:rFonts w:ascii="Times New Roman" w:hAnsi="Times New Roman"/>
          <w:sz w:val="28"/>
        </w:rPr>
      </w:pPr>
      <w:r>
        <w:rPr>
          <w:rFonts w:ascii="Times New Roman" w:hAnsi="Times New Roman"/>
          <w:color w:val="000000"/>
          <w:sz w:val="28"/>
        </w:rPr>
        <w:t>1. Публичные слушания могут проводиться на всей территории Крапивинского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14:paraId="60000000">
      <w:pPr>
        <w:rPr>
          <w:rFonts w:ascii="Times New Roman" w:hAnsi="Times New Roman"/>
          <w:color w:val="000000"/>
          <w:sz w:val="28"/>
        </w:rPr>
      </w:pPr>
      <w:r>
        <w:rPr>
          <w:rFonts w:ascii="Times New Roman" w:hAnsi="Times New Roman"/>
          <w:color w:val="000000"/>
          <w:sz w:val="28"/>
        </w:rPr>
        <w:t>2. Публичные слушания проводятся по инициативе:</w:t>
      </w:r>
    </w:p>
    <w:p w14:paraId="61000000">
      <w:pPr>
        <w:rPr>
          <w:rFonts w:ascii="Times New Roman" w:hAnsi="Times New Roman"/>
          <w:color w:val="000000"/>
          <w:sz w:val="28"/>
        </w:rPr>
      </w:pPr>
      <w:r>
        <w:rPr>
          <w:rFonts w:ascii="Times New Roman" w:hAnsi="Times New Roman"/>
          <w:color w:val="000000"/>
          <w:sz w:val="28"/>
        </w:rPr>
        <w:t>1) Совета народных депутатов Крапивинского муниципального округа;</w:t>
      </w:r>
    </w:p>
    <w:p w14:paraId="62000000">
      <w:pPr>
        <w:rPr>
          <w:rFonts w:ascii="Times New Roman" w:hAnsi="Times New Roman"/>
          <w:color w:val="000000"/>
          <w:sz w:val="28"/>
        </w:rPr>
      </w:pPr>
      <w:r>
        <w:rPr>
          <w:rFonts w:ascii="Times New Roman" w:hAnsi="Times New Roman"/>
          <w:color w:val="000000"/>
          <w:sz w:val="28"/>
        </w:rPr>
        <w:t>2) главы Крапивинского муниципального округа;</w:t>
      </w:r>
    </w:p>
    <w:p w14:paraId="63000000">
      <w:pPr>
        <w:rPr>
          <w:rFonts w:ascii="Times New Roman" w:hAnsi="Times New Roman"/>
          <w:color w:val="000000"/>
          <w:sz w:val="28"/>
        </w:rPr>
      </w:pPr>
      <w:r>
        <w:rPr>
          <w:rFonts w:ascii="Times New Roman" w:hAnsi="Times New Roman"/>
          <w:color w:val="000000"/>
          <w:sz w:val="28"/>
        </w:rPr>
        <w:t>3) главы местной администрации;</w:t>
      </w:r>
    </w:p>
    <w:p w14:paraId="64000000">
      <w:pPr>
        <w:rPr>
          <w:rFonts w:ascii="Times New Roman" w:hAnsi="Times New Roman"/>
          <w:color w:val="000000"/>
          <w:sz w:val="28"/>
        </w:rPr>
      </w:pPr>
      <w:r>
        <w:rPr>
          <w:rFonts w:ascii="Times New Roman" w:hAnsi="Times New Roman"/>
          <w:color w:val="000000"/>
          <w:sz w:val="28"/>
        </w:rPr>
        <w:t>4) жителей Крапивинского муниципального округа.</w:t>
      </w:r>
    </w:p>
    <w:p w14:paraId="65000000">
      <w:pPr>
        <w:rPr>
          <w:rFonts w:ascii="Times New Roman" w:hAnsi="Times New Roman"/>
          <w:color w:val="000000"/>
          <w:sz w:val="28"/>
        </w:rPr>
      </w:pPr>
      <w:r>
        <w:rPr>
          <w:rFonts w:ascii="Times New Roman" w:hAnsi="Times New Roman"/>
          <w:color w:val="000000"/>
          <w:sz w:val="28"/>
        </w:rPr>
        <w:t>Публичные слушания, проводимые по инициативе населения или Совета народных депутатов Крапивинского муниципального округа, назначаются Советом народных депутатов Крапивинского муниципального округа, а по инициативе главы Крапивинского муниципального округа – главой Крапивинского муниципального округа.</w:t>
      </w:r>
    </w:p>
    <w:p w14:paraId="66000000">
      <w:pPr>
        <w:rPr>
          <w:rFonts w:ascii="Times New Roman" w:hAnsi="Times New Roman"/>
          <w:color w:val="000000"/>
          <w:sz w:val="28"/>
        </w:rPr>
      </w:pPr>
      <w:r>
        <w:rPr>
          <w:rFonts w:ascii="Times New Roman" w:hAnsi="Times New Roman"/>
          <w:color w:val="000000"/>
          <w:sz w:val="28"/>
        </w:rPr>
        <w:t>3. На публичные слушания должны выноситься:</w:t>
      </w:r>
    </w:p>
    <w:p w14:paraId="67000000">
      <w:pPr>
        <w:rPr>
          <w:rFonts w:ascii="Times New Roman" w:hAnsi="Times New Roman"/>
          <w:color w:val="000000"/>
          <w:sz w:val="28"/>
        </w:rPr>
      </w:pPr>
      <w:r>
        <w:rPr>
          <w:rFonts w:ascii="Times New Roman" w:hAnsi="Times New Roman"/>
          <w:color w:val="000000"/>
          <w:sz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 (или) законов Кемеровской области - Кузбасса в целях приведения данного Устава в соответствие с этими нормативными правовыми актами;</w:t>
      </w:r>
    </w:p>
    <w:p w14:paraId="68000000">
      <w:pPr>
        <w:rPr>
          <w:rFonts w:ascii="Times New Roman" w:hAnsi="Times New Roman"/>
          <w:color w:val="000000"/>
          <w:sz w:val="28"/>
        </w:rPr>
      </w:pPr>
      <w:r>
        <w:rPr>
          <w:rFonts w:ascii="Times New Roman" w:hAnsi="Times New Roman"/>
          <w:color w:val="000000"/>
          <w:sz w:val="28"/>
        </w:rPr>
        <w:t>2) проект местного бюджета и отчет о его исполнении;</w:t>
      </w:r>
    </w:p>
    <w:p w14:paraId="69000000">
      <w:pPr>
        <w:rPr>
          <w:rFonts w:ascii="Times New Roman" w:hAnsi="Times New Roman"/>
          <w:color w:val="000000"/>
          <w:sz w:val="28"/>
        </w:rPr>
      </w:pPr>
      <w:r>
        <w:rPr>
          <w:rFonts w:ascii="Times New Roman" w:hAnsi="Times New Roman"/>
          <w:color w:val="000000"/>
          <w:sz w:val="28"/>
        </w:rPr>
        <w:t>3) вопросы о преобразовании Крапивинского муниципального округа.</w:t>
      </w:r>
    </w:p>
    <w:p w14:paraId="6A000000">
      <w:pPr>
        <w:rPr>
          <w:rFonts w:ascii="Times New Roman" w:hAnsi="Times New Roman"/>
          <w:color w:val="000000"/>
          <w:sz w:val="28"/>
        </w:rPr>
      </w:pPr>
      <w:r>
        <w:rPr>
          <w:rFonts w:ascii="Times New Roman" w:hAnsi="Times New Roman"/>
          <w:color w:val="000000"/>
          <w:sz w:val="28"/>
        </w:rPr>
        <w:t>4. Порядок назначения и проведения публичных слушаний определяется нормативными правовыми актами Совета народных депутатов Крапивинского муниципального округа в соответствии с законом Кемеровской области – Кузбасса.</w:t>
      </w:r>
    </w:p>
    <w:p w14:paraId="6B000000">
      <w:pPr>
        <w:rPr>
          <w:rFonts w:ascii="Times New Roman" w:hAnsi="Times New Roman"/>
          <w:color w:val="000000"/>
          <w:sz w:val="28"/>
        </w:rPr>
      </w:pPr>
      <w:r>
        <w:rPr>
          <w:rFonts w:ascii="Times New Roman" w:hAnsi="Times New Roman"/>
          <w:color w:val="000000"/>
          <w:sz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6C000000">
      <w:pPr>
        <w:widowControl w:val="0"/>
        <w:spacing w:after="120"/>
        <w:ind w:firstLine="709"/>
        <w:rPr>
          <w:rFonts w:ascii="Times New Roman" w:hAnsi="Times New Roman"/>
          <w:color w:val="000000"/>
          <w:sz w:val="28"/>
        </w:rPr>
      </w:pPr>
      <w:r>
        <w:rPr>
          <w:rFonts w:ascii="Times New Roman" w:hAnsi="Times New Roman"/>
          <w:color w:val="000000"/>
          <w:sz w:val="28"/>
        </w:rPr>
        <w:t>6. Результаты публичных слушаний, общественных обсуждений, включая мотивированное обоснование принятых решений, подлежат обнародованию.»</w:t>
      </w:r>
      <w:r>
        <w:rPr>
          <w:rFonts w:ascii="Times New Roman" w:hAnsi="Times New Roman"/>
          <w:color w:val="000000"/>
          <w:sz w:val="28"/>
        </w:rPr>
        <w:t>.</w:t>
      </w:r>
    </w:p>
    <w:p w14:paraId="6D000000">
      <w:pPr>
        <w:widowControl w:val="0"/>
        <w:spacing w:after="120"/>
        <w:ind w:firstLine="709"/>
        <w:rPr>
          <w:rFonts w:ascii="Times New Roman" w:hAnsi="Times New Roman"/>
          <w:color w:val="000000"/>
          <w:sz w:val="28"/>
        </w:rPr>
      </w:pPr>
      <w:r>
        <w:rPr>
          <w:rFonts w:ascii="Times New Roman" w:hAnsi="Times New Roman"/>
          <w:color w:val="000000"/>
          <w:sz w:val="28"/>
        </w:rPr>
        <w:t>1.12. Статью 16 изложить в следующей редакции:</w:t>
      </w:r>
    </w:p>
    <w:p w14:paraId="6E000000">
      <w:pPr>
        <w:rPr>
          <w:rFonts w:ascii="Times New Roman" w:hAnsi="Times New Roman"/>
          <w:color w:val="000000"/>
          <w:sz w:val="28"/>
        </w:rPr>
      </w:pPr>
      <w:r>
        <w:rPr>
          <w:rFonts w:ascii="Times New Roman" w:hAnsi="Times New Roman"/>
          <w:color w:val="000000"/>
          <w:sz w:val="28"/>
        </w:rPr>
        <w:t>«</w:t>
      </w:r>
      <w:r>
        <w:rPr>
          <w:rFonts w:ascii="PT Astra Serif" w:hAnsi="PT Astra Serif"/>
          <w:b w:val="1"/>
          <w:color w:val="000000"/>
          <w:sz w:val="28"/>
        </w:rPr>
        <w:t>Статья 16. Собрания граждан</w:t>
      </w:r>
    </w:p>
    <w:p w14:paraId="6F000000">
      <w:pPr>
        <w:widowControl w:val="1"/>
        <w:spacing w:before="120"/>
        <w:ind/>
        <w:rPr>
          <w:rFonts w:ascii="Times New Roman" w:hAnsi="Times New Roman"/>
          <w:sz w:val="28"/>
        </w:rPr>
      </w:pPr>
      <w:r>
        <w:rPr>
          <w:rFonts w:ascii="Times New Roman" w:hAnsi="Times New Roman"/>
          <w:color w:val="000000"/>
          <w:sz w:val="28"/>
        </w:rPr>
        <w:t>1. Собрания граждан могут проводиться:</w:t>
      </w:r>
    </w:p>
    <w:p w14:paraId="70000000">
      <w:pPr>
        <w:rPr>
          <w:rFonts w:ascii="Times New Roman" w:hAnsi="Times New Roman"/>
          <w:color w:val="000000"/>
          <w:sz w:val="28"/>
        </w:rPr>
      </w:pPr>
      <w:r>
        <w:rPr>
          <w:rFonts w:ascii="Times New Roman" w:hAnsi="Times New Roman"/>
          <w:color w:val="000000"/>
          <w:sz w:val="28"/>
        </w:rPr>
        <w:t>1) для обсуждения вопросов непосредственного обеспечения жизнедеятельности населения;</w:t>
      </w:r>
    </w:p>
    <w:p w14:paraId="71000000">
      <w:pPr>
        <w:rPr>
          <w:rFonts w:ascii="Times New Roman" w:hAnsi="Times New Roman"/>
          <w:color w:val="000000"/>
          <w:sz w:val="28"/>
        </w:rPr>
      </w:pPr>
      <w:r>
        <w:rPr>
          <w:rFonts w:ascii="Times New Roman" w:hAnsi="Times New Roman"/>
          <w:color w:val="000000"/>
          <w:sz w:val="28"/>
        </w:rPr>
        <w:t>2) для информирования населения о деятельности органов местного самоуправления и должностных лиц местного самоуправления;</w:t>
      </w:r>
    </w:p>
    <w:p w14:paraId="72000000">
      <w:pPr>
        <w:rPr>
          <w:rFonts w:ascii="Times New Roman" w:hAnsi="Times New Roman"/>
          <w:color w:val="000000"/>
          <w:sz w:val="28"/>
        </w:rPr>
      </w:pPr>
      <w:r>
        <w:rPr>
          <w:rFonts w:ascii="Times New Roman" w:hAnsi="Times New Roman"/>
          <w:color w:val="000000"/>
          <w:sz w:val="28"/>
        </w:rPr>
        <w:t>3) на территории Крапивинского муниципального округа или на части его территории по вопросу выявления мнения граждан о поддержке инициативного проекта;</w:t>
      </w:r>
    </w:p>
    <w:p w14:paraId="73000000">
      <w:pPr>
        <w:rPr>
          <w:rFonts w:ascii="Times New Roman" w:hAnsi="Times New Roman"/>
          <w:color w:val="000000"/>
          <w:sz w:val="28"/>
        </w:rPr>
      </w:pPr>
      <w:r>
        <w:rPr>
          <w:rFonts w:ascii="Times New Roman" w:hAnsi="Times New Roman"/>
          <w:color w:val="000000"/>
          <w:sz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74000000">
      <w:pPr>
        <w:rPr>
          <w:rFonts w:ascii="Times New Roman" w:hAnsi="Times New Roman"/>
          <w:color w:val="000000"/>
          <w:sz w:val="28"/>
        </w:rPr>
      </w:pPr>
      <w:r>
        <w:rPr>
          <w:rFonts w:ascii="Times New Roman" w:hAnsi="Times New Roman"/>
          <w:color w:val="000000"/>
          <w:sz w:val="28"/>
        </w:rPr>
        <w:t>5) в целях осуществления территориального общественного самоуправления на части территории Крапивинского муниципального округа.</w:t>
      </w:r>
    </w:p>
    <w:p w14:paraId="75000000">
      <w:pPr>
        <w:rPr>
          <w:rFonts w:ascii="Times New Roman" w:hAnsi="Times New Roman"/>
          <w:color w:val="000000"/>
          <w:sz w:val="28"/>
        </w:rPr>
      </w:pPr>
      <w:r>
        <w:rPr>
          <w:rFonts w:ascii="Times New Roman" w:hAnsi="Times New Roman"/>
          <w:color w:val="000000"/>
          <w:sz w:val="28"/>
        </w:rPr>
        <w:t>2. Собрание граждан проводится по инициативе населения, Совета народных депутатов Крапивинского муниципального округа, главы Крапивинского муниципального округа, а также в случаях, предусмотренных Уставом территориального общественного самоуправления.</w:t>
      </w:r>
    </w:p>
    <w:p w14:paraId="76000000">
      <w:pPr>
        <w:rPr>
          <w:rFonts w:ascii="Times New Roman" w:hAnsi="Times New Roman"/>
          <w:color w:val="000000"/>
          <w:sz w:val="28"/>
        </w:rPr>
      </w:pPr>
      <w:r>
        <w:rPr>
          <w:rFonts w:ascii="Times New Roman" w:hAnsi="Times New Roman"/>
          <w:color w:val="000000"/>
          <w:sz w:val="28"/>
        </w:rPr>
        <w:t>Собрание граждан, проводимое по инициативе Совета народных депутатов Крапивинского муниципального округа или главы Крапивинского муниципального округа, назначается Советом народных депутатов Крапивинского муниципального округа или главой Крапивинского муниципального округа.</w:t>
      </w:r>
    </w:p>
    <w:p w14:paraId="77000000">
      <w:pPr>
        <w:rPr>
          <w:rFonts w:ascii="Times New Roman" w:hAnsi="Times New Roman"/>
          <w:color w:val="000000"/>
          <w:sz w:val="28"/>
        </w:rPr>
      </w:pPr>
      <w:r>
        <w:rPr>
          <w:rFonts w:ascii="Times New Roman" w:hAnsi="Times New Roman"/>
          <w:color w:val="000000"/>
          <w:sz w:val="28"/>
        </w:rPr>
        <w:t>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народных депутатов Крапивинского муниципального округа, Уставом территориального общественного самоуправления.</w:t>
      </w:r>
    </w:p>
    <w:p w14:paraId="78000000">
      <w:pPr>
        <w:rPr>
          <w:rFonts w:ascii="Times New Roman" w:hAnsi="Times New Roman"/>
          <w:color w:val="000000"/>
          <w:sz w:val="28"/>
        </w:rPr>
      </w:pPr>
      <w:r>
        <w:rPr>
          <w:rFonts w:ascii="Times New Roman" w:hAnsi="Times New Roman"/>
          <w:color w:val="000000"/>
          <w:sz w:val="28"/>
        </w:rPr>
        <w:t>3. В собрании граждан, проводимом на территории Крапивинского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79000000">
      <w:pPr>
        <w:rPr>
          <w:rFonts w:ascii="Times New Roman" w:hAnsi="Times New Roman"/>
          <w:color w:val="000000"/>
          <w:sz w:val="28"/>
        </w:rPr>
      </w:pPr>
      <w:r>
        <w:rPr>
          <w:rFonts w:ascii="Times New Roman" w:hAnsi="Times New Roman"/>
          <w:color w:val="000000"/>
          <w:sz w:val="28"/>
        </w:rPr>
        <w:t>4.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Кемеровской области - Кузбасса.</w:t>
      </w:r>
    </w:p>
    <w:p w14:paraId="7A000000">
      <w:pPr>
        <w:rPr>
          <w:rFonts w:ascii="Times New Roman" w:hAnsi="Times New Roman"/>
          <w:color w:val="000000"/>
          <w:sz w:val="28"/>
        </w:rPr>
      </w:pPr>
      <w:r>
        <w:rPr>
          <w:rFonts w:ascii="Times New Roman" w:hAnsi="Times New Roman"/>
          <w:color w:val="000000"/>
          <w:sz w:val="28"/>
        </w:rPr>
        <w:t>5.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7B000000">
      <w:pPr>
        <w:rPr>
          <w:rFonts w:ascii="Times New Roman" w:hAnsi="Times New Roman"/>
          <w:color w:val="000000"/>
          <w:sz w:val="28"/>
        </w:rPr>
      </w:pPr>
      <w:r>
        <w:rPr>
          <w:rFonts w:ascii="Times New Roman" w:hAnsi="Times New Roman"/>
          <w:color w:val="000000"/>
          <w:sz w:val="28"/>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C000000">
      <w:pPr>
        <w:rPr>
          <w:rFonts w:ascii="Times New Roman" w:hAnsi="Times New Roman"/>
          <w:color w:val="000000"/>
          <w:sz w:val="28"/>
        </w:rPr>
      </w:pPr>
      <w:r>
        <w:rPr>
          <w:rFonts w:ascii="Times New Roman" w:hAnsi="Times New Roman"/>
          <w:color w:val="000000"/>
          <w:sz w:val="28"/>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D000000">
      <w:pPr>
        <w:rPr>
          <w:rFonts w:ascii="Times New Roman" w:hAnsi="Times New Roman"/>
          <w:color w:val="000000"/>
          <w:sz w:val="28"/>
        </w:rPr>
      </w:pPr>
      <w:r>
        <w:rPr>
          <w:rFonts w:ascii="Times New Roman" w:hAnsi="Times New Roman"/>
          <w:color w:val="000000"/>
          <w:sz w:val="28"/>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E000000">
      <w:pPr>
        <w:rPr>
          <w:rFonts w:ascii="Times New Roman" w:hAnsi="Times New Roman"/>
          <w:color w:val="000000"/>
          <w:sz w:val="28"/>
        </w:rPr>
      </w:pPr>
      <w:r>
        <w:rPr>
          <w:rFonts w:ascii="Times New Roman" w:hAnsi="Times New Roman"/>
          <w:color w:val="000000"/>
          <w:sz w:val="28"/>
        </w:rPr>
        <w:t>9. Итоги собрания граждан подлежат официальному обнародованию.</w:t>
      </w:r>
      <w:r>
        <w:rPr>
          <w:rFonts w:ascii="Times New Roman" w:hAnsi="Times New Roman"/>
          <w:color w:val="000000"/>
          <w:sz w:val="28"/>
        </w:rPr>
        <w:t>».</w:t>
      </w:r>
    </w:p>
    <w:p w14:paraId="7F000000">
      <w:pPr>
        <w:widowControl w:val="0"/>
        <w:spacing w:after="120" w:before="240"/>
        <w:ind w:firstLine="709"/>
        <w:rPr>
          <w:rFonts w:ascii="Times New Roman" w:hAnsi="Times New Roman"/>
          <w:color w:val="000000"/>
          <w:sz w:val="28"/>
        </w:rPr>
      </w:pPr>
      <w:r>
        <w:rPr>
          <w:rFonts w:ascii="Times New Roman" w:hAnsi="Times New Roman"/>
          <w:color w:val="000000"/>
          <w:sz w:val="28"/>
        </w:rPr>
        <w:t>1.13.Статью 17 признать утратившей силу.</w:t>
      </w:r>
    </w:p>
    <w:p w14:paraId="80000000">
      <w:pPr>
        <w:widowControl w:val="0"/>
        <w:spacing w:after="120" w:before="120"/>
        <w:ind w:firstLine="709"/>
        <w:rPr>
          <w:rFonts w:ascii="Times New Roman" w:hAnsi="Times New Roman"/>
          <w:color w:val="000000"/>
          <w:sz w:val="28"/>
        </w:rPr>
      </w:pPr>
      <w:r>
        <w:rPr>
          <w:rFonts w:ascii="Times New Roman" w:hAnsi="Times New Roman"/>
          <w:color w:val="000000"/>
          <w:sz w:val="28"/>
        </w:rPr>
        <w:t>1.14. Статью 19 изложить в следующей редакции:</w:t>
      </w:r>
    </w:p>
    <w:p w14:paraId="81000000">
      <w:pPr>
        <w:rPr>
          <w:rFonts w:ascii="Times New Roman" w:hAnsi="Times New Roman"/>
          <w:color w:val="000000"/>
          <w:sz w:val="28"/>
        </w:rPr>
      </w:pPr>
      <w:r>
        <w:rPr>
          <w:rFonts w:ascii="Times New Roman" w:hAnsi="Times New Roman"/>
          <w:color w:val="000000"/>
          <w:sz w:val="28"/>
        </w:rPr>
        <w:t>«</w:t>
      </w:r>
      <w:r>
        <w:rPr>
          <w:rFonts w:ascii="Times New Roman" w:hAnsi="Times New Roman"/>
          <w:b w:val="1"/>
          <w:color w:val="000000"/>
          <w:sz w:val="28"/>
        </w:rPr>
        <w:t xml:space="preserve">Статья 19. </w:t>
      </w:r>
      <w:r>
        <w:rPr>
          <w:rFonts w:ascii="Times New Roman" w:hAnsi="Times New Roman"/>
          <w:b w:val="1"/>
          <w:color w:val="000000"/>
          <w:sz w:val="28"/>
        </w:rPr>
        <w:t>Территориальное общественное самоуправление</w:t>
      </w:r>
    </w:p>
    <w:p w14:paraId="82000000">
      <w:pPr>
        <w:widowControl w:val="1"/>
        <w:spacing w:before="120"/>
        <w:ind/>
        <w:rPr>
          <w:rFonts w:ascii="Times New Roman" w:hAnsi="Times New Roman"/>
          <w:sz w:val="28"/>
        </w:rPr>
      </w:pPr>
      <w:r>
        <w:rPr>
          <w:rFonts w:ascii="Times New Roman" w:hAnsi="Times New Roman"/>
          <w:color w:val="000000"/>
          <w:sz w:val="28"/>
        </w:rPr>
        <w:t>1. Под территориальным общественным самоуправлением понимается самоорганизация граждан по месту их жительства на части территории Крапивинского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83000000">
      <w:pPr>
        <w:rPr>
          <w:rFonts w:ascii="Times New Roman" w:hAnsi="Times New Roman"/>
          <w:color w:val="000000"/>
          <w:sz w:val="28"/>
        </w:rPr>
      </w:pPr>
      <w:r>
        <w:rPr>
          <w:rFonts w:ascii="Times New Roman" w:hAnsi="Times New Roman"/>
          <w:color w:val="000000"/>
          <w:sz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Крапивинского муниципального округа.</w:t>
      </w:r>
    </w:p>
    <w:p w14:paraId="84000000">
      <w:pPr>
        <w:rPr>
          <w:rFonts w:ascii="Times New Roman" w:hAnsi="Times New Roman"/>
          <w:color w:val="000000"/>
          <w:sz w:val="28"/>
        </w:rPr>
      </w:pPr>
      <w:r>
        <w:rPr>
          <w:rFonts w:ascii="Times New Roman" w:hAnsi="Times New Roman"/>
          <w:color w:val="000000"/>
          <w:sz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85000000">
      <w:pPr>
        <w:rPr>
          <w:rFonts w:ascii="Times New Roman" w:hAnsi="Times New Roman"/>
          <w:color w:val="000000"/>
          <w:sz w:val="28"/>
        </w:rPr>
      </w:pPr>
      <w:r>
        <w:rPr>
          <w:rFonts w:ascii="Times New Roman" w:hAnsi="Times New Roman"/>
          <w:color w:val="000000"/>
          <w:sz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86000000">
      <w:pPr>
        <w:rPr>
          <w:rFonts w:ascii="Times New Roman" w:hAnsi="Times New Roman"/>
          <w:color w:val="000000"/>
          <w:sz w:val="28"/>
        </w:rPr>
      </w:pPr>
      <w:r>
        <w:rPr>
          <w:rFonts w:ascii="Times New Roman" w:hAnsi="Times New Roman"/>
          <w:color w:val="000000"/>
          <w:sz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87000000">
      <w:pPr>
        <w:rPr>
          <w:rFonts w:ascii="Times New Roman" w:hAnsi="Times New Roman"/>
          <w:color w:val="000000"/>
          <w:sz w:val="28"/>
        </w:rPr>
      </w:pPr>
      <w:r>
        <w:rPr>
          <w:rFonts w:ascii="Times New Roman" w:hAnsi="Times New Roman"/>
          <w:color w:val="000000"/>
          <w:sz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Крапивинского муниципального округа. Порядок регистрации Устава территориального общественного самоуправления определяется нормативными правовыми актами Совета народных депутатов Крапивинского муниципального округа.</w:t>
      </w:r>
    </w:p>
    <w:p w14:paraId="88000000">
      <w:pPr>
        <w:rPr>
          <w:rFonts w:ascii="Times New Roman" w:hAnsi="Times New Roman"/>
          <w:color w:val="000000"/>
          <w:sz w:val="28"/>
        </w:rPr>
      </w:pPr>
      <w:r>
        <w:rPr>
          <w:rFonts w:ascii="Times New Roman" w:hAnsi="Times New Roman"/>
          <w:color w:val="000000"/>
          <w:sz w:val="28"/>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89000000">
      <w:pPr>
        <w:rPr>
          <w:rFonts w:ascii="Times New Roman" w:hAnsi="Times New Roman"/>
          <w:color w:val="000000"/>
          <w:sz w:val="28"/>
        </w:rPr>
      </w:pPr>
      <w:r>
        <w:rPr>
          <w:rFonts w:ascii="Times New Roman" w:hAnsi="Times New Roman"/>
          <w:color w:val="000000"/>
          <w:sz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8A000000">
      <w:pPr>
        <w:rPr>
          <w:rFonts w:ascii="Times New Roman" w:hAnsi="Times New Roman"/>
          <w:color w:val="000000"/>
          <w:sz w:val="28"/>
        </w:rPr>
      </w:pPr>
      <w:r>
        <w:rPr>
          <w:rFonts w:ascii="Times New Roman" w:hAnsi="Times New Roman"/>
          <w:color w:val="000000"/>
          <w:sz w:val="28"/>
        </w:rPr>
        <w:t>9. В случаях, предусмотренных нормативным правовым актом Совета народных депутатов Крапивинского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Крапивинского муниципального округа, Уставом территориального общественного самоуправления.</w:t>
      </w:r>
    </w:p>
    <w:p w14:paraId="8B000000">
      <w:pPr>
        <w:rPr>
          <w:rFonts w:ascii="Times New Roman" w:hAnsi="Times New Roman"/>
          <w:color w:val="000000"/>
          <w:sz w:val="28"/>
        </w:rPr>
      </w:pPr>
      <w:r>
        <w:rPr>
          <w:rFonts w:ascii="Times New Roman" w:hAnsi="Times New Roman"/>
          <w:color w:val="000000"/>
          <w:sz w:val="28"/>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8C000000">
      <w:pPr>
        <w:rPr>
          <w:rFonts w:ascii="Times New Roman" w:hAnsi="Times New Roman"/>
          <w:color w:val="000000"/>
          <w:sz w:val="28"/>
        </w:rPr>
      </w:pPr>
      <w:r>
        <w:rPr>
          <w:rFonts w:ascii="Times New Roman" w:hAnsi="Times New Roman"/>
          <w:color w:val="000000"/>
          <w:sz w:val="28"/>
        </w:rPr>
        <w:t>11. К исключительным полномочиям собрания, конференции граждан, осуществляющих территориальное общественное самоуправление, относятся:</w:t>
      </w:r>
    </w:p>
    <w:p w14:paraId="8D000000">
      <w:pPr>
        <w:rPr>
          <w:rFonts w:ascii="Times New Roman" w:hAnsi="Times New Roman"/>
          <w:color w:val="000000"/>
          <w:sz w:val="28"/>
        </w:rPr>
      </w:pPr>
      <w:r>
        <w:rPr>
          <w:rFonts w:ascii="Times New Roman" w:hAnsi="Times New Roman"/>
          <w:color w:val="000000"/>
          <w:sz w:val="28"/>
        </w:rPr>
        <w:t>1) установление структуры органов территориального общественного самоуправления;</w:t>
      </w:r>
    </w:p>
    <w:p w14:paraId="8E000000">
      <w:pPr>
        <w:rPr>
          <w:rFonts w:ascii="Times New Roman" w:hAnsi="Times New Roman"/>
          <w:color w:val="000000"/>
          <w:sz w:val="28"/>
        </w:rPr>
      </w:pPr>
      <w:r>
        <w:rPr>
          <w:rFonts w:ascii="Times New Roman" w:hAnsi="Times New Roman"/>
          <w:color w:val="000000"/>
          <w:sz w:val="28"/>
        </w:rPr>
        <w:t>2) принятие Устава территориального общественного самоуправления, внесение в него изменений и дополнений;</w:t>
      </w:r>
    </w:p>
    <w:p w14:paraId="8F000000">
      <w:pPr>
        <w:rPr>
          <w:rFonts w:ascii="Times New Roman" w:hAnsi="Times New Roman"/>
          <w:color w:val="000000"/>
          <w:sz w:val="28"/>
        </w:rPr>
      </w:pPr>
      <w:r>
        <w:rPr>
          <w:rFonts w:ascii="Times New Roman" w:hAnsi="Times New Roman"/>
          <w:color w:val="000000"/>
          <w:sz w:val="28"/>
        </w:rPr>
        <w:t>3) избрание органов территориального общественного самоуправления;</w:t>
      </w:r>
    </w:p>
    <w:p w14:paraId="90000000">
      <w:pPr>
        <w:rPr>
          <w:rFonts w:ascii="Times New Roman" w:hAnsi="Times New Roman"/>
          <w:color w:val="000000"/>
          <w:sz w:val="28"/>
        </w:rPr>
      </w:pPr>
      <w:r>
        <w:rPr>
          <w:rFonts w:ascii="Times New Roman" w:hAnsi="Times New Roman"/>
          <w:color w:val="000000"/>
          <w:sz w:val="28"/>
        </w:rPr>
        <w:t>4) определение основных направлений деятельности территориального общественного самоуправления;</w:t>
      </w:r>
    </w:p>
    <w:p w14:paraId="91000000">
      <w:pPr>
        <w:rPr>
          <w:rFonts w:ascii="Times New Roman" w:hAnsi="Times New Roman"/>
          <w:color w:val="000000"/>
          <w:sz w:val="28"/>
        </w:rPr>
      </w:pPr>
      <w:r>
        <w:rPr>
          <w:rFonts w:ascii="Times New Roman" w:hAnsi="Times New Roman"/>
          <w:color w:val="000000"/>
          <w:sz w:val="28"/>
        </w:rPr>
        <w:t>5) утверждение сметы доходов и расходов территориального общественного самоуправления и отчета о ее исполнении;</w:t>
      </w:r>
    </w:p>
    <w:p w14:paraId="92000000">
      <w:pPr>
        <w:rPr>
          <w:rFonts w:ascii="Times New Roman" w:hAnsi="Times New Roman"/>
          <w:color w:val="000000"/>
          <w:sz w:val="28"/>
        </w:rPr>
      </w:pPr>
      <w:r>
        <w:rPr>
          <w:rFonts w:ascii="Times New Roman" w:hAnsi="Times New Roman"/>
          <w:color w:val="000000"/>
          <w:sz w:val="28"/>
        </w:rPr>
        <w:t>6) рассмотрение и утверждение отчетов о деятельности органов территориального общественного самоуправления;</w:t>
      </w:r>
    </w:p>
    <w:p w14:paraId="93000000">
      <w:pPr>
        <w:rPr>
          <w:rFonts w:ascii="Times New Roman" w:hAnsi="Times New Roman"/>
          <w:color w:val="000000"/>
          <w:sz w:val="28"/>
        </w:rPr>
      </w:pPr>
      <w:r>
        <w:rPr>
          <w:rFonts w:ascii="Times New Roman" w:hAnsi="Times New Roman"/>
          <w:color w:val="000000"/>
          <w:sz w:val="28"/>
        </w:rPr>
        <w:t>7) обсуждение инициативного проекта и принятие решения по вопросу о его одобрении.</w:t>
      </w:r>
    </w:p>
    <w:p w14:paraId="94000000">
      <w:pPr>
        <w:rPr>
          <w:rFonts w:ascii="Times New Roman" w:hAnsi="Times New Roman"/>
          <w:color w:val="000000"/>
          <w:sz w:val="28"/>
        </w:rPr>
      </w:pPr>
      <w:r>
        <w:rPr>
          <w:rFonts w:ascii="Times New Roman" w:hAnsi="Times New Roman"/>
          <w:color w:val="000000"/>
          <w:sz w:val="28"/>
        </w:rPr>
        <w:t>12. Органы территориального общественного самоуправления:</w:t>
      </w:r>
    </w:p>
    <w:p w14:paraId="95000000">
      <w:pPr>
        <w:rPr>
          <w:rFonts w:ascii="Times New Roman" w:hAnsi="Times New Roman"/>
          <w:color w:val="000000"/>
          <w:sz w:val="28"/>
        </w:rPr>
      </w:pPr>
      <w:r>
        <w:rPr>
          <w:rFonts w:ascii="Times New Roman" w:hAnsi="Times New Roman"/>
          <w:color w:val="000000"/>
          <w:sz w:val="28"/>
        </w:rPr>
        <w:t>1) действуют в интересах населения, проживающего на соответствующей территории;</w:t>
      </w:r>
    </w:p>
    <w:p w14:paraId="96000000">
      <w:pPr>
        <w:rPr>
          <w:rFonts w:ascii="Times New Roman" w:hAnsi="Times New Roman"/>
          <w:color w:val="000000"/>
          <w:sz w:val="28"/>
        </w:rPr>
      </w:pPr>
      <w:r>
        <w:rPr>
          <w:rFonts w:ascii="Times New Roman" w:hAnsi="Times New Roman"/>
          <w:color w:val="000000"/>
          <w:sz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97000000">
      <w:pPr>
        <w:rPr>
          <w:rFonts w:ascii="Times New Roman" w:hAnsi="Times New Roman"/>
          <w:color w:val="000000"/>
          <w:sz w:val="28"/>
        </w:rPr>
      </w:pPr>
      <w:r>
        <w:rPr>
          <w:rFonts w:ascii="Times New Roman" w:hAnsi="Times New Roman"/>
          <w:color w:val="000000"/>
          <w:sz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98000000">
      <w:pPr>
        <w:rPr>
          <w:rFonts w:ascii="Times New Roman" w:hAnsi="Times New Roman"/>
          <w:color w:val="000000"/>
          <w:sz w:val="28"/>
        </w:rPr>
      </w:pPr>
      <w:r>
        <w:rPr>
          <w:rFonts w:ascii="Times New Roman" w:hAnsi="Times New Roman"/>
          <w:color w:val="000000"/>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99000000">
      <w:pPr>
        <w:rPr>
          <w:rFonts w:ascii="Times New Roman" w:hAnsi="Times New Roman"/>
          <w:color w:val="000000"/>
          <w:sz w:val="28"/>
        </w:rPr>
      </w:pPr>
      <w:r>
        <w:rPr>
          <w:rFonts w:ascii="Times New Roman" w:hAnsi="Times New Roman"/>
          <w:color w:val="000000"/>
          <w:sz w:val="28"/>
        </w:rPr>
        <w:t>13. Органы территориального общественного самоуправления могут выдвигать инициативный проект в качестве инициаторов проекта.</w:t>
      </w:r>
    </w:p>
    <w:p w14:paraId="9A000000">
      <w:pPr>
        <w:rPr>
          <w:rFonts w:ascii="Times New Roman" w:hAnsi="Times New Roman"/>
          <w:color w:val="000000"/>
          <w:sz w:val="28"/>
        </w:rPr>
      </w:pPr>
      <w:r>
        <w:rPr>
          <w:rFonts w:ascii="Times New Roman" w:hAnsi="Times New Roman"/>
          <w:color w:val="000000"/>
          <w:sz w:val="28"/>
        </w:rPr>
        <w:t>14. В Уставе территориального общественного самоуправления устанавливаются:</w:t>
      </w:r>
    </w:p>
    <w:p w14:paraId="9B000000">
      <w:pPr>
        <w:rPr>
          <w:rFonts w:ascii="Times New Roman" w:hAnsi="Times New Roman"/>
          <w:color w:val="000000"/>
          <w:sz w:val="28"/>
        </w:rPr>
      </w:pPr>
      <w:r>
        <w:rPr>
          <w:rFonts w:ascii="Times New Roman" w:hAnsi="Times New Roman"/>
          <w:color w:val="000000"/>
          <w:sz w:val="28"/>
        </w:rPr>
        <w:t>1) территория, на которой оно осуществляется;</w:t>
      </w:r>
    </w:p>
    <w:p w14:paraId="9C000000">
      <w:pPr>
        <w:rPr>
          <w:rFonts w:ascii="Times New Roman" w:hAnsi="Times New Roman"/>
          <w:color w:val="000000"/>
          <w:sz w:val="28"/>
        </w:rPr>
      </w:pPr>
      <w:r>
        <w:rPr>
          <w:rFonts w:ascii="Times New Roman" w:hAnsi="Times New Roman"/>
          <w:color w:val="000000"/>
          <w:sz w:val="28"/>
        </w:rPr>
        <w:t>2) цели, задачи, формы и основные направления деятельности территориального общественного самоуправления;</w:t>
      </w:r>
    </w:p>
    <w:p w14:paraId="9D000000">
      <w:pPr>
        <w:rPr>
          <w:rFonts w:ascii="Times New Roman" w:hAnsi="Times New Roman"/>
          <w:color w:val="000000"/>
          <w:sz w:val="28"/>
        </w:rPr>
      </w:pPr>
      <w:r>
        <w:rPr>
          <w:rFonts w:ascii="Times New Roman" w:hAnsi="Times New Roman"/>
          <w:color w:val="000000"/>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9E000000">
      <w:pPr>
        <w:rPr>
          <w:rFonts w:ascii="Times New Roman" w:hAnsi="Times New Roman"/>
          <w:color w:val="000000"/>
          <w:sz w:val="28"/>
        </w:rPr>
      </w:pPr>
      <w:r>
        <w:rPr>
          <w:rFonts w:ascii="Times New Roman" w:hAnsi="Times New Roman"/>
          <w:color w:val="000000"/>
          <w:sz w:val="28"/>
        </w:rPr>
        <w:t>4) порядок принятия решений;</w:t>
      </w:r>
    </w:p>
    <w:p w14:paraId="9F000000">
      <w:pPr>
        <w:rPr>
          <w:rFonts w:ascii="Times New Roman" w:hAnsi="Times New Roman"/>
          <w:color w:val="000000"/>
          <w:sz w:val="28"/>
        </w:rPr>
      </w:pPr>
      <w:r>
        <w:rPr>
          <w:rFonts w:ascii="Times New Roman" w:hAnsi="Times New Roman"/>
          <w:color w:val="000000"/>
          <w:sz w:val="28"/>
        </w:rPr>
        <w:t>5) порядок приобретения имущества, а также порядок пользования и распоряжения указанным имуществом и финансовыми средствами;</w:t>
      </w:r>
    </w:p>
    <w:p w14:paraId="A0000000">
      <w:pPr>
        <w:rPr>
          <w:rFonts w:ascii="Times New Roman" w:hAnsi="Times New Roman"/>
          <w:color w:val="000000"/>
          <w:sz w:val="28"/>
        </w:rPr>
      </w:pPr>
      <w:r>
        <w:rPr>
          <w:rFonts w:ascii="Times New Roman" w:hAnsi="Times New Roman"/>
          <w:color w:val="000000"/>
          <w:sz w:val="28"/>
        </w:rPr>
        <w:t>6) порядок прекращения осуществления территориального общественного самоуправления.</w:t>
      </w:r>
    </w:p>
    <w:p w14:paraId="A1000000">
      <w:pPr>
        <w:rPr>
          <w:rFonts w:ascii="Times New Roman" w:hAnsi="Times New Roman"/>
          <w:color w:val="000000"/>
          <w:sz w:val="28"/>
        </w:rPr>
      </w:pPr>
      <w:r>
        <w:rPr>
          <w:rFonts w:ascii="Times New Roman" w:hAnsi="Times New Roman"/>
          <w:color w:val="000000"/>
          <w:sz w:val="28"/>
        </w:rPr>
        <w:t>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Крапивинского муниципального округа.</w:t>
      </w:r>
      <w:r>
        <w:rPr>
          <w:rFonts w:ascii="Times New Roman" w:hAnsi="Times New Roman"/>
          <w:color w:val="000000"/>
          <w:sz w:val="28"/>
        </w:rPr>
        <w:t>».</w:t>
      </w:r>
    </w:p>
    <w:p w14:paraId="A2000000">
      <w:pPr>
        <w:widowControl w:val="0"/>
        <w:spacing w:after="120" w:before="120"/>
        <w:ind w:firstLine="709"/>
        <w:rPr>
          <w:rFonts w:ascii="Times New Roman" w:hAnsi="Times New Roman"/>
          <w:color w:val="000000"/>
          <w:sz w:val="28"/>
        </w:rPr>
      </w:pPr>
      <w:r>
        <w:rPr>
          <w:rFonts w:ascii="Times New Roman" w:hAnsi="Times New Roman"/>
          <w:color w:val="000000"/>
          <w:sz w:val="28"/>
        </w:rPr>
        <w:t>1.15. Статью 20 изложить в следующей редакции:</w:t>
      </w:r>
    </w:p>
    <w:p w14:paraId="A3000000">
      <w:pPr>
        <w:rPr>
          <w:rFonts w:ascii="Times New Roman" w:hAnsi="Times New Roman"/>
          <w:color w:val="000000"/>
          <w:sz w:val="28"/>
        </w:rPr>
      </w:pPr>
      <w:r>
        <w:rPr>
          <w:rFonts w:ascii="Times New Roman" w:hAnsi="Times New Roman"/>
          <w:color w:val="000000"/>
          <w:sz w:val="28"/>
        </w:rPr>
        <w:t>«</w:t>
      </w:r>
      <w:r>
        <w:rPr>
          <w:rFonts w:ascii="Times New Roman" w:hAnsi="Times New Roman"/>
          <w:b w:val="1"/>
          <w:color w:val="000000"/>
          <w:sz w:val="28"/>
        </w:rPr>
        <w:t>Статья</w:t>
      </w:r>
      <w:r>
        <w:rPr>
          <w:rFonts w:ascii="Times New Roman" w:hAnsi="Times New Roman"/>
          <w:color w:val="000000"/>
          <w:sz w:val="28"/>
        </w:rPr>
        <w:t xml:space="preserve"> </w:t>
      </w:r>
      <w:r>
        <w:rPr>
          <w:rFonts w:ascii="Times New Roman" w:hAnsi="Times New Roman"/>
          <w:b w:val="1"/>
          <w:color w:val="000000"/>
          <w:sz w:val="28"/>
        </w:rPr>
        <w:t xml:space="preserve">20. </w:t>
      </w:r>
      <w:r>
        <w:rPr>
          <w:rFonts w:ascii="Times New Roman" w:hAnsi="Times New Roman"/>
          <w:b w:val="1"/>
          <w:color w:val="000000"/>
          <w:sz w:val="28"/>
        </w:rPr>
        <w:t>Староста сельского населенного пункта</w:t>
      </w:r>
    </w:p>
    <w:p w14:paraId="A4000000">
      <w:pPr>
        <w:widowControl w:val="1"/>
        <w:spacing w:before="120"/>
        <w:ind/>
        <w:rPr>
          <w:rFonts w:ascii="Times New Roman" w:hAnsi="Times New Roman"/>
          <w:sz w:val="28"/>
        </w:rPr>
      </w:pPr>
      <w:r>
        <w:rPr>
          <w:rFonts w:ascii="Times New Roman" w:hAnsi="Times New Roman"/>
          <w:color w:val="000000"/>
          <w:sz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Крапивинском муниципальном округе, может назначаться староста сельского населенного пункта.</w:t>
      </w:r>
    </w:p>
    <w:p w14:paraId="A5000000">
      <w:pPr>
        <w:rPr>
          <w:rFonts w:ascii="Times New Roman" w:hAnsi="Times New Roman"/>
          <w:color w:val="000000"/>
          <w:sz w:val="28"/>
        </w:rPr>
      </w:pPr>
      <w:r>
        <w:rPr>
          <w:rFonts w:ascii="Times New Roman" w:hAnsi="Times New Roman"/>
          <w:color w:val="000000"/>
          <w:sz w:val="28"/>
        </w:rPr>
        <w:t>2. Староста сельского населенного пункта назначается Советом народных депутатов Крапивинского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A6000000">
      <w:pPr>
        <w:rPr>
          <w:rFonts w:ascii="Times New Roman" w:hAnsi="Times New Roman"/>
          <w:color w:val="000000"/>
          <w:sz w:val="28"/>
        </w:rPr>
      </w:pPr>
      <w:r>
        <w:rPr>
          <w:rFonts w:ascii="Times New Roman" w:hAnsi="Times New Roman"/>
          <w:color w:val="000000"/>
          <w:sz w:val="28"/>
        </w:rPr>
        <w:t>В собрании граждан, проводимом в сельском населенном пункте по вопросу выдвижения кандидатуры старосты, по вопросу досрочного прекращения полномочий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14:paraId="A7000000">
      <w:pPr>
        <w:rPr>
          <w:rFonts w:ascii="Times New Roman" w:hAnsi="Times New Roman"/>
          <w:color w:val="000000"/>
          <w:sz w:val="28"/>
        </w:rPr>
      </w:pPr>
      <w:r>
        <w:rPr>
          <w:rFonts w:ascii="Times New Roman" w:hAnsi="Times New Roman"/>
          <w:color w:val="000000"/>
          <w:sz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A8000000">
      <w:pPr>
        <w:rPr>
          <w:rFonts w:ascii="Times New Roman" w:hAnsi="Times New Roman"/>
          <w:color w:val="000000"/>
          <w:sz w:val="28"/>
        </w:rPr>
      </w:pPr>
      <w:r>
        <w:rPr>
          <w:rFonts w:ascii="Times New Roman" w:hAnsi="Times New Roman"/>
          <w:color w:val="000000"/>
          <w:sz w:val="28"/>
        </w:rPr>
        <w:t>4. Старостой сельского населенного пункта не может быть назначено лицо:</w:t>
      </w:r>
    </w:p>
    <w:p w14:paraId="A9000000">
      <w:pPr>
        <w:rPr>
          <w:rFonts w:ascii="Times New Roman" w:hAnsi="Times New Roman"/>
          <w:color w:val="000000"/>
          <w:sz w:val="28"/>
        </w:rPr>
      </w:pPr>
      <w:r>
        <w:rPr>
          <w:rFonts w:ascii="Times New Roman" w:hAnsi="Times New Roman"/>
          <w:color w:val="000000"/>
          <w:sz w:val="28"/>
        </w:rPr>
        <w:t>1) замещающее государственную должность, должность государственной службы;</w:t>
      </w:r>
    </w:p>
    <w:p w14:paraId="AA000000">
      <w:pPr>
        <w:rPr>
          <w:rFonts w:ascii="Times New Roman" w:hAnsi="Times New Roman"/>
          <w:color w:val="000000"/>
          <w:sz w:val="28"/>
        </w:rPr>
      </w:pPr>
      <w:r>
        <w:rPr>
          <w:rFonts w:ascii="Times New Roman" w:hAnsi="Times New Roman"/>
          <w:color w:val="000000"/>
          <w:sz w:val="28"/>
        </w:rPr>
        <w:t>2) признанное судом недееспособным или ограниченно дееспособным;</w:t>
      </w:r>
    </w:p>
    <w:p w14:paraId="AB000000">
      <w:pPr>
        <w:rPr>
          <w:rFonts w:ascii="Times New Roman" w:hAnsi="Times New Roman"/>
          <w:color w:val="000000"/>
          <w:sz w:val="28"/>
        </w:rPr>
      </w:pPr>
      <w:r>
        <w:rPr>
          <w:rFonts w:ascii="Times New Roman" w:hAnsi="Times New Roman"/>
          <w:color w:val="000000"/>
          <w:sz w:val="28"/>
        </w:rPr>
        <w:t>3) имеющее непогашенную или неснятую судимость;</w:t>
      </w:r>
    </w:p>
    <w:p w14:paraId="AC000000">
      <w:pPr>
        <w:rPr>
          <w:rFonts w:ascii="Times New Roman" w:hAnsi="Times New Roman"/>
          <w:color w:val="000000"/>
          <w:sz w:val="28"/>
        </w:rPr>
      </w:pPr>
      <w:r>
        <w:rPr>
          <w:rFonts w:ascii="Times New Roman" w:hAnsi="Times New Roman"/>
          <w:color w:val="000000"/>
          <w:sz w:val="28"/>
        </w:rPr>
        <w:t>4) имеющее статус иностранного агента.</w:t>
      </w:r>
    </w:p>
    <w:p w14:paraId="AD000000">
      <w:pPr>
        <w:rPr>
          <w:rFonts w:ascii="Times New Roman" w:hAnsi="Times New Roman"/>
          <w:color w:val="000000"/>
          <w:sz w:val="28"/>
        </w:rPr>
      </w:pPr>
      <w:r>
        <w:rPr>
          <w:rFonts w:ascii="Times New Roman" w:hAnsi="Times New Roman"/>
          <w:color w:val="000000"/>
          <w:sz w:val="28"/>
        </w:rPr>
        <w:t>5. Староста сельского населенного пункта назначается сроком на 5 лет.</w:t>
      </w:r>
    </w:p>
    <w:p w14:paraId="AE000000">
      <w:pPr>
        <w:rPr>
          <w:rFonts w:ascii="Times New Roman" w:hAnsi="Times New Roman"/>
          <w:color w:val="000000"/>
          <w:sz w:val="28"/>
        </w:rPr>
      </w:pPr>
      <w:r>
        <w:rPr>
          <w:rFonts w:ascii="Times New Roman" w:hAnsi="Times New Roman"/>
          <w:color w:val="000000"/>
          <w:sz w:val="28"/>
        </w:rPr>
        <w:t>6. Полномочия старосты сельского населенного пункта прекращаются досрочно по решению Совета народных депутатов Крапивинского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14:paraId="AF000000">
      <w:pPr>
        <w:rPr>
          <w:rFonts w:ascii="Times New Roman" w:hAnsi="Times New Roman"/>
          <w:color w:val="000000"/>
          <w:sz w:val="28"/>
        </w:rPr>
      </w:pPr>
      <w:r>
        <w:rPr>
          <w:rFonts w:ascii="Times New Roman" w:hAnsi="Times New Roman"/>
          <w:color w:val="000000"/>
          <w:sz w:val="28"/>
        </w:rPr>
        <w:t>7. Староста сельского населенного пункта для решения возложенных на него задач:</w:t>
      </w:r>
    </w:p>
    <w:p w14:paraId="B0000000">
      <w:pPr>
        <w:rPr>
          <w:rFonts w:ascii="Times New Roman" w:hAnsi="Times New Roman"/>
          <w:color w:val="000000"/>
          <w:sz w:val="28"/>
        </w:rPr>
      </w:pPr>
      <w:r>
        <w:rPr>
          <w:rFonts w:ascii="Times New Roman" w:hAnsi="Times New Roman"/>
          <w:color w:val="000000"/>
          <w:sz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B1000000">
      <w:pPr>
        <w:rPr>
          <w:rFonts w:ascii="Times New Roman" w:hAnsi="Times New Roman"/>
          <w:color w:val="000000"/>
          <w:sz w:val="28"/>
        </w:rPr>
      </w:pPr>
      <w:r>
        <w:rPr>
          <w:rFonts w:ascii="Times New Roman" w:hAnsi="Times New Roman"/>
          <w:color w:val="000000"/>
          <w:sz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B2000000">
      <w:pPr>
        <w:rPr>
          <w:rFonts w:ascii="Times New Roman" w:hAnsi="Times New Roman"/>
          <w:color w:val="000000"/>
          <w:sz w:val="28"/>
        </w:rPr>
      </w:pPr>
      <w:r>
        <w:rPr>
          <w:rFonts w:ascii="Times New Roman" w:hAnsi="Times New Roman"/>
          <w:color w:val="000000"/>
          <w:sz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B3000000">
      <w:pPr>
        <w:rPr>
          <w:rFonts w:ascii="Times New Roman" w:hAnsi="Times New Roman"/>
          <w:color w:val="000000"/>
          <w:sz w:val="28"/>
        </w:rPr>
      </w:pPr>
      <w:r>
        <w:rPr>
          <w:rFonts w:ascii="Times New Roman" w:hAnsi="Times New Roman"/>
          <w:color w:val="000000"/>
          <w:sz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B4000000">
      <w:pPr>
        <w:rPr>
          <w:rFonts w:ascii="Times New Roman" w:hAnsi="Times New Roman"/>
          <w:color w:val="000000"/>
          <w:sz w:val="28"/>
        </w:rPr>
      </w:pPr>
      <w:r>
        <w:rPr>
          <w:rFonts w:ascii="Times New Roman" w:hAnsi="Times New Roman"/>
          <w:color w:val="000000"/>
          <w:sz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B5000000">
      <w:pPr>
        <w:rPr>
          <w:rFonts w:ascii="Times New Roman" w:hAnsi="Times New Roman"/>
          <w:color w:val="000000"/>
          <w:sz w:val="28"/>
        </w:rPr>
      </w:pPr>
      <w:r>
        <w:rPr>
          <w:rFonts w:ascii="Times New Roman" w:hAnsi="Times New Roman"/>
          <w:color w:val="000000"/>
          <w:sz w:val="28"/>
        </w:rPr>
        <w:t>6) осуществляет иные полномочия, предусмотренные нормативным правовым актом Совета народных депутатов Крапивинского муниципального округа в соответствии с законом Кемеровской области – Кузбасса от 14.11.2018 № 81-ОЗ «Об отдельных вопросах деятельности старост сельских населенных пунктов» (далее - законом Кемеровской области – Кузбасса № 81-ОЗ).</w:t>
      </w:r>
    </w:p>
    <w:p w14:paraId="B6000000">
      <w:pPr>
        <w:widowControl w:val="0"/>
        <w:spacing w:after="120" w:before="120"/>
        <w:ind w:firstLine="709"/>
        <w:rPr>
          <w:rFonts w:ascii="Times New Roman" w:hAnsi="Times New Roman"/>
          <w:color w:val="000000"/>
          <w:sz w:val="28"/>
        </w:rPr>
      </w:pPr>
      <w:r>
        <w:rPr>
          <w:rFonts w:ascii="Times New Roman" w:hAnsi="Times New Roman"/>
          <w:color w:val="000000"/>
          <w:sz w:val="28"/>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народных депутатов Крапивинского муниципального округа в соответствии с законом Кемеровской области – Кузбасса № 81-ОЗ.</w:t>
      </w:r>
      <w:r>
        <w:rPr>
          <w:rFonts w:ascii="Times New Roman" w:hAnsi="Times New Roman"/>
          <w:color w:val="000000"/>
          <w:sz w:val="28"/>
        </w:rPr>
        <w:t>».</w:t>
      </w:r>
    </w:p>
    <w:p w14:paraId="B7000000">
      <w:pPr>
        <w:widowControl w:val="0"/>
        <w:spacing w:after="120"/>
        <w:ind w:firstLine="993"/>
        <w:rPr>
          <w:rFonts w:ascii="Times New Roman" w:hAnsi="Times New Roman"/>
          <w:color w:val="000000"/>
          <w:sz w:val="28"/>
        </w:rPr>
      </w:pPr>
      <w:r>
        <w:rPr>
          <w:rFonts w:ascii="Times New Roman" w:hAnsi="Times New Roman"/>
          <w:color w:val="000000"/>
          <w:sz w:val="28"/>
        </w:rPr>
        <w:t>1.16. Статью 21 изложить в следующей редакции:</w:t>
      </w:r>
    </w:p>
    <w:p w14:paraId="B8000000">
      <w:pPr>
        <w:widowControl w:val="0"/>
        <w:spacing w:after="120"/>
        <w:ind/>
        <w:rPr>
          <w:rFonts w:ascii="Times New Roman" w:hAnsi="Times New Roman"/>
          <w:color w:val="000000"/>
          <w:sz w:val="28"/>
        </w:rPr>
      </w:pPr>
      <w:r>
        <w:rPr>
          <w:rFonts w:ascii="Times New Roman" w:hAnsi="Times New Roman"/>
          <w:color w:val="000000"/>
          <w:sz w:val="28"/>
        </w:rPr>
        <w:t>«</w:t>
      </w:r>
      <w:r>
        <w:rPr>
          <w:rFonts w:ascii="Times New Roman" w:hAnsi="Times New Roman"/>
          <w:b w:val="1"/>
          <w:color w:val="000000"/>
          <w:sz w:val="28"/>
        </w:rPr>
        <w:t>Статья 21. Другие формы непосредственного осуществления населением местного самоуправления и участия в его осуществлении</w:t>
      </w:r>
    </w:p>
    <w:p w14:paraId="B9000000">
      <w:pPr>
        <w:widowControl w:val="0"/>
        <w:spacing w:after="120"/>
        <w:ind w:firstLine="709"/>
        <w:rPr>
          <w:rFonts w:ascii="Times New Roman" w:hAnsi="Times New Roman"/>
          <w:color w:val="000000"/>
          <w:sz w:val="28"/>
        </w:rPr>
      </w:pPr>
      <w:r>
        <w:rPr>
          <w:rFonts w:ascii="Times New Roman" w:hAnsi="Times New Roman"/>
          <w:color w:val="000000"/>
          <w:sz w:val="28"/>
        </w:rPr>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Кемеровской области-Кузбасса.</w:t>
      </w:r>
      <w:r>
        <w:rPr>
          <w:rFonts w:ascii="Times New Roman" w:hAnsi="Times New Roman"/>
          <w:color w:val="000000"/>
          <w:sz w:val="28"/>
        </w:rPr>
        <w:t>».</w:t>
      </w:r>
    </w:p>
    <w:p w14:paraId="BA000000">
      <w:pPr>
        <w:widowControl w:val="1"/>
        <w:ind w:firstLine="709"/>
        <w:contextualSpacing w:val="1"/>
        <w:rPr>
          <w:rFonts w:ascii="Times New Roman" w:hAnsi="Times New Roman"/>
          <w:sz w:val="28"/>
        </w:rPr>
      </w:pPr>
      <w:r>
        <w:rPr>
          <w:rFonts w:ascii="Times New Roman" w:hAnsi="Times New Roman"/>
          <w:sz w:val="28"/>
        </w:rPr>
        <w:t xml:space="preserve">1.17. </w:t>
      </w:r>
      <w:r>
        <w:rPr>
          <w:rFonts w:ascii="Times New Roman" w:hAnsi="Times New Roman"/>
          <w:sz w:val="28"/>
        </w:rPr>
        <w:t xml:space="preserve">Наименование главы </w:t>
      </w:r>
      <w:r>
        <w:rPr>
          <w:rFonts w:ascii="Times New Roman" w:hAnsi="Times New Roman"/>
          <w:sz w:val="28"/>
        </w:rPr>
        <w:t>IV</w:t>
      </w:r>
      <w:r>
        <w:rPr>
          <w:rFonts w:ascii="Times New Roman" w:hAnsi="Times New Roman"/>
          <w:sz w:val="28"/>
        </w:rPr>
        <w:t xml:space="preserve"> Устава изложить в следующей редакции: </w:t>
      </w:r>
    </w:p>
    <w:p w14:paraId="BB000000">
      <w:pPr>
        <w:widowControl w:val="1"/>
        <w:ind w:firstLine="0"/>
        <w:contextualSpacing w:val="1"/>
        <w:jc w:val="center"/>
        <w:rPr>
          <w:rFonts w:ascii="Times New Roman" w:hAnsi="Times New Roman"/>
          <w:sz w:val="28"/>
        </w:rPr>
      </w:pPr>
      <w:r>
        <w:rPr>
          <w:rFonts w:ascii="Times New Roman" w:hAnsi="Times New Roman"/>
          <w:sz w:val="28"/>
        </w:rPr>
        <w:t>«</w:t>
      </w:r>
      <w:r>
        <w:rPr>
          <w:rFonts w:ascii="Times New Roman" w:hAnsi="Times New Roman"/>
          <w:b w:val="1"/>
          <w:sz w:val="28"/>
        </w:rPr>
        <w:t xml:space="preserve">Глава </w:t>
      </w:r>
      <w:r>
        <w:rPr>
          <w:rFonts w:ascii="Times New Roman" w:hAnsi="Times New Roman"/>
          <w:b w:val="1"/>
          <w:sz w:val="28"/>
        </w:rPr>
        <w:t>IV</w:t>
      </w:r>
      <w:r>
        <w:rPr>
          <w:rFonts w:ascii="Times New Roman" w:hAnsi="Times New Roman"/>
          <w:b w:val="1"/>
          <w:sz w:val="28"/>
        </w:rPr>
        <w:t>. Организационные основы местного самоуправления»</w:t>
      </w:r>
    </w:p>
    <w:p w14:paraId="BC000000">
      <w:pPr>
        <w:widowControl w:val="0"/>
        <w:spacing w:after="120" w:before="120"/>
        <w:ind w:firstLine="709"/>
        <w:rPr>
          <w:rFonts w:ascii="Times New Roman" w:hAnsi="Times New Roman"/>
          <w:color w:val="000000"/>
          <w:sz w:val="28"/>
        </w:rPr>
      </w:pPr>
      <w:r>
        <w:rPr>
          <w:rFonts w:ascii="Times New Roman" w:hAnsi="Times New Roman"/>
          <w:color w:val="000000"/>
          <w:sz w:val="28"/>
        </w:rPr>
        <w:t>1.18. Статью 22 изложить в следующей редакции:</w:t>
      </w:r>
    </w:p>
    <w:p w14:paraId="BD000000">
      <w:pPr>
        <w:rPr>
          <w:rFonts w:ascii="Times New Roman" w:hAnsi="Times New Roman"/>
          <w:color w:val="000000"/>
          <w:sz w:val="28"/>
        </w:rPr>
      </w:pPr>
      <w:r>
        <w:rPr>
          <w:rFonts w:ascii="Times New Roman" w:hAnsi="Times New Roman"/>
          <w:color w:val="000000"/>
          <w:sz w:val="28"/>
        </w:rPr>
        <w:t>«</w:t>
      </w:r>
      <w:r>
        <w:rPr>
          <w:rFonts w:ascii="Times New Roman" w:hAnsi="Times New Roman"/>
          <w:b w:val="1"/>
          <w:color w:val="000000"/>
          <w:sz w:val="28"/>
        </w:rPr>
        <w:t>Статья 22. Структура органов местного самоуправления</w:t>
      </w:r>
    </w:p>
    <w:p w14:paraId="BE000000">
      <w:pPr>
        <w:widowControl w:val="1"/>
        <w:spacing w:before="120"/>
        <w:ind/>
        <w:rPr>
          <w:rFonts w:ascii="Times New Roman" w:hAnsi="Times New Roman"/>
          <w:sz w:val="28"/>
        </w:rPr>
      </w:pPr>
      <w:r>
        <w:rPr>
          <w:rFonts w:ascii="Times New Roman" w:hAnsi="Times New Roman"/>
          <w:color w:val="000000"/>
          <w:sz w:val="28"/>
        </w:rPr>
        <w:t>1. Структуру органов местного самоуправления Крапивинского муниципального округа составляют:</w:t>
      </w:r>
    </w:p>
    <w:p w14:paraId="BF000000">
      <w:pPr>
        <w:rPr>
          <w:rFonts w:ascii="Times New Roman" w:hAnsi="Times New Roman"/>
          <w:color w:val="000000"/>
          <w:sz w:val="28"/>
        </w:rPr>
      </w:pPr>
      <w:r>
        <w:rPr>
          <w:rFonts w:ascii="Times New Roman" w:hAnsi="Times New Roman"/>
          <w:color w:val="000000"/>
          <w:sz w:val="28"/>
        </w:rPr>
        <w:t>- Совет народных депутатов Крапивинского муниципального округа - представительный орган;</w:t>
      </w:r>
    </w:p>
    <w:p w14:paraId="C0000000">
      <w:pPr>
        <w:rPr>
          <w:rFonts w:ascii="Times New Roman" w:hAnsi="Times New Roman"/>
          <w:color w:val="000000"/>
          <w:sz w:val="28"/>
        </w:rPr>
      </w:pPr>
      <w:r>
        <w:rPr>
          <w:rFonts w:ascii="Times New Roman" w:hAnsi="Times New Roman"/>
          <w:color w:val="000000"/>
          <w:sz w:val="28"/>
        </w:rPr>
        <w:t>- глава Крапивинского муниципального округа – высшее должностное лицо муниципального округа;</w:t>
      </w:r>
    </w:p>
    <w:p w14:paraId="C1000000">
      <w:pPr>
        <w:rPr>
          <w:rFonts w:ascii="Times New Roman" w:hAnsi="Times New Roman"/>
          <w:color w:val="000000"/>
          <w:sz w:val="28"/>
        </w:rPr>
      </w:pPr>
      <w:r>
        <w:rPr>
          <w:rFonts w:ascii="Times New Roman" w:hAnsi="Times New Roman"/>
          <w:color w:val="000000"/>
          <w:sz w:val="28"/>
        </w:rPr>
        <w:t>- администрация Крапивинского муниципального округа – исполнительно-распорядительный орган округа;</w:t>
      </w:r>
    </w:p>
    <w:p w14:paraId="C2000000">
      <w:pPr>
        <w:rPr>
          <w:rFonts w:ascii="Times New Roman" w:hAnsi="Times New Roman"/>
          <w:color w:val="000000"/>
          <w:sz w:val="28"/>
        </w:rPr>
      </w:pPr>
      <w:r>
        <w:rPr>
          <w:rFonts w:ascii="Times New Roman" w:hAnsi="Times New Roman"/>
          <w:color w:val="000000"/>
          <w:sz w:val="28"/>
        </w:rPr>
        <w:t>- контрольно-счетный орган Крапивинского муниципального округа - контрольно-счетный орган муниципального округа.</w:t>
      </w:r>
    </w:p>
    <w:p w14:paraId="C3000000">
      <w:pPr>
        <w:rPr>
          <w:rFonts w:ascii="Times New Roman" w:hAnsi="Times New Roman"/>
          <w:color w:val="000000"/>
          <w:sz w:val="28"/>
        </w:rPr>
      </w:pPr>
      <w:r>
        <w:rPr>
          <w:rFonts w:ascii="Times New Roman" w:hAnsi="Times New Roman"/>
          <w:color w:val="000000"/>
          <w:sz w:val="28"/>
        </w:rPr>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14:paraId="C4000000">
      <w:pPr>
        <w:rPr>
          <w:rFonts w:ascii="Times New Roman" w:hAnsi="Times New Roman"/>
          <w:color w:val="000000"/>
          <w:sz w:val="28"/>
        </w:rPr>
      </w:pPr>
      <w:r>
        <w:rPr>
          <w:rFonts w:ascii="Times New Roman" w:hAnsi="Times New Roman"/>
          <w:color w:val="000000"/>
          <w:sz w:val="28"/>
        </w:rPr>
        <w:t>3. Изменение структуры органов местного самоуправления Крапивинского муниципального округа осуществляется не иначе как путем внесения изменений в настоящий Устав.</w:t>
      </w:r>
    </w:p>
    <w:p w14:paraId="C5000000">
      <w:pPr>
        <w:rPr>
          <w:rFonts w:ascii="Times New Roman" w:hAnsi="Times New Roman"/>
          <w:color w:val="000000"/>
          <w:sz w:val="28"/>
        </w:rPr>
      </w:pPr>
      <w:r>
        <w:rPr>
          <w:rFonts w:ascii="Times New Roman" w:hAnsi="Times New Roman"/>
          <w:color w:val="000000"/>
          <w:sz w:val="28"/>
        </w:rPr>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Крапивинского муниципального округа, за исключением случаев, предусмотренных Федеральным законом № 33- ФЗ.</w:t>
      </w:r>
      <w:r>
        <w:rPr>
          <w:rFonts w:ascii="Times New Roman" w:hAnsi="Times New Roman"/>
          <w:color w:val="000000"/>
          <w:sz w:val="28"/>
        </w:rPr>
        <w:t>».</w:t>
      </w:r>
    </w:p>
    <w:p w14:paraId="C6000000">
      <w:pPr>
        <w:widowControl w:val="0"/>
        <w:spacing w:after="120" w:before="120"/>
        <w:ind w:firstLine="709"/>
        <w:rPr>
          <w:rFonts w:ascii="Times New Roman" w:hAnsi="Times New Roman"/>
          <w:color w:val="000000"/>
          <w:sz w:val="28"/>
        </w:rPr>
      </w:pPr>
      <w:r>
        <w:rPr>
          <w:rFonts w:ascii="Times New Roman" w:hAnsi="Times New Roman"/>
          <w:color w:val="000000"/>
          <w:sz w:val="28"/>
        </w:rPr>
        <w:t xml:space="preserve">1.19. </w:t>
      </w:r>
      <w:r>
        <w:rPr>
          <w:rFonts w:ascii="Times New Roman" w:hAnsi="Times New Roman"/>
          <w:color w:val="000000"/>
          <w:sz w:val="28"/>
        </w:rPr>
        <w:t>Статью 23 Устава изложить в следующей редакции:</w:t>
      </w:r>
    </w:p>
    <w:p w14:paraId="C7000000">
      <w:pPr>
        <w:rPr>
          <w:b w:val="1"/>
          <w:color w:val="000000"/>
          <w:sz w:val="28"/>
        </w:rPr>
      </w:pPr>
      <w:r>
        <w:rPr>
          <w:color w:val="000000"/>
          <w:sz w:val="28"/>
        </w:rPr>
        <w:t>«</w:t>
      </w:r>
      <w:r>
        <w:rPr>
          <w:rFonts w:ascii="Times New Roman" w:hAnsi="Times New Roman"/>
          <w:b w:val="1"/>
          <w:color w:val="000000"/>
          <w:sz w:val="28"/>
        </w:rPr>
        <w:t>Статья 23 Совет народных депутатов Крапивинского муниципального округа</w:t>
      </w:r>
    </w:p>
    <w:p w14:paraId="C8000000">
      <w:pPr>
        <w:widowControl w:val="1"/>
        <w:spacing w:before="120"/>
        <w:ind/>
        <w:rPr>
          <w:rFonts w:ascii="Times New Roman" w:hAnsi="Times New Roman"/>
          <w:sz w:val="28"/>
        </w:rPr>
      </w:pPr>
      <w:r>
        <w:rPr>
          <w:rFonts w:ascii="Times New Roman" w:hAnsi="Times New Roman"/>
          <w:color w:val="000000"/>
          <w:sz w:val="28"/>
        </w:rPr>
        <w:t>1. Совет народных депутатов Крапивинского муниципального округа состоит из 15 депутатов, избираемых населением округа на муниципальных выборах на основе всеобщего, равного и прямого избирательного права при тайном голосовании.</w:t>
      </w:r>
    </w:p>
    <w:p w14:paraId="C9000000">
      <w:pPr>
        <w:rPr>
          <w:rFonts w:ascii="Times New Roman" w:hAnsi="Times New Roman"/>
          <w:color w:val="000000"/>
          <w:sz w:val="28"/>
        </w:rPr>
      </w:pPr>
      <w:r>
        <w:rPr>
          <w:rFonts w:ascii="Times New Roman" w:hAnsi="Times New Roman"/>
          <w:color w:val="000000"/>
          <w:sz w:val="28"/>
        </w:rPr>
        <w:t>2. Срок полномочий Совета народных депутатов Крапивинского муниципального округа составляет пять лет.</w:t>
      </w:r>
    </w:p>
    <w:p w14:paraId="CA000000">
      <w:pPr>
        <w:rPr>
          <w:rFonts w:ascii="Times New Roman" w:hAnsi="Times New Roman"/>
          <w:color w:val="000000"/>
          <w:sz w:val="28"/>
        </w:rPr>
      </w:pPr>
      <w:r>
        <w:rPr>
          <w:rFonts w:ascii="Times New Roman" w:hAnsi="Times New Roman"/>
          <w:color w:val="000000"/>
          <w:sz w:val="28"/>
        </w:rPr>
        <w:t>3. Совет народных депутатов Крапивинского муниципального округа может осуществлять свои полномочия в случае избрания не менее двух третей от установленной численности депутатов.</w:t>
      </w:r>
    </w:p>
    <w:p w14:paraId="CB000000">
      <w:pPr>
        <w:rPr>
          <w:rFonts w:ascii="Times New Roman" w:hAnsi="Times New Roman"/>
          <w:color w:val="000000"/>
          <w:sz w:val="28"/>
        </w:rPr>
      </w:pPr>
      <w:r>
        <w:rPr>
          <w:rFonts w:ascii="Times New Roman" w:hAnsi="Times New Roman"/>
          <w:color w:val="000000"/>
          <w:sz w:val="28"/>
        </w:rPr>
        <w:t>Заседание Совета народных депутатов Крапивинского муниципального округа не может считаться правомочным, если на нем присутствует менее 50 процентов от числа избранных депутатов.</w:t>
      </w:r>
    </w:p>
    <w:p w14:paraId="CC000000">
      <w:pPr>
        <w:rPr>
          <w:rFonts w:ascii="Times New Roman" w:hAnsi="Times New Roman"/>
          <w:color w:val="000000"/>
          <w:sz w:val="28"/>
        </w:rPr>
      </w:pPr>
      <w:r>
        <w:rPr>
          <w:rFonts w:ascii="Times New Roman" w:hAnsi="Times New Roman"/>
          <w:color w:val="000000"/>
          <w:sz w:val="28"/>
        </w:rPr>
        <w:t>Заседания Совета народных депутатов Крапивинского муниципального округа проводятся не реже одного раза в три месяца.</w:t>
      </w:r>
    </w:p>
    <w:p w14:paraId="CD000000">
      <w:pPr>
        <w:rPr>
          <w:rFonts w:ascii="Times New Roman" w:hAnsi="Times New Roman"/>
          <w:color w:val="000000"/>
          <w:sz w:val="28"/>
        </w:rPr>
      </w:pPr>
      <w:r>
        <w:rPr>
          <w:rFonts w:ascii="Times New Roman" w:hAnsi="Times New Roman"/>
          <w:color w:val="000000"/>
          <w:sz w:val="28"/>
        </w:rPr>
        <w:t>Вновь избранный Совет народных депутатов Крапивинского муниципального округа собирается на первое заседание в срок, который не превышает 30 дней со дня избрания Совета народных депутатов Крапивинского муниципального округа в правомочном составе.</w:t>
      </w:r>
    </w:p>
    <w:p w14:paraId="CE000000">
      <w:pPr>
        <w:rPr>
          <w:rFonts w:ascii="Times New Roman" w:hAnsi="Times New Roman"/>
          <w:color w:val="000000"/>
          <w:sz w:val="28"/>
        </w:rPr>
      </w:pPr>
      <w:r>
        <w:rPr>
          <w:rFonts w:ascii="Times New Roman" w:hAnsi="Times New Roman"/>
          <w:color w:val="000000"/>
          <w:sz w:val="28"/>
        </w:rPr>
        <w:t>4. Совет народных депутатов Крапивинского муниципального округа принимает регламент, регулирующий вопросы организации и деятельности Совета народных депутатов Крапивинского муниципального округа.</w:t>
      </w:r>
    </w:p>
    <w:p w14:paraId="CF000000">
      <w:pPr>
        <w:rPr>
          <w:rFonts w:ascii="Times New Roman" w:hAnsi="Times New Roman"/>
          <w:color w:val="000000"/>
          <w:sz w:val="28"/>
        </w:rPr>
      </w:pPr>
      <w:r>
        <w:rPr>
          <w:rFonts w:ascii="Times New Roman" w:hAnsi="Times New Roman"/>
          <w:color w:val="000000"/>
          <w:sz w:val="28"/>
        </w:rPr>
        <w:t>5. Совет народных депутатов Крапивинского муниципального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14:paraId="D0000000">
      <w:pPr>
        <w:widowControl w:val="0"/>
        <w:spacing w:after="120" w:before="120"/>
        <w:ind w:firstLine="709"/>
        <w:rPr>
          <w:rFonts w:ascii="Times New Roman" w:hAnsi="Times New Roman"/>
          <w:color w:val="000000"/>
          <w:sz w:val="28"/>
        </w:rPr>
      </w:pPr>
      <w:r>
        <w:rPr>
          <w:rFonts w:ascii="Times New Roman" w:hAnsi="Times New Roman"/>
          <w:color w:val="000000"/>
          <w:sz w:val="28"/>
        </w:rPr>
        <w:t>Совет народных депутатов Крапивинского муниципального округа как юридическое лицо действует на основании общих для организаций данного вида положений Федерального закона № 33-ФЗ в соответствии с Гражданским кодексом Российской Федерации применительно к казенным учреждениям.</w:t>
      </w:r>
      <w:r>
        <w:rPr>
          <w:color w:val="000000"/>
          <w:sz w:val="28"/>
        </w:rPr>
        <w:t>».</w:t>
      </w:r>
    </w:p>
    <w:p w14:paraId="D1000000">
      <w:pPr>
        <w:widowControl w:val="0"/>
        <w:spacing w:after="120" w:before="120"/>
        <w:ind w:firstLine="709"/>
        <w:rPr>
          <w:rFonts w:ascii="Times New Roman" w:hAnsi="Times New Roman"/>
          <w:color w:val="000000"/>
          <w:sz w:val="28"/>
        </w:rPr>
      </w:pPr>
      <w:r>
        <w:rPr>
          <w:rFonts w:ascii="Times New Roman" w:hAnsi="Times New Roman"/>
          <w:color w:val="000000"/>
          <w:sz w:val="28"/>
        </w:rPr>
        <w:t xml:space="preserve">1.20. </w:t>
      </w:r>
      <w:r>
        <w:rPr>
          <w:rFonts w:ascii="Times New Roman" w:hAnsi="Times New Roman"/>
          <w:color w:val="000000"/>
          <w:sz w:val="28"/>
        </w:rPr>
        <w:t>Статью 25 Устава изложить в следующей редакции:</w:t>
      </w:r>
    </w:p>
    <w:p w14:paraId="D2000000">
      <w:pPr>
        <w:rPr>
          <w:rFonts w:ascii="Times New Roman" w:hAnsi="Times New Roman"/>
          <w:color w:val="000000"/>
          <w:sz w:val="28"/>
        </w:rPr>
      </w:pPr>
      <w:r>
        <w:rPr>
          <w:rFonts w:ascii="Times New Roman" w:hAnsi="Times New Roman"/>
          <w:color w:val="000000"/>
          <w:sz w:val="28"/>
        </w:rPr>
        <w:t>«</w:t>
      </w:r>
      <w:r>
        <w:rPr>
          <w:rFonts w:ascii="Times New Roman" w:hAnsi="Times New Roman"/>
          <w:b w:val="1"/>
          <w:color w:val="000000"/>
          <w:sz w:val="28"/>
        </w:rPr>
        <w:t>Статья</w:t>
      </w:r>
      <w:r>
        <w:rPr>
          <w:rFonts w:ascii="Times New Roman" w:hAnsi="Times New Roman"/>
          <w:color w:val="000000"/>
          <w:sz w:val="28"/>
        </w:rPr>
        <w:t xml:space="preserve"> </w:t>
      </w:r>
      <w:r>
        <w:rPr>
          <w:rFonts w:ascii="Times New Roman" w:hAnsi="Times New Roman"/>
          <w:b w:val="1"/>
          <w:color w:val="000000"/>
          <w:sz w:val="28"/>
        </w:rPr>
        <w:t>25. Депутат Совета народных депутатов Крапивинского муниципального округа</w:t>
      </w:r>
    </w:p>
    <w:p w14:paraId="D3000000">
      <w:pPr>
        <w:widowControl w:val="1"/>
        <w:spacing w:before="120"/>
        <w:ind/>
        <w:rPr>
          <w:rFonts w:ascii="Times New Roman" w:hAnsi="Times New Roman"/>
          <w:sz w:val="28"/>
        </w:rPr>
      </w:pPr>
      <w:r>
        <w:rPr>
          <w:rFonts w:ascii="Times New Roman" w:hAnsi="Times New Roman"/>
          <w:color w:val="000000"/>
          <w:sz w:val="28"/>
        </w:rPr>
        <w:t>1. Депутатом Совета народных депутатов Крапивинского муниципального округа может быть избран гражданин, достигший на день голосования 18 лет, обладающий пассивным избирательным правом.</w:t>
      </w:r>
    </w:p>
    <w:p w14:paraId="D4000000">
      <w:pPr>
        <w:rPr>
          <w:rFonts w:ascii="Times New Roman" w:hAnsi="Times New Roman"/>
          <w:color w:val="000000"/>
          <w:sz w:val="28"/>
        </w:rPr>
      </w:pPr>
      <w:r>
        <w:rPr>
          <w:rFonts w:ascii="Times New Roman" w:hAnsi="Times New Roman"/>
          <w:color w:val="000000"/>
          <w:sz w:val="28"/>
        </w:rPr>
        <w:t>Депутат Совета народных депутатов Крапивинского муниципального округа избирается гражданами, проживающими на территории Крапивинского муниципального округа и обладающим избирательным правом, на основании всеобщего равного и прямого избирательного права при тайном голосовании.</w:t>
      </w:r>
    </w:p>
    <w:p w14:paraId="D5000000">
      <w:pPr>
        <w:rPr>
          <w:rFonts w:ascii="Times New Roman" w:hAnsi="Times New Roman"/>
          <w:color w:val="000000"/>
          <w:sz w:val="28"/>
        </w:rPr>
      </w:pPr>
      <w:r>
        <w:rPr>
          <w:rFonts w:ascii="Times New Roman" w:hAnsi="Times New Roman"/>
          <w:color w:val="000000"/>
          <w:sz w:val="28"/>
        </w:rPr>
        <w:t>2. Срок полномочий лиц, замещающих муниципальные должности, составляет пять лет.</w:t>
      </w:r>
    </w:p>
    <w:p w14:paraId="D6000000">
      <w:pPr>
        <w:rPr>
          <w:rFonts w:ascii="Times New Roman" w:hAnsi="Times New Roman"/>
          <w:color w:val="000000"/>
          <w:sz w:val="28"/>
        </w:rPr>
      </w:pPr>
      <w:r>
        <w:rPr>
          <w:rFonts w:ascii="Times New Roman" w:hAnsi="Times New Roman"/>
          <w:color w:val="000000"/>
          <w:sz w:val="28"/>
        </w:rPr>
        <w:t>Полномочия депутата начинаются со дня его избрания и прекращаются со дня проведения первого заседания Совета народных депутатов Крапивинского муниципального округа нового созыва в правомочном составе.</w:t>
      </w:r>
    </w:p>
    <w:p w14:paraId="D7000000">
      <w:pPr>
        <w:rPr>
          <w:rFonts w:ascii="Times New Roman" w:hAnsi="Times New Roman"/>
          <w:color w:val="000000"/>
          <w:sz w:val="28"/>
        </w:rPr>
      </w:pPr>
      <w:r>
        <w:rPr>
          <w:rFonts w:ascii="Times New Roman" w:hAnsi="Times New Roman"/>
          <w:color w:val="000000"/>
          <w:sz w:val="28"/>
        </w:rPr>
        <w:t xml:space="preserve">3. Депутаты Совета народных депутатов Крапивинского муниципального округа осуществляют свою деятельность на непостоянной основе. На постоянной основе работает один депутат. </w:t>
      </w:r>
    </w:p>
    <w:p w14:paraId="D8000000">
      <w:pPr>
        <w:rPr>
          <w:rFonts w:ascii="Times New Roman" w:hAnsi="Times New Roman"/>
          <w:color w:val="000000"/>
          <w:sz w:val="28"/>
        </w:rPr>
      </w:pPr>
      <w:r>
        <w:rPr>
          <w:rFonts w:ascii="Times New Roman" w:hAnsi="Times New Roman"/>
          <w:color w:val="000000"/>
          <w:sz w:val="28"/>
        </w:rPr>
        <w:t>Гарантии осуществления полномочий депутата устанавливаются статьей 29 настоящего Устава в соответствии с федеральными законами и законами Кемеровской области-Кузбасса.</w:t>
      </w:r>
    </w:p>
    <w:p w14:paraId="D9000000">
      <w:pPr>
        <w:rPr>
          <w:rFonts w:ascii="Times New Roman" w:hAnsi="Times New Roman"/>
          <w:color w:val="000000"/>
          <w:sz w:val="28"/>
        </w:rPr>
      </w:pPr>
      <w:r>
        <w:rPr>
          <w:rFonts w:ascii="Times New Roman" w:hAnsi="Times New Roman"/>
          <w:color w:val="000000"/>
          <w:sz w:val="28"/>
        </w:rPr>
        <w:t>Осуществляющий свои полномочия на постоянной основе депутат не вправе:</w:t>
      </w:r>
    </w:p>
    <w:p w14:paraId="DA000000">
      <w:pPr>
        <w:rPr>
          <w:rFonts w:ascii="Times New Roman" w:hAnsi="Times New Roman"/>
          <w:color w:val="000000"/>
          <w:sz w:val="28"/>
        </w:rPr>
      </w:pPr>
      <w:r>
        <w:rPr>
          <w:rFonts w:ascii="Times New Roman" w:hAnsi="Times New Roman"/>
          <w:color w:val="000000"/>
          <w:sz w:val="28"/>
        </w:rPr>
        <w:t>1) заниматься предпринимательской деятельностью лично или через доверенных лиц;</w:t>
      </w:r>
    </w:p>
    <w:p w14:paraId="DB000000">
      <w:pPr>
        <w:rPr>
          <w:rFonts w:ascii="Times New Roman" w:hAnsi="Times New Roman"/>
          <w:color w:val="000000"/>
          <w:sz w:val="28"/>
        </w:rPr>
      </w:pPr>
      <w:r>
        <w:rPr>
          <w:rFonts w:ascii="Times New Roman" w:hAnsi="Times New Roman"/>
          <w:color w:val="000000"/>
          <w:sz w:val="28"/>
        </w:rPr>
        <w:t>2) участвовать в управлении коммерческой или некоммерческой организацией, за исключением следующих случаев:</w:t>
      </w:r>
    </w:p>
    <w:p w14:paraId="DC000000">
      <w:pPr>
        <w:rPr>
          <w:rFonts w:ascii="Times New Roman" w:hAnsi="Times New Roman"/>
          <w:color w:val="000000"/>
          <w:sz w:val="28"/>
        </w:rPr>
      </w:pPr>
      <w:r>
        <w:rPr>
          <w:rFonts w:ascii="Times New Roman" w:hAnsi="Times New Roman"/>
          <w:color w:val="000000"/>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DD000000">
      <w:pPr>
        <w:rPr>
          <w:rFonts w:ascii="Times New Roman" w:hAnsi="Times New Roman"/>
          <w:color w:val="000000"/>
          <w:sz w:val="28"/>
        </w:rPr>
      </w:pPr>
      <w:r>
        <w:rPr>
          <w:rFonts w:ascii="Times New Roman" w:hAnsi="Times New Roman"/>
          <w:color w:val="000000"/>
          <w:sz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14:paraId="DE000000">
      <w:pPr>
        <w:rPr>
          <w:rFonts w:ascii="Times New Roman" w:hAnsi="Times New Roman"/>
          <w:color w:val="000000"/>
          <w:sz w:val="28"/>
        </w:rPr>
      </w:pPr>
      <w:r>
        <w:rPr>
          <w:rFonts w:ascii="Times New Roman" w:hAnsi="Times New Roman"/>
          <w:color w:val="000000"/>
          <w:sz w:val="28"/>
        </w:rPr>
        <w:t>в) представление на безвозмездной основе интересов Крапивинского муниципального округа в совете муниципальных образований Кемеровской области - Кузбасса, иных объединениях муниципальных образований, а также в их органах управления;</w:t>
      </w:r>
    </w:p>
    <w:p w14:paraId="DF000000">
      <w:pPr>
        <w:rPr>
          <w:rFonts w:ascii="Times New Roman" w:hAnsi="Times New Roman"/>
          <w:color w:val="000000"/>
          <w:sz w:val="28"/>
        </w:rPr>
      </w:pPr>
      <w:r>
        <w:rPr>
          <w:rFonts w:ascii="Times New Roman" w:hAnsi="Times New Roman"/>
          <w:color w:val="000000"/>
          <w:sz w:val="28"/>
        </w:rPr>
        <w:t>г) представление на безвозмездной основе интересов Крапивинского муниципального округа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E0000000">
      <w:pPr>
        <w:rPr>
          <w:rFonts w:ascii="Times New Roman" w:hAnsi="Times New Roman"/>
          <w:color w:val="000000"/>
          <w:sz w:val="28"/>
        </w:rPr>
      </w:pPr>
      <w:r>
        <w:rPr>
          <w:rFonts w:ascii="Times New Roman" w:hAnsi="Times New Roman"/>
          <w:color w:val="000000"/>
          <w:sz w:val="28"/>
        </w:rPr>
        <w:t>д) иные случаи, предусмотренные федеральными законами;</w:t>
      </w:r>
    </w:p>
    <w:p w14:paraId="E1000000">
      <w:pPr>
        <w:rPr>
          <w:rFonts w:ascii="Times New Roman" w:hAnsi="Times New Roman"/>
          <w:color w:val="000000"/>
          <w:sz w:val="28"/>
        </w:rPr>
      </w:pPr>
      <w:r>
        <w:rPr>
          <w:rFonts w:ascii="Times New Roman" w:hAnsi="Times New Roman"/>
          <w:color w:val="000000"/>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E2000000">
      <w:pPr>
        <w:rPr>
          <w:rFonts w:ascii="Times New Roman" w:hAnsi="Times New Roman"/>
          <w:color w:val="000000"/>
          <w:sz w:val="28"/>
        </w:rPr>
      </w:pPr>
      <w:r>
        <w:rPr>
          <w:rFonts w:ascii="Times New Roman" w:hAnsi="Times New Roman"/>
          <w:color w:val="000000"/>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E3000000">
      <w:pPr>
        <w:rPr>
          <w:rFonts w:ascii="Times New Roman" w:hAnsi="Times New Roman"/>
          <w:color w:val="000000"/>
          <w:sz w:val="28"/>
        </w:rPr>
      </w:pPr>
      <w:r>
        <w:rPr>
          <w:rFonts w:ascii="Times New Roman" w:hAnsi="Times New Roman"/>
          <w:color w:val="000000"/>
          <w:sz w:val="28"/>
        </w:rPr>
        <w:t>4. Депутат должен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 273-ФЗ)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 273-ФЗ, Федеральным законом от 03.12.2012 № 230-ФЗ «О контроле за соответствием расходов лиц, замещающих государственные должности, и иных лиц их доходам» (далее – Федеральный закон № 230-ФЗ),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 79-ФЗ), если иное не предусмотрено Федеральным законом № 33.</w:t>
      </w:r>
    </w:p>
    <w:p w14:paraId="E4000000">
      <w:pPr>
        <w:rPr>
          <w:rFonts w:ascii="Times New Roman" w:hAnsi="Times New Roman"/>
          <w:color w:val="000000"/>
          <w:sz w:val="28"/>
        </w:rPr>
      </w:pPr>
      <w:r>
        <w:rPr>
          <w:rFonts w:ascii="Times New Roman" w:hAnsi="Times New Roman"/>
          <w:color w:val="000000"/>
          <w:sz w:val="28"/>
        </w:rPr>
        <w:t>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 273-ФЗ.</w:t>
      </w:r>
    </w:p>
    <w:p w14:paraId="E5000000">
      <w:pPr>
        <w:rPr>
          <w:rFonts w:ascii="Times New Roman" w:hAnsi="Times New Roman"/>
          <w:color w:val="000000"/>
          <w:sz w:val="28"/>
        </w:rPr>
      </w:pPr>
      <w:r>
        <w:rPr>
          <w:rFonts w:ascii="Times New Roman" w:hAnsi="Times New Roman"/>
          <w:color w:val="000000"/>
          <w:sz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 273-ФЗ.».</w:t>
      </w:r>
    </w:p>
    <w:p w14:paraId="E6000000">
      <w:pPr>
        <w:widowControl w:val="0"/>
        <w:spacing w:after="120" w:before="120"/>
        <w:ind w:firstLine="709"/>
        <w:rPr>
          <w:rFonts w:ascii="Times New Roman" w:hAnsi="Times New Roman"/>
          <w:color w:val="000000"/>
          <w:sz w:val="28"/>
        </w:rPr>
      </w:pPr>
      <w:r>
        <w:rPr>
          <w:rFonts w:ascii="Times New Roman" w:hAnsi="Times New Roman"/>
          <w:color w:val="000000"/>
          <w:sz w:val="28"/>
        </w:rPr>
        <w:t>1.21.</w:t>
      </w:r>
      <w:r>
        <w:rPr>
          <w:rFonts w:ascii="Times New Roman" w:hAnsi="Times New Roman"/>
          <w:color w:val="000000"/>
          <w:sz w:val="28"/>
        </w:rPr>
        <w:t xml:space="preserve"> Статью 26 Устава и наименование статьи изложить в следующей редакции:</w:t>
      </w:r>
    </w:p>
    <w:p w14:paraId="E7000000">
      <w:pPr>
        <w:rPr>
          <w:rFonts w:ascii="Times New Roman" w:hAnsi="Times New Roman"/>
          <w:b w:val="1"/>
          <w:sz w:val="28"/>
        </w:rPr>
      </w:pPr>
      <w:r>
        <w:rPr>
          <w:color w:val="000000"/>
          <w:sz w:val="28"/>
        </w:rPr>
        <w:t>«</w:t>
      </w:r>
      <w:r>
        <w:rPr>
          <w:rFonts w:ascii="Times New Roman" w:hAnsi="Times New Roman"/>
          <w:b w:val="1"/>
          <w:color w:val="000000"/>
          <w:sz w:val="28"/>
        </w:rPr>
        <w:t>Статья 26. Полномочия Совета народных депутатов</w:t>
      </w:r>
      <w:r>
        <w:rPr>
          <w:rFonts w:ascii="Times New Roman" w:hAnsi="Times New Roman"/>
          <w:color w:val="000000"/>
          <w:sz w:val="28"/>
        </w:rPr>
        <w:t xml:space="preserve"> </w:t>
      </w:r>
      <w:r>
        <w:rPr>
          <w:rFonts w:ascii="Times New Roman" w:hAnsi="Times New Roman"/>
          <w:b w:val="1"/>
          <w:color w:val="000000"/>
          <w:sz w:val="28"/>
        </w:rPr>
        <w:t>Крапивинского</w:t>
      </w:r>
      <w:r>
        <w:rPr>
          <w:rFonts w:ascii="Times New Roman" w:hAnsi="Times New Roman"/>
          <w:color w:val="000000"/>
          <w:sz w:val="28"/>
        </w:rPr>
        <w:t xml:space="preserve"> </w:t>
      </w:r>
      <w:r>
        <w:rPr>
          <w:rFonts w:ascii="Times New Roman" w:hAnsi="Times New Roman"/>
          <w:b w:val="1"/>
          <w:color w:val="000000"/>
          <w:sz w:val="28"/>
        </w:rPr>
        <w:t>муниципального округа</w:t>
      </w:r>
    </w:p>
    <w:p w14:paraId="E8000000">
      <w:pPr>
        <w:rPr>
          <w:rFonts w:ascii="Times New Roman" w:hAnsi="Times New Roman"/>
          <w:color w:val="000000"/>
          <w:sz w:val="28"/>
        </w:rPr>
      </w:pPr>
    </w:p>
    <w:p w14:paraId="E9000000">
      <w:pPr>
        <w:rPr>
          <w:rFonts w:ascii="Times New Roman" w:hAnsi="Times New Roman"/>
          <w:color w:val="000000"/>
          <w:sz w:val="28"/>
        </w:rPr>
      </w:pPr>
      <w:r>
        <w:rPr>
          <w:rFonts w:ascii="Times New Roman" w:hAnsi="Times New Roman"/>
          <w:color w:val="000000"/>
          <w:sz w:val="28"/>
        </w:rPr>
        <w:t>1. В исключительной компетенции Совета народных депутатов Крапивинского муниципального округа находятся следующие вопросы:</w:t>
      </w:r>
    </w:p>
    <w:p w14:paraId="EA000000">
      <w:pPr>
        <w:rPr>
          <w:rFonts w:ascii="Times New Roman" w:hAnsi="Times New Roman"/>
          <w:color w:val="000000"/>
          <w:sz w:val="28"/>
        </w:rPr>
      </w:pPr>
      <w:r>
        <w:rPr>
          <w:rFonts w:ascii="Times New Roman" w:hAnsi="Times New Roman"/>
          <w:color w:val="000000"/>
          <w:sz w:val="28"/>
        </w:rPr>
        <w:t>1) принятие Устава муниципального образования и внесение в него изменений и дополнений;</w:t>
      </w:r>
    </w:p>
    <w:p w14:paraId="EB000000">
      <w:pPr>
        <w:rPr>
          <w:rFonts w:ascii="Times New Roman" w:hAnsi="Times New Roman"/>
          <w:color w:val="000000"/>
          <w:sz w:val="28"/>
        </w:rPr>
      </w:pPr>
      <w:r>
        <w:rPr>
          <w:rFonts w:ascii="Times New Roman" w:hAnsi="Times New Roman"/>
          <w:color w:val="000000"/>
          <w:sz w:val="28"/>
        </w:rPr>
        <w:t>2) утверждение местного бюджета и отчета о его исполнении;</w:t>
      </w:r>
    </w:p>
    <w:p w14:paraId="EC000000">
      <w:pPr>
        <w:rPr>
          <w:rFonts w:ascii="Times New Roman" w:hAnsi="Times New Roman"/>
          <w:color w:val="000000"/>
          <w:sz w:val="28"/>
        </w:rPr>
      </w:pPr>
      <w:r>
        <w:rPr>
          <w:rFonts w:ascii="Times New Roman" w:hAnsi="Times New Roman"/>
          <w:color w:val="000000"/>
          <w:sz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ED000000">
      <w:pPr>
        <w:rPr>
          <w:rFonts w:ascii="Times New Roman" w:hAnsi="Times New Roman"/>
          <w:color w:val="000000"/>
          <w:sz w:val="28"/>
        </w:rPr>
      </w:pPr>
      <w:r>
        <w:rPr>
          <w:rFonts w:ascii="Times New Roman" w:hAnsi="Times New Roman"/>
          <w:color w:val="000000"/>
          <w:sz w:val="28"/>
        </w:rPr>
        <w:t>4) утверждение стратегии социально-экономического развития муниципального образования;</w:t>
      </w:r>
    </w:p>
    <w:p w14:paraId="EE000000">
      <w:pPr>
        <w:rPr>
          <w:rFonts w:ascii="Times New Roman" w:hAnsi="Times New Roman"/>
          <w:color w:val="000000"/>
          <w:sz w:val="28"/>
        </w:rPr>
      </w:pPr>
      <w:r>
        <w:rPr>
          <w:rFonts w:ascii="Times New Roman" w:hAnsi="Times New Roman"/>
          <w:color w:val="000000"/>
          <w:sz w:val="28"/>
        </w:rPr>
        <w:t>5) определение порядка управления и распоряжения имуществом, находящимся в муниципальной собственности;</w:t>
      </w:r>
    </w:p>
    <w:p w14:paraId="EF000000">
      <w:pPr>
        <w:rPr>
          <w:rFonts w:ascii="Times New Roman" w:hAnsi="Times New Roman"/>
          <w:color w:val="000000"/>
          <w:sz w:val="28"/>
        </w:rPr>
      </w:pPr>
      <w:r>
        <w:rPr>
          <w:rFonts w:ascii="Times New Roman" w:hAnsi="Times New Roman"/>
          <w:color w:val="000000"/>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F0000000">
      <w:pPr>
        <w:rPr>
          <w:rFonts w:ascii="Times New Roman" w:hAnsi="Times New Roman"/>
          <w:color w:val="000000"/>
          <w:sz w:val="28"/>
        </w:rPr>
      </w:pPr>
      <w:r>
        <w:rPr>
          <w:rFonts w:ascii="Times New Roman" w:hAnsi="Times New Roman"/>
          <w:color w:val="000000"/>
          <w:sz w:val="28"/>
        </w:rPr>
        <w:t>7) определение порядка материально-технического и организационного обеспечения деятельности органов местного самоуправления;</w:t>
      </w:r>
    </w:p>
    <w:p w14:paraId="F1000000">
      <w:pPr>
        <w:rPr>
          <w:rFonts w:ascii="Times New Roman" w:hAnsi="Times New Roman"/>
          <w:color w:val="000000"/>
          <w:sz w:val="28"/>
        </w:rPr>
      </w:pPr>
      <w:r>
        <w:rPr>
          <w:rFonts w:ascii="Times New Roman" w:hAnsi="Times New Roman"/>
          <w:color w:val="000000"/>
          <w:sz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F2000000">
      <w:pPr>
        <w:rPr>
          <w:rFonts w:ascii="Times New Roman" w:hAnsi="Times New Roman"/>
          <w:color w:val="000000"/>
          <w:sz w:val="28"/>
        </w:rPr>
      </w:pPr>
      <w:r>
        <w:rPr>
          <w:rFonts w:ascii="Times New Roman" w:hAnsi="Times New Roman"/>
          <w:color w:val="000000"/>
          <w:sz w:val="28"/>
        </w:rPr>
        <w:t>9) принятие решения об удалении главы Крапивинского муниципального округа в отставку в случаях, предусмотренных Федеральным законом № 33-ФЗ;</w:t>
      </w:r>
    </w:p>
    <w:p w14:paraId="F3000000">
      <w:pPr>
        <w:rPr>
          <w:rFonts w:ascii="Times New Roman" w:hAnsi="Times New Roman"/>
          <w:color w:val="000000"/>
          <w:sz w:val="28"/>
        </w:rPr>
      </w:pPr>
      <w:r>
        <w:rPr>
          <w:rFonts w:ascii="Times New Roman" w:hAnsi="Times New Roman"/>
          <w:color w:val="000000"/>
          <w:sz w:val="28"/>
        </w:rPr>
        <w:t>10) утверждение правил благоустройства территории муниципального образования;</w:t>
      </w:r>
    </w:p>
    <w:p w14:paraId="F4000000">
      <w:pPr>
        <w:rPr>
          <w:rFonts w:ascii="Times New Roman" w:hAnsi="Times New Roman"/>
          <w:color w:val="000000"/>
          <w:sz w:val="28"/>
        </w:rPr>
      </w:pPr>
      <w:r>
        <w:rPr>
          <w:rFonts w:ascii="Times New Roman" w:hAnsi="Times New Roman"/>
          <w:color w:val="000000"/>
          <w:sz w:val="28"/>
        </w:rPr>
        <w:t>11) заслушивание ежегодных отчетов главы Крапивинского муниципального округа о результатах его деятельности, деятельности администрации Крапивинского муниципального округа и иных подведомственных главе Крапивинского муниципального округа органов местного самоуправления, в том числе о решении вопросов, поставленных Советом народных депутатов Крапивинского муниципального округа.</w:t>
      </w:r>
    </w:p>
    <w:p w14:paraId="F5000000">
      <w:pPr>
        <w:rPr>
          <w:rFonts w:ascii="Times New Roman" w:hAnsi="Times New Roman"/>
          <w:color w:val="000000"/>
          <w:sz w:val="28"/>
        </w:rPr>
      </w:pPr>
      <w:r>
        <w:rPr>
          <w:rFonts w:ascii="Times New Roman" w:hAnsi="Times New Roman"/>
          <w:color w:val="000000"/>
          <w:sz w:val="28"/>
        </w:rPr>
        <w:t>2. К полномочиям Совета народных депутатов Крапивинского муниципального округа также относятся:</w:t>
      </w:r>
    </w:p>
    <w:p w14:paraId="F6000000">
      <w:pPr>
        <w:rPr>
          <w:rFonts w:ascii="Times New Roman" w:hAnsi="Times New Roman"/>
          <w:color w:val="000000"/>
          <w:sz w:val="28"/>
        </w:rPr>
      </w:pPr>
      <w:r>
        <w:rPr>
          <w:rFonts w:ascii="Times New Roman" w:hAnsi="Times New Roman"/>
          <w:color w:val="000000"/>
          <w:sz w:val="28"/>
        </w:rPr>
        <w:t>1) установление официальных символов Крапивинского муниципального округа и определение порядка официального использования указанных символов;</w:t>
      </w:r>
    </w:p>
    <w:p w14:paraId="F7000000">
      <w:pPr>
        <w:rPr>
          <w:rFonts w:ascii="Times New Roman" w:hAnsi="Times New Roman"/>
          <w:color w:val="000000"/>
          <w:sz w:val="28"/>
        </w:rPr>
      </w:pPr>
      <w:r>
        <w:rPr>
          <w:rFonts w:ascii="Times New Roman" w:hAnsi="Times New Roman"/>
          <w:color w:val="000000"/>
          <w:sz w:val="28"/>
        </w:rPr>
        <w:t>2) принятие решения о назначении местного референдума;</w:t>
      </w:r>
    </w:p>
    <w:p w14:paraId="F8000000">
      <w:pPr>
        <w:rPr>
          <w:rFonts w:ascii="Times New Roman" w:hAnsi="Times New Roman"/>
          <w:color w:val="000000"/>
          <w:sz w:val="28"/>
        </w:rPr>
      </w:pPr>
      <w:r>
        <w:rPr>
          <w:rFonts w:ascii="Times New Roman" w:hAnsi="Times New Roman"/>
          <w:color w:val="000000"/>
          <w:sz w:val="28"/>
        </w:rPr>
        <w:t>3) назначение муниципальных выборов;</w:t>
      </w:r>
    </w:p>
    <w:p w14:paraId="F9000000">
      <w:pPr>
        <w:rPr>
          <w:rFonts w:ascii="Times New Roman" w:hAnsi="Times New Roman"/>
          <w:color w:val="000000"/>
          <w:sz w:val="28"/>
        </w:rPr>
      </w:pPr>
      <w:r>
        <w:rPr>
          <w:rFonts w:ascii="Times New Roman" w:hAnsi="Times New Roman"/>
          <w:color w:val="000000"/>
          <w:sz w:val="28"/>
        </w:rPr>
        <w:t>4) установление порядка проведения конкурса по отбору кандидатур на должность главы Крапивинского муниципального округа;</w:t>
      </w:r>
    </w:p>
    <w:p w14:paraId="FA000000">
      <w:pPr>
        <w:rPr>
          <w:rFonts w:ascii="Times New Roman" w:hAnsi="Times New Roman"/>
          <w:color w:val="000000"/>
          <w:sz w:val="28"/>
        </w:rPr>
      </w:pPr>
      <w:r>
        <w:rPr>
          <w:rFonts w:ascii="Times New Roman" w:hAnsi="Times New Roman"/>
          <w:color w:val="000000"/>
          <w:sz w:val="28"/>
        </w:rPr>
        <w:t>5) установление общего числа членов конкурсной комиссии по отбору кандидатур на должность главы Крапивинского муниципального округа и назначение половины членов конкурсной комиссии, другая половина назначается Губернатором Кемеровской области - Кузбасса;</w:t>
      </w:r>
    </w:p>
    <w:p w14:paraId="FB000000">
      <w:pPr>
        <w:rPr>
          <w:rFonts w:ascii="Times New Roman" w:hAnsi="Times New Roman"/>
          <w:color w:val="000000"/>
          <w:sz w:val="28"/>
        </w:rPr>
      </w:pPr>
      <w:r>
        <w:rPr>
          <w:rFonts w:ascii="Times New Roman" w:hAnsi="Times New Roman"/>
          <w:color w:val="000000"/>
          <w:sz w:val="28"/>
        </w:rPr>
        <w:t>6) избрание главы Крапивинского муниципального округа из числа кандидатов, представленных конкурсной комиссией по результатам конкурса;</w:t>
      </w:r>
    </w:p>
    <w:p w14:paraId="FC000000">
      <w:pPr>
        <w:rPr>
          <w:rFonts w:ascii="Times New Roman" w:hAnsi="Times New Roman"/>
          <w:color w:val="000000"/>
          <w:sz w:val="28"/>
        </w:rPr>
      </w:pPr>
      <w:r>
        <w:rPr>
          <w:rFonts w:ascii="Times New Roman" w:hAnsi="Times New Roman"/>
          <w:color w:val="000000"/>
          <w:sz w:val="28"/>
        </w:rPr>
        <w:t>7) определение порядка организации и проведения публичных слушаний, а также порядка назначения и проведения собрания и опроса граждан;</w:t>
      </w:r>
    </w:p>
    <w:p w14:paraId="FD000000">
      <w:pPr>
        <w:rPr>
          <w:rFonts w:ascii="Times New Roman" w:hAnsi="Times New Roman"/>
          <w:color w:val="000000"/>
          <w:sz w:val="28"/>
        </w:rPr>
      </w:pPr>
      <w:r>
        <w:rPr>
          <w:rFonts w:ascii="Times New Roman" w:hAnsi="Times New Roman"/>
          <w:color w:val="000000"/>
          <w:sz w:val="28"/>
        </w:rPr>
        <w:t>8) утверждение структуры администрации Крапивинского муниципального округа по представлению главы Крапивинского муниципального округа;</w:t>
      </w:r>
    </w:p>
    <w:p w14:paraId="FE000000">
      <w:pPr>
        <w:rPr>
          <w:rFonts w:ascii="Times New Roman" w:hAnsi="Times New Roman"/>
          <w:color w:val="000000"/>
          <w:sz w:val="28"/>
        </w:rPr>
      </w:pPr>
      <w:r>
        <w:rPr>
          <w:rFonts w:ascii="Times New Roman" w:hAnsi="Times New Roman"/>
          <w:color w:val="000000"/>
          <w:sz w:val="28"/>
        </w:rPr>
        <w:t>9) формирование контрольно-счетного органа Крапивинского муниципального округа;</w:t>
      </w:r>
    </w:p>
    <w:p w14:paraId="FF000000">
      <w:pPr>
        <w:rPr>
          <w:rFonts w:ascii="Times New Roman" w:hAnsi="Times New Roman"/>
          <w:color w:val="000000"/>
          <w:sz w:val="28"/>
        </w:rPr>
      </w:pPr>
      <w:r>
        <w:rPr>
          <w:rFonts w:ascii="Times New Roman" w:hAnsi="Times New Roman"/>
          <w:color w:val="000000"/>
          <w:sz w:val="28"/>
        </w:rPr>
        <w:t>10)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Крапивинским муниципальным округом заемных средств;</w:t>
      </w:r>
    </w:p>
    <w:p w14:paraId="00010000">
      <w:pPr>
        <w:rPr>
          <w:rFonts w:ascii="Times New Roman" w:hAnsi="Times New Roman"/>
          <w:color w:val="000000"/>
          <w:sz w:val="28"/>
        </w:rPr>
      </w:pPr>
      <w:r>
        <w:rPr>
          <w:rFonts w:ascii="Times New Roman" w:hAnsi="Times New Roman"/>
          <w:color w:val="000000"/>
          <w:sz w:val="28"/>
        </w:rPr>
        <w:t>11) осуществление правового регулирования исполнения отдельных государственных полномочий, переданных в ведение органов местного самоуправления Крапивинского муниципального округа федеральными законами и законами Кемеровской области-Кузбасса;</w:t>
      </w:r>
    </w:p>
    <w:p w14:paraId="01010000">
      <w:pPr>
        <w:rPr>
          <w:rFonts w:ascii="Times New Roman" w:hAnsi="Times New Roman"/>
          <w:color w:val="000000"/>
          <w:sz w:val="28"/>
        </w:rPr>
      </w:pPr>
      <w:r>
        <w:rPr>
          <w:rFonts w:ascii="Times New Roman" w:hAnsi="Times New Roman"/>
          <w:color w:val="000000"/>
          <w:sz w:val="28"/>
        </w:rPr>
        <w:t>12) установление порядка назначения на должность и освобождения от должности руководителей муниципальных предприятий и учреждений;</w:t>
      </w:r>
    </w:p>
    <w:p w14:paraId="02010000">
      <w:pPr>
        <w:rPr>
          <w:rFonts w:ascii="Times New Roman" w:hAnsi="Times New Roman"/>
          <w:color w:val="000000"/>
          <w:sz w:val="28"/>
        </w:rPr>
      </w:pPr>
      <w:r>
        <w:rPr>
          <w:rFonts w:ascii="Times New Roman" w:hAnsi="Times New Roman"/>
          <w:color w:val="000000"/>
          <w:sz w:val="28"/>
        </w:rPr>
        <w:t>13) установление общеобязательных правил по предметам ведения Крапивинского муниципального округа, внесение в них изменений и дополнений;</w:t>
      </w:r>
    </w:p>
    <w:p w14:paraId="03010000">
      <w:pPr>
        <w:rPr>
          <w:rFonts w:ascii="Times New Roman" w:hAnsi="Times New Roman"/>
          <w:color w:val="000000"/>
          <w:sz w:val="28"/>
        </w:rPr>
      </w:pPr>
      <w:r>
        <w:rPr>
          <w:rFonts w:ascii="Times New Roman" w:hAnsi="Times New Roman"/>
          <w:color w:val="000000"/>
          <w:sz w:val="28"/>
        </w:rPr>
        <w:t>14) осуществление права законодательной инициативы в Законодательном Собрании Кемеровской области - Кузбасса;</w:t>
      </w:r>
    </w:p>
    <w:p w14:paraId="04010000">
      <w:pPr>
        <w:rPr>
          <w:rFonts w:ascii="Times New Roman" w:hAnsi="Times New Roman"/>
          <w:color w:val="000000"/>
          <w:sz w:val="28"/>
        </w:rPr>
      </w:pPr>
      <w:r>
        <w:rPr>
          <w:rFonts w:ascii="Times New Roman" w:hAnsi="Times New Roman"/>
          <w:color w:val="000000"/>
          <w:sz w:val="28"/>
        </w:rPr>
        <w:t>15) утверждение генерального плана Крапивинского муниципального округа, в том числе внесение в него изменений;</w:t>
      </w:r>
    </w:p>
    <w:p w14:paraId="05010000">
      <w:pPr>
        <w:rPr>
          <w:rFonts w:ascii="Times New Roman" w:hAnsi="Times New Roman"/>
          <w:color w:val="000000"/>
          <w:sz w:val="28"/>
        </w:rPr>
      </w:pPr>
      <w:r>
        <w:rPr>
          <w:rFonts w:ascii="Times New Roman" w:hAnsi="Times New Roman"/>
          <w:color w:val="000000"/>
          <w:sz w:val="28"/>
        </w:rPr>
        <w:t>16) определение порядка и условий приватизации муниципального имущества;</w:t>
      </w:r>
    </w:p>
    <w:p w14:paraId="06010000">
      <w:pPr>
        <w:rPr>
          <w:rFonts w:ascii="Times New Roman" w:hAnsi="Times New Roman"/>
          <w:color w:val="000000"/>
          <w:sz w:val="28"/>
        </w:rPr>
      </w:pPr>
      <w:r>
        <w:rPr>
          <w:rFonts w:ascii="Times New Roman" w:hAnsi="Times New Roman"/>
          <w:color w:val="000000"/>
          <w:sz w:val="28"/>
        </w:rPr>
        <w:t>17) установление правил землепользования и застройки территории Крапивинского муниципального округа;</w:t>
      </w:r>
    </w:p>
    <w:p w14:paraId="07010000">
      <w:pPr>
        <w:rPr>
          <w:rFonts w:ascii="Times New Roman" w:hAnsi="Times New Roman"/>
          <w:color w:val="000000"/>
          <w:sz w:val="28"/>
        </w:rPr>
      </w:pPr>
      <w:r>
        <w:rPr>
          <w:rFonts w:ascii="Times New Roman" w:hAnsi="Times New Roman"/>
          <w:color w:val="000000"/>
          <w:sz w:val="28"/>
        </w:rPr>
        <w:t>18) утверждение местных нормативов градостроительного проектирования Крапивинского муниципального округа;</w:t>
      </w:r>
    </w:p>
    <w:p w14:paraId="08010000">
      <w:pPr>
        <w:rPr>
          <w:rFonts w:ascii="Times New Roman" w:hAnsi="Times New Roman"/>
          <w:color w:val="000000"/>
          <w:sz w:val="28"/>
        </w:rPr>
      </w:pPr>
      <w:r>
        <w:rPr>
          <w:rFonts w:ascii="Times New Roman" w:hAnsi="Times New Roman"/>
          <w:color w:val="000000"/>
          <w:sz w:val="28"/>
        </w:rPr>
        <w:t>19) утверждение документов территориального планирования Крапивинского муниципального округа;</w:t>
      </w:r>
    </w:p>
    <w:p w14:paraId="09010000">
      <w:pPr>
        <w:rPr>
          <w:rFonts w:ascii="Times New Roman" w:hAnsi="Times New Roman"/>
          <w:color w:val="000000"/>
          <w:sz w:val="28"/>
        </w:rPr>
      </w:pPr>
      <w:r>
        <w:rPr>
          <w:rFonts w:ascii="Times New Roman" w:hAnsi="Times New Roman"/>
          <w:color w:val="000000"/>
          <w:sz w:val="28"/>
        </w:rPr>
        <w:t>20) установление порядка ведения учета граждан в качестве нуждающихся в жилых помещениях, предоставляемых по договорам социального найма, а также порядка предоставления малоимущим гражданам по договорам социального найма жилых помещений муниципального жилищного фонда;</w:t>
      </w:r>
    </w:p>
    <w:p w14:paraId="0A010000">
      <w:pPr>
        <w:rPr>
          <w:rFonts w:ascii="Times New Roman" w:hAnsi="Times New Roman"/>
          <w:color w:val="000000"/>
          <w:sz w:val="28"/>
        </w:rPr>
      </w:pPr>
      <w:r>
        <w:rPr>
          <w:rFonts w:ascii="Times New Roman" w:hAnsi="Times New Roman"/>
          <w:color w:val="000000"/>
          <w:sz w:val="28"/>
        </w:rPr>
        <w:t>21) определение порядка предоставления жилых помещений муниципального специализированного жилищного фонда;</w:t>
      </w:r>
    </w:p>
    <w:p w14:paraId="0B010000">
      <w:pPr>
        <w:rPr>
          <w:rFonts w:ascii="Times New Roman" w:hAnsi="Times New Roman"/>
          <w:color w:val="000000"/>
          <w:sz w:val="28"/>
        </w:rPr>
      </w:pPr>
      <w:r>
        <w:rPr>
          <w:rFonts w:ascii="Times New Roman" w:hAnsi="Times New Roman"/>
          <w:color w:val="000000"/>
          <w:sz w:val="28"/>
        </w:rPr>
        <w:t>22)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14:paraId="0C010000">
      <w:pPr>
        <w:rPr>
          <w:rFonts w:ascii="Times New Roman" w:hAnsi="Times New Roman"/>
          <w:color w:val="000000"/>
          <w:sz w:val="28"/>
        </w:rPr>
      </w:pPr>
      <w:r>
        <w:rPr>
          <w:rFonts w:ascii="Times New Roman" w:hAnsi="Times New Roman"/>
          <w:color w:val="000000"/>
          <w:sz w:val="28"/>
        </w:rPr>
        <w:t>23) установление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порядке, установленном Законом Кемеровской области от 10.11.2015 № 96-ОЗ «О некоторых вопросах в сфере регулирования отношений по найму жилых помещений жилищного фонда социального использования»;</w:t>
      </w:r>
    </w:p>
    <w:p w14:paraId="0D010000">
      <w:pPr>
        <w:rPr>
          <w:rFonts w:ascii="Times New Roman" w:hAnsi="Times New Roman"/>
          <w:color w:val="000000"/>
          <w:sz w:val="28"/>
        </w:rPr>
      </w:pPr>
      <w:r>
        <w:rPr>
          <w:rFonts w:ascii="Times New Roman" w:hAnsi="Times New Roman"/>
          <w:color w:val="000000"/>
          <w:sz w:val="28"/>
        </w:rPr>
        <w:t>24)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порядка их предоставления.</w:t>
      </w:r>
    </w:p>
    <w:p w14:paraId="0E010000">
      <w:pPr>
        <w:rPr>
          <w:rFonts w:ascii="Times New Roman" w:hAnsi="Times New Roman"/>
          <w:color w:val="000000"/>
          <w:sz w:val="28"/>
        </w:rPr>
      </w:pPr>
      <w:r>
        <w:rPr>
          <w:rFonts w:ascii="Times New Roman" w:hAnsi="Times New Roman"/>
          <w:color w:val="000000"/>
          <w:sz w:val="28"/>
        </w:rPr>
        <w:t>3. Иные полномочия Совета народных депутатов Крапивинского муниципального округа определяются федеральными законами и принимаемыми в соответствии с ними законами Кемеровской области-Кузбасса и настоящим Уставом.</w:t>
      </w:r>
      <w:r>
        <w:rPr>
          <w:color w:val="000000"/>
          <w:sz w:val="28"/>
        </w:rPr>
        <w:t>».</w:t>
      </w:r>
    </w:p>
    <w:p w14:paraId="0F010000">
      <w:pPr>
        <w:widowControl w:val="0"/>
        <w:spacing w:after="120" w:before="120"/>
        <w:ind w:firstLine="709"/>
        <w:rPr>
          <w:rFonts w:ascii="Times New Roman" w:hAnsi="Times New Roman"/>
          <w:color w:val="000000"/>
          <w:sz w:val="28"/>
        </w:rPr>
      </w:pPr>
      <w:r>
        <w:rPr>
          <w:rFonts w:ascii="Times New Roman" w:hAnsi="Times New Roman"/>
          <w:color w:val="000000"/>
          <w:sz w:val="28"/>
        </w:rPr>
        <w:t>1.22.</w:t>
      </w:r>
      <w:r>
        <w:rPr>
          <w:rFonts w:ascii="Times New Roman" w:hAnsi="Times New Roman"/>
          <w:color w:val="000000"/>
          <w:sz w:val="28"/>
        </w:rPr>
        <w:t xml:space="preserve"> Статью 27 Устава изложить в следующей редакции:</w:t>
      </w:r>
    </w:p>
    <w:p w14:paraId="10010000">
      <w:pPr>
        <w:rPr>
          <w:rFonts w:ascii="Times New Roman" w:hAnsi="Times New Roman"/>
          <w:b w:val="1"/>
          <w:sz w:val="28"/>
        </w:rPr>
      </w:pPr>
      <w:r>
        <w:rPr>
          <w:rFonts w:ascii="Times New Roman" w:hAnsi="Times New Roman"/>
          <w:color w:val="000000"/>
          <w:sz w:val="28"/>
        </w:rPr>
        <w:t>«</w:t>
      </w:r>
      <w:r>
        <w:rPr>
          <w:rFonts w:ascii="Times New Roman" w:hAnsi="Times New Roman"/>
          <w:b w:val="1"/>
          <w:color w:val="000000"/>
          <w:sz w:val="28"/>
        </w:rPr>
        <w:t>Статья 27. Формы работы Совета народных депутатов</w:t>
      </w:r>
      <w:r>
        <w:rPr>
          <w:rFonts w:ascii="Times New Roman" w:hAnsi="Times New Roman"/>
          <w:color w:val="000000"/>
          <w:sz w:val="28"/>
        </w:rPr>
        <w:t xml:space="preserve"> </w:t>
      </w:r>
      <w:r>
        <w:rPr>
          <w:rFonts w:ascii="Times New Roman" w:hAnsi="Times New Roman"/>
          <w:b w:val="1"/>
          <w:color w:val="000000"/>
          <w:sz w:val="28"/>
        </w:rPr>
        <w:t>Крапивинского</w:t>
      </w:r>
      <w:r>
        <w:rPr>
          <w:rFonts w:ascii="Times New Roman" w:hAnsi="Times New Roman"/>
          <w:color w:val="000000"/>
          <w:sz w:val="28"/>
        </w:rPr>
        <w:t xml:space="preserve"> </w:t>
      </w:r>
      <w:r>
        <w:rPr>
          <w:rFonts w:ascii="Times New Roman" w:hAnsi="Times New Roman"/>
          <w:b w:val="1"/>
          <w:color w:val="000000"/>
          <w:sz w:val="28"/>
        </w:rPr>
        <w:t>муниципального округа</w:t>
      </w:r>
    </w:p>
    <w:p w14:paraId="11010000">
      <w:pPr>
        <w:widowControl w:val="1"/>
        <w:spacing w:before="120"/>
        <w:ind/>
        <w:rPr>
          <w:rFonts w:ascii="Times New Roman" w:hAnsi="Times New Roman"/>
          <w:color w:val="000000"/>
          <w:sz w:val="28"/>
        </w:rPr>
      </w:pPr>
      <w:r>
        <w:rPr>
          <w:rFonts w:ascii="Times New Roman" w:hAnsi="Times New Roman"/>
          <w:color w:val="000000"/>
          <w:sz w:val="28"/>
        </w:rPr>
        <w:t>Основными формами работы Совета народных депутатов Крапивинского муниципального округа являются очередные и внеочередные заседания, работа в комиссиях, работа с избирателями.</w:t>
      </w:r>
    </w:p>
    <w:p w14:paraId="12010000">
      <w:pPr>
        <w:widowControl w:val="0"/>
        <w:spacing w:after="120" w:before="120"/>
        <w:ind w:firstLine="709"/>
        <w:rPr>
          <w:rFonts w:ascii="Times New Roman" w:hAnsi="Times New Roman"/>
          <w:color w:val="000000"/>
          <w:sz w:val="28"/>
        </w:rPr>
      </w:pPr>
      <w:r>
        <w:rPr>
          <w:rFonts w:ascii="Times New Roman" w:hAnsi="Times New Roman"/>
          <w:color w:val="000000"/>
          <w:sz w:val="28"/>
        </w:rPr>
        <w:t>Заседания Совета народных депутатов Крапивинского муниципального округа проводятся открыто. Совет народных депутатов Крапивинского муниципального округа может принять решение о проведении закрытого заседания.</w:t>
      </w:r>
      <w:r>
        <w:rPr>
          <w:color w:val="000000"/>
          <w:sz w:val="28"/>
        </w:rPr>
        <w:t>».</w:t>
      </w:r>
    </w:p>
    <w:p w14:paraId="13010000">
      <w:pPr>
        <w:widowControl w:val="0"/>
        <w:spacing w:after="120" w:before="120"/>
        <w:ind w:firstLine="709"/>
        <w:rPr>
          <w:rFonts w:ascii="Times New Roman" w:hAnsi="Times New Roman"/>
          <w:color w:val="000000"/>
          <w:sz w:val="28"/>
        </w:rPr>
      </w:pPr>
      <w:r>
        <w:rPr>
          <w:rFonts w:ascii="Times New Roman" w:hAnsi="Times New Roman"/>
          <w:color w:val="000000"/>
          <w:sz w:val="28"/>
        </w:rPr>
        <w:t xml:space="preserve">1.23. </w:t>
      </w:r>
      <w:r>
        <w:rPr>
          <w:rFonts w:ascii="Times New Roman" w:hAnsi="Times New Roman"/>
          <w:color w:val="000000"/>
          <w:sz w:val="28"/>
        </w:rPr>
        <w:t>Статью 28 Устава изложить в следующей редакции:</w:t>
      </w:r>
    </w:p>
    <w:p w14:paraId="14010000">
      <w:pPr>
        <w:rPr>
          <w:rFonts w:ascii="Times New Roman" w:hAnsi="Times New Roman"/>
          <w:b w:val="1"/>
          <w:sz w:val="28"/>
        </w:rPr>
      </w:pPr>
      <w:r>
        <w:rPr>
          <w:rFonts w:ascii="Times New Roman" w:hAnsi="Times New Roman"/>
          <w:color w:val="000000"/>
          <w:sz w:val="28"/>
        </w:rPr>
        <w:t>«</w:t>
      </w:r>
      <w:r>
        <w:rPr>
          <w:rFonts w:ascii="Times New Roman" w:hAnsi="Times New Roman"/>
          <w:b w:val="1"/>
          <w:color w:val="000000"/>
          <w:sz w:val="28"/>
        </w:rPr>
        <w:t>Статья 28. Досрочное прекращение полномочий Совета народных депутатов Крапивинского муниципального округа</w:t>
      </w:r>
    </w:p>
    <w:p w14:paraId="15010000">
      <w:pPr>
        <w:widowControl w:val="1"/>
        <w:spacing w:before="120"/>
        <w:ind/>
        <w:rPr>
          <w:rFonts w:ascii="Times New Roman" w:hAnsi="Times New Roman"/>
          <w:color w:val="000000"/>
          <w:sz w:val="28"/>
        </w:rPr>
      </w:pPr>
      <w:r>
        <w:rPr>
          <w:rFonts w:ascii="Times New Roman" w:hAnsi="Times New Roman"/>
          <w:color w:val="000000"/>
          <w:sz w:val="28"/>
        </w:rPr>
        <w:t>1. Полномочия Совета народных депутатов Крапивинского муниципального округа независимо от порядка его формирования могут быть прекращены досрочно в случае его роспуска в порядке и по основаниям, которые предусмотрены статьей 79 настоящего Устава.</w:t>
      </w:r>
    </w:p>
    <w:p w14:paraId="16010000">
      <w:pPr>
        <w:rPr>
          <w:rFonts w:ascii="Times New Roman" w:hAnsi="Times New Roman"/>
          <w:strike w:val="1"/>
          <w:color w:val="000000"/>
          <w:sz w:val="28"/>
        </w:rPr>
      </w:pPr>
      <w:r>
        <w:rPr>
          <w:rFonts w:ascii="Times New Roman" w:hAnsi="Times New Roman"/>
          <w:color w:val="000000"/>
          <w:sz w:val="28"/>
        </w:rPr>
        <w:t>Полномочия Совета народных депутатов Крапивинского муниципального округа также прекращаются:</w:t>
      </w:r>
    </w:p>
    <w:p w14:paraId="17010000">
      <w:pPr>
        <w:rPr>
          <w:rFonts w:ascii="Times New Roman" w:hAnsi="Times New Roman"/>
          <w:color w:val="000000"/>
          <w:sz w:val="28"/>
        </w:rPr>
      </w:pPr>
      <w:r>
        <w:rPr>
          <w:rFonts w:ascii="Times New Roman" w:hAnsi="Times New Roman"/>
          <w:color w:val="000000"/>
          <w:sz w:val="28"/>
        </w:rPr>
        <w:t>1) вступление в силу закона Кемеровской области - Кузбасса о роспуске Совета народных депутатов Крапивинского муниципального округа;</w:t>
      </w:r>
    </w:p>
    <w:p w14:paraId="18010000">
      <w:pPr>
        <w:rPr>
          <w:rFonts w:ascii="Times New Roman" w:hAnsi="Times New Roman"/>
          <w:color w:val="000000"/>
          <w:sz w:val="28"/>
        </w:rPr>
      </w:pPr>
      <w:r>
        <w:rPr>
          <w:rFonts w:ascii="Times New Roman" w:hAnsi="Times New Roman"/>
          <w:color w:val="000000"/>
          <w:sz w:val="28"/>
        </w:rPr>
        <w:t>2) в случае принятия Советом народных депутатов Крапивинского муниципального округа решения о самороспуске. При этом решение о самороспуске принимается не менее чем двумя третями голосов от установленной численности депутатов;</w:t>
      </w:r>
    </w:p>
    <w:p w14:paraId="19010000">
      <w:pPr>
        <w:rPr>
          <w:rFonts w:ascii="Times New Roman" w:hAnsi="Times New Roman"/>
          <w:color w:val="000000"/>
          <w:sz w:val="28"/>
        </w:rPr>
      </w:pPr>
      <w:r>
        <w:rPr>
          <w:rFonts w:ascii="Times New Roman" w:hAnsi="Times New Roman"/>
          <w:color w:val="000000"/>
          <w:sz w:val="28"/>
        </w:rPr>
        <w:t>3) в случае вступление в силу решения суда о неправомочности данного состава депутатов Совета народных депутатов Крапивинского муниципального округа, в том числе в связи со сложением депутатами своих полномочий;</w:t>
      </w:r>
    </w:p>
    <w:p w14:paraId="1A010000">
      <w:pPr>
        <w:rPr>
          <w:rFonts w:ascii="Times New Roman" w:hAnsi="Times New Roman"/>
          <w:color w:val="000000"/>
          <w:sz w:val="28"/>
        </w:rPr>
      </w:pPr>
      <w:r>
        <w:rPr>
          <w:rFonts w:ascii="Times New Roman" w:hAnsi="Times New Roman"/>
          <w:color w:val="000000"/>
          <w:sz w:val="28"/>
        </w:rPr>
        <w:t>4) в случае преобразования Крапивинского муниципального округа, осуществляемого в соответствии со статьей 12 Федерального закона № 33-ФЗ;</w:t>
      </w:r>
    </w:p>
    <w:p w14:paraId="1B010000">
      <w:pPr>
        <w:rPr>
          <w:rFonts w:ascii="Times New Roman" w:hAnsi="Times New Roman"/>
          <w:color w:val="000000"/>
          <w:sz w:val="28"/>
        </w:rPr>
      </w:pPr>
      <w:r>
        <w:rPr>
          <w:rFonts w:ascii="Times New Roman" w:hAnsi="Times New Roman"/>
          <w:color w:val="000000"/>
          <w:sz w:val="28"/>
        </w:rPr>
        <w:t>5) увеличение численности избирателей Крапивинского муниципального округа более чем на 25 процентов;</w:t>
      </w:r>
    </w:p>
    <w:p w14:paraId="1C010000">
      <w:pPr>
        <w:rPr>
          <w:rFonts w:ascii="Times New Roman" w:hAnsi="Times New Roman"/>
          <w:color w:val="000000"/>
          <w:sz w:val="28"/>
        </w:rPr>
      </w:pPr>
      <w:r>
        <w:rPr>
          <w:rFonts w:ascii="Times New Roman" w:hAnsi="Times New Roman"/>
          <w:color w:val="000000"/>
          <w:sz w:val="28"/>
        </w:rPr>
        <w:t>6) 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14:paraId="1D010000">
      <w:pPr>
        <w:rPr>
          <w:rFonts w:ascii="Times New Roman" w:hAnsi="Times New Roman"/>
          <w:color w:val="000000"/>
          <w:sz w:val="28"/>
        </w:rPr>
      </w:pPr>
      <w:r>
        <w:rPr>
          <w:rFonts w:ascii="Times New Roman" w:hAnsi="Times New Roman"/>
          <w:color w:val="000000"/>
          <w:sz w:val="28"/>
        </w:rPr>
        <w:t>2. В случае вступления в силу закона Кемеровской области - Кузбасса о роспуске Совета народных депутатов Крапивинского муниципального округа его полномочия прекращаются досрочно со дня вступления в силу закона Кемеровской области – Кузбасса.</w:t>
      </w:r>
    </w:p>
    <w:p w14:paraId="1E010000">
      <w:pPr>
        <w:rPr>
          <w:rFonts w:ascii="Times New Roman" w:hAnsi="Times New Roman"/>
          <w:color w:val="000000"/>
          <w:sz w:val="28"/>
        </w:rPr>
      </w:pPr>
      <w:r>
        <w:rPr>
          <w:rFonts w:ascii="Times New Roman" w:hAnsi="Times New Roman"/>
          <w:color w:val="000000"/>
          <w:sz w:val="28"/>
        </w:rPr>
        <w:t>Досрочное прекращение полномочий Совета народных депутатов Крапивинского муниципального округа влечет досрочное прекращение полномочий его депутатов.</w:t>
      </w:r>
    </w:p>
    <w:p w14:paraId="1F010000">
      <w:pPr>
        <w:rPr>
          <w:rFonts w:ascii="Times New Roman" w:hAnsi="Times New Roman"/>
          <w:color w:val="000000"/>
          <w:sz w:val="28"/>
        </w:rPr>
      </w:pPr>
      <w:r>
        <w:rPr>
          <w:rFonts w:ascii="Times New Roman" w:hAnsi="Times New Roman"/>
          <w:color w:val="000000"/>
          <w:sz w:val="28"/>
        </w:rPr>
        <w:t>3. В случае досрочного прекращения полномочий Совета народных депутатов Крапивинского муниципального округа досрочные выборы в Совет народных депутатов Крапивинского муниципального округа проводятся в сроки, установленные федеральным законом.</w:t>
      </w:r>
    </w:p>
    <w:p w14:paraId="20010000">
      <w:pPr>
        <w:rPr>
          <w:rFonts w:ascii="Times New Roman" w:hAnsi="Times New Roman"/>
          <w:color w:val="000000"/>
          <w:sz w:val="28"/>
        </w:rPr>
      </w:pPr>
      <w:r>
        <w:rPr>
          <w:rFonts w:ascii="Times New Roman" w:hAnsi="Times New Roman"/>
          <w:color w:val="000000"/>
          <w:sz w:val="28"/>
        </w:rPr>
        <w:t>4. Если соответствующим судом установлено, что Советом народных депутатов Крапивинского муниципального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Кемеровской области - Кузбасса, настоящему Уставу, а Совет народных депутатов Крапивинского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Кемеровской области-Кузбасса в течение трех месяцев после вступления в силу решения суда, установившего факт неисполнения данного решения, вносит в Законодательное Собрание Кемеровской области-Кузбасса проект закона Кемеровской области- Кузбасса о роспуске Совета народных депутатов Крапивинского муниципального округа.</w:t>
      </w:r>
    </w:p>
    <w:p w14:paraId="21010000">
      <w:pPr>
        <w:rPr>
          <w:rFonts w:ascii="Times New Roman" w:hAnsi="Times New Roman"/>
          <w:color w:val="000000"/>
          <w:sz w:val="28"/>
        </w:rPr>
      </w:pPr>
      <w:r>
        <w:rPr>
          <w:rFonts w:ascii="Times New Roman" w:hAnsi="Times New Roman"/>
          <w:color w:val="000000"/>
          <w:sz w:val="28"/>
        </w:rPr>
        <w:t>Полномочия Совета народных депутатов Крапивинского муниципального округа прекращаются со дня вступления в силу закона Кемеровской области-Кузбасса о его роспуске.</w:t>
      </w:r>
    </w:p>
    <w:p w14:paraId="22010000">
      <w:pPr>
        <w:rPr>
          <w:rFonts w:ascii="Times New Roman" w:hAnsi="Times New Roman"/>
          <w:color w:val="000000"/>
          <w:sz w:val="28"/>
        </w:rPr>
      </w:pPr>
      <w:r>
        <w:rPr>
          <w:rFonts w:ascii="Times New Roman" w:hAnsi="Times New Roman"/>
          <w:color w:val="000000"/>
          <w:sz w:val="28"/>
        </w:rPr>
        <w:t>Если соответствующим судом установлено, что избранный в правомочном составе Совет народных депутатов Крапивинского муниципального округа в течение трех месяцев подряд не проводил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области-Кузбасса проект закона Кемеровской области-Кузбасса о роспуске Совета народных депутатов Крапивинского муниципального округа.</w:t>
      </w:r>
    </w:p>
    <w:p w14:paraId="23010000">
      <w:pPr>
        <w:rPr>
          <w:rFonts w:ascii="Times New Roman" w:hAnsi="Times New Roman"/>
          <w:color w:val="000000"/>
          <w:sz w:val="28"/>
        </w:rPr>
      </w:pPr>
      <w:r>
        <w:rPr>
          <w:rFonts w:ascii="Times New Roman" w:hAnsi="Times New Roman"/>
          <w:color w:val="000000"/>
          <w:sz w:val="28"/>
        </w:rPr>
        <w:t>Если соответствующим судом установлено, что вновь избранный в правомочном составе Совет народных депутатов Крапивинского муниципального округа в течение трех месяцев подряд не проводил правомочного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области-Кузбасса проект закона Кемеровской области-Кузбасса о роспуске Совета народных депутатов Крапивинского муниципального округа.</w:t>
      </w:r>
    </w:p>
    <w:p w14:paraId="24010000">
      <w:pPr>
        <w:rPr>
          <w:rFonts w:ascii="Times New Roman" w:hAnsi="Times New Roman"/>
          <w:color w:val="000000"/>
          <w:sz w:val="28"/>
        </w:rPr>
      </w:pPr>
      <w:r>
        <w:rPr>
          <w:rFonts w:ascii="Times New Roman" w:hAnsi="Times New Roman"/>
          <w:color w:val="000000"/>
          <w:sz w:val="28"/>
        </w:rPr>
        <w:t>Закон Кемеровской области-Кузбасса о роспуске Совета народных депутатов Крапивинского муниципального округа может быть обжалован в судебном порядке в течение 10 дней со дня вступления в силу.</w:t>
      </w:r>
    </w:p>
    <w:p w14:paraId="25010000">
      <w:pPr>
        <w:rPr>
          <w:rFonts w:ascii="Times New Roman" w:hAnsi="Times New Roman"/>
          <w:color w:val="000000"/>
          <w:sz w:val="28"/>
        </w:rPr>
      </w:pPr>
      <w:r>
        <w:rPr>
          <w:rFonts w:ascii="Times New Roman" w:hAnsi="Times New Roman"/>
          <w:color w:val="000000"/>
          <w:sz w:val="28"/>
        </w:rPr>
        <w:t>Депутаты Совета народных депутатов Крапивинского муниципального округа, распущенного на вышеуказанных основаниях вправе в течение 10 дней со дня вступления в силу закона Кемеровской области - Кузбасса о роспуске Совета народных депутатов Крапивинского муниципального округа обратиться в суд с заявлением для установления факта отсутствия их вины за не проведение Советом народных депутатов Крапивинского муниципального округа правомочного заседания в течение трех месяцев подряд.</w:t>
      </w:r>
      <w:r>
        <w:rPr>
          <w:rFonts w:ascii="Times New Roman" w:hAnsi="Times New Roman"/>
          <w:color w:val="000000"/>
          <w:sz w:val="28"/>
        </w:rPr>
        <w:t>».</w:t>
      </w:r>
    </w:p>
    <w:p w14:paraId="26010000">
      <w:pPr>
        <w:widowControl w:val="0"/>
        <w:spacing w:after="120" w:before="120"/>
        <w:ind w:firstLine="709"/>
        <w:rPr>
          <w:rFonts w:ascii="Times New Roman" w:hAnsi="Times New Roman"/>
          <w:color w:val="000000"/>
          <w:sz w:val="28"/>
        </w:rPr>
      </w:pPr>
      <w:r>
        <w:rPr>
          <w:rFonts w:ascii="Times New Roman" w:hAnsi="Times New Roman"/>
          <w:color w:val="000000"/>
          <w:sz w:val="28"/>
        </w:rPr>
        <w:t xml:space="preserve">1.24. </w:t>
      </w:r>
      <w:r>
        <w:rPr>
          <w:rFonts w:ascii="Times New Roman" w:hAnsi="Times New Roman"/>
          <w:color w:val="000000"/>
          <w:sz w:val="28"/>
        </w:rPr>
        <w:t>Статью 28.1. Устава изложить в следующей редакции:</w:t>
      </w:r>
    </w:p>
    <w:p w14:paraId="27010000">
      <w:pPr>
        <w:rPr>
          <w:rFonts w:ascii="Times New Roman" w:hAnsi="Times New Roman"/>
          <w:b w:val="1"/>
          <w:sz w:val="28"/>
        </w:rPr>
      </w:pPr>
      <w:r>
        <w:rPr>
          <w:rFonts w:ascii="Times New Roman" w:hAnsi="Times New Roman"/>
          <w:color w:val="000000"/>
          <w:sz w:val="28"/>
        </w:rPr>
        <w:t>«</w:t>
      </w:r>
      <w:r>
        <w:rPr>
          <w:rFonts w:ascii="Times New Roman" w:hAnsi="Times New Roman"/>
          <w:b w:val="1"/>
          <w:color w:val="000000"/>
          <w:sz w:val="28"/>
        </w:rPr>
        <w:t>Статья 28.1. Досрочное прекращение полномочий депутата Совета народных депутатов Крапивинского муниципального округа</w:t>
      </w:r>
    </w:p>
    <w:p w14:paraId="28010000">
      <w:pPr>
        <w:widowControl w:val="1"/>
        <w:spacing w:before="120"/>
        <w:ind/>
        <w:rPr>
          <w:rFonts w:ascii="Times New Roman" w:hAnsi="Times New Roman"/>
          <w:color w:val="000000"/>
          <w:sz w:val="28"/>
        </w:rPr>
      </w:pPr>
      <w:r>
        <w:rPr>
          <w:rFonts w:ascii="Times New Roman" w:hAnsi="Times New Roman"/>
          <w:color w:val="000000"/>
          <w:sz w:val="28"/>
        </w:rPr>
        <w:t>1. Полномочия депутата Совета народных депутатов Крапивинского муниципального округа прекращаются досрочно в случае:</w:t>
      </w:r>
    </w:p>
    <w:p w14:paraId="29010000">
      <w:pPr>
        <w:rPr>
          <w:rFonts w:ascii="Times New Roman" w:hAnsi="Times New Roman"/>
          <w:color w:val="000000"/>
          <w:sz w:val="28"/>
        </w:rPr>
      </w:pPr>
      <w:r>
        <w:rPr>
          <w:rFonts w:ascii="Times New Roman" w:hAnsi="Times New Roman"/>
          <w:color w:val="000000"/>
          <w:sz w:val="28"/>
        </w:rPr>
        <w:t>1) смерти;</w:t>
      </w:r>
    </w:p>
    <w:p w14:paraId="2A010000">
      <w:pPr>
        <w:rPr>
          <w:rFonts w:ascii="Times New Roman" w:hAnsi="Times New Roman"/>
          <w:color w:val="000000"/>
          <w:sz w:val="28"/>
        </w:rPr>
      </w:pPr>
      <w:r>
        <w:rPr>
          <w:rFonts w:ascii="Times New Roman" w:hAnsi="Times New Roman"/>
          <w:color w:val="000000"/>
          <w:sz w:val="28"/>
        </w:rPr>
        <w:t>2) отставки по собственному желанию;</w:t>
      </w:r>
    </w:p>
    <w:p w14:paraId="2B010000">
      <w:pPr>
        <w:rPr>
          <w:rFonts w:ascii="Times New Roman" w:hAnsi="Times New Roman"/>
          <w:color w:val="000000"/>
          <w:sz w:val="28"/>
        </w:rPr>
      </w:pPr>
      <w:r>
        <w:rPr>
          <w:rFonts w:ascii="Times New Roman" w:hAnsi="Times New Roman"/>
          <w:color w:val="000000"/>
          <w:sz w:val="28"/>
        </w:rPr>
        <w:t>3) признания судом недееспособным или ограниченно дееспособным;</w:t>
      </w:r>
    </w:p>
    <w:p w14:paraId="2C010000">
      <w:pPr>
        <w:rPr>
          <w:rFonts w:ascii="Times New Roman" w:hAnsi="Times New Roman"/>
          <w:color w:val="000000"/>
          <w:sz w:val="28"/>
        </w:rPr>
      </w:pPr>
      <w:r>
        <w:rPr>
          <w:rFonts w:ascii="Times New Roman" w:hAnsi="Times New Roman"/>
          <w:color w:val="000000"/>
          <w:sz w:val="28"/>
        </w:rPr>
        <w:t>4) признания судом безвестно отсутствующим или объявления умершим;</w:t>
      </w:r>
    </w:p>
    <w:p w14:paraId="2D010000">
      <w:pPr>
        <w:rPr>
          <w:rFonts w:ascii="Times New Roman" w:hAnsi="Times New Roman"/>
          <w:color w:val="000000"/>
          <w:sz w:val="28"/>
        </w:rPr>
      </w:pPr>
      <w:r>
        <w:rPr>
          <w:rFonts w:ascii="Times New Roman" w:hAnsi="Times New Roman"/>
          <w:color w:val="000000"/>
          <w:sz w:val="28"/>
        </w:rPr>
        <w:t>5) вступления в отношении его в законную силу обвинительного приговора суда;</w:t>
      </w:r>
    </w:p>
    <w:p w14:paraId="2E010000">
      <w:pPr>
        <w:rPr>
          <w:rFonts w:ascii="Times New Roman" w:hAnsi="Times New Roman"/>
          <w:color w:val="000000"/>
          <w:sz w:val="28"/>
        </w:rPr>
      </w:pPr>
      <w:r>
        <w:rPr>
          <w:rFonts w:ascii="Times New Roman" w:hAnsi="Times New Roman"/>
          <w:color w:val="000000"/>
          <w:sz w:val="28"/>
        </w:rPr>
        <w:t>6) выезда за пределы Российской Федерации на постоянное место жительства;</w:t>
      </w:r>
    </w:p>
    <w:p w14:paraId="2F010000">
      <w:pPr>
        <w:rPr>
          <w:rFonts w:ascii="Times New Roman" w:hAnsi="Times New Roman"/>
          <w:color w:val="000000"/>
          <w:sz w:val="28"/>
        </w:rPr>
      </w:pPr>
      <w:r>
        <w:rPr>
          <w:rFonts w:ascii="Times New Roman" w:hAnsi="Times New Roman"/>
          <w:color w:val="000000"/>
          <w:sz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0010000">
      <w:pPr>
        <w:rPr>
          <w:rFonts w:ascii="Times New Roman" w:hAnsi="Times New Roman"/>
          <w:color w:val="000000"/>
          <w:sz w:val="28"/>
        </w:rPr>
      </w:pPr>
      <w:r>
        <w:rPr>
          <w:rFonts w:ascii="Times New Roman" w:hAnsi="Times New Roman"/>
          <w:color w:val="000000"/>
          <w:sz w:val="28"/>
        </w:rPr>
        <w:t>8) досрочного прекращения полномочий соответствующего органа местного самоуправления;</w:t>
      </w:r>
    </w:p>
    <w:p w14:paraId="31010000">
      <w:pPr>
        <w:rPr>
          <w:rFonts w:ascii="Times New Roman" w:hAnsi="Times New Roman"/>
          <w:color w:val="000000"/>
          <w:sz w:val="28"/>
        </w:rPr>
      </w:pPr>
      <w:r>
        <w:rPr>
          <w:rFonts w:ascii="Times New Roman" w:hAnsi="Times New Roman"/>
          <w:color w:val="000000"/>
          <w:sz w:val="28"/>
        </w:rPr>
        <w:t>9) призыва на военную службу или направление на заменяющую ее альтернативную гражданскую службу;</w:t>
      </w:r>
    </w:p>
    <w:p w14:paraId="32010000">
      <w:pPr>
        <w:rPr>
          <w:rFonts w:ascii="Times New Roman" w:hAnsi="Times New Roman"/>
          <w:color w:val="000000"/>
          <w:sz w:val="28"/>
        </w:rPr>
      </w:pPr>
      <w:r>
        <w:rPr>
          <w:rFonts w:ascii="Times New Roman" w:hAnsi="Times New Roman"/>
          <w:color w:val="000000"/>
          <w:sz w:val="28"/>
        </w:rPr>
        <w:t>10) приобретения статуса иностранного агента;</w:t>
      </w:r>
    </w:p>
    <w:p w14:paraId="33010000">
      <w:pPr>
        <w:rPr>
          <w:rFonts w:ascii="Times New Roman" w:hAnsi="Times New Roman"/>
          <w:color w:val="000000"/>
          <w:sz w:val="28"/>
        </w:rPr>
      </w:pPr>
      <w:r>
        <w:rPr>
          <w:rFonts w:ascii="Times New Roman" w:hAnsi="Times New Roman"/>
          <w:color w:val="000000"/>
          <w:sz w:val="28"/>
        </w:rPr>
        <w:t>11) иные случаи, установленные Федеральным законом № 33-ФЗ и другими федеральными законами.</w:t>
      </w:r>
    </w:p>
    <w:p w14:paraId="34010000">
      <w:pPr>
        <w:rPr>
          <w:rFonts w:ascii="Times New Roman" w:hAnsi="Times New Roman"/>
          <w:color w:val="000000"/>
          <w:sz w:val="28"/>
        </w:rPr>
      </w:pPr>
      <w:r>
        <w:rPr>
          <w:rFonts w:ascii="Times New Roman" w:hAnsi="Times New Roman"/>
          <w:color w:val="000000"/>
          <w:sz w:val="28"/>
        </w:rPr>
        <w:t>2. Полномочия депутата прекращаются досрочно в случае несоблюдения ограничений, запретов, неисполнения обязанностей, установленных Федеральным законом № 33-ФЗ, Федеральным законом № 273-ФЗ, Федеральным законом № 230- ФЗ, Федеральным законом № 79- ФЗ.</w:t>
      </w:r>
    </w:p>
    <w:p w14:paraId="35010000">
      <w:pPr>
        <w:rPr>
          <w:rFonts w:ascii="Times New Roman" w:hAnsi="Times New Roman"/>
          <w:color w:val="000000"/>
          <w:sz w:val="28"/>
        </w:rPr>
      </w:pPr>
      <w:r>
        <w:rPr>
          <w:rFonts w:ascii="Times New Roman" w:hAnsi="Times New Roman"/>
          <w:color w:val="000000"/>
          <w:sz w:val="28"/>
        </w:rPr>
        <w:t>3. Решение Совета народных депутатов Крапивинского муниципального округа о досрочном прекращении полномочий депутата Совета народных депутатов Крапивинского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народных депутатов Крапивинского муниципального округа, - не позднее чем через три месяца со дня появления такого основания. Решение о прекращении полномочий депутата Совета народных депутатов Крапивинского муниципального округа по основаниям, предусмотренными в части 1 настоящей статьи, оформляется решением Совета народных депутатов Крапивинского муниципального округа, в котором определяется день прекращения полномочий депутата Совета народных депутатов Крапивинского муниципального округа.</w:t>
      </w:r>
    </w:p>
    <w:p w14:paraId="36010000">
      <w:pPr>
        <w:rPr>
          <w:rFonts w:ascii="Times New Roman" w:hAnsi="Times New Roman"/>
          <w:color w:val="000000"/>
          <w:sz w:val="28"/>
        </w:rPr>
      </w:pPr>
      <w:r>
        <w:rPr>
          <w:rFonts w:ascii="Times New Roman" w:hAnsi="Times New Roman"/>
          <w:color w:val="000000"/>
          <w:sz w:val="28"/>
        </w:rPr>
        <w:t>В случае обращения Губернатора Кемеровской области - Кузбасса с заявлением о досрочном прекращении полномочий депутата Совета народных депутатов Крапивинского муниципального округа днем появления основания для досрочного прекращения полномочий является день поступления в Совет народных депутатов Крапивинского муниципального округа данного заявления.</w:t>
      </w:r>
    </w:p>
    <w:p w14:paraId="37010000">
      <w:pPr>
        <w:rPr>
          <w:rFonts w:ascii="Times New Roman" w:hAnsi="Times New Roman"/>
          <w:color w:val="000000"/>
          <w:sz w:val="28"/>
        </w:rPr>
      </w:pPr>
      <w:r>
        <w:rPr>
          <w:rFonts w:ascii="Times New Roman" w:hAnsi="Times New Roman"/>
          <w:color w:val="000000"/>
          <w:sz w:val="28"/>
        </w:rPr>
        <w:t>4. Полномочия депутата Совета народных депутатов Крапивинского муниципального округа прекращаются досрочно решением Совета народных депутатов Крапивинского муниципального округа в случае отсутствия депутата без уважительных причин на всех заседаниях Совета народных депутатов Крапивинского муниципального округа в течение шести месяцев подряд.</w:t>
      </w:r>
      <w:r>
        <w:rPr>
          <w:rFonts w:ascii="Times New Roman" w:hAnsi="Times New Roman"/>
          <w:color w:val="000000"/>
          <w:sz w:val="28"/>
        </w:rPr>
        <w:t>».</w:t>
      </w:r>
    </w:p>
    <w:p w14:paraId="38010000">
      <w:pPr>
        <w:widowControl w:val="0"/>
        <w:spacing w:after="120" w:before="120"/>
        <w:ind w:firstLine="709"/>
        <w:rPr>
          <w:rFonts w:ascii="Times New Roman" w:hAnsi="Times New Roman"/>
          <w:color w:val="000000"/>
          <w:sz w:val="28"/>
        </w:rPr>
      </w:pPr>
      <w:r>
        <w:rPr>
          <w:rFonts w:ascii="Times New Roman" w:hAnsi="Times New Roman"/>
          <w:color w:val="000000"/>
          <w:sz w:val="28"/>
        </w:rPr>
        <w:t>1.25. Устав дополнить статьёй 28.2. следующего содержания:</w:t>
      </w:r>
    </w:p>
    <w:p w14:paraId="39010000">
      <w:pPr>
        <w:rPr>
          <w:rFonts w:ascii="Times New Roman" w:hAnsi="Times New Roman"/>
          <w:b w:val="1"/>
          <w:sz w:val="28"/>
        </w:rPr>
      </w:pPr>
      <w:r>
        <w:rPr>
          <w:rFonts w:ascii="Times New Roman" w:hAnsi="Times New Roman"/>
          <w:color w:val="000000"/>
          <w:sz w:val="28"/>
        </w:rPr>
        <w:t>«</w:t>
      </w:r>
      <w:r>
        <w:rPr>
          <w:rFonts w:ascii="Times New Roman" w:hAnsi="Times New Roman"/>
          <w:b w:val="1"/>
          <w:color w:val="000000"/>
          <w:sz w:val="28"/>
        </w:rPr>
        <w:t>Статья 28.2. Фракции в Совете народных депутатов Крапивинского муниципального округа</w:t>
      </w:r>
    </w:p>
    <w:p w14:paraId="3A010000">
      <w:pPr>
        <w:widowControl w:val="1"/>
        <w:spacing w:before="120"/>
        <w:ind/>
        <w:rPr>
          <w:rFonts w:ascii="Times New Roman" w:hAnsi="Times New Roman"/>
          <w:color w:val="000000"/>
          <w:sz w:val="28"/>
        </w:rPr>
      </w:pPr>
      <w:r>
        <w:rPr>
          <w:rFonts w:ascii="Times New Roman" w:hAnsi="Times New Roman"/>
          <w:color w:val="000000"/>
          <w:sz w:val="28"/>
        </w:rPr>
        <w:t>1. Депутаты Совета народных депутатов Крапивинского муниципального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14:paraId="3B010000">
      <w:pPr>
        <w:rPr>
          <w:rFonts w:ascii="Times New Roman" w:hAnsi="Times New Roman"/>
          <w:color w:val="000000"/>
          <w:sz w:val="28"/>
        </w:rPr>
      </w:pPr>
      <w:r>
        <w:rPr>
          <w:rFonts w:ascii="Times New Roman" w:hAnsi="Times New Roman"/>
          <w:color w:val="000000"/>
          <w:sz w:val="28"/>
        </w:rPr>
        <w:t>2. Порядок деятельности фракций устанавливается регламентом Совета народных депутатов Крапивинского муниципального округа.</w:t>
      </w:r>
    </w:p>
    <w:p w14:paraId="3C010000">
      <w:pPr>
        <w:rPr>
          <w:rFonts w:ascii="Times New Roman" w:hAnsi="Times New Roman"/>
          <w:color w:val="000000"/>
          <w:sz w:val="28"/>
        </w:rPr>
      </w:pPr>
      <w:r>
        <w:rPr>
          <w:rFonts w:ascii="Times New Roman" w:hAnsi="Times New Roman"/>
          <w:color w:val="000000"/>
          <w:sz w:val="28"/>
        </w:rPr>
        <w:t>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Крапивинского муниципального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3D010000">
      <w:pPr>
        <w:rPr>
          <w:rFonts w:ascii="Times New Roman" w:hAnsi="Times New Roman"/>
          <w:color w:val="000000"/>
          <w:sz w:val="28"/>
        </w:rPr>
      </w:pPr>
      <w:r>
        <w:rPr>
          <w:rFonts w:ascii="Times New Roman" w:hAnsi="Times New Roman"/>
          <w:color w:val="000000"/>
          <w:sz w:val="28"/>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14:paraId="3E010000">
      <w:pPr>
        <w:rPr>
          <w:rFonts w:ascii="Times New Roman" w:hAnsi="Times New Roman"/>
          <w:color w:val="000000"/>
          <w:sz w:val="28"/>
        </w:rPr>
      </w:pPr>
      <w:r>
        <w:rPr>
          <w:rFonts w:ascii="Times New Roman" w:hAnsi="Times New Roman"/>
          <w:color w:val="000000"/>
          <w:sz w:val="28"/>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14:paraId="3F010000">
      <w:pPr>
        <w:rPr>
          <w:rFonts w:ascii="Times New Roman" w:hAnsi="Times New Roman"/>
          <w:color w:val="000000"/>
          <w:sz w:val="28"/>
        </w:rPr>
      </w:pPr>
      <w:r>
        <w:rPr>
          <w:rFonts w:ascii="Times New Roman" w:hAnsi="Times New Roman"/>
          <w:color w:val="000000"/>
          <w:sz w:val="28"/>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Совете народных депутатов Крапивинского муниципального округа, входит в данную фракцию и не вправе выйти из нее.</w:t>
      </w:r>
    </w:p>
    <w:p w14:paraId="40010000">
      <w:pPr>
        <w:rPr>
          <w:rFonts w:ascii="Times New Roman" w:hAnsi="Times New Roman"/>
          <w:color w:val="000000"/>
          <w:sz w:val="28"/>
        </w:rPr>
      </w:pPr>
      <w:r>
        <w:rPr>
          <w:rFonts w:ascii="Times New Roman" w:hAnsi="Times New Roman"/>
          <w:color w:val="000000"/>
          <w:sz w:val="28"/>
        </w:rPr>
        <w:t>7. Несоблюдение требований, предусмотренных частями 4 - 6 настоящей статьи, влечет за собой досрочное прекращение депутатских полномочий.</w:t>
      </w:r>
      <w:r>
        <w:rPr>
          <w:rFonts w:ascii="Times New Roman" w:hAnsi="Times New Roman"/>
          <w:color w:val="000000"/>
          <w:sz w:val="28"/>
        </w:rPr>
        <w:t>».</w:t>
      </w:r>
    </w:p>
    <w:p w14:paraId="41010000">
      <w:pPr>
        <w:widowControl w:val="0"/>
        <w:numPr>
          <w:ilvl w:val="0"/>
          <w:numId w:val="1"/>
        </w:numPr>
        <w:tabs>
          <w:tab w:leader="none" w:pos="851" w:val="left"/>
        </w:tabs>
        <w:spacing w:before="120"/>
        <w:ind w:firstLine="851" w:left="0"/>
        <w:contextualSpacing w:val="1"/>
        <w:rPr>
          <w:rFonts w:ascii="Times New Roman" w:hAnsi="Times New Roman"/>
          <w:color w:val="000000"/>
          <w:sz w:val="28"/>
        </w:rPr>
      </w:pPr>
      <w:r>
        <w:rPr>
          <w:rFonts w:ascii="Times New Roman" w:hAnsi="Times New Roman"/>
          <w:color w:val="000000"/>
          <w:sz w:val="28"/>
        </w:rPr>
        <w:t>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в газете «Тайдонские родники»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Кемеровской области — Кузбасса, и вступает в силу после дня его обнародования.</w:t>
      </w:r>
    </w:p>
    <w:p w14:paraId="42010000">
      <w:pPr>
        <w:widowControl w:val="0"/>
        <w:numPr>
          <w:ilvl w:val="0"/>
          <w:numId w:val="1"/>
        </w:numPr>
        <w:tabs>
          <w:tab w:leader="none" w:pos="851" w:val="left"/>
        </w:tabs>
        <w:spacing w:before="120"/>
        <w:ind w:firstLine="851" w:left="0"/>
        <w:rPr>
          <w:rFonts w:ascii="Times New Roman" w:hAnsi="Times New Roman"/>
          <w:color w:val="000000"/>
          <w:sz w:val="28"/>
        </w:rPr>
      </w:pPr>
      <w:r>
        <w:rPr>
          <w:rFonts w:ascii="Times New Roman" w:hAnsi="Times New Roman"/>
          <w:color w:val="000000"/>
          <w:sz w:val="28"/>
        </w:rPr>
        <w:t xml:space="preserve">Контроль за исполнением настоящего решения возложить на председателя </w:t>
      </w:r>
      <w:r>
        <w:rPr>
          <w:rFonts w:ascii="Times New Roman" w:hAnsi="Times New Roman"/>
          <w:color w:val="000000"/>
          <w:sz w:val="28"/>
        </w:rPr>
        <w:t xml:space="preserve">постоянной комиссии </w:t>
      </w:r>
      <w:r>
        <w:rPr>
          <w:rFonts w:ascii="Times New Roman" w:hAnsi="Times New Roman"/>
          <w:color w:val="000000"/>
          <w:sz w:val="28"/>
        </w:rPr>
        <w:t xml:space="preserve">Совета народных депутатов Крапивинского муниципального округа </w:t>
      </w:r>
      <w:r>
        <w:rPr>
          <w:rFonts w:ascii="Times New Roman" w:hAnsi="Times New Roman"/>
          <w:color w:val="000000"/>
          <w:sz w:val="28"/>
        </w:rPr>
        <w:t>Козутину Н.С.</w:t>
      </w:r>
    </w:p>
    <w:p w14:paraId="43010000">
      <w:pPr>
        <w:widowControl w:val="1"/>
        <w:ind w:firstLine="0" w:left="567" w:right="565"/>
        <w:jc w:val="center"/>
        <w:rPr>
          <w:rFonts w:ascii="Times New Roman" w:hAnsi="Times New Roman"/>
          <w:sz w:val="28"/>
        </w:rPr>
      </w:pPr>
    </w:p>
    <w:sectPr>
      <w:headerReference r:id="rId1" w:type="default"/>
      <w:pgSz w:h="16838" w:orient="portrait" w:w="11906"/>
      <w:pgMar w:bottom="1134"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0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900"/>
      </w:pPr>
      <w:rPr>
        <w:b w:val="0"/>
      </w:rPr>
    </w:lvl>
    <w:lvl w:ilvl="1">
      <w:start w:val="1"/>
      <w:numFmt w:val="decimal"/>
      <w:lvlText w:val="%1.%2."/>
      <w:lvlJc w:val="left"/>
      <w:pPr>
        <w:widowControl w:val="1"/>
        <w:tabs>
          <w:tab w:leader="none" w:pos="0" w:val="left"/>
        </w:tabs>
        <w:ind w:hanging="720" w:left="1288"/>
      </w:pPr>
    </w:lvl>
    <w:lvl w:ilvl="2">
      <w:start w:val="1"/>
      <w:numFmt w:val="decimal"/>
      <w:lvlText w:val="%1.%2.%3."/>
      <w:lvlJc w:val="left"/>
      <w:pPr>
        <w:widowControl w:val="1"/>
        <w:tabs>
          <w:tab w:leader="none" w:pos="0" w:val="left"/>
        </w:tabs>
        <w:ind w:hanging="720" w:left="720"/>
      </w:pPr>
    </w:lvl>
    <w:lvl w:ilvl="3">
      <w:start w:val="1"/>
      <w:numFmt w:val="decimal"/>
      <w:lvlText w:val="%1.%2.%3.%4."/>
      <w:lvlJc w:val="left"/>
      <w:pPr>
        <w:widowControl w:val="1"/>
        <w:tabs>
          <w:tab w:leader="none" w:pos="0" w:val="left"/>
        </w:tabs>
        <w:ind w:hanging="1080" w:left="1620"/>
      </w:pPr>
    </w:lvl>
    <w:lvl w:ilvl="4">
      <w:start w:val="1"/>
      <w:numFmt w:val="decimal"/>
      <w:lvlText w:val="%1.%2.%3.%4.%5."/>
      <w:lvlJc w:val="left"/>
      <w:pPr>
        <w:widowControl w:val="1"/>
        <w:tabs>
          <w:tab w:leader="none" w:pos="0" w:val="left"/>
        </w:tabs>
        <w:ind w:hanging="1080" w:left="1620"/>
      </w:pPr>
    </w:lvl>
    <w:lvl w:ilvl="5">
      <w:start w:val="1"/>
      <w:numFmt w:val="decimal"/>
      <w:lvlText w:val="%1.%2.%3.%4.%5.%6."/>
      <w:lvlJc w:val="left"/>
      <w:pPr>
        <w:widowControl w:val="1"/>
        <w:tabs>
          <w:tab w:leader="none" w:pos="0" w:val="left"/>
        </w:tabs>
        <w:ind w:hanging="1440" w:left="1980"/>
      </w:pPr>
    </w:lvl>
    <w:lvl w:ilvl="6">
      <w:start w:val="1"/>
      <w:numFmt w:val="decimal"/>
      <w:lvlText w:val="%1.%2.%3.%4.%5.%6.%7."/>
      <w:lvlJc w:val="left"/>
      <w:pPr>
        <w:widowControl w:val="1"/>
        <w:tabs>
          <w:tab w:leader="none" w:pos="0" w:val="left"/>
        </w:tabs>
        <w:ind w:hanging="1440" w:left="1980"/>
      </w:pPr>
    </w:lvl>
    <w:lvl w:ilvl="7">
      <w:start w:val="1"/>
      <w:numFmt w:val="decimal"/>
      <w:lvlText w:val="%1.%2.%3.%4.%5.%6.%7.%8."/>
      <w:lvlJc w:val="left"/>
      <w:pPr>
        <w:widowControl w:val="1"/>
        <w:tabs>
          <w:tab w:leader="none" w:pos="0" w:val="left"/>
        </w:tabs>
        <w:ind w:hanging="1800" w:left="2340"/>
      </w:pPr>
    </w:lvl>
    <w:lvl w:ilvl="8">
      <w:start w:val="1"/>
      <w:numFmt w:val="decimal"/>
      <w:lvlText w:val="%1.%2.%3.%4.%5.%6.%7.%8.%9."/>
      <w:lvlJc w:val="left"/>
      <w:pPr>
        <w:widowControl w:val="1"/>
        <w:tabs>
          <w:tab w:leader="none" w:pos="0" w:val="left"/>
        </w:tabs>
        <w:ind w:hanging="2160" w:left="270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1" w:uiPriority="9" w:unhideWhenUsed="1"/>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ind w:firstLine="567"/>
      <w:jc w:val="both"/>
    </w:pPr>
    <w:rPr>
      <w:rFonts w:ascii="Arial" w:hAnsi="Arial"/>
      <w:sz w:val="24"/>
    </w:rPr>
  </w:style>
  <w:style w:default="1" w:styleId="Style_2_ch" w:type="character">
    <w:name w:val="Normal"/>
    <w:link w:val="Style_2"/>
    <w:rPr>
      <w:rFonts w:ascii="Arial" w:hAnsi="Arial"/>
      <w:sz w:val="24"/>
    </w:rPr>
  </w:style>
  <w:style w:styleId="Style_3" w:type="paragraph">
    <w:name w:val="Body Text"/>
    <w:basedOn w:val="Style_2"/>
    <w:link w:val="Style_3_ch"/>
    <w:pPr>
      <w:widowControl w:val="1"/>
      <w:ind w:firstLine="0"/>
      <w:jc w:val="left"/>
    </w:pPr>
    <w:rPr>
      <w:rFonts w:ascii="Times New Roman" w:hAnsi="Times New Roman"/>
      <w:sz w:val="28"/>
    </w:rPr>
  </w:style>
  <w:style w:styleId="Style_3_ch" w:type="character">
    <w:name w:val="Body Text"/>
    <w:basedOn w:val="Style_2_ch"/>
    <w:link w:val="Style_3"/>
    <w:rPr>
      <w:rFonts w:ascii="Times New Roman" w:hAnsi="Times New Roman"/>
      <w:sz w:val="28"/>
    </w:rPr>
  </w:style>
  <w:style w:styleId="Style_4" w:type="paragraph">
    <w:name w:val="toc 2"/>
    <w:next w:val="Style_2"/>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Body Text Indent"/>
    <w:basedOn w:val="Style_2"/>
    <w:link w:val="Style_6_ch"/>
    <w:pPr>
      <w:keepNext w:val="1"/>
      <w:widowControl w:val="1"/>
      <w:spacing w:after="20" w:before="20" w:line="480" w:lineRule="atLeast"/>
      <w:ind w:firstLine="0"/>
      <w:jc w:val="center"/>
    </w:pPr>
    <w:rPr>
      <w:rFonts w:ascii="Times New Roman" w:hAnsi="Times New Roman"/>
      <w:b w:val="1"/>
      <w:sz w:val="28"/>
    </w:rPr>
  </w:style>
  <w:style w:styleId="Style_6_ch" w:type="character">
    <w:name w:val="Body Text Indent"/>
    <w:basedOn w:val="Style_2_ch"/>
    <w:link w:val="Style_6"/>
    <w:rPr>
      <w:rFonts w:ascii="Times New Roman" w:hAnsi="Times New Roman"/>
      <w:b w:val="1"/>
      <w:sz w:val="28"/>
    </w:rPr>
  </w:style>
  <w:style w:styleId="Style_7" w:type="paragraph">
    <w:name w:val="heading 7"/>
    <w:basedOn w:val="Style_2"/>
    <w:next w:val="Style_2"/>
    <w:link w:val="Style_7_ch"/>
    <w:uiPriority w:val="9"/>
    <w:qFormat/>
    <w:pPr>
      <w:keepNext w:val="1"/>
      <w:keepLines w:val="1"/>
      <w:widowControl w:val="0"/>
      <w:spacing w:line="360" w:lineRule="auto"/>
      <w:ind w:firstLine="0"/>
      <w:jc w:val="left"/>
      <w:outlineLvl w:val="6"/>
    </w:pPr>
    <w:rPr>
      <w:rFonts w:ascii="Times New Roman" w:hAnsi="Times New Roman"/>
      <w:b w:val="1"/>
      <w:sz w:val="28"/>
    </w:rPr>
  </w:style>
  <w:style w:styleId="Style_7_ch" w:type="character">
    <w:name w:val="heading 7"/>
    <w:basedOn w:val="Style_2_ch"/>
    <w:link w:val="Style_7"/>
    <w:rPr>
      <w:rFonts w:ascii="Times New Roman" w:hAnsi="Times New Roman"/>
      <w:b w:val="1"/>
      <w:sz w:val="28"/>
    </w:rPr>
  </w:style>
  <w:style w:styleId="Style_8" w:type="paragraph">
    <w:name w:val="toc 6"/>
    <w:next w:val="Style_2"/>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2"/>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Знак"/>
    <w:basedOn w:val="Style_2"/>
    <w:link w:val="Style_10_ch"/>
    <w:pPr>
      <w:widowControl w:val="1"/>
      <w:spacing w:afterAutospacing="on" w:beforeAutospacing="on"/>
      <w:ind/>
    </w:pPr>
    <w:rPr>
      <w:rFonts w:ascii="Tahoma" w:hAnsi="Tahoma"/>
    </w:rPr>
  </w:style>
  <w:style w:styleId="Style_10_ch" w:type="character">
    <w:name w:val="Знак"/>
    <w:basedOn w:val="Style_2_ch"/>
    <w:link w:val="Style_10"/>
    <w:rPr>
      <w:rFonts w:ascii="Tahoma" w:hAnsi="Tahoma"/>
    </w:rPr>
  </w:style>
  <w:style w:styleId="Style_11" w:type="paragraph">
    <w:name w:val="Body Text 2"/>
    <w:basedOn w:val="Style_2"/>
    <w:link w:val="Style_11_ch"/>
    <w:pPr>
      <w:widowControl w:val="1"/>
      <w:spacing w:after="20" w:before="20"/>
      <w:ind w:firstLine="0"/>
    </w:pPr>
    <w:rPr>
      <w:rFonts w:ascii="Times New Roman" w:hAnsi="Times New Roman"/>
      <w:b w:val="1"/>
    </w:rPr>
  </w:style>
  <w:style w:styleId="Style_11_ch" w:type="character">
    <w:name w:val="Body Text 2"/>
    <w:basedOn w:val="Style_2_ch"/>
    <w:link w:val="Style_11"/>
    <w:rPr>
      <w:rFonts w:ascii="Times New Roman" w:hAnsi="Times New Roman"/>
      <w:b w:val="1"/>
    </w:rPr>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basedOn w:val="Style_2"/>
    <w:link w:val="Style_13_ch"/>
    <w:uiPriority w:val="9"/>
    <w:qFormat/>
    <w:pPr>
      <w:widowControl w:val="1"/>
      <w:ind/>
      <w:outlineLvl w:val="2"/>
    </w:pPr>
    <w:rPr>
      <w:b w:val="1"/>
      <w:sz w:val="28"/>
    </w:rPr>
  </w:style>
  <w:style w:styleId="Style_13_ch" w:type="character">
    <w:name w:val="heading 3"/>
    <w:basedOn w:val="Style_2_ch"/>
    <w:link w:val="Style_13"/>
    <w:rPr>
      <w:b w:val="1"/>
      <w:sz w:val="28"/>
    </w:rPr>
  </w:style>
  <w:style w:styleId="Style_14" w:type="paragraph">
    <w:name w:val="Title!Название НПА"/>
    <w:basedOn w:val="Style_2"/>
    <w:link w:val="Style_14_ch"/>
    <w:pPr>
      <w:widowControl w:val="1"/>
      <w:spacing w:after="60" w:before="240"/>
      <w:ind/>
      <w:jc w:val="center"/>
      <w:outlineLvl w:val="0"/>
    </w:pPr>
    <w:rPr>
      <w:b w:val="1"/>
      <w:sz w:val="32"/>
    </w:rPr>
  </w:style>
  <w:style w:styleId="Style_14_ch" w:type="character">
    <w:name w:val="Title!Название НПА"/>
    <w:basedOn w:val="Style_2_ch"/>
    <w:link w:val="Style_14"/>
    <w:rPr>
      <w:b w:val="1"/>
      <w:sz w:val="32"/>
    </w:rPr>
  </w:style>
  <w:style w:styleId="Style_15" w:type="paragraph">
    <w:name w:val="Strong"/>
    <w:link w:val="Style_15_ch"/>
    <w:rPr>
      <w:b w:val="1"/>
    </w:rPr>
  </w:style>
  <w:style w:styleId="Style_15_ch" w:type="character">
    <w:name w:val="Strong"/>
    <w:link w:val="Style_15"/>
    <w:rPr>
      <w:b w:val="1"/>
    </w:rPr>
  </w:style>
  <w:style w:styleId="Style_16" w:type="paragraph">
    <w:name w:val="annotation reference"/>
    <w:link w:val="Style_16_ch"/>
    <w:rPr>
      <w:sz w:val="16"/>
    </w:rPr>
  </w:style>
  <w:style w:styleId="Style_16_ch" w:type="character">
    <w:name w:val="annotation reference"/>
    <w:link w:val="Style_16"/>
    <w:rPr>
      <w:sz w:val="16"/>
    </w:rPr>
  </w:style>
  <w:style w:styleId="Style_17" w:type="paragraph">
    <w:name w:val="List Paragraph"/>
    <w:basedOn w:val="Style_2"/>
    <w:link w:val="Style_17_ch"/>
    <w:pPr>
      <w:widowControl w:val="1"/>
      <w:ind w:firstLine="0" w:left="720"/>
      <w:contextualSpacing w:val="1"/>
      <w:jc w:val="left"/>
    </w:pPr>
    <w:rPr>
      <w:rFonts w:ascii="Times New Roman" w:hAnsi="Times New Roman"/>
      <w:sz w:val="20"/>
    </w:rPr>
  </w:style>
  <w:style w:styleId="Style_17_ch" w:type="character">
    <w:name w:val="List Paragraph"/>
    <w:basedOn w:val="Style_2_ch"/>
    <w:link w:val="Style_17"/>
    <w:rPr>
      <w:rFonts w:ascii="Times New Roman" w:hAnsi="Times New Roman"/>
      <w:sz w:val="20"/>
    </w:rPr>
  </w:style>
  <w:style w:styleId="Style_18" w:type="paragraph">
    <w:name w:val="heading 9"/>
    <w:basedOn w:val="Style_2"/>
    <w:next w:val="Style_2"/>
    <w:link w:val="Style_18_ch"/>
    <w:uiPriority w:val="9"/>
    <w:qFormat/>
    <w:pPr>
      <w:widowControl w:val="1"/>
      <w:spacing w:after="60" w:before="240"/>
      <w:ind/>
      <w:outlineLvl w:val="8"/>
    </w:pPr>
    <w:rPr>
      <w:rFonts w:ascii="Cambria" w:hAnsi="Cambria"/>
      <w:sz w:val="22"/>
    </w:rPr>
  </w:style>
  <w:style w:styleId="Style_18_ch" w:type="character">
    <w:name w:val="heading 9"/>
    <w:basedOn w:val="Style_2_ch"/>
    <w:link w:val="Style_18"/>
    <w:rPr>
      <w:rFonts w:ascii="Cambria" w:hAnsi="Cambria"/>
      <w:sz w:val="22"/>
    </w:rPr>
  </w:style>
  <w:style w:styleId="Style_19" w:type="paragraph">
    <w:name w:val="Body Text 3"/>
    <w:basedOn w:val="Style_2"/>
    <w:link w:val="Style_19_ch"/>
    <w:pPr>
      <w:widowControl w:val="1"/>
      <w:spacing w:line="360" w:lineRule="auto"/>
      <w:ind w:firstLine="0"/>
    </w:pPr>
    <w:rPr>
      <w:rFonts w:ascii="Times New Roman" w:hAnsi="Times New Roman"/>
    </w:rPr>
  </w:style>
  <w:style w:styleId="Style_19_ch" w:type="character">
    <w:name w:val="Body Text 3"/>
    <w:basedOn w:val="Style_2_ch"/>
    <w:link w:val="Style_19"/>
    <w:rPr>
      <w:rFonts w:ascii="Times New Roman" w:hAnsi="Times New Roman"/>
    </w:rPr>
  </w:style>
  <w:style w:styleId="Style_20" w:type="paragraph">
    <w:name w:val="text"/>
    <w:basedOn w:val="Style_2"/>
    <w:link w:val="Style_20_ch"/>
    <w:pPr>
      <w:widowControl w:val="1"/>
      <w:ind w:firstLine="709"/>
    </w:pPr>
  </w:style>
  <w:style w:styleId="Style_20_ch" w:type="character">
    <w:name w:val="text"/>
    <w:basedOn w:val="Style_2_ch"/>
    <w:link w:val="Style_20"/>
  </w:style>
  <w:style w:styleId="Style_21" w:type="paragraph">
    <w:name w:val="text_mailru_css_attribute_postfix"/>
    <w:basedOn w:val="Style_2"/>
    <w:link w:val="Style_21_ch"/>
    <w:pPr>
      <w:widowControl w:val="1"/>
      <w:spacing w:afterAutospacing="on" w:beforeAutospacing="on"/>
      <w:ind w:firstLine="0"/>
      <w:jc w:val="left"/>
    </w:pPr>
    <w:rPr>
      <w:rFonts w:ascii="Times New Roman" w:hAnsi="Times New Roman"/>
    </w:rPr>
  </w:style>
  <w:style w:styleId="Style_21_ch" w:type="character">
    <w:name w:val="text_mailru_css_attribute_postfix"/>
    <w:basedOn w:val="Style_2_ch"/>
    <w:link w:val="Style_21"/>
    <w:rPr>
      <w:rFonts w:ascii="Times New Roman" w:hAnsi="Times New Roman"/>
    </w:rPr>
  </w:style>
  <w:style w:styleId="Style_22" w:type="paragraph">
    <w:name w:val="Body Text Indent 3"/>
    <w:basedOn w:val="Style_2"/>
    <w:link w:val="Style_22_ch"/>
    <w:pPr>
      <w:widowControl w:val="1"/>
      <w:ind w:firstLine="540"/>
      <w:jc w:val="left"/>
    </w:pPr>
    <w:rPr>
      <w:rFonts w:ascii="Times New Roman" w:hAnsi="Times New Roman"/>
    </w:rPr>
  </w:style>
  <w:style w:styleId="Style_22_ch" w:type="character">
    <w:name w:val="Body Text Indent 3"/>
    <w:basedOn w:val="Style_2_ch"/>
    <w:link w:val="Style_22"/>
    <w:rPr>
      <w:rFonts w:ascii="Times New Roman" w:hAnsi="Times New Roman"/>
    </w:rPr>
  </w:style>
  <w:style w:styleId="Style_23" w:type="paragraph">
    <w:name w:val="aa?anao"/>
    <w:basedOn w:val="Style_2"/>
    <w:next w:val="Style_2"/>
    <w:link w:val="Style_23_ch"/>
    <w:pPr>
      <w:widowControl w:val="1"/>
      <w:ind w:firstLine="0"/>
      <w:jc w:val="center"/>
    </w:pPr>
    <w:rPr>
      <w:rFonts w:ascii="Times New Roman" w:hAnsi="Times New Roman"/>
      <w:sz w:val="30"/>
    </w:rPr>
  </w:style>
  <w:style w:styleId="Style_23_ch" w:type="character">
    <w:name w:val="aa?anao"/>
    <w:basedOn w:val="Style_2_ch"/>
    <w:link w:val="Style_23"/>
    <w:rPr>
      <w:rFonts w:ascii="Times New Roman" w:hAnsi="Times New Roman"/>
      <w:sz w:val="30"/>
    </w:rPr>
  </w:style>
  <w:style w:styleId="Style_24" w:type="paragraph">
    <w:name w:val="toc 3"/>
    <w:next w:val="Style_2"/>
    <w:link w:val="Style_24_ch"/>
    <w:uiPriority w:val="39"/>
    <w:pPr>
      <w:ind w:firstLine="0" w:left="400"/>
      <w:jc w:val="left"/>
    </w:pPr>
    <w:rPr>
      <w:rFonts w:ascii="XO Thames" w:hAnsi="XO Thames"/>
      <w:sz w:val="28"/>
    </w:rPr>
  </w:style>
  <w:style w:styleId="Style_24_ch" w:type="character">
    <w:name w:val="toc 3"/>
    <w:link w:val="Style_24"/>
    <w:rPr>
      <w:rFonts w:ascii="XO Thames" w:hAnsi="XO Thames"/>
      <w:sz w:val="28"/>
    </w:rPr>
  </w:style>
  <w:style w:styleId="Style_25" w:type="paragraph">
    <w:name w:val="heading 5"/>
    <w:next w:val="Style_2"/>
    <w:link w:val="Style_25_ch"/>
    <w:uiPriority w:val="9"/>
    <w:qFormat/>
    <w:pPr>
      <w:spacing w:after="120" w:before="120"/>
      <w:ind/>
      <w:jc w:val="both"/>
      <w:outlineLvl w:val="4"/>
    </w:pPr>
    <w:rPr>
      <w:rFonts w:ascii="XO Thames" w:hAnsi="XO Thames"/>
      <w:b w:val="1"/>
      <w:sz w:val="22"/>
    </w:rPr>
  </w:style>
  <w:style w:styleId="Style_25_ch" w:type="character">
    <w:name w:val="heading 5"/>
    <w:link w:val="Style_25"/>
    <w:rPr>
      <w:rFonts w:ascii="XO Thames" w:hAnsi="XO Thames"/>
      <w:b w:val="1"/>
      <w:sz w:val="22"/>
    </w:rPr>
  </w:style>
  <w:style w:styleId="Style_26" w:type="paragraph">
    <w:name w:val="ConsNonformat"/>
    <w:link w:val="Style_26_ch"/>
    <w:pPr>
      <w:widowControl w:val="0"/>
      <w:ind/>
    </w:pPr>
    <w:rPr>
      <w:rFonts w:ascii="Courier New" w:hAnsi="Courier New"/>
    </w:rPr>
  </w:style>
  <w:style w:styleId="Style_26_ch" w:type="character">
    <w:name w:val="ConsNonformat"/>
    <w:link w:val="Style_26"/>
    <w:rPr>
      <w:rFonts w:ascii="Courier New" w:hAnsi="Courier New"/>
    </w:rPr>
  </w:style>
  <w:style w:styleId="Style_27" w:type="paragraph">
    <w:name w:val="FollowedHyperlink"/>
    <w:link w:val="Style_27_ch"/>
    <w:rPr>
      <w:color w:val="800080"/>
      <w:u w:val="single"/>
    </w:rPr>
  </w:style>
  <w:style w:styleId="Style_27_ch" w:type="character">
    <w:name w:val="FollowedHyperlink"/>
    <w:link w:val="Style_27"/>
    <w:rPr>
      <w:color w:val="800080"/>
      <w:u w:val="single"/>
    </w:rPr>
  </w:style>
  <w:style w:styleId="Style_28" w:type="paragraph">
    <w:name w:val="heading 1"/>
    <w:basedOn w:val="Style_2"/>
    <w:next w:val="Style_2"/>
    <w:link w:val="Style_28_ch"/>
    <w:uiPriority w:val="9"/>
    <w:qFormat/>
    <w:pPr>
      <w:widowControl w:val="1"/>
      <w:ind/>
      <w:jc w:val="center"/>
      <w:outlineLvl w:val="0"/>
    </w:pPr>
    <w:rPr>
      <w:b w:val="1"/>
      <w:sz w:val="32"/>
    </w:rPr>
  </w:style>
  <w:style w:styleId="Style_28_ch" w:type="character">
    <w:name w:val="heading 1"/>
    <w:basedOn w:val="Style_2_ch"/>
    <w:link w:val="Style_28"/>
    <w:rPr>
      <w:b w:val="1"/>
      <w:sz w:val="32"/>
    </w:rPr>
  </w:style>
  <w:style w:styleId="Style_29" w:type="paragraph">
    <w:name w:val="ConsPlusNormal"/>
    <w:link w:val="Style_29_ch"/>
    <w:pPr>
      <w:widowControl w:val="0"/>
      <w:ind/>
    </w:pPr>
    <w:rPr>
      <w:rFonts w:ascii="Calibri" w:hAnsi="Calibri"/>
      <w:sz w:val="22"/>
    </w:rPr>
  </w:style>
  <w:style w:styleId="Style_29_ch" w:type="character">
    <w:name w:val="ConsPlusNormal"/>
    <w:link w:val="Style_29"/>
    <w:rPr>
      <w:rFonts w:ascii="Calibri" w:hAnsi="Calibri"/>
      <w:sz w:val="22"/>
    </w:rPr>
  </w:style>
  <w:style w:styleId="Style_30" w:type="paragraph">
    <w:name w:val="HTML Variable"/>
    <w:link w:val="Style_30_ch"/>
    <w:rPr>
      <w:rFonts w:ascii="Arial" w:hAnsi="Arial"/>
      <w:color w:val="0000FF"/>
      <w:sz w:val="24"/>
      <w:u w:val="none"/>
    </w:rPr>
  </w:style>
  <w:style w:styleId="Style_30_ch" w:type="character">
    <w:name w:val="HTML Variable"/>
    <w:link w:val="Style_30"/>
    <w:rPr>
      <w:rFonts w:ascii="Arial" w:hAnsi="Arial"/>
      <w:color w:val="0000FF"/>
      <w:sz w:val="24"/>
      <w:u w:val="none"/>
    </w:rPr>
  </w:style>
  <w:style w:styleId="Style_31" w:type="paragraph">
    <w:name w:val="Default Paragraph Font"/>
    <w:link w:val="Style_31_ch"/>
  </w:style>
  <w:style w:styleId="Style_31_ch" w:type="character">
    <w:name w:val="Default Paragraph Font"/>
    <w:link w:val="Style_31"/>
  </w:style>
  <w:style w:styleId="Style_32" w:type="paragraph">
    <w:name w:val="адресат"/>
    <w:basedOn w:val="Style_2"/>
    <w:next w:val="Style_2"/>
    <w:link w:val="Style_32_ch"/>
    <w:pPr>
      <w:widowControl w:val="1"/>
      <w:ind w:firstLine="0"/>
      <w:jc w:val="center"/>
    </w:pPr>
    <w:rPr>
      <w:rFonts w:ascii="Times New Roman" w:hAnsi="Times New Roman"/>
      <w:sz w:val="30"/>
    </w:rPr>
  </w:style>
  <w:style w:styleId="Style_32_ch" w:type="character">
    <w:name w:val="адресат"/>
    <w:basedOn w:val="Style_2_ch"/>
    <w:link w:val="Style_32"/>
    <w:rPr>
      <w:rFonts w:ascii="Times New Roman" w:hAnsi="Times New Roman"/>
      <w:sz w:val="30"/>
    </w:rPr>
  </w:style>
  <w:style w:styleId="Style_33" w:type="paragraph">
    <w:name w:val="Hyperlink"/>
    <w:link w:val="Style_33_ch"/>
    <w:rPr>
      <w:color w:val="0000FF"/>
      <w:u w:val="none"/>
    </w:rPr>
  </w:style>
  <w:style w:styleId="Style_33_ch" w:type="character">
    <w:name w:val="Hyperlink"/>
    <w:link w:val="Style_33"/>
    <w:rPr>
      <w:color w:val="0000FF"/>
      <w:u w:val="none"/>
    </w:rPr>
  </w:style>
  <w:style w:styleId="Style_34" w:type="paragraph">
    <w:name w:val="Footnote"/>
    <w:link w:val="Style_34_ch"/>
    <w:pPr>
      <w:ind w:firstLine="851" w:left="0"/>
      <w:jc w:val="both"/>
    </w:pPr>
    <w:rPr>
      <w:rFonts w:ascii="XO Thames" w:hAnsi="XO Thames"/>
      <w:sz w:val="22"/>
    </w:rPr>
  </w:style>
  <w:style w:styleId="Style_34_ch" w:type="character">
    <w:name w:val="Footnote"/>
    <w:link w:val="Style_34"/>
    <w:rPr>
      <w:rFonts w:ascii="XO Thames" w:hAnsi="XO Thames"/>
      <w:sz w:val="22"/>
    </w:rPr>
  </w:style>
  <w:style w:styleId="Style_35" w:type="paragraph">
    <w:name w:val="toc 1"/>
    <w:next w:val="Style_2"/>
    <w:link w:val="Style_35_ch"/>
    <w:uiPriority w:val="39"/>
    <w:pPr>
      <w:ind w:firstLine="0" w:left="0"/>
      <w:jc w:val="left"/>
    </w:pPr>
    <w:rPr>
      <w:rFonts w:ascii="XO Thames" w:hAnsi="XO Thames"/>
      <w:b w:val="1"/>
      <w:sz w:val="28"/>
    </w:rPr>
  </w:style>
  <w:style w:styleId="Style_35_ch" w:type="character">
    <w:name w:val="toc 1"/>
    <w:link w:val="Style_35"/>
    <w:rPr>
      <w:rFonts w:ascii="XO Thames" w:hAnsi="XO Thames"/>
      <w:b w:val="1"/>
      <w:sz w:val="28"/>
    </w:rPr>
  </w:style>
  <w:style w:styleId="Style_36" w:type="paragraph">
    <w:name w:val="Текст примечания Знак"/>
    <w:link w:val="Style_36_ch"/>
  </w:style>
  <w:style w:styleId="Style_36_ch" w:type="character">
    <w:name w:val="Текст примечания Знак"/>
    <w:link w:val="Style_36"/>
  </w:style>
  <w:style w:styleId="Style_37" w:type="paragraph">
    <w:name w:val="Table!Таблица"/>
    <w:link w:val="Style_37_ch"/>
    <w:rPr>
      <w:rFonts w:ascii="Arial" w:hAnsi="Arial"/>
      <w:sz w:val="24"/>
    </w:rPr>
  </w:style>
  <w:style w:styleId="Style_37_ch" w:type="character">
    <w:name w:val="Table!Таблица"/>
    <w:link w:val="Style_37"/>
    <w:rPr>
      <w:rFonts w:ascii="Arial" w:hAnsi="Arial"/>
      <w:sz w:val="24"/>
    </w:rPr>
  </w:style>
  <w:style w:styleId="Style_38" w:type="paragraph">
    <w:name w:val="Header and Footer"/>
    <w:link w:val="Style_38_ch"/>
    <w:pPr>
      <w:spacing w:line="240" w:lineRule="auto"/>
      <w:ind/>
      <w:jc w:val="both"/>
    </w:pPr>
    <w:rPr>
      <w:rFonts w:ascii="XO Thames" w:hAnsi="XO Thames"/>
      <w:sz w:val="28"/>
    </w:rPr>
  </w:style>
  <w:style w:styleId="Style_38_ch" w:type="character">
    <w:name w:val="Header and Footer"/>
    <w:link w:val="Style_38"/>
    <w:rPr>
      <w:rFonts w:ascii="XO Thames" w:hAnsi="XO Thames"/>
      <w:sz w:val="28"/>
    </w:rPr>
  </w:style>
  <w:style w:styleId="Style_39" w:type="paragraph">
    <w:name w:val="ConsPlusCell"/>
    <w:link w:val="Style_39_ch"/>
    <w:rPr>
      <w:sz w:val="24"/>
    </w:rPr>
  </w:style>
  <w:style w:styleId="Style_39_ch" w:type="character">
    <w:name w:val="ConsPlusCell"/>
    <w:link w:val="Style_39"/>
    <w:rPr>
      <w:sz w:val="24"/>
    </w:rPr>
  </w:style>
  <w:style w:styleId="Style_40" w:type="paragraph">
    <w:name w:val="annotation text"/>
    <w:basedOn w:val="Style_2"/>
    <w:link w:val="Style_40_ch"/>
    <w:rPr>
      <w:rFonts w:ascii="Courier" w:hAnsi="Courier"/>
      <w:sz w:val="22"/>
    </w:rPr>
  </w:style>
  <w:style w:styleId="Style_40_ch" w:type="character">
    <w:name w:val="annotation text"/>
    <w:basedOn w:val="Style_2_ch"/>
    <w:link w:val="Style_40"/>
    <w:rPr>
      <w:rFonts w:ascii="Courier" w:hAnsi="Courier"/>
      <w:sz w:val="22"/>
    </w:rPr>
  </w:style>
  <w:style w:styleId="Style_41" w:type="paragraph">
    <w:name w:val="Table!"/>
    <w:next w:val="Style_37"/>
    <w:link w:val="Style_41_ch"/>
    <w:pPr>
      <w:widowControl w:val="1"/>
      <w:ind/>
      <w:jc w:val="center"/>
    </w:pPr>
    <w:rPr>
      <w:rFonts w:ascii="Arial" w:hAnsi="Arial"/>
      <w:b w:val="1"/>
      <w:sz w:val="24"/>
    </w:rPr>
  </w:style>
  <w:style w:styleId="Style_41_ch" w:type="character">
    <w:name w:val="Table!"/>
    <w:link w:val="Style_41"/>
    <w:rPr>
      <w:rFonts w:ascii="Arial" w:hAnsi="Arial"/>
      <w:b w:val="1"/>
      <w:sz w:val="24"/>
    </w:rPr>
  </w:style>
  <w:style w:styleId="Style_42" w:type="paragraph">
    <w:name w:val="ConsPlusJurTerm"/>
    <w:link w:val="Style_42_ch"/>
    <w:rPr>
      <w:rFonts w:ascii="Tahoma" w:hAnsi="Tahoma"/>
      <w:sz w:val="26"/>
    </w:rPr>
  </w:style>
  <w:style w:styleId="Style_42_ch" w:type="character">
    <w:name w:val="ConsPlusJurTerm"/>
    <w:link w:val="Style_42"/>
    <w:rPr>
      <w:rFonts w:ascii="Tahoma" w:hAnsi="Tahoma"/>
      <w:sz w:val="26"/>
    </w:rPr>
  </w:style>
  <w:style w:styleId="Style_43" w:type="paragraph">
    <w:name w:val="toc 9"/>
    <w:next w:val="Style_2"/>
    <w:link w:val="Style_43_ch"/>
    <w:uiPriority w:val="39"/>
    <w:pPr>
      <w:ind w:firstLine="0" w:left="1600"/>
      <w:jc w:val="left"/>
    </w:pPr>
    <w:rPr>
      <w:rFonts w:ascii="XO Thames" w:hAnsi="XO Thames"/>
      <w:sz w:val="28"/>
    </w:rPr>
  </w:style>
  <w:style w:styleId="Style_43_ch" w:type="character">
    <w:name w:val="toc 9"/>
    <w:link w:val="Style_43"/>
    <w:rPr>
      <w:rFonts w:ascii="XO Thames" w:hAnsi="XO Thames"/>
      <w:sz w:val="28"/>
    </w:rPr>
  </w:style>
  <w:style w:styleId="Style_1" w:type="paragraph">
    <w:name w:val="header"/>
    <w:basedOn w:val="Style_2"/>
    <w:link w:val="Style_1_ch"/>
    <w:pPr>
      <w:widowControl w:val="1"/>
      <w:tabs>
        <w:tab w:leader="none" w:pos="4677" w:val="center"/>
        <w:tab w:leader="none" w:pos="9355" w:val="right"/>
      </w:tabs>
      <w:ind/>
    </w:pPr>
  </w:style>
  <w:style w:styleId="Style_1_ch" w:type="character">
    <w:name w:val="header"/>
    <w:basedOn w:val="Style_2_ch"/>
    <w:link w:val="Style_1"/>
  </w:style>
  <w:style w:styleId="Style_44" w:type="paragraph">
    <w:name w:val="toc 8"/>
    <w:next w:val="Style_2"/>
    <w:link w:val="Style_44_ch"/>
    <w:uiPriority w:val="39"/>
    <w:pPr>
      <w:ind w:firstLine="0" w:left="1400"/>
      <w:jc w:val="left"/>
    </w:pPr>
    <w:rPr>
      <w:rFonts w:ascii="XO Thames" w:hAnsi="XO Thames"/>
      <w:sz w:val="28"/>
    </w:rPr>
  </w:style>
  <w:style w:styleId="Style_44_ch" w:type="character">
    <w:name w:val="toc 8"/>
    <w:link w:val="Style_44"/>
    <w:rPr>
      <w:rFonts w:ascii="XO Thames" w:hAnsi="XO Thames"/>
      <w:sz w:val="28"/>
    </w:rPr>
  </w:style>
  <w:style w:styleId="Style_45" w:type="paragraph">
    <w:name w:val="ConsPlusNonformat"/>
    <w:link w:val="Style_45_ch"/>
    <w:rPr>
      <w:rFonts w:ascii="Courier New" w:hAnsi="Courier New"/>
    </w:rPr>
  </w:style>
  <w:style w:styleId="Style_45_ch" w:type="character">
    <w:name w:val="ConsPlusNonformat"/>
    <w:link w:val="Style_45"/>
    <w:rPr>
      <w:rFonts w:ascii="Courier New" w:hAnsi="Courier New"/>
    </w:rPr>
  </w:style>
  <w:style w:styleId="Style_46" w:type="paragraph">
    <w:name w:val="Balloon Text"/>
    <w:basedOn w:val="Style_2"/>
    <w:link w:val="Style_46_ch"/>
    <w:rPr>
      <w:rFonts w:ascii="Tahoma" w:hAnsi="Tahoma"/>
      <w:sz w:val="16"/>
    </w:rPr>
  </w:style>
  <w:style w:styleId="Style_46_ch" w:type="character">
    <w:name w:val="Balloon Text"/>
    <w:basedOn w:val="Style_2_ch"/>
    <w:link w:val="Style_46"/>
    <w:rPr>
      <w:rFonts w:ascii="Tahoma" w:hAnsi="Tahoma"/>
      <w:sz w:val="16"/>
    </w:rPr>
  </w:style>
  <w:style w:styleId="Style_47" w:type="paragraph">
    <w:name w:val="toc 5"/>
    <w:next w:val="Style_2"/>
    <w:link w:val="Style_47_ch"/>
    <w:uiPriority w:val="39"/>
    <w:pPr>
      <w:ind w:firstLine="0" w:left="800"/>
      <w:jc w:val="left"/>
    </w:pPr>
    <w:rPr>
      <w:rFonts w:ascii="XO Thames" w:hAnsi="XO Thames"/>
      <w:sz w:val="28"/>
    </w:rPr>
  </w:style>
  <w:style w:styleId="Style_47_ch" w:type="character">
    <w:name w:val="toc 5"/>
    <w:link w:val="Style_47"/>
    <w:rPr>
      <w:rFonts w:ascii="XO Thames" w:hAnsi="XO Thames"/>
      <w:sz w:val="28"/>
    </w:rPr>
  </w:style>
  <w:style w:styleId="Style_48" w:type="paragraph">
    <w:name w:val="Normal (Web)"/>
    <w:basedOn w:val="Style_2"/>
    <w:link w:val="Style_48_ch"/>
    <w:pPr>
      <w:widowControl w:val="1"/>
      <w:spacing w:afterAutospacing="on" w:beforeAutospacing="on"/>
      <w:ind w:firstLine="0"/>
      <w:jc w:val="left"/>
    </w:pPr>
    <w:rPr>
      <w:rFonts w:ascii="Times New Roman" w:hAnsi="Times New Roman"/>
    </w:rPr>
  </w:style>
  <w:style w:styleId="Style_48_ch" w:type="character">
    <w:name w:val="Normal (Web)"/>
    <w:basedOn w:val="Style_2_ch"/>
    <w:link w:val="Style_48"/>
    <w:rPr>
      <w:rFonts w:ascii="Times New Roman" w:hAnsi="Times New Roman"/>
    </w:rPr>
  </w:style>
  <w:style w:styleId="Style_49" w:type="paragraph">
    <w:name w:val="footer"/>
    <w:basedOn w:val="Style_2"/>
    <w:link w:val="Style_49_ch"/>
    <w:pPr>
      <w:widowControl w:val="1"/>
      <w:tabs>
        <w:tab w:leader="none" w:pos="4677" w:val="center"/>
        <w:tab w:leader="none" w:pos="9355" w:val="right"/>
      </w:tabs>
      <w:ind/>
    </w:pPr>
  </w:style>
  <w:style w:styleId="Style_49_ch" w:type="character">
    <w:name w:val="footer"/>
    <w:basedOn w:val="Style_2_ch"/>
    <w:link w:val="Style_49"/>
  </w:style>
  <w:style w:styleId="Style_50" w:type="paragraph">
    <w:name w:val="annotation subject"/>
    <w:basedOn w:val="Style_40"/>
    <w:next w:val="Style_40"/>
    <w:link w:val="Style_50_ch"/>
    <w:pPr>
      <w:widowControl w:val="1"/>
      <w:ind w:firstLine="0"/>
      <w:jc w:val="left"/>
    </w:pPr>
    <w:rPr>
      <w:b w:val="1"/>
    </w:rPr>
  </w:style>
  <w:style w:styleId="Style_50_ch" w:type="character">
    <w:name w:val="annotation subject"/>
    <w:basedOn w:val="Style_40_ch"/>
    <w:link w:val="Style_50"/>
    <w:rPr>
      <w:b w:val="1"/>
    </w:rPr>
  </w:style>
  <w:style w:styleId="Style_51" w:type="paragraph">
    <w:name w:val="Subtitle"/>
    <w:next w:val="Style_2"/>
    <w:link w:val="Style_51_ch"/>
    <w:uiPriority w:val="11"/>
    <w:qFormat/>
    <w:pPr>
      <w:ind/>
      <w:jc w:val="both"/>
    </w:pPr>
    <w:rPr>
      <w:rFonts w:ascii="XO Thames" w:hAnsi="XO Thames"/>
      <w:i w:val="1"/>
      <w:sz w:val="24"/>
    </w:rPr>
  </w:style>
  <w:style w:styleId="Style_51_ch" w:type="character">
    <w:name w:val="Subtitle"/>
    <w:link w:val="Style_51"/>
    <w:rPr>
      <w:rFonts w:ascii="XO Thames" w:hAnsi="XO Thames"/>
      <w:i w:val="1"/>
      <w:sz w:val="24"/>
    </w:rPr>
  </w:style>
  <w:style w:styleId="Style_52" w:type="paragraph">
    <w:name w:val="Title"/>
    <w:basedOn w:val="Style_2"/>
    <w:link w:val="Style_52_ch"/>
    <w:uiPriority w:val="10"/>
    <w:qFormat/>
    <w:pPr>
      <w:widowControl w:val="0"/>
      <w:ind w:left="163"/>
      <w:jc w:val="center"/>
    </w:pPr>
    <w:rPr>
      <w:b w:val="1"/>
      <w:color w:val="000000"/>
      <w:spacing w:val="6"/>
      <w:sz w:val="23"/>
    </w:rPr>
  </w:style>
  <w:style w:styleId="Style_52_ch" w:type="character">
    <w:name w:val="Title"/>
    <w:basedOn w:val="Style_2_ch"/>
    <w:link w:val="Style_52"/>
    <w:rPr>
      <w:b w:val="1"/>
      <w:color w:val="000000"/>
      <w:spacing w:val="6"/>
      <w:sz w:val="23"/>
    </w:rPr>
  </w:style>
  <w:style w:styleId="Style_53" w:type="paragraph">
    <w:name w:val="heading 4"/>
    <w:basedOn w:val="Style_2"/>
    <w:link w:val="Style_53_ch"/>
    <w:uiPriority w:val="9"/>
    <w:qFormat/>
    <w:pPr>
      <w:widowControl w:val="1"/>
      <w:ind/>
      <w:outlineLvl w:val="3"/>
    </w:pPr>
    <w:rPr>
      <w:b w:val="1"/>
      <w:sz w:val="26"/>
    </w:rPr>
  </w:style>
  <w:style w:styleId="Style_53_ch" w:type="character">
    <w:name w:val="heading 4"/>
    <w:basedOn w:val="Style_2_ch"/>
    <w:link w:val="Style_53"/>
    <w:rPr>
      <w:b w:val="1"/>
      <w:sz w:val="26"/>
    </w:rPr>
  </w:style>
  <w:style w:styleId="Style_54" w:type="paragraph">
    <w:name w:val="No Spacing"/>
    <w:link w:val="Style_54_ch"/>
    <w:rPr>
      <w:sz w:val="24"/>
    </w:rPr>
  </w:style>
  <w:style w:styleId="Style_54_ch" w:type="character">
    <w:name w:val="No Spacing"/>
    <w:link w:val="Style_54"/>
    <w:rPr>
      <w:sz w:val="24"/>
    </w:rPr>
  </w:style>
  <w:style w:styleId="Style_55" w:type="paragraph">
    <w:name w:val="heading 2"/>
    <w:basedOn w:val="Style_2"/>
    <w:link w:val="Style_55_ch"/>
    <w:uiPriority w:val="9"/>
    <w:qFormat/>
    <w:pPr>
      <w:widowControl w:val="1"/>
      <w:ind/>
      <w:jc w:val="center"/>
      <w:outlineLvl w:val="1"/>
    </w:pPr>
    <w:rPr>
      <w:b w:val="1"/>
      <w:sz w:val="30"/>
    </w:rPr>
  </w:style>
  <w:style w:styleId="Style_55_ch" w:type="character">
    <w:name w:val="heading 2"/>
    <w:basedOn w:val="Style_2_ch"/>
    <w:link w:val="Style_55"/>
    <w:rPr>
      <w:b w:val="1"/>
      <w:sz w:val="30"/>
    </w:rPr>
  </w:style>
  <w:style w:styleId="Style_56" w:type="paragraph">
    <w:name w:val="Application!Приложение"/>
    <w:link w:val="Style_56_ch"/>
    <w:pPr>
      <w:widowControl w:val="1"/>
      <w:spacing w:after="120" w:before="120"/>
      <w:ind/>
      <w:jc w:val="right"/>
    </w:pPr>
    <w:rPr>
      <w:rFonts w:ascii="Arial" w:hAnsi="Arial"/>
      <w:b w:val="1"/>
      <w:sz w:val="32"/>
    </w:rPr>
  </w:style>
  <w:style w:styleId="Style_56_ch" w:type="character">
    <w:name w:val="Application!Приложение"/>
    <w:link w:val="Style_56"/>
    <w:rPr>
      <w:rFonts w:ascii="Arial" w:hAnsi="Arial"/>
      <w:b w:val="1"/>
      <w:sz w:val="32"/>
    </w:rPr>
  </w:style>
  <w:style w:styleId="Style_57" w:type="paragraph">
    <w:name w:val="Обычный1"/>
    <w:link w:val="Style_57_ch"/>
    <w:pPr>
      <w:widowControl w:val="0"/>
      <w:spacing w:line="300" w:lineRule="auto"/>
      <w:ind w:firstLine="660"/>
    </w:pPr>
  </w:style>
  <w:style w:styleId="Style_57_ch" w:type="character">
    <w:name w:val="Обычный1"/>
    <w:link w:val="Style_57"/>
  </w:style>
  <w:style w:styleId="Style_58" w:type="paragraph">
    <w:name w:val="ConsNormal"/>
    <w:link w:val="Style_58_ch"/>
    <w:pPr>
      <w:widowControl w:val="0"/>
      <w:ind w:firstLine="720"/>
    </w:pPr>
    <w:rPr>
      <w:rFonts w:ascii="Arial" w:hAnsi="Arial"/>
    </w:rPr>
  </w:style>
  <w:style w:styleId="Style_58_ch" w:type="character">
    <w:name w:val="ConsNormal"/>
    <w:link w:val="Style_58"/>
    <w:rPr>
      <w:rFonts w:ascii="Arial" w:hAnsi="Arial"/>
    </w:rPr>
  </w:style>
  <w:style w:styleId="Style_59" w:type="paragraph">
    <w:name w:val="Body Text Indent 2"/>
    <w:basedOn w:val="Style_2"/>
    <w:link w:val="Style_59_ch"/>
    <w:pPr>
      <w:widowControl w:val="1"/>
      <w:spacing w:after="20" w:before="20"/>
      <w:ind w:firstLine="708"/>
    </w:pPr>
    <w:rPr>
      <w:rFonts w:ascii="Times New Roman" w:hAnsi="Times New Roman"/>
      <w:sz w:val="28"/>
    </w:rPr>
  </w:style>
  <w:style w:styleId="Style_59_ch" w:type="character">
    <w:name w:val="Body Text Indent 2"/>
    <w:basedOn w:val="Style_2_ch"/>
    <w:link w:val="Style_59"/>
    <w:rPr>
      <w:rFonts w:ascii="Times New Roman" w:hAnsi="Times New Roman"/>
      <w:sz w:val="28"/>
    </w:rPr>
  </w:style>
  <w:style w:styleId="Style_60" w:type="paragraph">
    <w:name w:val="heading 6"/>
    <w:basedOn w:val="Style_2"/>
    <w:next w:val="Style_2"/>
    <w:link w:val="Style_60_ch"/>
    <w:uiPriority w:val="9"/>
    <w:qFormat/>
    <w:pPr>
      <w:widowControl w:val="1"/>
      <w:spacing w:after="60" w:before="240"/>
      <w:ind w:firstLine="0"/>
      <w:jc w:val="left"/>
      <w:outlineLvl w:val="5"/>
    </w:pPr>
    <w:rPr>
      <w:rFonts w:ascii="Calibri" w:hAnsi="Calibri"/>
      <w:b w:val="1"/>
      <w:sz w:val="22"/>
    </w:rPr>
  </w:style>
  <w:style w:styleId="Style_60_ch" w:type="character">
    <w:name w:val="heading 6"/>
    <w:basedOn w:val="Style_2_ch"/>
    <w:link w:val="Style_60"/>
    <w:rPr>
      <w:rFonts w:ascii="Calibri" w:hAnsi="Calibri"/>
      <w:b w:val="1"/>
      <w:sz w:val="22"/>
    </w:rPr>
  </w:style>
  <w:style w:styleId="Style_61" w:type="table">
    <w:name w:val="Table Grid"/>
    <w:basedOn w:val="Style_6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2025-10-23T03:18:47Z</dcterms:created>
  <dcterms:modified xsi:type="dcterms:W3CDTF">2025-10-23T03:18:47Z</dcterms:modified>
</cp:coreProperties>
</file>