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1F" w:rsidRPr="006E5607" w:rsidRDefault="00154C0A" w:rsidP="00ED4D1F">
      <w:pPr>
        <w:jc w:val="center"/>
        <w:rPr>
          <w:sz w:val="18"/>
          <w:szCs w:val="18"/>
        </w:rPr>
      </w:pPr>
      <w:r w:rsidRPr="006E5607">
        <w:rPr>
          <w:b/>
          <w:noProof/>
          <w:sz w:val="28"/>
          <w:szCs w:val="28"/>
        </w:rPr>
        <w:drawing>
          <wp:inline distT="0" distB="0" distL="0" distR="0" wp14:anchorId="3066DF6B" wp14:editId="7595E51C">
            <wp:extent cx="428625" cy="723900"/>
            <wp:effectExtent l="0" t="0" r="9525" b="0"/>
            <wp:docPr id="17" name="Рисунок 17"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6E5607" w:rsidRPr="006E5607" w:rsidRDefault="006E5607" w:rsidP="00ED4D1F">
      <w:pPr>
        <w:keepNext/>
        <w:jc w:val="center"/>
        <w:outlineLvl w:val="4"/>
        <w:rPr>
          <w:b/>
          <w:bCs/>
          <w:sz w:val="28"/>
          <w:szCs w:val="28"/>
        </w:rPr>
      </w:pPr>
      <w:r w:rsidRPr="006E5607">
        <w:rPr>
          <w:b/>
          <w:bCs/>
          <w:sz w:val="28"/>
          <w:szCs w:val="28"/>
        </w:rPr>
        <w:t>РОССИЙСКАЯ ФЕДЕРАЦИЯ</w:t>
      </w:r>
    </w:p>
    <w:p w:rsidR="00ED4D1F" w:rsidRPr="006E5607" w:rsidRDefault="00ED4D1F" w:rsidP="00ED4D1F">
      <w:pPr>
        <w:keepNext/>
        <w:jc w:val="center"/>
        <w:outlineLvl w:val="4"/>
        <w:rPr>
          <w:b/>
          <w:bCs/>
          <w:sz w:val="28"/>
          <w:szCs w:val="28"/>
        </w:rPr>
      </w:pPr>
      <w:r w:rsidRPr="006E5607">
        <w:rPr>
          <w:b/>
          <w:bCs/>
          <w:sz w:val="28"/>
          <w:szCs w:val="28"/>
        </w:rPr>
        <w:t>КЕМЕРОВСКАЯ ОБЛАСТЬ-КУЗБАСС</w:t>
      </w:r>
    </w:p>
    <w:p w:rsidR="00ED4D1F" w:rsidRPr="006E5607" w:rsidRDefault="00ED4D1F" w:rsidP="006E5607">
      <w:pPr>
        <w:keepNext/>
        <w:jc w:val="center"/>
        <w:outlineLvl w:val="4"/>
        <w:rPr>
          <w:b/>
          <w:bCs/>
          <w:sz w:val="28"/>
          <w:szCs w:val="28"/>
        </w:rPr>
      </w:pPr>
      <w:r w:rsidRPr="006E5607">
        <w:rPr>
          <w:b/>
          <w:bCs/>
          <w:sz w:val="28"/>
          <w:szCs w:val="28"/>
        </w:rPr>
        <w:t>КРАПИВИНСКИЙ МУНИЦИПАЛЬНЫЙ ОКРУГ</w:t>
      </w:r>
    </w:p>
    <w:p w:rsidR="00ED4D1F" w:rsidRPr="006E5607" w:rsidRDefault="00ED4D1F" w:rsidP="006E5607">
      <w:pPr>
        <w:keepNext/>
        <w:jc w:val="center"/>
        <w:outlineLvl w:val="4"/>
        <w:rPr>
          <w:b/>
          <w:bCs/>
          <w:sz w:val="28"/>
          <w:szCs w:val="28"/>
        </w:rPr>
      </w:pPr>
      <w:r w:rsidRPr="006E5607">
        <w:rPr>
          <w:b/>
          <w:bCs/>
          <w:sz w:val="28"/>
          <w:szCs w:val="28"/>
        </w:rPr>
        <w:t xml:space="preserve">АДМИНИСТРАЦИЯ </w:t>
      </w:r>
    </w:p>
    <w:p w:rsidR="00ED4D1F" w:rsidRPr="006E5607" w:rsidRDefault="00ED4D1F" w:rsidP="006E5607">
      <w:pPr>
        <w:keepNext/>
        <w:jc w:val="center"/>
        <w:outlineLvl w:val="4"/>
        <w:rPr>
          <w:b/>
          <w:bCs/>
          <w:sz w:val="28"/>
          <w:szCs w:val="28"/>
        </w:rPr>
      </w:pPr>
      <w:r w:rsidRPr="006E5607">
        <w:rPr>
          <w:b/>
          <w:bCs/>
          <w:sz w:val="28"/>
          <w:szCs w:val="28"/>
        </w:rPr>
        <w:t>КРАПИВИНСКОГО МУНИЦИПАЛЬНОГО ОКРУГА</w:t>
      </w:r>
    </w:p>
    <w:p w:rsidR="00ED4D1F" w:rsidRPr="006E5607" w:rsidRDefault="00ED4D1F" w:rsidP="00ED4D1F">
      <w:pPr>
        <w:spacing w:before="240"/>
        <w:jc w:val="center"/>
        <w:rPr>
          <w:sz w:val="28"/>
          <w:szCs w:val="28"/>
        </w:rPr>
      </w:pPr>
      <w:r w:rsidRPr="006E5607">
        <w:rPr>
          <w:sz w:val="28"/>
          <w:szCs w:val="28"/>
        </w:rPr>
        <w:t>ПОСТАНОВЛЕНИЕ</w:t>
      </w:r>
    </w:p>
    <w:p w:rsidR="00ED4D1F" w:rsidRPr="00C34B2F" w:rsidRDefault="00ED4D1F" w:rsidP="00ED4D1F">
      <w:pPr>
        <w:spacing w:before="240"/>
        <w:jc w:val="center"/>
        <w:rPr>
          <w:b/>
          <w:sz w:val="28"/>
          <w:szCs w:val="28"/>
          <w:u w:val="single"/>
        </w:rPr>
      </w:pPr>
      <w:r w:rsidRPr="006E5607">
        <w:rPr>
          <w:b/>
          <w:sz w:val="28"/>
          <w:szCs w:val="28"/>
        </w:rPr>
        <w:t xml:space="preserve">от </w:t>
      </w:r>
      <w:r w:rsidRPr="006E5607">
        <w:rPr>
          <w:b/>
          <w:sz w:val="28"/>
          <w:szCs w:val="28"/>
          <w:u w:val="single"/>
        </w:rPr>
        <w:t>«</w:t>
      </w:r>
      <w:proofErr w:type="gramStart"/>
      <w:r w:rsidR="00C34B2F">
        <w:rPr>
          <w:b/>
          <w:sz w:val="28"/>
          <w:szCs w:val="28"/>
          <w:u w:val="single"/>
        </w:rPr>
        <w:t>21</w:t>
      </w:r>
      <w:r w:rsidRPr="006E5607">
        <w:rPr>
          <w:b/>
          <w:sz w:val="28"/>
          <w:szCs w:val="28"/>
          <w:u w:val="single"/>
        </w:rPr>
        <w:t xml:space="preserve">»   </w:t>
      </w:r>
      <w:proofErr w:type="gramEnd"/>
      <w:r w:rsidR="00C34B2F">
        <w:rPr>
          <w:b/>
          <w:sz w:val="28"/>
          <w:szCs w:val="28"/>
          <w:u w:val="single"/>
        </w:rPr>
        <w:t>12</w:t>
      </w:r>
      <w:r w:rsidRPr="006E5607">
        <w:rPr>
          <w:b/>
          <w:sz w:val="28"/>
          <w:szCs w:val="28"/>
          <w:u w:val="single"/>
        </w:rPr>
        <w:t xml:space="preserve">     202</w:t>
      </w:r>
      <w:r w:rsidR="006E5607" w:rsidRPr="006E5607">
        <w:rPr>
          <w:b/>
          <w:sz w:val="28"/>
          <w:szCs w:val="28"/>
          <w:u w:val="single"/>
        </w:rPr>
        <w:t>3</w:t>
      </w:r>
      <w:r w:rsidRPr="006E5607">
        <w:rPr>
          <w:b/>
          <w:sz w:val="28"/>
          <w:szCs w:val="28"/>
          <w:u w:val="single"/>
        </w:rPr>
        <w:t>г</w:t>
      </w:r>
      <w:r w:rsidRPr="006E5607">
        <w:rPr>
          <w:b/>
          <w:sz w:val="28"/>
          <w:szCs w:val="28"/>
        </w:rPr>
        <w:t>. №</w:t>
      </w:r>
      <w:r w:rsidR="00C34B2F">
        <w:rPr>
          <w:b/>
          <w:sz w:val="28"/>
          <w:szCs w:val="28"/>
        </w:rPr>
        <w:t xml:space="preserve"> </w:t>
      </w:r>
      <w:r w:rsidR="00C34B2F" w:rsidRPr="00C34B2F">
        <w:rPr>
          <w:b/>
          <w:sz w:val="28"/>
          <w:szCs w:val="28"/>
          <w:u w:val="single"/>
        </w:rPr>
        <w:t>1945</w:t>
      </w:r>
    </w:p>
    <w:p w:rsidR="00ED4D1F" w:rsidRPr="006E5607" w:rsidRDefault="00ED4D1F" w:rsidP="00ED4D1F">
      <w:pPr>
        <w:spacing w:before="120"/>
        <w:jc w:val="center"/>
        <w:rPr>
          <w:b/>
          <w:sz w:val="24"/>
          <w:szCs w:val="24"/>
        </w:rPr>
      </w:pPr>
      <w:proofErr w:type="spellStart"/>
      <w:r w:rsidRPr="006E5607">
        <w:rPr>
          <w:b/>
          <w:sz w:val="24"/>
          <w:szCs w:val="24"/>
        </w:rPr>
        <w:t>пгт</w:t>
      </w:r>
      <w:proofErr w:type="spellEnd"/>
      <w:r w:rsidRPr="006E5607">
        <w:rPr>
          <w:b/>
          <w:sz w:val="24"/>
          <w:szCs w:val="24"/>
        </w:rPr>
        <w:t>. Крапивинский</w:t>
      </w:r>
    </w:p>
    <w:p w:rsidR="00ED4D1F" w:rsidRPr="006E5607" w:rsidRDefault="00ED4D1F" w:rsidP="00ED4D1F">
      <w:pPr>
        <w:spacing w:before="120"/>
        <w:jc w:val="center"/>
        <w:rPr>
          <w:sz w:val="16"/>
          <w:szCs w:val="16"/>
        </w:rPr>
      </w:pPr>
    </w:p>
    <w:p w:rsidR="00ED4D1F" w:rsidRPr="006E5607" w:rsidRDefault="00ED4D1F" w:rsidP="00ED4D1F">
      <w:pPr>
        <w:jc w:val="center"/>
        <w:rPr>
          <w:b/>
          <w:sz w:val="28"/>
          <w:szCs w:val="28"/>
        </w:rPr>
      </w:pPr>
      <w:r w:rsidRPr="006E5607">
        <w:rPr>
          <w:b/>
          <w:sz w:val="28"/>
          <w:szCs w:val="28"/>
        </w:rPr>
        <w:t xml:space="preserve">Об утверждении Программы </w:t>
      </w:r>
      <w:r w:rsidRPr="006E5607">
        <w:rPr>
          <w:b/>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
          <w:bCs/>
          <w:sz w:val="28"/>
          <w:szCs w:val="28"/>
        </w:rPr>
        <w:t>4</w:t>
      </w:r>
      <w:r w:rsidRPr="006E5607">
        <w:rPr>
          <w:b/>
          <w:bCs/>
          <w:sz w:val="28"/>
          <w:szCs w:val="28"/>
        </w:rPr>
        <w:t xml:space="preserve"> год</w:t>
      </w:r>
    </w:p>
    <w:p w:rsidR="00ED4D1F" w:rsidRPr="006E5607" w:rsidRDefault="00ED4D1F" w:rsidP="00ED4D1F">
      <w:pPr>
        <w:jc w:val="center"/>
        <w:rPr>
          <w:sz w:val="28"/>
          <w:szCs w:val="28"/>
        </w:rPr>
      </w:pPr>
    </w:p>
    <w:p w:rsidR="00ED4D1F" w:rsidRPr="006E5607" w:rsidRDefault="00ED4D1F" w:rsidP="00ED4D1F">
      <w:pPr>
        <w:ind w:firstLine="709"/>
        <w:jc w:val="both"/>
        <w:rPr>
          <w:sz w:val="28"/>
          <w:szCs w:val="28"/>
        </w:rPr>
      </w:pPr>
      <w:r w:rsidRPr="006E5607">
        <w:rPr>
          <w:sz w:val="28"/>
          <w:szCs w:val="28"/>
        </w:rPr>
        <w:t>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Крапивинского муниципального округа Кемеровской облас</w:t>
      </w:r>
      <w:r w:rsidR="006E5607" w:rsidRPr="006E5607">
        <w:rPr>
          <w:sz w:val="28"/>
          <w:szCs w:val="28"/>
        </w:rPr>
        <w:t>ти – Кузбасса, администрация Крапивинского муниципального округа</w:t>
      </w:r>
    </w:p>
    <w:p w:rsidR="006E5607" w:rsidRPr="006E5607" w:rsidRDefault="006E5607" w:rsidP="00ED4D1F">
      <w:pPr>
        <w:ind w:firstLine="709"/>
        <w:jc w:val="both"/>
        <w:rPr>
          <w:sz w:val="28"/>
          <w:szCs w:val="28"/>
        </w:rPr>
      </w:pPr>
      <w:r w:rsidRPr="006E5607">
        <w:rPr>
          <w:sz w:val="28"/>
          <w:szCs w:val="28"/>
        </w:rPr>
        <w:t>ПОСТАНОВЛЯЕТ:</w:t>
      </w:r>
    </w:p>
    <w:p w:rsidR="00ED4D1F" w:rsidRPr="006E5607" w:rsidRDefault="00ED4D1F" w:rsidP="00ED4D1F">
      <w:pPr>
        <w:ind w:firstLine="709"/>
        <w:jc w:val="both"/>
        <w:rPr>
          <w:sz w:val="28"/>
          <w:szCs w:val="28"/>
        </w:rPr>
      </w:pPr>
    </w:p>
    <w:p w:rsidR="00ED4D1F" w:rsidRPr="006E5607" w:rsidRDefault="00ED4D1F" w:rsidP="00ED4D1F">
      <w:pPr>
        <w:tabs>
          <w:tab w:val="left" w:pos="9355"/>
        </w:tabs>
        <w:ind w:firstLine="709"/>
        <w:jc w:val="both"/>
        <w:rPr>
          <w:sz w:val="28"/>
          <w:szCs w:val="28"/>
        </w:rPr>
      </w:pPr>
      <w:r w:rsidRPr="006E5607">
        <w:rPr>
          <w:sz w:val="28"/>
          <w:szCs w:val="28"/>
        </w:rPr>
        <w:t>1.</w:t>
      </w:r>
      <w:r w:rsidR="00D105F6" w:rsidRPr="006E5607">
        <w:rPr>
          <w:sz w:val="28"/>
          <w:szCs w:val="28"/>
        </w:rPr>
        <w:t xml:space="preserve"> </w:t>
      </w:r>
      <w:r w:rsidRPr="006E5607">
        <w:rPr>
          <w:sz w:val="28"/>
          <w:szCs w:val="28"/>
        </w:rPr>
        <w:t xml:space="preserve">Утвердить Программу </w:t>
      </w:r>
      <w:r w:rsidRPr="006E5607">
        <w:rPr>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bCs/>
          <w:sz w:val="28"/>
          <w:szCs w:val="28"/>
        </w:rPr>
        <w:t>4</w:t>
      </w:r>
      <w:r w:rsidRPr="006E5607">
        <w:rPr>
          <w:bCs/>
          <w:sz w:val="28"/>
          <w:szCs w:val="28"/>
        </w:rPr>
        <w:t xml:space="preserve"> год</w:t>
      </w:r>
      <w:r w:rsidRPr="006E5607">
        <w:rPr>
          <w:sz w:val="28"/>
          <w:szCs w:val="28"/>
        </w:rPr>
        <w:t>, согласно приложению №1 к настоящему постановлению.</w:t>
      </w:r>
    </w:p>
    <w:p w:rsidR="008D3984" w:rsidRPr="006E5607" w:rsidRDefault="008D3984" w:rsidP="008D3984">
      <w:pPr>
        <w:widowControl/>
        <w:tabs>
          <w:tab w:val="left" w:pos="9355"/>
        </w:tabs>
        <w:ind w:firstLine="709"/>
        <w:jc w:val="both"/>
        <w:rPr>
          <w:sz w:val="28"/>
          <w:szCs w:val="28"/>
        </w:rPr>
      </w:pPr>
      <w:r w:rsidRPr="006E5607">
        <w:rPr>
          <w:sz w:val="28"/>
          <w:szCs w:val="28"/>
        </w:rPr>
        <w:t>2. Постановление администрации Крапивинского муниципального округа от 0</w:t>
      </w:r>
      <w:r w:rsidR="006E5607" w:rsidRPr="006E5607">
        <w:rPr>
          <w:sz w:val="28"/>
          <w:szCs w:val="28"/>
        </w:rPr>
        <w:t>6</w:t>
      </w:r>
      <w:r w:rsidRPr="006E5607">
        <w:rPr>
          <w:sz w:val="28"/>
          <w:szCs w:val="28"/>
        </w:rPr>
        <w:t>.12.202</w:t>
      </w:r>
      <w:r w:rsidR="006E5607" w:rsidRPr="006E5607">
        <w:rPr>
          <w:sz w:val="28"/>
          <w:szCs w:val="28"/>
        </w:rPr>
        <w:t>2</w:t>
      </w:r>
      <w:r w:rsidRPr="006E5607">
        <w:rPr>
          <w:sz w:val="28"/>
          <w:szCs w:val="28"/>
        </w:rPr>
        <w:t xml:space="preserve"> № 1</w:t>
      </w:r>
      <w:r w:rsidR="006E5607" w:rsidRPr="006E5607">
        <w:rPr>
          <w:sz w:val="28"/>
          <w:szCs w:val="28"/>
        </w:rPr>
        <w:t>900</w:t>
      </w:r>
      <w:r w:rsidRPr="006E5607">
        <w:rPr>
          <w:sz w:val="28"/>
          <w:szCs w:val="28"/>
        </w:rPr>
        <w:t xml:space="preserve"> </w:t>
      </w:r>
      <w:bookmarkStart w:id="0" w:name="_Hlk153291759"/>
      <w:r w:rsidRPr="006E5607">
        <w:rPr>
          <w:sz w:val="28"/>
          <w:szCs w:val="28"/>
        </w:rPr>
        <w:t>«</w:t>
      </w:r>
      <w:r w:rsidR="008C5A36" w:rsidRPr="006E5607">
        <w:rPr>
          <w:sz w:val="28"/>
          <w:szCs w:val="28"/>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6E5607" w:rsidRPr="006E5607">
        <w:rPr>
          <w:sz w:val="28"/>
          <w:szCs w:val="28"/>
        </w:rPr>
        <w:t>3</w:t>
      </w:r>
      <w:r w:rsidR="008C5A36" w:rsidRPr="006E5607">
        <w:rPr>
          <w:sz w:val="28"/>
          <w:szCs w:val="28"/>
        </w:rPr>
        <w:t xml:space="preserve"> год</w:t>
      </w:r>
      <w:r w:rsidRPr="006E5607">
        <w:rPr>
          <w:sz w:val="28"/>
          <w:szCs w:val="28"/>
        </w:rPr>
        <w:t xml:space="preserve">» </w:t>
      </w:r>
      <w:bookmarkEnd w:id="0"/>
      <w:r w:rsidRPr="006E5607">
        <w:rPr>
          <w:sz w:val="28"/>
          <w:szCs w:val="28"/>
        </w:rPr>
        <w:t>признать утратившим силу.</w:t>
      </w:r>
    </w:p>
    <w:p w:rsidR="008D3984" w:rsidRPr="006E5607" w:rsidRDefault="008D3984" w:rsidP="008D3984">
      <w:pPr>
        <w:widowControl/>
        <w:tabs>
          <w:tab w:val="left" w:pos="9355"/>
        </w:tabs>
        <w:ind w:firstLine="709"/>
        <w:jc w:val="both"/>
        <w:rPr>
          <w:sz w:val="28"/>
          <w:szCs w:val="28"/>
        </w:rPr>
      </w:pPr>
      <w:r w:rsidRPr="006E5607">
        <w:rPr>
          <w:sz w:val="28"/>
          <w:szCs w:val="28"/>
        </w:rPr>
        <w:t>3. Организационному отделу администрации Крапивинского муниципального округа (</w:t>
      </w:r>
      <w:proofErr w:type="spellStart"/>
      <w:r w:rsidRPr="006E5607">
        <w:rPr>
          <w:sz w:val="28"/>
          <w:szCs w:val="28"/>
        </w:rPr>
        <w:t>Салтымакова</w:t>
      </w:r>
      <w:proofErr w:type="spellEnd"/>
      <w:r w:rsidRPr="006E5607">
        <w:rPr>
          <w:sz w:val="28"/>
          <w:szCs w:val="28"/>
        </w:rPr>
        <w:t xml:space="preserve"> И.Н.) обнародовать настоящее </w:t>
      </w:r>
      <w:r w:rsidRPr="006E5607">
        <w:rPr>
          <w:sz w:val="28"/>
          <w:szCs w:val="28"/>
        </w:rPr>
        <w:lastRenderedPageBreak/>
        <w:t>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8D3984" w:rsidRPr="006E5607" w:rsidRDefault="008D3984" w:rsidP="008D3984">
      <w:pPr>
        <w:widowControl/>
        <w:tabs>
          <w:tab w:val="left" w:pos="9355"/>
        </w:tabs>
        <w:ind w:firstLine="709"/>
        <w:jc w:val="both"/>
        <w:rPr>
          <w:sz w:val="28"/>
          <w:szCs w:val="28"/>
        </w:rPr>
      </w:pPr>
      <w:r w:rsidRPr="006E5607">
        <w:rPr>
          <w:bCs/>
          <w:sz w:val="28"/>
          <w:szCs w:val="28"/>
          <w:shd w:val="clear" w:color="auto" w:fill="FFFFFF"/>
        </w:rPr>
        <w:t>4. Настоящее п</w:t>
      </w:r>
      <w:r w:rsidRPr="006E5607">
        <w:rPr>
          <w:sz w:val="28"/>
          <w:szCs w:val="28"/>
        </w:rPr>
        <w:t>остановление вступает в силу после его официального обнародования, но не ранее 01.01.202</w:t>
      </w:r>
      <w:r w:rsidR="006E5607">
        <w:rPr>
          <w:sz w:val="28"/>
          <w:szCs w:val="28"/>
        </w:rPr>
        <w:t>4</w:t>
      </w:r>
      <w:r w:rsidR="00D105F6" w:rsidRPr="006E5607">
        <w:rPr>
          <w:sz w:val="28"/>
          <w:szCs w:val="28"/>
        </w:rPr>
        <w:t>,</w:t>
      </w:r>
      <w:r w:rsidRPr="006E5607">
        <w:rPr>
          <w:sz w:val="28"/>
          <w:szCs w:val="28"/>
        </w:rPr>
        <w:t xml:space="preserve"> и распространяет свое действие на правоотношения, возникшие с 01.01.202</w:t>
      </w:r>
      <w:r w:rsidR="006E5607">
        <w:rPr>
          <w:sz w:val="28"/>
          <w:szCs w:val="28"/>
        </w:rPr>
        <w:t>4</w:t>
      </w:r>
      <w:r w:rsidRPr="006E5607">
        <w:rPr>
          <w:sz w:val="28"/>
          <w:szCs w:val="28"/>
        </w:rPr>
        <w:t xml:space="preserve"> по 31.12.202</w:t>
      </w:r>
      <w:r w:rsidR="006E5607">
        <w:rPr>
          <w:sz w:val="28"/>
          <w:szCs w:val="28"/>
        </w:rPr>
        <w:t>4</w:t>
      </w:r>
      <w:r w:rsidRPr="006E5607">
        <w:rPr>
          <w:sz w:val="28"/>
          <w:szCs w:val="28"/>
        </w:rPr>
        <w:t>.</w:t>
      </w:r>
    </w:p>
    <w:p w:rsidR="00ED4D1F" w:rsidRPr="006E5607" w:rsidRDefault="008C5A36" w:rsidP="00ED4D1F">
      <w:pPr>
        <w:ind w:firstLine="709"/>
        <w:jc w:val="both"/>
        <w:rPr>
          <w:sz w:val="28"/>
          <w:szCs w:val="28"/>
        </w:rPr>
      </w:pPr>
      <w:r w:rsidRPr="006E5607">
        <w:rPr>
          <w:bCs/>
          <w:sz w:val="28"/>
          <w:szCs w:val="28"/>
        </w:rPr>
        <w:t>5</w:t>
      </w:r>
      <w:r w:rsidR="00ED4D1F" w:rsidRPr="006E5607">
        <w:rPr>
          <w:bCs/>
          <w:sz w:val="28"/>
          <w:szCs w:val="28"/>
        </w:rPr>
        <w:t>.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Н.Ф. Арнольд.</w:t>
      </w:r>
    </w:p>
    <w:p w:rsidR="00ED4D1F" w:rsidRPr="006E5607" w:rsidRDefault="00ED4D1F" w:rsidP="00ED4D1F">
      <w:pPr>
        <w:tabs>
          <w:tab w:val="left" w:pos="9355"/>
        </w:tabs>
        <w:ind w:firstLine="709"/>
        <w:jc w:val="both"/>
        <w:rPr>
          <w:bCs/>
          <w:sz w:val="28"/>
          <w:szCs w:val="28"/>
          <w:shd w:val="clear" w:color="auto" w:fill="FFFFFF"/>
        </w:rPr>
      </w:pPr>
    </w:p>
    <w:p w:rsidR="00ED4D1F" w:rsidRPr="006E5607" w:rsidRDefault="00ED4D1F" w:rsidP="00ED4D1F">
      <w:pPr>
        <w:tabs>
          <w:tab w:val="left" w:pos="9355"/>
        </w:tabs>
        <w:ind w:firstLine="709"/>
        <w:jc w:val="both"/>
        <w:rPr>
          <w:bCs/>
          <w:sz w:val="28"/>
          <w:szCs w:val="28"/>
          <w:shd w:val="clear" w:color="auto" w:fill="FFFFFF"/>
        </w:rPr>
      </w:pPr>
    </w:p>
    <w:p w:rsidR="00ED4D1F" w:rsidRPr="006E5607"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6E5607" w:rsidTr="00ED4D1F">
        <w:trPr>
          <w:jc w:val="right"/>
        </w:trPr>
        <w:tc>
          <w:tcPr>
            <w:tcW w:w="5070" w:type="dxa"/>
          </w:tcPr>
          <w:p w:rsidR="00ED4D1F" w:rsidRPr="006E5607" w:rsidRDefault="00D105F6" w:rsidP="00D105F6">
            <w:pPr>
              <w:ind w:hanging="142"/>
              <w:rPr>
                <w:sz w:val="28"/>
                <w:szCs w:val="28"/>
              </w:rPr>
            </w:pPr>
            <w:r w:rsidRPr="006E5607">
              <w:rPr>
                <w:sz w:val="28"/>
                <w:szCs w:val="28"/>
              </w:rPr>
              <w:t xml:space="preserve">                           </w:t>
            </w:r>
            <w:r w:rsidR="00ED4D1F" w:rsidRPr="006E5607">
              <w:rPr>
                <w:sz w:val="28"/>
                <w:szCs w:val="28"/>
              </w:rPr>
              <w:t>Глава</w:t>
            </w:r>
          </w:p>
        </w:tc>
        <w:tc>
          <w:tcPr>
            <w:tcW w:w="4038" w:type="dxa"/>
          </w:tcPr>
          <w:p w:rsidR="00ED4D1F" w:rsidRPr="006E5607" w:rsidRDefault="00ED4D1F" w:rsidP="00ED4D1F">
            <w:pPr>
              <w:ind w:hanging="142"/>
              <w:rPr>
                <w:sz w:val="28"/>
                <w:szCs w:val="28"/>
              </w:rPr>
            </w:pPr>
          </w:p>
        </w:tc>
      </w:tr>
      <w:tr w:rsidR="00ED4D1F" w:rsidRPr="006E5607" w:rsidTr="00ED4D1F">
        <w:trPr>
          <w:jc w:val="right"/>
        </w:trPr>
        <w:tc>
          <w:tcPr>
            <w:tcW w:w="5070" w:type="dxa"/>
          </w:tcPr>
          <w:p w:rsidR="00ED4D1F" w:rsidRPr="006E5607" w:rsidRDefault="006E5607" w:rsidP="00ED4D1F">
            <w:pPr>
              <w:ind w:hanging="142"/>
              <w:rPr>
                <w:sz w:val="28"/>
                <w:szCs w:val="28"/>
              </w:rPr>
            </w:pPr>
            <w:r>
              <w:rPr>
                <w:sz w:val="28"/>
                <w:szCs w:val="28"/>
              </w:rPr>
              <w:t xml:space="preserve"> </w:t>
            </w:r>
            <w:r w:rsidR="00ED4D1F" w:rsidRPr="006E5607">
              <w:rPr>
                <w:sz w:val="28"/>
                <w:szCs w:val="28"/>
              </w:rPr>
              <w:t>Крапивинского муниципального округа</w:t>
            </w:r>
          </w:p>
        </w:tc>
        <w:tc>
          <w:tcPr>
            <w:tcW w:w="4038" w:type="dxa"/>
          </w:tcPr>
          <w:p w:rsidR="00ED4D1F" w:rsidRPr="006E5607" w:rsidRDefault="00ED4D1F" w:rsidP="00ED4D1F">
            <w:pPr>
              <w:ind w:hanging="142"/>
              <w:jc w:val="right"/>
              <w:rPr>
                <w:sz w:val="28"/>
                <w:szCs w:val="28"/>
              </w:rPr>
            </w:pPr>
            <w:r w:rsidRPr="006E5607">
              <w:rPr>
                <w:sz w:val="28"/>
                <w:szCs w:val="28"/>
              </w:rPr>
              <w:t>Т.И. Климина</w:t>
            </w:r>
          </w:p>
        </w:tc>
      </w:tr>
    </w:tbl>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Default="00ED4D1F" w:rsidP="00ED4D1F">
      <w:pPr>
        <w:rPr>
          <w:bCs/>
          <w:sz w:val="18"/>
          <w:szCs w:val="18"/>
        </w:rPr>
      </w:pPr>
    </w:p>
    <w:p w:rsidR="00A54049" w:rsidRDefault="00A54049" w:rsidP="00ED4D1F">
      <w:pPr>
        <w:rPr>
          <w:bCs/>
          <w:sz w:val="18"/>
          <w:szCs w:val="18"/>
        </w:rPr>
      </w:pPr>
    </w:p>
    <w:p w:rsidR="00285316" w:rsidRDefault="00285316" w:rsidP="00ED4D1F">
      <w:pPr>
        <w:rPr>
          <w:bCs/>
          <w:sz w:val="18"/>
          <w:szCs w:val="18"/>
        </w:rPr>
      </w:pPr>
    </w:p>
    <w:p w:rsidR="00285316" w:rsidRDefault="00285316" w:rsidP="00ED4D1F">
      <w:pPr>
        <w:rPr>
          <w:bCs/>
          <w:sz w:val="18"/>
          <w:szCs w:val="18"/>
        </w:rPr>
      </w:pPr>
    </w:p>
    <w:p w:rsidR="00285316" w:rsidRDefault="00285316" w:rsidP="00ED4D1F">
      <w:pPr>
        <w:rPr>
          <w:bCs/>
          <w:sz w:val="18"/>
          <w:szCs w:val="18"/>
        </w:rPr>
      </w:pPr>
    </w:p>
    <w:p w:rsidR="00285316" w:rsidRDefault="00285316" w:rsidP="00ED4D1F">
      <w:pPr>
        <w:rPr>
          <w:bCs/>
          <w:sz w:val="18"/>
          <w:szCs w:val="18"/>
        </w:rPr>
      </w:pPr>
    </w:p>
    <w:p w:rsidR="00A54049" w:rsidRDefault="00A54049" w:rsidP="00ED4D1F">
      <w:pPr>
        <w:rPr>
          <w:bCs/>
          <w:sz w:val="18"/>
          <w:szCs w:val="18"/>
        </w:rPr>
      </w:pPr>
    </w:p>
    <w:p w:rsidR="00A54049" w:rsidRDefault="00A54049" w:rsidP="00ED4D1F">
      <w:pPr>
        <w:rPr>
          <w:bCs/>
          <w:sz w:val="18"/>
          <w:szCs w:val="18"/>
        </w:rPr>
      </w:pPr>
    </w:p>
    <w:p w:rsidR="00A54049" w:rsidRDefault="00A54049" w:rsidP="00ED4D1F">
      <w:pPr>
        <w:rPr>
          <w:bCs/>
          <w:sz w:val="18"/>
          <w:szCs w:val="18"/>
        </w:rPr>
      </w:pPr>
    </w:p>
    <w:p w:rsidR="00A54049" w:rsidRPr="006E5607" w:rsidRDefault="00A54049" w:rsidP="00ED4D1F">
      <w:pPr>
        <w:rPr>
          <w:bCs/>
          <w:sz w:val="18"/>
          <w:szCs w:val="18"/>
        </w:rPr>
      </w:pPr>
    </w:p>
    <w:p w:rsidR="00ED4D1F" w:rsidRPr="006E5607" w:rsidRDefault="00ED4D1F" w:rsidP="00ED4D1F">
      <w:pPr>
        <w:rPr>
          <w:bCs/>
          <w:sz w:val="18"/>
          <w:szCs w:val="18"/>
        </w:rPr>
      </w:pPr>
    </w:p>
    <w:p w:rsidR="00995A78" w:rsidRPr="006E5607" w:rsidRDefault="00995A78"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pPr>
        <w:rPr>
          <w:bCs/>
          <w:sz w:val="18"/>
          <w:szCs w:val="18"/>
        </w:rPr>
      </w:pPr>
    </w:p>
    <w:p w:rsidR="00ED4D1F" w:rsidRPr="006E5607" w:rsidRDefault="00ED4D1F" w:rsidP="00ED4D1F">
      <w:r w:rsidRPr="006E5607">
        <w:t>Сухорукова Юлия Викторовна</w:t>
      </w:r>
      <w:r w:rsidR="006E5607" w:rsidRPr="006E5607">
        <w:t>, 8(38446)</w:t>
      </w:r>
      <w:r w:rsidRPr="006E5607">
        <w:t xml:space="preserve"> 22-7-62</w:t>
      </w:r>
    </w:p>
    <w:p w:rsidR="00ED4D1F" w:rsidRPr="006E5607" w:rsidRDefault="00ED4D1F" w:rsidP="00ED4D1F">
      <w:pPr>
        <w:tabs>
          <w:tab w:val="left" w:pos="1418"/>
        </w:tabs>
        <w:ind w:firstLine="567"/>
        <w:jc w:val="right"/>
        <w:rPr>
          <w:sz w:val="24"/>
          <w:szCs w:val="24"/>
        </w:rPr>
      </w:pPr>
      <w:r w:rsidRPr="006E5607">
        <w:rPr>
          <w:sz w:val="24"/>
          <w:szCs w:val="24"/>
        </w:rPr>
        <w:lastRenderedPageBreak/>
        <w:t>Приложение №1</w:t>
      </w:r>
    </w:p>
    <w:p w:rsidR="00ED4D1F" w:rsidRPr="006E5607" w:rsidRDefault="00ED4D1F" w:rsidP="00ED4D1F">
      <w:pPr>
        <w:tabs>
          <w:tab w:val="left" w:pos="1418"/>
        </w:tabs>
        <w:ind w:firstLine="567"/>
        <w:jc w:val="right"/>
        <w:rPr>
          <w:sz w:val="24"/>
          <w:szCs w:val="24"/>
        </w:rPr>
      </w:pPr>
      <w:r w:rsidRPr="006E5607">
        <w:rPr>
          <w:sz w:val="24"/>
          <w:szCs w:val="24"/>
        </w:rPr>
        <w:t>к постановлению администрации</w:t>
      </w:r>
    </w:p>
    <w:p w:rsidR="00ED4D1F" w:rsidRPr="006E5607" w:rsidRDefault="00ED4D1F" w:rsidP="00ED4D1F">
      <w:pPr>
        <w:tabs>
          <w:tab w:val="left" w:pos="1418"/>
        </w:tabs>
        <w:ind w:firstLine="567"/>
        <w:jc w:val="right"/>
        <w:rPr>
          <w:sz w:val="24"/>
          <w:szCs w:val="24"/>
        </w:rPr>
      </w:pPr>
      <w:r w:rsidRPr="006E5607">
        <w:rPr>
          <w:sz w:val="24"/>
          <w:szCs w:val="24"/>
        </w:rPr>
        <w:t>Крапивинского муниципального округа</w:t>
      </w:r>
    </w:p>
    <w:p w:rsidR="00ED4D1F" w:rsidRPr="00636ECD" w:rsidRDefault="00ED4D1F" w:rsidP="00ED4D1F">
      <w:pPr>
        <w:tabs>
          <w:tab w:val="left" w:pos="1418"/>
        </w:tabs>
        <w:ind w:firstLine="567"/>
        <w:jc w:val="center"/>
        <w:rPr>
          <w:color w:val="FF0000"/>
          <w:sz w:val="24"/>
          <w:szCs w:val="24"/>
        </w:rPr>
      </w:pPr>
      <w:r w:rsidRPr="006E5607">
        <w:rPr>
          <w:sz w:val="24"/>
          <w:szCs w:val="24"/>
        </w:rPr>
        <w:t xml:space="preserve">                                                                                         от __</w:t>
      </w:r>
      <w:r w:rsidR="00563D4A" w:rsidRPr="00563D4A">
        <w:rPr>
          <w:sz w:val="24"/>
          <w:szCs w:val="24"/>
          <w:u w:val="single"/>
        </w:rPr>
        <w:t>21.12.2023</w:t>
      </w:r>
      <w:r w:rsidRPr="006E5607">
        <w:rPr>
          <w:sz w:val="24"/>
          <w:szCs w:val="24"/>
        </w:rPr>
        <w:t>_г. № __</w:t>
      </w:r>
      <w:r w:rsidR="00563D4A" w:rsidRPr="00563D4A">
        <w:rPr>
          <w:sz w:val="24"/>
          <w:szCs w:val="24"/>
          <w:u w:val="single"/>
        </w:rPr>
        <w:t>1945</w:t>
      </w:r>
      <w:r w:rsidRPr="006E5607">
        <w:rPr>
          <w:sz w:val="24"/>
          <w:szCs w:val="24"/>
        </w:rPr>
        <w:t>_</w:t>
      </w:r>
    </w:p>
    <w:p w:rsidR="00ED4D1F" w:rsidRPr="00636ECD" w:rsidRDefault="00ED4D1F" w:rsidP="00ED4D1F">
      <w:pPr>
        <w:ind w:firstLine="1559"/>
        <w:jc w:val="both"/>
        <w:rPr>
          <w:color w:val="FF0000"/>
          <w:sz w:val="28"/>
          <w:szCs w:val="28"/>
        </w:rPr>
      </w:pPr>
    </w:p>
    <w:p w:rsidR="00ED4D1F" w:rsidRPr="00636ECD" w:rsidRDefault="00ED4D1F" w:rsidP="00ED4D1F">
      <w:pPr>
        <w:jc w:val="both"/>
        <w:rPr>
          <w:color w:val="FF0000"/>
          <w:sz w:val="28"/>
          <w:szCs w:val="28"/>
        </w:rPr>
      </w:pPr>
    </w:p>
    <w:p w:rsidR="00ED4D1F" w:rsidRPr="006E5607" w:rsidRDefault="00ED4D1F" w:rsidP="00ED4D1F">
      <w:pPr>
        <w:jc w:val="center"/>
        <w:rPr>
          <w:sz w:val="28"/>
          <w:szCs w:val="28"/>
        </w:rPr>
      </w:pPr>
      <w:r w:rsidRPr="006E5607">
        <w:rPr>
          <w:b/>
          <w:sz w:val="28"/>
          <w:szCs w:val="28"/>
        </w:rPr>
        <w:t xml:space="preserve">Программа </w:t>
      </w:r>
      <w:r w:rsidRPr="006E5607">
        <w:rPr>
          <w:b/>
          <w:bCs/>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w:t>
      </w:r>
      <w:bookmarkStart w:id="1" w:name="_GoBack"/>
      <w:bookmarkEnd w:id="1"/>
      <w:r w:rsidRPr="006E5607">
        <w:rPr>
          <w:b/>
          <w:bCs/>
          <w:sz w:val="28"/>
          <w:szCs w:val="28"/>
        </w:rPr>
        <w:t>тов на 202</w:t>
      </w:r>
      <w:r w:rsidR="006E5607" w:rsidRPr="006E5607">
        <w:rPr>
          <w:b/>
          <w:bCs/>
          <w:sz w:val="28"/>
          <w:szCs w:val="28"/>
        </w:rPr>
        <w:t>4</w:t>
      </w:r>
      <w:r w:rsidRPr="006E5607">
        <w:rPr>
          <w:b/>
          <w:bCs/>
          <w:sz w:val="28"/>
          <w:szCs w:val="28"/>
        </w:rPr>
        <w:t xml:space="preserve"> год</w:t>
      </w:r>
    </w:p>
    <w:p w:rsidR="00ED4D1F" w:rsidRPr="006E5607" w:rsidRDefault="00ED4D1F" w:rsidP="00ED4D1F">
      <w:pPr>
        <w:spacing w:line="240" w:lineRule="exact"/>
        <w:ind w:firstLine="709"/>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6E5607" w:rsidRDefault="00ED4D1F" w:rsidP="00ED4D1F">
      <w:pPr>
        <w:ind w:firstLine="709"/>
        <w:jc w:val="both"/>
        <w:rPr>
          <w:sz w:val="28"/>
          <w:szCs w:val="28"/>
        </w:rPr>
      </w:pPr>
    </w:p>
    <w:p w:rsidR="00ED4D1F" w:rsidRPr="006E5607" w:rsidRDefault="00ED4D1F" w:rsidP="00ED4D1F">
      <w:pPr>
        <w:pStyle w:val="ConsTitle"/>
        <w:widowControl/>
        <w:ind w:firstLine="709"/>
        <w:jc w:val="both"/>
        <w:rPr>
          <w:rFonts w:ascii="Times New Roman" w:hAnsi="Times New Roman" w:cs="Times New Roman"/>
          <w:b w:val="0"/>
          <w:sz w:val="28"/>
          <w:szCs w:val="28"/>
        </w:rPr>
      </w:pPr>
      <w:r w:rsidRPr="006E5607">
        <w:rPr>
          <w:rFonts w:ascii="Times New Roman" w:hAnsi="Times New Roman" w:cs="Times New Roman"/>
          <w:b w:val="0"/>
          <w:sz w:val="28"/>
          <w:szCs w:val="28"/>
        </w:rPr>
        <w:t xml:space="preserve">Настоящая программа разработана в соответствии со статьей 44 Федерального закона от 31 июля 2021 г. № 248-ФЗ «О государственном контроле (надзоре) и </w:t>
      </w:r>
      <w:r w:rsidRPr="006E5607">
        <w:rPr>
          <w:rFonts w:ascii="Times New Roman" w:hAnsi="Times New Roman" w:cs="Times New Roman"/>
          <w:b w:val="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6E5607">
        <w:rPr>
          <w:rFonts w:ascii="Times New Roman" w:hAnsi="Times New Roman" w:cs="Times New Roman"/>
          <w:b w:val="0"/>
          <w:sz w:val="28"/>
          <w:szCs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Крапивинского муниципального округа.</w:t>
      </w:r>
    </w:p>
    <w:p w:rsidR="00ED4D1F" w:rsidRPr="006E5607" w:rsidRDefault="00ED4D1F" w:rsidP="00ED4D1F">
      <w:pPr>
        <w:suppressAutoHyphens/>
        <w:ind w:firstLine="560"/>
        <w:jc w:val="both"/>
        <w:rPr>
          <w:rFonts w:eastAsiaTheme="minorHAnsi"/>
          <w:lang w:eastAsia="en-US"/>
        </w:rPr>
      </w:pPr>
      <w:r w:rsidRPr="006E5607">
        <w:rPr>
          <w:rFonts w:eastAsiaTheme="minorHAnsi"/>
          <w:sz w:val="28"/>
          <w:szCs w:val="28"/>
          <w:lang w:eastAsia="en-US"/>
        </w:rPr>
        <w:t xml:space="preserve">При осуществлении муниципального контроля на автомобильном транспорте </w:t>
      </w:r>
      <w:r w:rsidRPr="006E5607">
        <w:rPr>
          <w:sz w:val="28"/>
          <w:szCs w:val="28"/>
          <w:lang w:eastAsia="en-US"/>
        </w:rPr>
        <w:t>а</w:t>
      </w:r>
      <w:r w:rsidRPr="006E5607">
        <w:rPr>
          <w:rFonts w:eastAsiaTheme="minorHAnsi"/>
          <w:sz w:val="28"/>
          <w:szCs w:val="28"/>
          <w:lang w:eastAsia="en-US"/>
        </w:rPr>
        <w:t>дминистраци</w:t>
      </w:r>
      <w:r w:rsidRPr="006E5607">
        <w:rPr>
          <w:sz w:val="28"/>
          <w:szCs w:val="28"/>
          <w:lang w:eastAsia="en-US"/>
        </w:rPr>
        <w:t>я Крапивинского муниципального округа</w:t>
      </w:r>
      <w:r w:rsidRPr="006E5607">
        <w:rPr>
          <w:rFonts w:eastAsiaTheme="minorHAnsi"/>
          <w:sz w:val="28"/>
          <w:szCs w:val="28"/>
          <w:lang w:eastAsia="en-US"/>
        </w:rPr>
        <w:t xml:space="preserve"> осуществляет контроль за соблюдением:</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6E5607">
        <w:rPr>
          <w:rFonts w:ascii="Times New Roman" w:hAnsi="Times New Roman" w:cs="Times New Roman"/>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6E5607" w:rsidRDefault="00ED4D1F" w:rsidP="00ED4D1F">
      <w:pPr>
        <w:pStyle w:val="ConsPlusNormal"/>
        <w:ind w:firstLine="360"/>
        <w:jc w:val="both"/>
        <w:rPr>
          <w:rFonts w:ascii="Times New Roman" w:hAnsi="Times New Roman" w:cs="Times New Roman"/>
          <w:sz w:val="28"/>
          <w:szCs w:val="28"/>
        </w:rPr>
      </w:pPr>
      <w:r w:rsidRPr="006E5607">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eastAsia="Calibri" w:hAnsi="Times New Roman" w:cs="Times New Roman"/>
          <w:sz w:val="28"/>
          <w:szCs w:val="28"/>
          <w:lang w:eastAsia="en-US"/>
        </w:rPr>
      </w:pPr>
      <w:r w:rsidRPr="006E5607">
        <w:rPr>
          <w:rFonts w:ascii="Times New Roman" w:eastAsia="Calibri" w:hAnsi="Times New Roman" w:cs="Times New Roman"/>
          <w:sz w:val="28"/>
          <w:szCs w:val="28"/>
          <w:lang w:eastAsia="en-US"/>
        </w:rPr>
        <w:t>Подконтрольными субъектами муниципального контроля на автомобильном транспорте являются: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6E5607" w:rsidRDefault="00ED4D1F" w:rsidP="00ED4D1F">
      <w:pPr>
        <w:pStyle w:val="ConsPlusNormal"/>
        <w:ind w:firstLine="709"/>
        <w:jc w:val="both"/>
        <w:rPr>
          <w:rFonts w:ascii="Times New Roman" w:hAnsi="Times New Roman" w:cs="Times New Roman"/>
          <w:sz w:val="28"/>
          <w:szCs w:val="28"/>
        </w:rPr>
      </w:pPr>
      <w:bookmarkStart w:id="2" w:name="_Hlk77675416"/>
      <w:r w:rsidRPr="006E5607">
        <w:rPr>
          <w:rFonts w:ascii="Times New Roman" w:hAnsi="Times New Roman" w:cs="Times New Roman"/>
          <w:sz w:val="28"/>
          <w:szCs w:val="28"/>
        </w:rPr>
        <w:t xml:space="preserve">внесение платы за </w:t>
      </w:r>
      <w:bookmarkEnd w:id="2"/>
      <w:r w:rsidRPr="006E5607">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ED4D1F" w:rsidRPr="006E5607" w:rsidRDefault="00ED4D1F" w:rsidP="00ED4D1F">
      <w:pPr>
        <w:pStyle w:val="ConsPlusNormal"/>
        <w:ind w:firstLine="709"/>
        <w:jc w:val="both"/>
        <w:rPr>
          <w:rFonts w:ascii="Times New Roman" w:hAnsi="Times New Roman" w:cs="Times New Roman"/>
          <w:sz w:val="28"/>
          <w:szCs w:val="28"/>
        </w:rPr>
      </w:pPr>
      <w:r w:rsidRPr="006E5607">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ED4D1F" w:rsidRPr="006E5607" w:rsidRDefault="00ED4D1F" w:rsidP="00ED4D1F">
      <w:pPr>
        <w:suppressAutoHyphens/>
        <w:ind w:firstLine="567"/>
        <w:contextualSpacing/>
        <w:jc w:val="both"/>
        <w:rPr>
          <w:rFonts w:eastAsiaTheme="minorHAnsi"/>
          <w:lang w:eastAsia="en-US"/>
        </w:rPr>
      </w:pPr>
      <w:r w:rsidRPr="006E5607">
        <w:rPr>
          <w:rFonts w:eastAsiaTheme="minorHAnsi"/>
          <w:sz w:val="28"/>
          <w:szCs w:val="28"/>
          <w:lang w:eastAsia="en-US"/>
        </w:rPr>
        <w:t xml:space="preserve">Основными отчетными показателями деятельности в рамках осуществления муниципального жилищного контроля являются </w:t>
      </w:r>
      <w:r w:rsidRPr="006E5607">
        <w:rPr>
          <w:rFonts w:eastAsiaTheme="minorHAnsi"/>
          <w:bCs/>
          <w:sz w:val="28"/>
          <w:szCs w:val="28"/>
          <w:lang w:eastAsia="en-US"/>
        </w:rPr>
        <w:t>количество проведенных проверок,</w:t>
      </w:r>
      <w:r w:rsidRPr="006E5607">
        <w:rPr>
          <w:rFonts w:eastAsiaTheme="minorHAnsi"/>
          <w:sz w:val="28"/>
          <w:szCs w:val="28"/>
          <w:lang w:eastAsia="en-US"/>
        </w:rPr>
        <w:t xml:space="preserve"> количество выявленных нарушений; количество выданных предписаний.</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В рамках развития и осуществления</w:t>
      </w:r>
      <w:r w:rsidRPr="006E5607">
        <w:rPr>
          <w:rFonts w:eastAsiaTheme="minorHAnsi"/>
          <w:sz w:val="28"/>
          <w:szCs w:val="28"/>
          <w:lang w:eastAsia="en-US"/>
        </w:rPr>
        <w:t xml:space="preserve"> профилактической деятельности на территории </w:t>
      </w:r>
      <w:r w:rsidRPr="006E5607">
        <w:rPr>
          <w:rFonts w:eastAsia="Calibri"/>
          <w:sz w:val="28"/>
          <w:szCs w:val="28"/>
          <w:lang w:eastAsia="en-US"/>
        </w:rPr>
        <w:t>Крапивинского муниципального округа</w:t>
      </w:r>
      <w:r w:rsidRPr="006E5607">
        <w:rPr>
          <w:rFonts w:eastAsiaTheme="minorHAnsi"/>
          <w:sz w:val="28"/>
          <w:szCs w:val="28"/>
          <w:lang w:eastAsia="en-US"/>
        </w:rPr>
        <w:t>:</w:t>
      </w:r>
    </w:p>
    <w:p w:rsidR="00ED4D1F" w:rsidRPr="006E5607" w:rsidRDefault="00ED4D1F" w:rsidP="00ED4D1F">
      <w:pPr>
        <w:suppressAutoHyphens/>
        <w:ind w:firstLine="567"/>
        <w:contextualSpacing/>
        <w:jc w:val="both"/>
        <w:rPr>
          <w:rFonts w:eastAsiaTheme="minorHAnsi"/>
          <w:sz w:val="28"/>
          <w:szCs w:val="28"/>
          <w:lang w:eastAsia="en-US"/>
        </w:rPr>
      </w:pPr>
      <w:r w:rsidRPr="006E5607">
        <w:rPr>
          <w:rFonts w:eastAsia="Calibri"/>
          <w:sz w:val="28"/>
          <w:szCs w:val="28"/>
          <w:lang w:eastAsia="en-US"/>
        </w:rPr>
        <w:t>поддержива</w:t>
      </w:r>
      <w:r w:rsidR="00B849E8" w:rsidRPr="006E5607">
        <w:rPr>
          <w:rFonts w:eastAsia="Calibri"/>
          <w:sz w:val="28"/>
          <w:szCs w:val="28"/>
          <w:lang w:eastAsia="en-US"/>
        </w:rPr>
        <w:t>ются</w:t>
      </w:r>
      <w:r w:rsidRPr="006E5607">
        <w:rPr>
          <w:rFonts w:eastAsiaTheme="minorHAnsi"/>
          <w:sz w:val="28"/>
          <w:szCs w:val="28"/>
          <w:lang w:eastAsia="en-US"/>
        </w:rPr>
        <w:t xml:space="preserve"> в актуальном состоянии и размеща</w:t>
      </w:r>
      <w:r w:rsidR="00B849E8" w:rsidRPr="006E5607">
        <w:rPr>
          <w:rFonts w:eastAsia="Calibri"/>
          <w:sz w:val="28"/>
          <w:szCs w:val="28"/>
          <w:lang w:eastAsia="en-US"/>
        </w:rPr>
        <w:t>ются</w:t>
      </w:r>
      <w:r w:rsidRPr="006E5607">
        <w:rPr>
          <w:rFonts w:eastAsiaTheme="minorHAns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sidRPr="006E5607">
        <w:rPr>
          <w:rFonts w:eastAsia="Calibri"/>
          <w:sz w:val="28"/>
          <w:szCs w:val="28"/>
          <w:lang w:eastAsia="en-US"/>
        </w:rPr>
        <w:t>и</w:t>
      </w:r>
      <w:r w:rsidRPr="006E5607">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6E5607">
        <w:rPr>
          <w:rFonts w:eastAsia="Calibri"/>
          <w:sz w:val="28"/>
          <w:szCs w:val="28"/>
          <w:lang w:eastAsia="en-US"/>
        </w:rPr>
        <w:t>муниципального контроля на автомобильном транспорте</w:t>
      </w:r>
      <w:r w:rsidRPr="006E5607">
        <w:rPr>
          <w:rFonts w:eastAsiaTheme="minorHAnsi"/>
          <w:sz w:val="28"/>
          <w:szCs w:val="28"/>
          <w:lang w:eastAsia="en-US"/>
        </w:rPr>
        <w:t>, а также текст</w:t>
      </w:r>
      <w:r w:rsidRPr="006E5607">
        <w:rPr>
          <w:rFonts w:eastAsia="Calibri"/>
          <w:sz w:val="28"/>
          <w:szCs w:val="28"/>
          <w:lang w:eastAsia="en-US"/>
        </w:rPr>
        <w:t>ы</w:t>
      </w:r>
      <w:r w:rsidRPr="006E5607">
        <w:rPr>
          <w:rFonts w:eastAsiaTheme="minorHAnsi"/>
          <w:sz w:val="28"/>
          <w:szCs w:val="28"/>
          <w:lang w:eastAsia="en-US"/>
        </w:rPr>
        <w:t xml:space="preserve"> соответствующих нормативных правовых актов;</w:t>
      </w:r>
    </w:p>
    <w:p w:rsidR="00ED4D1F" w:rsidRPr="006E5607" w:rsidRDefault="00ED4D1F" w:rsidP="00ED4D1F">
      <w:pPr>
        <w:suppressAutoHyphens/>
        <w:ind w:firstLine="567"/>
        <w:contextualSpacing/>
        <w:jc w:val="both"/>
        <w:rPr>
          <w:sz w:val="28"/>
          <w:szCs w:val="28"/>
          <w:lang w:eastAsia="zh-CN"/>
        </w:rPr>
      </w:pPr>
      <w:r w:rsidRPr="006E5607">
        <w:rPr>
          <w:sz w:val="28"/>
          <w:szCs w:val="28"/>
          <w:lang w:eastAsia="zh-CN"/>
        </w:rPr>
        <w:t>размеща</w:t>
      </w:r>
      <w:r w:rsidR="00B849E8" w:rsidRPr="006E5607">
        <w:rPr>
          <w:sz w:val="28"/>
          <w:szCs w:val="28"/>
          <w:lang w:eastAsia="zh-CN"/>
        </w:rPr>
        <w:t>ются</w:t>
      </w:r>
      <w:r w:rsidRPr="006E5607">
        <w:rPr>
          <w:sz w:val="28"/>
          <w:szCs w:val="28"/>
          <w:lang w:eastAsia="zh-CN"/>
        </w:rPr>
        <w:t xml:space="preserve"> на официальном сайте Администрация округа информация о результатах осуществления </w:t>
      </w:r>
      <w:r w:rsidRPr="006E5607">
        <w:rPr>
          <w:rFonts w:eastAsia="Calibri"/>
          <w:sz w:val="28"/>
          <w:szCs w:val="28"/>
          <w:lang w:eastAsia="en-US"/>
        </w:rPr>
        <w:t>муниципального контроля на автомобильном транспорте</w:t>
      </w:r>
      <w:r w:rsidRPr="006E5607">
        <w:rPr>
          <w:rFonts w:eastAsia="Calibri"/>
          <w:sz w:val="28"/>
          <w:szCs w:val="28"/>
          <w:lang w:eastAsia="zh-CN"/>
        </w:rPr>
        <w:t>;</w:t>
      </w:r>
    </w:p>
    <w:p w:rsidR="00ED4D1F" w:rsidRPr="006E5607" w:rsidRDefault="00ED4D1F" w:rsidP="00ED4D1F">
      <w:pPr>
        <w:suppressAutoHyphens/>
        <w:ind w:firstLine="567"/>
        <w:contextualSpacing/>
        <w:jc w:val="both"/>
        <w:rPr>
          <w:sz w:val="28"/>
          <w:szCs w:val="28"/>
          <w:lang w:eastAsia="zh-CN"/>
        </w:rPr>
      </w:pPr>
      <w:r w:rsidRPr="006E5607">
        <w:rPr>
          <w:sz w:val="28"/>
          <w:szCs w:val="28"/>
          <w:lang w:eastAsia="zh-CN"/>
        </w:rPr>
        <w:t>осуществля</w:t>
      </w:r>
      <w:r w:rsidR="00B849E8" w:rsidRPr="006E5607">
        <w:rPr>
          <w:sz w:val="28"/>
          <w:szCs w:val="28"/>
          <w:lang w:eastAsia="zh-CN"/>
        </w:rPr>
        <w:t>ется</w:t>
      </w:r>
      <w:r w:rsidRPr="006E5607">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w:t>
      </w:r>
      <w:r w:rsidR="00B849E8" w:rsidRPr="006E5607">
        <w:rPr>
          <w:sz w:val="28"/>
          <w:szCs w:val="28"/>
          <w:lang w:eastAsia="zh-CN"/>
        </w:rPr>
        <w:t>муниципальными правовыми актами.</w:t>
      </w:r>
    </w:p>
    <w:p w:rsidR="00ED4D1F" w:rsidRPr="006E5607" w:rsidRDefault="00ED4D1F" w:rsidP="00ED4D1F">
      <w:pPr>
        <w:suppressAutoHyphens/>
        <w:ind w:firstLine="567"/>
        <w:contextualSpacing/>
        <w:jc w:val="both"/>
        <w:rPr>
          <w:rFonts w:eastAsiaTheme="minorHAnsi"/>
          <w:sz w:val="28"/>
          <w:szCs w:val="28"/>
          <w:lang w:eastAsia="en-US"/>
        </w:rPr>
      </w:pPr>
      <w:r w:rsidRPr="006E5607">
        <w:rPr>
          <w:bCs/>
          <w:sz w:val="28"/>
          <w:szCs w:val="28"/>
        </w:rPr>
        <w:t>Основными проблемами, которые по своей сути являются причинами основной части нарушений требований в области дорожного законодательства Российской Федерации, выявляемых на территории Крапивинского муниципального округа, являются:</w:t>
      </w:r>
    </w:p>
    <w:p w:rsidR="00ED4D1F" w:rsidRPr="006E5607" w:rsidRDefault="00ED4D1F" w:rsidP="00B849E8">
      <w:pPr>
        <w:pStyle w:val="a5"/>
        <w:widowControl/>
        <w:numPr>
          <w:ilvl w:val="0"/>
          <w:numId w:val="23"/>
        </w:numPr>
        <w:ind w:left="0" w:firstLine="567"/>
        <w:jc w:val="both"/>
        <w:rPr>
          <w:bCs/>
          <w:i/>
          <w:sz w:val="28"/>
          <w:szCs w:val="28"/>
        </w:rPr>
      </w:pPr>
      <w:r w:rsidRPr="006E5607">
        <w:rPr>
          <w:bCs/>
          <w:sz w:val="28"/>
          <w:szCs w:val="28"/>
        </w:rPr>
        <w:t>Недостаточные знания требований законодательства Российской Федерации в области дорожного хозяйства, а также отсутствие представления о последствиях нарушения обязательных требований.</w:t>
      </w:r>
    </w:p>
    <w:p w:rsidR="00ED4D1F" w:rsidRPr="006E5607" w:rsidRDefault="00ED4D1F" w:rsidP="00ED4D1F">
      <w:pPr>
        <w:pStyle w:val="a5"/>
        <w:ind w:left="0" w:firstLine="567"/>
        <w:jc w:val="both"/>
        <w:rPr>
          <w:bCs/>
          <w:i/>
          <w:sz w:val="28"/>
          <w:szCs w:val="28"/>
        </w:rPr>
      </w:pPr>
      <w:r w:rsidRPr="006E5607">
        <w:rPr>
          <w:bCs/>
          <w:sz w:val="28"/>
          <w:szCs w:val="28"/>
        </w:rPr>
        <w:t xml:space="preserve">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w:t>
      </w:r>
      <w:r w:rsidRPr="006E5607">
        <w:rPr>
          <w:bCs/>
          <w:sz w:val="28"/>
          <w:szCs w:val="28"/>
        </w:rPr>
        <w:lastRenderedPageBreak/>
        <w:t>несоблюдения.</w:t>
      </w:r>
    </w:p>
    <w:p w:rsidR="00ED4D1F" w:rsidRPr="006E5607" w:rsidRDefault="00ED4D1F" w:rsidP="00ED4D1F">
      <w:pPr>
        <w:jc w:val="both"/>
        <w:rPr>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2. Цели и задачи реализации программы профилактики</w:t>
      </w:r>
    </w:p>
    <w:p w:rsidR="00ED4D1F" w:rsidRPr="006E5607" w:rsidRDefault="00ED4D1F" w:rsidP="00ED4D1F">
      <w:pPr>
        <w:jc w:val="both"/>
        <w:rPr>
          <w:sz w:val="28"/>
          <w:szCs w:val="28"/>
        </w:rPr>
      </w:pPr>
    </w:p>
    <w:p w:rsidR="00ED4D1F" w:rsidRPr="006E5607" w:rsidRDefault="00ED4D1F" w:rsidP="00ED4D1F">
      <w:pPr>
        <w:ind w:firstLine="709"/>
        <w:jc w:val="both"/>
        <w:outlineLvl w:val="2"/>
        <w:rPr>
          <w:bCs/>
          <w:sz w:val="28"/>
          <w:szCs w:val="28"/>
        </w:rPr>
      </w:pPr>
      <w:r w:rsidRPr="006E5607">
        <w:rPr>
          <w:bCs/>
          <w:sz w:val="28"/>
          <w:szCs w:val="28"/>
        </w:rPr>
        <w:t>Основными целями Программы профилактики являются:</w:t>
      </w:r>
    </w:p>
    <w:p w:rsidR="00ED4D1F" w:rsidRPr="006E5607" w:rsidRDefault="00ED4D1F" w:rsidP="00B849E8">
      <w:pPr>
        <w:pStyle w:val="a5"/>
        <w:widowControl/>
        <w:numPr>
          <w:ilvl w:val="0"/>
          <w:numId w:val="25"/>
        </w:numPr>
        <w:ind w:left="0" w:firstLine="709"/>
        <w:jc w:val="both"/>
        <w:outlineLvl w:val="2"/>
        <w:rPr>
          <w:sz w:val="28"/>
          <w:szCs w:val="28"/>
        </w:rPr>
      </w:pPr>
      <w:r w:rsidRPr="006E5607">
        <w:rPr>
          <w:sz w:val="28"/>
          <w:szCs w:val="28"/>
        </w:rPr>
        <w:t>Стимулирование добросовестного соблюдения обязательных требований всеми контролируемыми лицами.</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6E5607" w:rsidRDefault="00ED4D1F" w:rsidP="00B849E8">
      <w:pPr>
        <w:pStyle w:val="a5"/>
        <w:widowControl/>
        <w:numPr>
          <w:ilvl w:val="0"/>
          <w:numId w:val="25"/>
        </w:numPr>
        <w:ind w:left="0" w:firstLine="709"/>
        <w:jc w:val="both"/>
        <w:outlineLvl w:val="2"/>
        <w:rPr>
          <w:bCs/>
          <w:sz w:val="28"/>
          <w:szCs w:val="28"/>
        </w:rPr>
      </w:pPr>
      <w:r w:rsidRPr="006E5607">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6E5607" w:rsidRDefault="00ED4D1F" w:rsidP="00B849E8">
      <w:pPr>
        <w:ind w:firstLine="567"/>
        <w:jc w:val="both"/>
        <w:rPr>
          <w:i/>
          <w:sz w:val="28"/>
          <w:szCs w:val="28"/>
        </w:rPr>
      </w:pPr>
    </w:p>
    <w:p w:rsidR="00ED4D1F" w:rsidRPr="006E5607" w:rsidRDefault="00ED4D1F" w:rsidP="00B849E8">
      <w:pPr>
        <w:pStyle w:val="a5"/>
        <w:ind w:left="567"/>
        <w:jc w:val="both"/>
        <w:outlineLvl w:val="2"/>
        <w:rPr>
          <w:bCs/>
          <w:sz w:val="28"/>
          <w:szCs w:val="28"/>
        </w:rPr>
      </w:pPr>
      <w:r w:rsidRPr="006E5607">
        <w:rPr>
          <w:bCs/>
          <w:sz w:val="28"/>
          <w:szCs w:val="28"/>
        </w:rPr>
        <w:t>Проведение профилактических мероприятий программы профилактики направлено на решение следующих задач:</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Укрепление системы профилактики нарушений рисков причинения вреда (ущерба) муниципальному имуществу.</w:t>
      </w:r>
    </w:p>
    <w:p w:rsidR="00ED4D1F" w:rsidRPr="006E5607" w:rsidRDefault="00ED4D1F" w:rsidP="00B849E8">
      <w:pPr>
        <w:pStyle w:val="a5"/>
        <w:widowControl/>
        <w:numPr>
          <w:ilvl w:val="0"/>
          <w:numId w:val="24"/>
        </w:numPr>
        <w:spacing w:before="220"/>
        <w:ind w:left="0" w:firstLine="709"/>
        <w:jc w:val="both"/>
        <w:rPr>
          <w:sz w:val="28"/>
          <w:szCs w:val="28"/>
        </w:rPr>
      </w:pPr>
      <w:r w:rsidRPr="006E5607">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6E5607" w:rsidRDefault="00ED4D1F" w:rsidP="00B849E8">
      <w:pPr>
        <w:pStyle w:val="a5"/>
        <w:widowControl/>
        <w:numPr>
          <w:ilvl w:val="0"/>
          <w:numId w:val="24"/>
        </w:numPr>
        <w:spacing w:before="220"/>
        <w:ind w:left="0" w:firstLine="709"/>
        <w:jc w:val="both"/>
        <w:rPr>
          <w:sz w:val="28"/>
          <w:szCs w:val="28"/>
        </w:rPr>
      </w:pPr>
      <w:r w:rsidRPr="006E5607">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6E5607"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sidRPr="006E5607">
        <w:rPr>
          <w:b/>
          <w:iCs/>
          <w:sz w:val="28"/>
          <w:szCs w:val="28"/>
        </w:rPr>
        <w:t>Раздел 3. Перечень профилактических мероприятий, сроки (периодичность) их проведения</w:t>
      </w:r>
    </w:p>
    <w:p w:rsidR="00285316" w:rsidRPr="006E5607" w:rsidRDefault="00285316" w:rsidP="0036773B">
      <w:pPr>
        <w:widowControl/>
        <w:autoSpaceDE/>
        <w:autoSpaceDN/>
        <w:adjustRightInd/>
        <w:jc w:val="center"/>
        <w:rPr>
          <w:b/>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6E5607" w:rsidTr="00A8035E">
        <w:tc>
          <w:tcPr>
            <w:tcW w:w="568"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6E5607" w:rsidRDefault="0036773B" w:rsidP="00A8035E">
            <w:pPr>
              <w:jc w:val="center"/>
              <w:rPr>
                <w:iCs/>
                <w:sz w:val="24"/>
                <w:szCs w:val="24"/>
              </w:rPr>
            </w:pPr>
            <w:r w:rsidRPr="006E5607">
              <w:rPr>
                <w:iCs/>
                <w:sz w:val="24"/>
                <w:szCs w:val="24"/>
              </w:rPr>
              <w:t>Структурное подразделение, ответственное за реализацию</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Обобщение правоприменительной </w:t>
            </w:r>
            <w:r w:rsidRPr="006E5607">
              <w:rPr>
                <w:iCs/>
                <w:sz w:val="24"/>
                <w:szCs w:val="24"/>
              </w:rPr>
              <w:lastRenderedPageBreak/>
              <w:t>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rPr>
              <w:lastRenderedPageBreak/>
              <w:t>До 1 июля 202</w:t>
            </w:r>
            <w:r w:rsidR="006E5607">
              <w:rPr>
                <w:iCs/>
                <w:sz w:val="24"/>
                <w:szCs w:val="24"/>
              </w:rPr>
              <w:t>4</w:t>
            </w:r>
            <w:r w:rsidRPr="006E5607">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Главный специалист жилищно-коммунального сектора МКУ </w:t>
            </w:r>
            <w:r w:rsidRPr="006E5607">
              <w:rPr>
                <w:iCs/>
                <w:sz w:val="24"/>
                <w:szCs w:val="24"/>
              </w:rPr>
              <w:lastRenderedPageBreak/>
              <w:t>«Управление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6E5607"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6E5607">
            <w:pPr>
              <w:jc w:val="center"/>
              <w:rPr>
                <w:iCs/>
                <w:sz w:val="24"/>
                <w:szCs w:val="24"/>
              </w:rPr>
            </w:pPr>
            <w:r w:rsidRPr="006E5607">
              <w:rPr>
                <w:iCs/>
                <w:sz w:val="24"/>
                <w:szCs w:val="24"/>
                <w:lang w:val="en-US"/>
              </w:rPr>
              <w:t>I</w:t>
            </w:r>
            <w:r w:rsidRPr="006E5607">
              <w:rPr>
                <w:iCs/>
                <w:sz w:val="24"/>
                <w:szCs w:val="24"/>
              </w:rPr>
              <w:t xml:space="preserve">, </w:t>
            </w:r>
            <w:r w:rsidRPr="006E5607">
              <w:rPr>
                <w:iCs/>
                <w:sz w:val="24"/>
                <w:szCs w:val="24"/>
                <w:lang w:val="en-US"/>
              </w:rPr>
              <w:t>IV</w:t>
            </w:r>
            <w:r w:rsidRPr="006E5607">
              <w:rPr>
                <w:iCs/>
                <w:sz w:val="24"/>
                <w:szCs w:val="24"/>
              </w:rPr>
              <w:t xml:space="preserve"> квартал  202</w:t>
            </w:r>
            <w:r w:rsidR="006E5607" w:rsidRPr="006E5607">
              <w:rPr>
                <w:iCs/>
                <w:sz w:val="24"/>
                <w:szCs w:val="24"/>
              </w:rPr>
              <w:t>4</w:t>
            </w:r>
            <w:r w:rsidR="0061435C" w:rsidRPr="006E5607">
              <w:rPr>
                <w:iCs/>
                <w:sz w:val="24"/>
                <w:szCs w:val="24"/>
              </w:rPr>
              <w:t xml:space="preserve"> </w:t>
            </w:r>
            <w:r w:rsidRPr="006E5607">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6E5607" w:rsidRDefault="0036773B" w:rsidP="00A8035E">
            <w:pPr>
              <w:jc w:val="center"/>
              <w:rPr>
                <w:iCs/>
                <w:sz w:val="24"/>
                <w:szCs w:val="24"/>
              </w:rPr>
            </w:pPr>
            <w:r w:rsidRPr="006E5607">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285316" w:rsidRDefault="00285316" w:rsidP="00285316">
      <w:pPr>
        <w:pStyle w:val="a5"/>
        <w:suppressAutoHyphens/>
        <w:ind w:left="709"/>
        <w:jc w:val="both"/>
        <w:rPr>
          <w:sz w:val="28"/>
          <w:szCs w:val="28"/>
          <w:lang w:eastAsia="zh-CN"/>
        </w:rPr>
      </w:pPr>
    </w:p>
    <w:p w:rsidR="0036773B" w:rsidRDefault="0036773B" w:rsidP="0061435C">
      <w:pPr>
        <w:pStyle w:val="a5"/>
        <w:numPr>
          <w:ilvl w:val="0"/>
          <w:numId w:val="26"/>
        </w:numPr>
        <w:suppressAutoHyphens/>
        <w:ind w:left="0" w:firstLine="709"/>
        <w:jc w:val="both"/>
        <w:rPr>
          <w:sz w:val="28"/>
          <w:szCs w:val="28"/>
          <w:lang w:eastAsia="zh-CN"/>
        </w:rPr>
      </w:pPr>
      <w:r w:rsidRPr="006E5607">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85316" w:rsidRPr="006E5607" w:rsidRDefault="00285316" w:rsidP="00285316">
      <w:pPr>
        <w:pStyle w:val="a5"/>
        <w:suppressAutoHyphens/>
        <w:ind w:left="709"/>
        <w:jc w:val="both"/>
        <w:rPr>
          <w:sz w:val="28"/>
          <w:szCs w:val="28"/>
          <w:lang w:eastAsia="zh-CN"/>
        </w:rPr>
      </w:pPr>
    </w:p>
    <w:p w:rsidR="0036773B"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3" w:name="_Hlk107410429"/>
      <w:r w:rsidRPr="006E5607">
        <w:rPr>
          <w:sz w:val="28"/>
          <w:szCs w:val="28"/>
          <w:lang w:eastAsia="zh-CN"/>
        </w:rPr>
        <w:t xml:space="preserve">контроля </w:t>
      </w:r>
      <w:r w:rsidRPr="006E5607">
        <w:rPr>
          <w:sz w:val="28"/>
          <w:szCs w:val="28"/>
        </w:rPr>
        <w:t>на автомобильном транспорте, городском наземном электрическом транспорте и в дорожном хозяйстве</w:t>
      </w:r>
      <w:bookmarkEnd w:id="3"/>
      <w:r w:rsidRPr="006E5607">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285316" w:rsidRPr="006E5607" w:rsidRDefault="00285316" w:rsidP="00285316">
      <w:pPr>
        <w:pStyle w:val="a5"/>
        <w:suppressAutoHyphens/>
        <w:ind w:left="709"/>
        <w:jc w:val="both"/>
        <w:rPr>
          <w:sz w:val="28"/>
          <w:szCs w:val="28"/>
          <w:lang w:eastAsia="zh-CN"/>
        </w:rPr>
      </w:pP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w:t>
      </w:r>
      <w:bookmarkStart w:id="4" w:name="_Hlk107411968"/>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xml:space="preserve"> </w:t>
      </w:r>
      <w:bookmarkEnd w:id="4"/>
      <w:r w:rsidRPr="006E5607">
        <w:rPr>
          <w:sz w:val="28"/>
          <w:szCs w:val="28"/>
          <w:lang w:eastAsia="zh-CN"/>
        </w:rPr>
        <w:t xml:space="preserve">не позднее 30 календарных дней со дня получения указанных </w:t>
      </w:r>
      <w:r w:rsidRPr="006E5607">
        <w:rPr>
          <w:sz w:val="28"/>
          <w:szCs w:val="28"/>
          <w:lang w:eastAsia="zh-CN"/>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6E5607" w:rsidRDefault="0036773B" w:rsidP="0036773B">
      <w:pPr>
        <w:suppressAutoHyphens/>
        <w:ind w:firstLine="709"/>
        <w:jc w:val="both"/>
        <w:rPr>
          <w:sz w:val="28"/>
          <w:szCs w:val="28"/>
          <w:lang w:eastAsia="zh-CN"/>
        </w:rPr>
      </w:pPr>
      <w:r w:rsidRPr="006E5607">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6E5607" w:rsidRDefault="0036773B" w:rsidP="0036773B">
      <w:pPr>
        <w:suppressAutoHyphens/>
        <w:ind w:firstLine="709"/>
        <w:jc w:val="both"/>
        <w:rPr>
          <w:sz w:val="28"/>
          <w:szCs w:val="28"/>
          <w:lang w:eastAsia="zh-CN"/>
        </w:rPr>
      </w:pPr>
      <w:r w:rsidRPr="006E5607">
        <w:rPr>
          <w:sz w:val="28"/>
          <w:szCs w:val="28"/>
          <w:lang w:eastAsia="zh-CN"/>
        </w:rPr>
        <w:t>Консультирование осуществляется в устной или письменной форме по следующим вопросам:</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1) организация и осуществление муниципального контроля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2) порядок осуществления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3) порядок обжалования действий (бездействия)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6E5607">
        <w:rPr>
          <w:sz w:val="28"/>
          <w:szCs w:val="28"/>
          <w:lang w:eastAsia="zh-CN"/>
        </w:rPr>
        <w:lastRenderedPageBreak/>
        <w:t>которых осуществляется администрацией Крапивинского муниципального округа в рамках контрольных мероприятий.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следующих случаях:</w:t>
      </w:r>
    </w:p>
    <w:p w:rsidR="0036773B" w:rsidRPr="006E5607" w:rsidRDefault="0036773B" w:rsidP="0036773B">
      <w:pPr>
        <w:suppressAutoHyphens/>
        <w:ind w:firstLine="709"/>
        <w:jc w:val="both"/>
        <w:rPr>
          <w:sz w:val="28"/>
          <w:szCs w:val="28"/>
          <w:lang w:eastAsia="zh-CN"/>
        </w:rPr>
      </w:pPr>
      <w:r w:rsidRPr="006E5607">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6E5607" w:rsidRDefault="0036773B" w:rsidP="0036773B">
      <w:pPr>
        <w:suppressAutoHyphens/>
        <w:ind w:firstLine="709"/>
        <w:jc w:val="both"/>
        <w:rPr>
          <w:sz w:val="28"/>
          <w:szCs w:val="28"/>
          <w:lang w:eastAsia="zh-CN"/>
        </w:rPr>
      </w:pPr>
      <w:r w:rsidRPr="006E5607">
        <w:rPr>
          <w:sz w:val="28"/>
          <w:szCs w:val="28"/>
          <w:lang w:eastAsia="zh-CN"/>
        </w:rPr>
        <w:t>2) за время консультирования предоставить ответ на поставленные вопросы невозможно;</w:t>
      </w:r>
    </w:p>
    <w:p w:rsidR="0036773B" w:rsidRPr="006E5607" w:rsidRDefault="0036773B" w:rsidP="0036773B">
      <w:pPr>
        <w:suppressAutoHyphens/>
        <w:ind w:firstLine="709"/>
        <w:jc w:val="both"/>
        <w:rPr>
          <w:sz w:val="28"/>
          <w:szCs w:val="28"/>
          <w:lang w:eastAsia="zh-CN"/>
        </w:rPr>
      </w:pPr>
      <w:r w:rsidRPr="006E5607">
        <w:rPr>
          <w:sz w:val="28"/>
          <w:szCs w:val="28"/>
          <w:lang w:eastAsia="zh-CN"/>
        </w:rPr>
        <w:t>3) ответ на поставленные вопросы требует дополнительного запроса сведений.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При осуществлении консультирования должностное лицо, уполномоченное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Информация, ставшая известной должностному лицу, уполномоченному осуществлять муниципальный контроль </w:t>
      </w:r>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Должностными лицами, уполномоченными осуществлять муниципальный </w:t>
      </w:r>
      <w:bookmarkStart w:id="5" w:name="_Hlk107411321"/>
      <w:r w:rsidRPr="006E5607">
        <w:rPr>
          <w:sz w:val="28"/>
          <w:szCs w:val="28"/>
          <w:lang w:eastAsia="zh-CN"/>
        </w:rPr>
        <w:t xml:space="preserve">контроль </w:t>
      </w:r>
      <w:bookmarkEnd w:id="5"/>
      <w:r w:rsidRPr="006E5607">
        <w:rPr>
          <w:sz w:val="28"/>
          <w:szCs w:val="28"/>
        </w:rPr>
        <w:t>на автомобильном транспорте, городском наземном электрическом транспорте и в дорожном хозяйстве</w:t>
      </w:r>
      <w:r w:rsidRPr="006E5607">
        <w:rPr>
          <w:sz w:val="28"/>
          <w:szCs w:val="28"/>
          <w:lang w:eastAsia="zh-CN"/>
        </w:rPr>
        <w:t>, ведется журнал учета консультирований.</w:t>
      </w:r>
    </w:p>
    <w:p w:rsidR="0036773B" w:rsidRPr="006E5607" w:rsidRDefault="0036773B" w:rsidP="0036773B">
      <w:pPr>
        <w:suppressAutoHyphens/>
        <w:ind w:firstLine="709"/>
        <w:jc w:val="both"/>
        <w:rPr>
          <w:sz w:val="28"/>
          <w:szCs w:val="28"/>
          <w:lang w:eastAsia="zh-CN"/>
        </w:rPr>
      </w:pPr>
      <w:r w:rsidRPr="006E5607">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6E5607" w:rsidRDefault="0036773B" w:rsidP="00B849E8">
      <w:pPr>
        <w:pStyle w:val="a5"/>
        <w:numPr>
          <w:ilvl w:val="0"/>
          <w:numId w:val="23"/>
        </w:numPr>
        <w:suppressAutoHyphens/>
        <w:ind w:left="0" w:firstLine="709"/>
        <w:jc w:val="both"/>
        <w:rPr>
          <w:sz w:val="28"/>
          <w:szCs w:val="28"/>
          <w:lang w:eastAsia="zh-CN"/>
        </w:rPr>
      </w:pPr>
      <w:r w:rsidRPr="006E5607">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6E5607" w:rsidRDefault="0036773B" w:rsidP="0036773B">
      <w:pPr>
        <w:suppressAutoHyphens/>
        <w:ind w:firstLine="709"/>
        <w:jc w:val="both"/>
        <w:rPr>
          <w:sz w:val="28"/>
          <w:szCs w:val="28"/>
          <w:lang w:eastAsia="zh-CN"/>
        </w:rPr>
      </w:pPr>
      <w:r w:rsidRPr="006E5607">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6E5607">
        <w:rPr>
          <w:sz w:val="28"/>
          <w:szCs w:val="28"/>
          <w:lang w:eastAsia="zh-CN"/>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6E5607" w:rsidRDefault="0036773B" w:rsidP="0036773B">
      <w:pPr>
        <w:ind w:firstLine="709"/>
        <w:jc w:val="both"/>
        <w:rPr>
          <w:sz w:val="28"/>
          <w:szCs w:val="28"/>
        </w:rPr>
      </w:pPr>
      <w:r w:rsidRPr="006E5607">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6E5607" w:rsidRDefault="0036773B" w:rsidP="0036773B">
      <w:pPr>
        <w:ind w:firstLine="709"/>
        <w:jc w:val="both"/>
        <w:rPr>
          <w:sz w:val="28"/>
          <w:szCs w:val="28"/>
        </w:rPr>
      </w:pPr>
      <w:r w:rsidRPr="006E560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6E5607" w:rsidRDefault="0036773B" w:rsidP="0036773B">
      <w:pPr>
        <w:ind w:firstLine="709"/>
        <w:jc w:val="both"/>
        <w:rPr>
          <w:sz w:val="28"/>
          <w:szCs w:val="28"/>
        </w:rPr>
      </w:pPr>
      <w:r w:rsidRPr="006E5607">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6E5607">
        <w:rPr>
          <w:sz w:val="28"/>
          <w:szCs w:val="28"/>
          <w:lang w:eastAsia="zh-CN"/>
        </w:rPr>
        <w:t xml:space="preserve">контроль </w:t>
      </w:r>
      <w:r w:rsidRPr="006E5607">
        <w:rPr>
          <w:sz w:val="28"/>
          <w:szCs w:val="28"/>
        </w:rPr>
        <w:t>на автомобильном транспорте, городском наземном электрическом транспорте и в дорожном хозяйстве,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6E5607" w:rsidRDefault="0036773B" w:rsidP="0036773B">
      <w:pPr>
        <w:ind w:firstLine="709"/>
        <w:jc w:val="both"/>
        <w:rPr>
          <w:sz w:val="28"/>
          <w:szCs w:val="28"/>
        </w:rPr>
      </w:pPr>
      <w:r w:rsidRPr="006E5607">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6E5607" w:rsidRDefault="0036773B" w:rsidP="0036773B">
      <w:pPr>
        <w:ind w:firstLine="709"/>
        <w:jc w:val="both"/>
        <w:rPr>
          <w:b/>
          <w:sz w:val="28"/>
          <w:szCs w:val="28"/>
        </w:rPr>
      </w:pPr>
      <w:r w:rsidRPr="006E5607">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6E5607" w:rsidRDefault="00ED4D1F" w:rsidP="00ED4D1F">
      <w:pPr>
        <w:ind w:firstLine="709"/>
        <w:jc w:val="center"/>
        <w:outlineLvl w:val="1"/>
        <w:rPr>
          <w:b/>
          <w:bCs/>
          <w:sz w:val="28"/>
          <w:szCs w:val="28"/>
        </w:rPr>
      </w:pPr>
    </w:p>
    <w:p w:rsidR="00ED4D1F" w:rsidRPr="006E5607" w:rsidRDefault="00ED4D1F" w:rsidP="00ED4D1F">
      <w:pPr>
        <w:ind w:firstLine="709"/>
        <w:jc w:val="center"/>
        <w:outlineLvl w:val="1"/>
        <w:rPr>
          <w:b/>
          <w:bCs/>
          <w:sz w:val="28"/>
          <w:szCs w:val="28"/>
        </w:rPr>
      </w:pPr>
      <w:r w:rsidRPr="006E5607">
        <w:rPr>
          <w:b/>
          <w:bCs/>
          <w:sz w:val="28"/>
          <w:szCs w:val="28"/>
        </w:rPr>
        <w:t>Раздел 4. Показатели результативности и эффективности программы профилактики</w:t>
      </w:r>
    </w:p>
    <w:p w:rsidR="00ED4D1F" w:rsidRPr="006E560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Величина</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100 % от числа обратившихся</w:t>
            </w:r>
          </w:p>
        </w:tc>
      </w:tr>
      <w:tr w:rsidR="00ED4D1F" w:rsidRPr="006E5607" w:rsidTr="00ED4D1F">
        <w:tc>
          <w:tcPr>
            <w:tcW w:w="629"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both"/>
              <w:rPr>
                <w:sz w:val="24"/>
                <w:szCs w:val="24"/>
              </w:rPr>
            </w:pPr>
            <w:r w:rsidRPr="006E5607">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6E5607" w:rsidRDefault="00ED4D1F" w:rsidP="00ED4D1F">
            <w:pPr>
              <w:jc w:val="center"/>
              <w:rPr>
                <w:sz w:val="24"/>
                <w:szCs w:val="24"/>
              </w:rPr>
            </w:pPr>
            <w:r w:rsidRPr="006E5607">
              <w:rPr>
                <w:sz w:val="24"/>
                <w:szCs w:val="24"/>
              </w:rPr>
              <w:t>не менее 10 мероприятий, проведенных контрольным органом</w:t>
            </w:r>
          </w:p>
        </w:tc>
      </w:tr>
    </w:tbl>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jc w:val="center"/>
        <w:rPr>
          <w:sz w:val="18"/>
          <w:szCs w:val="18"/>
        </w:rPr>
      </w:pPr>
    </w:p>
    <w:p w:rsidR="008475CC" w:rsidRPr="006E5607" w:rsidRDefault="008475CC" w:rsidP="008475CC">
      <w:pPr>
        <w:widowControl/>
        <w:autoSpaceDE/>
        <w:autoSpaceDN/>
        <w:adjustRightInd/>
        <w:rPr>
          <w:iCs/>
          <w:sz w:val="28"/>
          <w:szCs w:val="28"/>
        </w:rPr>
      </w:pPr>
    </w:p>
    <w:p w:rsidR="008475CC" w:rsidRPr="006E5607" w:rsidRDefault="008475CC" w:rsidP="00E31C7A">
      <w:pPr>
        <w:widowControl/>
        <w:autoSpaceDE/>
        <w:autoSpaceDN/>
        <w:adjustRightInd/>
        <w:jc w:val="center"/>
        <w:rPr>
          <w:b/>
          <w:sz w:val="28"/>
          <w:szCs w:val="28"/>
        </w:rPr>
      </w:pPr>
    </w:p>
    <w:p w:rsidR="008475CC" w:rsidRDefault="008475CC" w:rsidP="00E31C7A">
      <w:pPr>
        <w:widowControl/>
        <w:autoSpaceDE/>
        <w:autoSpaceDN/>
        <w:adjustRightInd/>
        <w:jc w:val="center"/>
        <w:rPr>
          <w:b/>
          <w:color w:val="000000"/>
          <w:sz w:val="28"/>
          <w:szCs w:val="28"/>
        </w:rPr>
      </w:pPr>
    </w:p>
    <w:sectPr w:rsidR="008475CC" w:rsidSect="00285316">
      <w:type w:val="continuous"/>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15:restartNumberingAfterBreak="0">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75DD9"/>
    <w:rsid w:val="00285316"/>
    <w:rsid w:val="002948BE"/>
    <w:rsid w:val="002D059C"/>
    <w:rsid w:val="002D17C7"/>
    <w:rsid w:val="002D428E"/>
    <w:rsid w:val="002D4DCB"/>
    <w:rsid w:val="002D6146"/>
    <w:rsid w:val="002F5537"/>
    <w:rsid w:val="003017FA"/>
    <w:rsid w:val="003018B8"/>
    <w:rsid w:val="003034C7"/>
    <w:rsid w:val="003123DB"/>
    <w:rsid w:val="003326D6"/>
    <w:rsid w:val="00363227"/>
    <w:rsid w:val="0036773B"/>
    <w:rsid w:val="003C0290"/>
    <w:rsid w:val="003C7C01"/>
    <w:rsid w:val="003D1B23"/>
    <w:rsid w:val="003E35DC"/>
    <w:rsid w:val="00410B03"/>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36C9C"/>
    <w:rsid w:val="00563D4A"/>
    <w:rsid w:val="0057278B"/>
    <w:rsid w:val="00593610"/>
    <w:rsid w:val="005A347F"/>
    <w:rsid w:val="005A445B"/>
    <w:rsid w:val="005B1C23"/>
    <w:rsid w:val="005C7E37"/>
    <w:rsid w:val="005D7B3B"/>
    <w:rsid w:val="005E2F49"/>
    <w:rsid w:val="0061435C"/>
    <w:rsid w:val="0061741F"/>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E553B"/>
    <w:rsid w:val="007F4232"/>
    <w:rsid w:val="008055FC"/>
    <w:rsid w:val="00834CE0"/>
    <w:rsid w:val="008475CC"/>
    <w:rsid w:val="008513DB"/>
    <w:rsid w:val="008614EC"/>
    <w:rsid w:val="00882674"/>
    <w:rsid w:val="0089291B"/>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54049"/>
    <w:rsid w:val="00A633D4"/>
    <w:rsid w:val="00A801C7"/>
    <w:rsid w:val="00A8035E"/>
    <w:rsid w:val="00A82B93"/>
    <w:rsid w:val="00A86A84"/>
    <w:rsid w:val="00AA1384"/>
    <w:rsid w:val="00AA5FF2"/>
    <w:rsid w:val="00AE39CE"/>
    <w:rsid w:val="00AE77B0"/>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3E69"/>
    <w:rsid w:val="00BF58BB"/>
    <w:rsid w:val="00C10B56"/>
    <w:rsid w:val="00C125EE"/>
    <w:rsid w:val="00C34B2F"/>
    <w:rsid w:val="00C4271F"/>
    <w:rsid w:val="00C559DA"/>
    <w:rsid w:val="00C65353"/>
    <w:rsid w:val="00C80B61"/>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701D1"/>
    <w:rsid w:val="00E859F8"/>
    <w:rsid w:val="00E90629"/>
    <w:rsid w:val="00E929DC"/>
    <w:rsid w:val="00EB4525"/>
    <w:rsid w:val="00EC0B9B"/>
    <w:rsid w:val="00ED4D1F"/>
    <w:rsid w:val="00EE0452"/>
    <w:rsid w:val="00F020AB"/>
    <w:rsid w:val="00F04AE2"/>
    <w:rsid w:val="00F05159"/>
    <w:rsid w:val="00F17FCF"/>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8E573"/>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59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4092-089F-46FB-8B85-B2BF4A75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Настя</cp:lastModifiedBy>
  <cp:revision>4</cp:revision>
  <cp:lastPrinted>2023-12-18T14:31:00Z</cp:lastPrinted>
  <dcterms:created xsi:type="dcterms:W3CDTF">2023-12-27T08:54:00Z</dcterms:created>
  <dcterms:modified xsi:type="dcterms:W3CDTF">2023-12-27T08:57:00Z</dcterms:modified>
</cp:coreProperties>
</file>