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3E" w:rsidRPr="006445C5" w:rsidRDefault="00FE163E" w:rsidP="006445C5">
      <w:pPr>
        <w:pStyle w:val="Title"/>
      </w:pPr>
      <w:r w:rsidRPr="006445C5">
        <w:t>Кемеровская область</w:t>
      </w:r>
    </w:p>
    <w:p w:rsidR="00FE163E" w:rsidRPr="006445C5" w:rsidRDefault="00FE163E" w:rsidP="006445C5">
      <w:pPr>
        <w:pStyle w:val="Title"/>
        <w:spacing w:before="0" w:after="0"/>
      </w:pPr>
      <w:r w:rsidRPr="006445C5">
        <w:t xml:space="preserve">Администрация муниципального образования «Крапивинский район» </w:t>
      </w:r>
    </w:p>
    <w:p w:rsidR="006445C5" w:rsidRDefault="006445C5" w:rsidP="006445C5">
      <w:pPr>
        <w:pStyle w:val="Title"/>
        <w:spacing w:before="0" w:after="0"/>
      </w:pPr>
    </w:p>
    <w:p w:rsidR="00FE163E" w:rsidRPr="006445C5" w:rsidRDefault="00FE163E" w:rsidP="006445C5">
      <w:pPr>
        <w:pStyle w:val="Title"/>
        <w:spacing w:before="0" w:after="0"/>
      </w:pPr>
      <w:r w:rsidRPr="006445C5">
        <w:t>РАСПОРЯЖЕНИЕ</w:t>
      </w:r>
    </w:p>
    <w:p w:rsidR="00FE163E" w:rsidRPr="006445C5" w:rsidRDefault="00FE163E" w:rsidP="006445C5">
      <w:pPr>
        <w:pStyle w:val="Title"/>
        <w:spacing w:before="0" w:after="0"/>
      </w:pPr>
    </w:p>
    <w:p w:rsidR="00FE163E" w:rsidRPr="006445C5" w:rsidRDefault="00FE163E" w:rsidP="006445C5">
      <w:pPr>
        <w:pStyle w:val="Title"/>
        <w:spacing w:before="0" w:after="0"/>
      </w:pPr>
      <w:r w:rsidRPr="006445C5">
        <w:t>от 23.06.2005 г. №716-р</w:t>
      </w:r>
    </w:p>
    <w:p w:rsidR="00FE163E" w:rsidRPr="006445C5" w:rsidRDefault="00FE163E" w:rsidP="006445C5">
      <w:pPr>
        <w:pStyle w:val="Title"/>
        <w:spacing w:before="0" w:after="0"/>
      </w:pPr>
      <w:r w:rsidRPr="006445C5">
        <w:t>п. Крапивинский</w:t>
      </w:r>
    </w:p>
    <w:p w:rsidR="00FE163E" w:rsidRPr="006445C5" w:rsidRDefault="00FE163E" w:rsidP="006445C5">
      <w:pPr>
        <w:pStyle w:val="Title"/>
        <w:spacing w:before="0" w:after="0"/>
      </w:pPr>
    </w:p>
    <w:p w:rsidR="00FE163E" w:rsidRPr="006445C5" w:rsidRDefault="00FE163E" w:rsidP="006445C5">
      <w:pPr>
        <w:pStyle w:val="Title"/>
        <w:spacing w:before="0" w:after="0"/>
      </w:pPr>
      <w:r w:rsidRPr="006445C5">
        <w:t>О внесении изменений в распоряжение</w:t>
      </w:r>
      <w:r w:rsidR="006445C5">
        <w:t xml:space="preserve"> </w:t>
      </w:r>
      <w:r w:rsidRPr="006445C5">
        <w:t>№474-р от 26.04.2005.«О квотировании рабочих мест на предприятиях, в учреждениях и организациях МО «Крапивинский район» для несовершеннолетних граждан 14-17 лет»</w:t>
      </w:r>
    </w:p>
    <w:p w:rsidR="006445C5" w:rsidRDefault="006445C5" w:rsidP="006445C5"/>
    <w:p w:rsidR="00245F89" w:rsidRDefault="00245F89" w:rsidP="006445C5">
      <w:bookmarkStart w:id="0" w:name="_GoBack"/>
      <w:bookmarkEnd w:id="0"/>
    </w:p>
    <w:p w:rsidR="00FE163E" w:rsidRPr="006445C5" w:rsidRDefault="00FE163E" w:rsidP="006445C5">
      <w:pPr>
        <w:rPr>
          <w:rFonts w:cs="Arial"/>
        </w:rPr>
      </w:pPr>
      <w:proofErr w:type="gramStart"/>
      <w:r w:rsidRPr="006445C5">
        <w:rPr>
          <w:rFonts w:cs="Arial"/>
        </w:rPr>
        <w:t xml:space="preserve">Согласно п.2 ст.2 Закона Кемеровской области </w:t>
      </w:r>
      <w:hyperlink r:id="rId5" w:history="1">
        <w:r w:rsidRPr="00443CB4">
          <w:rPr>
            <w:rStyle w:val="a6"/>
            <w:rFonts w:cs="Arial"/>
          </w:rPr>
          <w:t>№106-ОЗ от 11.12.2002г</w:t>
        </w:r>
      </w:hyperlink>
      <w:r w:rsidRPr="006445C5">
        <w:rPr>
          <w:rFonts w:cs="Arial"/>
        </w:rPr>
        <w:t xml:space="preserve">. «О порядке квотирования рабочих мест» (в редакции </w:t>
      </w:r>
      <w:hyperlink r:id="rId6" w:history="1">
        <w:r w:rsidRPr="00443CB4">
          <w:rPr>
            <w:rStyle w:val="a6"/>
            <w:rFonts w:cs="Arial"/>
          </w:rPr>
          <w:t>от 09.03.2005 г. №41-ОЗ</w:t>
        </w:r>
      </w:hyperlink>
      <w:r w:rsidRPr="006445C5">
        <w:rPr>
          <w:rFonts w:cs="Arial"/>
        </w:rPr>
        <w:t>) организациям, расположенным и осуществляющим свою деятельность на территории Кемеровской области, численность работников в которых более 100 человек, квота для несовершеннолетних устанавливается в размере двух процентов к среднесписочной численности работников организаций, независимо от организационно-правовых форм и форм собственности.</w:t>
      </w:r>
      <w:proofErr w:type="gramEnd"/>
    </w:p>
    <w:p w:rsidR="00FE163E" w:rsidRPr="006445C5" w:rsidRDefault="00FE163E" w:rsidP="006445C5">
      <w:pPr>
        <w:rPr>
          <w:rFonts w:cs="Arial"/>
        </w:rPr>
      </w:pPr>
      <w:r w:rsidRPr="006445C5">
        <w:rPr>
          <w:rFonts w:cs="Arial"/>
        </w:rPr>
        <w:t>Пункт 2 распоряжения читать в следующей редакции:</w:t>
      </w:r>
    </w:p>
    <w:p w:rsidR="00FE163E" w:rsidRPr="006445C5" w:rsidRDefault="00FE163E" w:rsidP="006445C5">
      <w:pPr>
        <w:rPr>
          <w:rFonts w:cs="Arial"/>
        </w:rPr>
      </w:pPr>
      <w:r w:rsidRPr="006445C5">
        <w:rPr>
          <w:rFonts w:cs="Arial"/>
        </w:rPr>
        <w:t>Установить квоту для предприятий, учреждений и организаций МО «Крапивинский район» независимо от организационно-правовой формы и формы собственности; норматив по квотированию рабочих мест в размере 2% от среднесписочной численности работников с учетом граждан данной категории ранее принятых на работу (Приложение №2)</w:t>
      </w:r>
    </w:p>
    <w:p w:rsidR="00FE163E" w:rsidRPr="006445C5" w:rsidRDefault="00FE163E" w:rsidP="006445C5">
      <w:pPr>
        <w:rPr>
          <w:rFonts w:cs="Arial"/>
        </w:rPr>
      </w:pPr>
      <w:proofErr w:type="gramStart"/>
      <w:r w:rsidRPr="006445C5">
        <w:rPr>
          <w:rFonts w:cs="Arial"/>
        </w:rPr>
        <w:t>Контроль за</w:t>
      </w:r>
      <w:proofErr w:type="gramEnd"/>
      <w:r w:rsidRPr="006445C5">
        <w:rPr>
          <w:rFonts w:cs="Arial"/>
        </w:rPr>
        <w:t xml:space="preserve"> выполнением настоящего распоряжения возложить на заместителя главы МО «Крапивинский район» </w:t>
      </w:r>
      <w:proofErr w:type="spellStart"/>
      <w:r w:rsidRPr="006445C5">
        <w:rPr>
          <w:rFonts w:cs="Arial"/>
        </w:rPr>
        <w:t>Климину</w:t>
      </w:r>
      <w:proofErr w:type="spellEnd"/>
      <w:r w:rsidRPr="006445C5">
        <w:rPr>
          <w:rFonts w:cs="Arial"/>
        </w:rPr>
        <w:t xml:space="preserve"> Т.И.</w:t>
      </w:r>
    </w:p>
    <w:p w:rsidR="006445C5" w:rsidRDefault="00FE163E" w:rsidP="006445C5">
      <w:pPr>
        <w:rPr>
          <w:rFonts w:cs="Arial"/>
        </w:rPr>
      </w:pPr>
      <w:proofErr w:type="spellStart"/>
      <w:r w:rsidRPr="006445C5">
        <w:rPr>
          <w:rFonts w:cs="Arial"/>
        </w:rPr>
        <w:t>И.о</w:t>
      </w:r>
      <w:proofErr w:type="spellEnd"/>
      <w:r w:rsidRPr="006445C5">
        <w:rPr>
          <w:rFonts w:cs="Arial"/>
        </w:rPr>
        <w:t>. главы МО «Крапивинский район»</w:t>
      </w:r>
    </w:p>
    <w:p w:rsidR="00FE163E" w:rsidRPr="006445C5" w:rsidRDefault="00FE163E" w:rsidP="006445C5">
      <w:pPr>
        <w:rPr>
          <w:rFonts w:cs="Arial"/>
        </w:rPr>
      </w:pPr>
      <w:r w:rsidRPr="006445C5">
        <w:rPr>
          <w:rFonts w:cs="Arial"/>
        </w:rPr>
        <w:t>Федоров А.А.</w:t>
      </w:r>
    </w:p>
    <w:p w:rsidR="00FE163E" w:rsidRPr="006445C5" w:rsidRDefault="00FE163E" w:rsidP="006445C5">
      <w:pPr>
        <w:rPr>
          <w:rFonts w:cs="Arial"/>
        </w:rPr>
      </w:pPr>
      <w:r w:rsidRPr="006445C5">
        <w:rPr>
          <w:rFonts w:cs="Arial"/>
        </w:rPr>
        <w:t>исп. Кругликов С.С.</w:t>
      </w:r>
    </w:p>
    <w:p w:rsidR="00FE163E" w:rsidRPr="006445C5" w:rsidRDefault="00FE163E" w:rsidP="006445C5">
      <w:pPr>
        <w:rPr>
          <w:rFonts w:cs="Arial"/>
        </w:rPr>
      </w:pPr>
      <w:r w:rsidRPr="006445C5">
        <w:rPr>
          <w:rFonts w:cs="Arial"/>
        </w:rPr>
        <w:t>тел.2-22-41</w:t>
      </w:r>
    </w:p>
    <w:sectPr w:rsidR="00FE163E" w:rsidRPr="006445C5" w:rsidSect="006445C5">
      <w:type w:val="continuous"/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3E"/>
    <w:rsid w:val="00245F89"/>
    <w:rsid w:val="00443CB4"/>
    <w:rsid w:val="00581BC9"/>
    <w:rsid w:val="006134CF"/>
    <w:rsid w:val="006445C5"/>
    <w:rsid w:val="00B25909"/>
    <w:rsid w:val="00E36384"/>
    <w:rsid w:val="00FC2EDF"/>
    <w:rsid w:val="00F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81B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81B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81B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81B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81B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E163E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FE163E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581B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81BC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81B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81BC9"/>
    <w:rPr>
      <w:color w:val="0000FF"/>
      <w:u w:val="none"/>
    </w:rPr>
  </w:style>
  <w:style w:type="paragraph" w:customStyle="1" w:styleId="Application">
    <w:name w:val="Application!Приложение"/>
    <w:rsid w:val="00581B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81B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81B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81B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81BC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81B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81B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81B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81B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81B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E163E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FE163E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581B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81BC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81B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81BC9"/>
    <w:rPr>
      <w:color w:val="0000FF"/>
      <w:u w:val="none"/>
    </w:rPr>
  </w:style>
  <w:style w:type="paragraph" w:customStyle="1" w:styleId="Application">
    <w:name w:val="Application!Приложение"/>
    <w:rsid w:val="00581B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81B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81B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81B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81B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4cb4f585-8539-407b-800d-d7d043f4f4c8.html" TargetMode="External"/><Relationship Id="rId5" Type="http://schemas.openxmlformats.org/officeDocument/2006/relationships/hyperlink" Target="http://rnla-service.scli.ru:8080/rnla-links/ws/content/act/d76917fb-52fc-4387-a366-1be13e007eb8.html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1617</CharactersWithSpaces>
  <SharedDoc>false</SharedDoc>
  <HLinks>
    <vt:vector size="12" baseType="variant">
      <vt:variant>
        <vt:i4>3866678</vt:i4>
      </vt:variant>
      <vt:variant>
        <vt:i4>3</vt:i4>
      </vt:variant>
      <vt:variant>
        <vt:i4>0</vt:i4>
      </vt:variant>
      <vt:variant>
        <vt:i4>5</vt:i4>
      </vt:variant>
      <vt:variant>
        <vt:lpwstr>/content/act/4cb4f585-8539-407b-800d-d7d043f4f4c8.html</vt:lpwstr>
      </vt:variant>
      <vt:variant>
        <vt:lpwstr/>
      </vt:variant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/content/act/d76917fb-52fc-4387-a366-1be13e007eb8.html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3</cp:revision>
  <cp:lastPrinted>1900-12-31T17:00:00Z</cp:lastPrinted>
  <dcterms:created xsi:type="dcterms:W3CDTF">2018-09-06T09:07:00Z</dcterms:created>
  <dcterms:modified xsi:type="dcterms:W3CDTF">2018-09-06T09:11:00Z</dcterms:modified>
</cp:coreProperties>
</file>