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E06A38" w:rsidRDefault="00537417" w:rsidP="00E06A38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3780" cy="130429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E06A38" w:rsidRDefault="0024046A" w:rsidP="002E76B9">
      <w:pPr>
        <w:pStyle w:val="Title"/>
        <w:spacing w:before="0"/>
      </w:pPr>
      <w:r w:rsidRPr="00E06A38">
        <w:t>Кемеровская область</w:t>
      </w:r>
    </w:p>
    <w:p w:rsidR="0024046A" w:rsidRPr="00E06A38" w:rsidRDefault="0024046A" w:rsidP="002E76B9">
      <w:pPr>
        <w:pStyle w:val="Title"/>
        <w:spacing w:before="0"/>
      </w:pPr>
      <w:r w:rsidRPr="00E06A38">
        <w:t>Администр</w:t>
      </w:r>
      <w:r w:rsidR="002E76B9">
        <w:t>ация муниципального образования</w:t>
      </w:r>
    </w:p>
    <w:p w:rsidR="0024046A" w:rsidRPr="00E06A38" w:rsidRDefault="002E76B9" w:rsidP="002E76B9">
      <w:pPr>
        <w:pStyle w:val="Title"/>
        <w:spacing w:before="0"/>
      </w:pPr>
      <w:r>
        <w:t xml:space="preserve">«Крапивинский </w:t>
      </w:r>
      <w:r w:rsidR="0024046A" w:rsidRPr="00E06A38">
        <w:t>район»</w:t>
      </w:r>
    </w:p>
    <w:p w:rsidR="00044CAE" w:rsidRDefault="00044CAE" w:rsidP="002E76B9">
      <w:pPr>
        <w:pStyle w:val="Title"/>
        <w:spacing w:before="0"/>
      </w:pPr>
    </w:p>
    <w:p w:rsidR="0024046A" w:rsidRPr="00E06A38" w:rsidRDefault="0024046A" w:rsidP="002E76B9">
      <w:pPr>
        <w:pStyle w:val="Title"/>
        <w:spacing w:before="0"/>
      </w:pPr>
      <w:r w:rsidRPr="00E06A38">
        <w:t>РАСПОРЯЖЕНИЕ</w:t>
      </w:r>
    </w:p>
    <w:p w:rsidR="0024046A" w:rsidRPr="00E06A38" w:rsidRDefault="0024046A" w:rsidP="002E76B9">
      <w:pPr>
        <w:pStyle w:val="Title"/>
        <w:spacing w:before="0"/>
      </w:pPr>
    </w:p>
    <w:p w:rsidR="0024046A" w:rsidRPr="00E06A38" w:rsidRDefault="002E76B9" w:rsidP="002E76B9">
      <w:pPr>
        <w:pStyle w:val="Title"/>
        <w:spacing w:before="0"/>
      </w:pPr>
      <w:r>
        <w:t>от 22.02.2007г. №</w:t>
      </w:r>
      <w:r w:rsidR="00DA7582" w:rsidRPr="00E06A38">
        <w:t>271-р</w:t>
      </w:r>
    </w:p>
    <w:p w:rsidR="00DA7582" w:rsidRPr="00E06A38" w:rsidRDefault="00DA7582" w:rsidP="002E76B9">
      <w:pPr>
        <w:pStyle w:val="Title"/>
        <w:spacing w:before="0"/>
      </w:pPr>
      <w:r w:rsidRPr="00E06A38">
        <w:t>р.п. Крапивинский</w:t>
      </w:r>
    </w:p>
    <w:p w:rsidR="00DA7582" w:rsidRPr="00E06A38" w:rsidRDefault="00DA7582" w:rsidP="002E76B9">
      <w:pPr>
        <w:pStyle w:val="Title"/>
        <w:spacing w:before="0"/>
      </w:pPr>
    </w:p>
    <w:p w:rsidR="00DA7582" w:rsidRPr="00E06A38" w:rsidRDefault="00DA7582" w:rsidP="002E76B9">
      <w:pPr>
        <w:pStyle w:val="Title"/>
        <w:spacing w:before="0"/>
        <w:ind w:firstLine="0"/>
        <w:jc w:val="left"/>
      </w:pPr>
      <w:r w:rsidRPr="00E06A38">
        <w:t>О внесении изменений в</w:t>
      </w:r>
    </w:p>
    <w:p w:rsidR="00DA7582" w:rsidRPr="00E06A38" w:rsidRDefault="002E76B9" w:rsidP="002E76B9">
      <w:pPr>
        <w:pStyle w:val="Title"/>
        <w:spacing w:before="0"/>
        <w:ind w:firstLine="0"/>
        <w:jc w:val="left"/>
      </w:pPr>
      <w:r>
        <w:t>распоряжение №291-р от</w:t>
      </w:r>
    </w:p>
    <w:p w:rsidR="00DA7582" w:rsidRPr="00E06A38" w:rsidRDefault="002E76B9" w:rsidP="002E76B9">
      <w:pPr>
        <w:pStyle w:val="Title"/>
        <w:spacing w:before="0"/>
        <w:ind w:firstLine="0"/>
        <w:jc w:val="left"/>
      </w:pPr>
      <w:r>
        <w:t>20.03.2006г. «О создании</w:t>
      </w:r>
    </w:p>
    <w:p w:rsidR="00DA7582" w:rsidRPr="00E06A38" w:rsidRDefault="002E76B9" w:rsidP="002E76B9">
      <w:pPr>
        <w:pStyle w:val="Title"/>
        <w:spacing w:before="0"/>
        <w:ind w:firstLine="0"/>
        <w:jc w:val="left"/>
      </w:pPr>
      <w:r>
        <w:t>межведомственной комиссии</w:t>
      </w:r>
    </w:p>
    <w:p w:rsidR="00DA7582" w:rsidRPr="00E06A38" w:rsidRDefault="00DA7582" w:rsidP="002E76B9">
      <w:pPr>
        <w:pStyle w:val="Title"/>
        <w:spacing w:before="0"/>
        <w:ind w:firstLine="0"/>
        <w:jc w:val="left"/>
        <w:rPr>
          <w:sz w:val="24"/>
          <w:szCs w:val="24"/>
        </w:rPr>
      </w:pPr>
      <w:r w:rsidRPr="00E06A38">
        <w:t>по профилактике правонарушений»</w:t>
      </w:r>
    </w:p>
    <w:p w:rsidR="00DA7582" w:rsidRDefault="00DA7582" w:rsidP="00E06A38">
      <w:pPr>
        <w:rPr>
          <w:rFonts w:cs="Arial"/>
        </w:rPr>
      </w:pPr>
    </w:p>
    <w:p w:rsidR="00C53E94" w:rsidRPr="00E06A38" w:rsidRDefault="00C53E94" w:rsidP="00E06A38">
      <w:pPr>
        <w:rPr>
          <w:rFonts w:cs="Arial"/>
        </w:rPr>
      </w:pPr>
      <w:bookmarkStart w:id="0" w:name="_GoBack"/>
      <w:bookmarkEnd w:id="0"/>
    </w:p>
    <w:p w:rsidR="00DA7582" w:rsidRPr="00E06A38" w:rsidRDefault="00DA7582" w:rsidP="00E06A38">
      <w:pPr>
        <w:rPr>
          <w:rFonts w:cs="Arial"/>
        </w:rPr>
      </w:pPr>
      <w:r w:rsidRPr="00E06A38">
        <w:rPr>
          <w:rFonts w:cs="Arial"/>
        </w:rPr>
        <w:t>1.</w:t>
      </w:r>
      <w:r w:rsidR="002E76B9">
        <w:rPr>
          <w:rFonts w:cs="Arial"/>
        </w:rPr>
        <w:t xml:space="preserve">Внести изменения в пункт 1 распоряжения </w:t>
      </w:r>
      <w:hyperlink r:id="rId6" w:tgtFrame="Logical" w:history="1">
        <w:r w:rsidR="002E76B9" w:rsidRPr="00044CAE">
          <w:rPr>
            <w:rStyle w:val="a6"/>
            <w:rFonts w:cs="Arial"/>
          </w:rPr>
          <w:t>№291</w:t>
        </w:r>
        <w:r w:rsidRPr="00044CAE">
          <w:rPr>
            <w:rStyle w:val="a6"/>
            <w:rFonts w:cs="Arial"/>
          </w:rPr>
          <w:t>-р от 20.03.2006г</w:t>
        </w:r>
      </w:hyperlink>
      <w:r w:rsidRPr="00E06A38">
        <w:rPr>
          <w:rFonts w:cs="Arial"/>
        </w:rPr>
        <w:t>. «О создании межведомственной комиссии по профилактике правонарушений», читать пункт 1 в следующей редакции: «Создать межведомственную комиссию по профилактике правонарушений».</w:t>
      </w:r>
    </w:p>
    <w:p w:rsidR="00DA7582" w:rsidRPr="00E06A38" w:rsidRDefault="00DA7582" w:rsidP="00E06A38">
      <w:pPr>
        <w:rPr>
          <w:rFonts w:cs="Arial"/>
        </w:rPr>
      </w:pPr>
      <w:r w:rsidRPr="00E06A38">
        <w:rPr>
          <w:rFonts w:cs="Arial"/>
        </w:rPr>
        <w:t>2.Контроль за исполнением распоряжения возложить на заместителя главы МО «Крапивинский район» по социальным вопросам С.В. Сабуцкую.</w:t>
      </w:r>
    </w:p>
    <w:p w:rsidR="0024046A" w:rsidRPr="00E06A38" w:rsidRDefault="0024046A" w:rsidP="00E06A38">
      <w:pPr>
        <w:rPr>
          <w:rFonts w:cs="Arial"/>
        </w:rPr>
      </w:pPr>
    </w:p>
    <w:p w:rsidR="0024046A" w:rsidRPr="00E06A38" w:rsidRDefault="0024046A" w:rsidP="00E06A38">
      <w:pPr>
        <w:rPr>
          <w:rFonts w:cs="Arial"/>
        </w:rPr>
      </w:pPr>
      <w:r w:rsidRPr="00E06A38">
        <w:rPr>
          <w:rFonts w:cs="Arial"/>
        </w:rPr>
        <w:t>Глава</w:t>
      </w:r>
    </w:p>
    <w:p w:rsidR="0024046A" w:rsidRPr="00E06A38" w:rsidRDefault="0024046A" w:rsidP="00E06A38">
      <w:pPr>
        <w:rPr>
          <w:rFonts w:cs="Arial"/>
        </w:rPr>
      </w:pPr>
      <w:r w:rsidRPr="00E06A38">
        <w:rPr>
          <w:rFonts w:cs="Arial"/>
        </w:rPr>
        <w:t>муниципального образования</w:t>
      </w:r>
    </w:p>
    <w:p w:rsidR="002E76B9" w:rsidRDefault="0024046A" w:rsidP="00E06A38">
      <w:pPr>
        <w:rPr>
          <w:rFonts w:cs="Arial"/>
        </w:rPr>
      </w:pPr>
      <w:r w:rsidRPr="00E06A38">
        <w:rPr>
          <w:rFonts w:cs="Arial"/>
        </w:rPr>
        <w:t>«Крапивинский район»</w:t>
      </w:r>
    </w:p>
    <w:p w:rsidR="0024046A" w:rsidRPr="00E06A38" w:rsidRDefault="0024046A" w:rsidP="00E06A38">
      <w:pPr>
        <w:rPr>
          <w:rFonts w:cs="Arial"/>
        </w:rPr>
      </w:pPr>
      <w:r w:rsidRPr="00E06A38">
        <w:rPr>
          <w:rFonts w:cs="Arial"/>
        </w:rPr>
        <w:t>В.А.Альберт</w:t>
      </w:r>
    </w:p>
    <w:sectPr w:rsidR="0024046A" w:rsidRPr="00E06A38" w:rsidSect="00E06A3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44CAE"/>
    <w:rsid w:val="000F1889"/>
    <w:rsid w:val="0024046A"/>
    <w:rsid w:val="002E76B9"/>
    <w:rsid w:val="002F2B94"/>
    <w:rsid w:val="00364F62"/>
    <w:rsid w:val="003F6E76"/>
    <w:rsid w:val="00537417"/>
    <w:rsid w:val="00543513"/>
    <w:rsid w:val="00BA3FC1"/>
    <w:rsid w:val="00C53E94"/>
    <w:rsid w:val="00DA7582"/>
    <w:rsid w:val="00E06A38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3741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3741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3741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3741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3741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3741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37417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53741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3741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3741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37417"/>
    <w:rPr>
      <w:color w:val="0000FF"/>
      <w:u w:val="none"/>
    </w:rPr>
  </w:style>
  <w:style w:type="paragraph" w:customStyle="1" w:styleId="Application">
    <w:name w:val="Application!Приложение"/>
    <w:rsid w:val="0053741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3741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3741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3741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3741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3741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3741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3741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3741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3741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3741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37417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537417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37417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3741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37417"/>
    <w:rPr>
      <w:color w:val="0000FF"/>
      <w:u w:val="none"/>
    </w:rPr>
  </w:style>
  <w:style w:type="paragraph" w:customStyle="1" w:styleId="Application">
    <w:name w:val="Application!Приложение"/>
    <w:rsid w:val="0053741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3741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3741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3741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3741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92.168.99.77:8080/content/act/2018d212-d11e-4d4c-abfb-865331aaa4b7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818</CharactersWithSpaces>
  <SharedDoc>false</SharedDoc>
  <HLinks>
    <vt:vector size="6" baseType="variant">
      <vt:variant>
        <vt:i4>1441878</vt:i4>
      </vt:variant>
      <vt:variant>
        <vt:i4>0</vt:i4>
      </vt:variant>
      <vt:variant>
        <vt:i4>0</vt:i4>
      </vt:variant>
      <vt:variant>
        <vt:i4>5</vt:i4>
      </vt:variant>
      <vt:variant>
        <vt:lpwstr>/content/act/2018d212-d11e-4d4c-abfb-865331aaa4b7.doc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2018-09-06T09:31:00Z</dcterms:created>
  <dcterms:modified xsi:type="dcterms:W3CDTF">2018-09-06T09:31:00Z</dcterms:modified>
</cp:coreProperties>
</file>