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B55E9F" w:rsidRDefault="0024046A" w:rsidP="00B55E9F">
      <w:pPr>
        <w:pStyle w:val="Title"/>
        <w:spacing w:before="0"/>
      </w:pPr>
      <w:r w:rsidRPr="00B55E9F">
        <w:t>Кемеровская область</w:t>
      </w:r>
    </w:p>
    <w:p w:rsidR="0024046A" w:rsidRPr="00B55E9F" w:rsidRDefault="0024046A" w:rsidP="00B55E9F">
      <w:pPr>
        <w:pStyle w:val="Title"/>
        <w:spacing w:before="0"/>
      </w:pPr>
      <w:r w:rsidRPr="00B55E9F">
        <w:t>Администрация муниципального образования «Крапивинский район»</w:t>
      </w:r>
    </w:p>
    <w:p w:rsidR="00B55E9F" w:rsidRDefault="00B55E9F" w:rsidP="00B55E9F">
      <w:pPr>
        <w:pStyle w:val="Title"/>
        <w:spacing w:before="0"/>
      </w:pPr>
    </w:p>
    <w:p w:rsidR="0024046A" w:rsidRPr="00B55E9F" w:rsidRDefault="0024046A" w:rsidP="00B55E9F">
      <w:pPr>
        <w:pStyle w:val="Title"/>
        <w:spacing w:before="0"/>
      </w:pPr>
      <w:r w:rsidRPr="00B55E9F">
        <w:t>РАСПОРЯЖЕНИЕ</w:t>
      </w:r>
    </w:p>
    <w:p w:rsidR="0024046A" w:rsidRPr="00B55E9F" w:rsidRDefault="0024046A" w:rsidP="00B55E9F">
      <w:pPr>
        <w:pStyle w:val="Title"/>
        <w:spacing w:before="0"/>
      </w:pPr>
    </w:p>
    <w:p w:rsidR="0019433D" w:rsidRPr="00B55E9F" w:rsidRDefault="0019433D" w:rsidP="00B55E9F">
      <w:pPr>
        <w:pStyle w:val="Title"/>
        <w:spacing w:before="0"/>
      </w:pPr>
      <w:r w:rsidRPr="00B55E9F">
        <w:t>от 21.05.2008 г. №747-р</w:t>
      </w:r>
    </w:p>
    <w:p w:rsidR="0019433D" w:rsidRPr="00B55E9F" w:rsidRDefault="0019433D" w:rsidP="00B55E9F">
      <w:pPr>
        <w:pStyle w:val="Title"/>
        <w:spacing w:before="0"/>
      </w:pPr>
      <w:r w:rsidRPr="00B55E9F">
        <w:t>р.п. Крапивинский</w:t>
      </w:r>
    </w:p>
    <w:p w:rsidR="0019433D" w:rsidRPr="00B55E9F" w:rsidRDefault="0019433D" w:rsidP="00B55E9F">
      <w:pPr>
        <w:pStyle w:val="Title"/>
        <w:spacing w:before="0"/>
      </w:pPr>
    </w:p>
    <w:p w:rsidR="0019433D" w:rsidRPr="00B55E9F" w:rsidRDefault="0019433D" w:rsidP="00B55E9F">
      <w:pPr>
        <w:pStyle w:val="Title"/>
        <w:spacing w:before="0"/>
      </w:pPr>
      <w:r w:rsidRPr="00B55E9F">
        <w:t>О создании специализированной муниципальной стоянки по хранению задержанных транспортных сре</w:t>
      </w:r>
      <w:proofErr w:type="gramStart"/>
      <w:r w:rsidRPr="00B55E9F">
        <w:t>дств в п</w:t>
      </w:r>
      <w:proofErr w:type="gramEnd"/>
      <w:r w:rsidRPr="00B55E9F">
        <w:t>. Крапивинский.</w:t>
      </w:r>
    </w:p>
    <w:p w:rsidR="0019433D" w:rsidRDefault="0019433D" w:rsidP="00B55E9F"/>
    <w:p w:rsidR="00BA7DC3" w:rsidRPr="00B55E9F" w:rsidRDefault="00BA7DC3" w:rsidP="00B55E9F">
      <w:bookmarkStart w:id="0" w:name="_GoBack"/>
      <w:bookmarkEnd w:id="0"/>
    </w:p>
    <w:p w:rsidR="0019433D" w:rsidRPr="00B55E9F" w:rsidRDefault="0019433D" w:rsidP="00B55E9F">
      <w:r w:rsidRPr="00B55E9F">
        <w:t xml:space="preserve">В целях укрепления автотранспортной дисциплины на дорогах МО «Крапивинский район» и руководствуясь постановлением Правительства Российской федерации </w:t>
      </w:r>
      <w:hyperlink r:id="rId5" w:history="1">
        <w:r w:rsidRPr="00AA337E">
          <w:rPr>
            <w:rStyle w:val="a6"/>
          </w:rPr>
          <w:t>от 18.12.2003 №759</w:t>
        </w:r>
      </w:hyperlink>
      <w:r w:rsidRPr="00B55E9F">
        <w:t xml:space="preserve"> «Об утверждении Правил задержания транспортного средства, помещения его на стоянку, хранения, а также запрещения эксплуатации»:</w:t>
      </w:r>
    </w:p>
    <w:p w:rsidR="0019433D" w:rsidRPr="00B55E9F" w:rsidRDefault="0019433D" w:rsidP="00B55E9F">
      <w:r w:rsidRPr="00B55E9F">
        <w:t>1.ОГИБДД ОВД по Крапивинскому району создать с 20.05.2008 года специализированную муниципальную стоянку по хранению задержанных транспортных сре</w:t>
      </w:r>
      <w:proofErr w:type="gramStart"/>
      <w:r w:rsidRPr="00B55E9F">
        <w:t>дств в п</w:t>
      </w:r>
      <w:proofErr w:type="gramEnd"/>
      <w:r w:rsidRPr="00B55E9F">
        <w:t>. Крапивинский (далее стоянка).</w:t>
      </w:r>
    </w:p>
    <w:p w:rsidR="0019433D" w:rsidRPr="00B55E9F" w:rsidRDefault="0019433D" w:rsidP="00B55E9F">
      <w:r w:rsidRPr="00B55E9F">
        <w:t>2.Утвердить Положение о порядке хранения и оплаты хранения задержанных транспортных средств на специализированной муниципальной стоянке в п. Крапивинский.</w:t>
      </w:r>
    </w:p>
    <w:p w:rsidR="0019433D" w:rsidRPr="00B55E9F" w:rsidRDefault="0019433D" w:rsidP="00B55E9F">
      <w:r w:rsidRPr="00B55E9F">
        <w:t xml:space="preserve">3.Рекомендовать начальнику ОВД по Крапивинскому району (Д.В. Изместьеву) заключить договор с директором ООО «ЖЭУ п. Крапивинский» (Л.М. Брезгиной) о приемке, хранении и выдаче задержанных транспортных средств на специализированной стоянке по адресу: п. Крапивинский, ул. </w:t>
      </w:r>
      <w:proofErr w:type="gramStart"/>
      <w:r w:rsidRPr="00B55E9F">
        <w:t>Советская</w:t>
      </w:r>
      <w:proofErr w:type="gramEnd"/>
      <w:r w:rsidRPr="00B55E9F">
        <w:t>, №148.</w:t>
      </w:r>
    </w:p>
    <w:p w:rsidR="0019433D" w:rsidRPr="00B55E9F" w:rsidRDefault="0019433D" w:rsidP="00B55E9F">
      <w:r w:rsidRPr="00B55E9F">
        <w:t xml:space="preserve">4.Стоимость оказания услуг по хранению задержанных транспортных средств определять в соответствии с Постановлением Коллегии Администрации Кемеровской области </w:t>
      </w:r>
      <w:hyperlink r:id="rId6" w:history="1">
        <w:r w:rsidRPr="00AA337E">
          <w:rPr>
            <w:rStyle w:val="a6"/>
          </w:rPr>
          <w:t>от 25.04.2007 года. №97</w:t>
        </w:r>
      </w:hyperlink>
      <w:r w:rsidRPr="00B55E9F">
        <w:t>.</w:t>
      </w:r>
    </w:p>
    <w:p w:rsidR="0019433D" w:rsidRPr="00B55E9F" w:rsidRDefault="0019433D" w:rsidP="00B55E9F">
      <w:r w:rsidRPr="00B55E9F">
        <w:t>5.Ответственность за сохранность транспортных средств на специализированной стоянке во</w:t>
      </w:r>
      <w:r w:rsidR="00837427" w:rsidRPr="00B55E9F">
        <w:t>зложить н</w:t>
      </w:r>
      <w:proofErr w:type="gramStart"/>
      <w:r w:rsidR="00837427" w:rsidRPr="00B55E9F">
        <w:t>а ООО</w:t>
      </w:r>
      <w:proofErr w:type="gramEnd"/>
      <w:r w:rsidR="00837427" w:rsidRPr="00B55E9F">
        <w:t xml:space="preserve"> «ЖЭУ п. Крапивинс</w:t>
      </w:r>
      <w:r w:rsidRPr="00B55E9F">
        <w:t>кий»</w:t>
      </w:r>
      <w:r w:rsidR="00837427" w:rsidRPr="00B55E9F">
        <w:t>.</w:t>
      </w:r>
    </w:p>
    <w:p w:rsidR="00837427" w:rsidRPr="00B55E9F" w:rsidRDefault="00837427" w:rsidP="00B55E9F">
      <w:r w:rsidRPr="00B55E9F">
        <w:t>6.При наличии свободных мест на стоянке, разрешить ООО «ЖЭУ п. Крапивинский» оказывать платные услуги гражданам по парковке и хранению транспортных средств.</w:t>
      </w:r>
    </w:p>
    <w:p w:rsidR="00837427" w:rsidRPr="00B55E9F" w:rsidRDefault="00837427" w:rsidP="00B55E9F">
      <w:r w:rsidRPr="00B55E9F">
        <w:t>7.Контроль за выполнение настоящего распоряжения возложить на заместителя главы МО «Крапивинский район» по ЖКХ, капитальному строительству и дорожному хозяйству Н.А. Гаврилова.</w:t>
      </w:r>
    </w:p>
    <w:p w:rsidR="0024046A" w:rsidRPr="00B55E9F" w:rsidRDefault="0024046A" w:rsidP="00B55E9F"/>
    <w:p w:rsidR="0024046A" w:rsidRPr="00B55E9F" w:rsidRDefault="0024046A" w:rsidP="00B55E9F">
      <w:r w:rsidRPr="00B55E9F">
        <w:t>Глава</w:t>
      </w:r>
    </w:p>
    <w:p w:rsidR="0024046A" w:rsidRPr="00B55E9F" w:rsidRDefault="0024046A" w:rsidP="00B55E9F">
      <w:r w:rsidRPr="00B55E9F">
        <w:t>муниципального образования</w:t>
      </w:r>
    </w:p>
    <w:p w:rsidR="00B55E9F" w:rsidRDefault="0024046A" w:rsidP="00B55E9F">
      <w:r w:rsidRPr="00B55E9F">
        <w:t>«Крапивинский район»</w:t>
      </w:r>
    </w:p>
    <w:p w:rsidR="0024046A" w:rsidRPr="00B55E9F" w:rsidRDefault="0024046A" w:rsidP="00B55E9F">
      <w:r w:rsidRPr="00B55E9F">
        <w:t>В.А.Альберт</w:t>
      </w:r>
    </w:p>
    <w:p w:rsidR="00D036DE" w:rsidRPr="00B55E9F" w:rsidRDefault="00D036DE" w:rsidP="00B55E9F"/>
    <w:p w:rsidR="00D036DE" w:rsidRPr="00B55E9F" w:rsidRDefault="00D036DE" w:rsidP="00B55E9F">
      <w:pPr>
        <w:pStyle w:val="Application"/>
        <w:spacing w:before="0" w:after="0"/>
      </w:pPr>
      <w:r w:rsidRPr="00B55E9F">
        <w:t>УТВЕРЖДАЮ:</w:t>
      </w:r>
    </w:p>
    <w:p w:rsidR="00D036DE" w:rsidRPr="00B55E9F" w:rsidRDefault="00D036DE" w:rsidP="00B55E9F">
      <w:pPr>
        <w:pStyle w:val="Application"/>
        <w:spacing w:before="0" w:after="0"/>
      </w:pPr>
      <w:r w:rsidRPr="00B55E9F">
        <w:lastRenderedPageBreak/>
        <w:t>Глава МО «Крапивинский район»</w:t>
      </w:r>
    </w:p>
    <w:p w:rsidR="00D036DE" w:rsidRPr="00B55E9F" w:rsidRDefault="00D036DE" w:rsidP="00B55E9F">
      <w:pPr>
        <w:pStyle w:val="Application"/>
        <w:spacing w:before="0" w:after="0"/>
      </w:pPr>
      <w:r w:rsidRPr="00B55E9F">
        <w:t>_________________В.А.Альберт</w:t>
      </w:r>
    </w:p>
    <w:p w:rsidR="00D036DE" w:rsidRPr="00B55E9F" w:rsidRDefault="00B55E9F" w:rsidP="00B55E9F">
      <w:pPr>
        <w:pStyle w:val="Application"/>
        <w:spacing w:before="0" w:after="0"/>
      </w:pPr>
      <w:r>
        <w:t>21.05.2008 г. №</w:t>
      </w:r>
      <w:r w:rsidR="00D036DE" w:rsidRPr="00B55E9F">
        <w:t>747-р</w:t>
      </w:r>
    </w:p>
    <w:p w:rsidR="005A3475" w:rsidRPr="00B55E9F" w:rsidRDefault="005A3475" w:rsidP="00B55E9F"/>
    <w:p w:rsidR="00D036DE" w:rsidRPr="00B55E9F" w:rsidRDefault="00D036DE" w:rsidP="00B55E9F">
      <w:pPr>
        <w:pStyle w:val="1"/>
      </w:pPr>
      <w:r w:rsidRPr="00B55E9F">
        <w:t>ПОЛОЖЕНИЕ</w:t>
      </w:r>
    </w:p>
    <w:p w:rsidR="00D036DE" w:rsidRPr="00B55E9F" w:rsidRDefault="00D036DE" w:rsidP="00B55E9F">
      <w:pPr>
        <w:pStyle w:val="1"/>
      </w:pPr>
      <w:r w:rsidRPr="00B55E9F">
        <w:t>о порядке хранения и оплаты</w:t>
      </w:r>
      <w:r w:rsidR="00B55E9F">
        <w:t xml:space="preserve"> </w:t>
      </w:r>
      <w:r w:rsidRPr="00B55E9F">
        <w:t>хранения задержанных транспортных средств на специализированной муниципальной автостоянке в п. Крапивинский</w:t>
      </w:r>
    </w:p>
    <w:p w:rsidR="00D53E2E" w:rsidRPr="00B55E9F" w:rsidRDefault="00D53E2E" w:rsidP="00B55E9F"/>
    <w:p w:rsidR="00D036DE" w:rsidRPr="00B55E9F" w:rsidRDefault="00D036DE" w:rsidP="00B55E9F">
      <w:pPr>
        <w:pStyle w:val="4"/>
      </w:pPr>
      <w:r w:rsidRPr="00B55E9F">
        <w:t>1. Общие положения</w:t>
      </w:r>
    </w:p>
    <w:p w:rsidR="00B55E9F" w:rsidRDefault="00B55E9F" w:rsidP="00B55E9F"/>
    <w:p w:rsidR="00D036DE" w:rsidRPr="00B55E9F" w:rsidRDefault="00D036DE" w:rsidP="00B55E9F">
      <w:proofErr w:type="gramStart"/>
      <w:r w:rsidRPr="00B55E9F">
        <w:t>1.1 Положение о" порядке хранения и оплаты хранения задержанных транспортных средств на специализированной муниципальной автостоянке на территории ООО «ЖЭУ п. Крапивинский» по адресу: п. Крапивинский, ул. Советская, №148 (далее - Положение) определяет порядок хранения и оплаты хранения задержанных транспортных средств на специальной охраняемой стоянке в п. Крапивинский на территории ООО «ЖЭУ п. Крапивинский».</w:t>
      </w:r>
      <w:proofErr w:type="gramEnd"/>
    </w:p>
    <w:p w:rsidR="00D53E2E" w:rsidRPr="00B55E9F" w:rsidRDefault="00D53E2E" w:rsidP="00B55E9F"/>
    <w:p w:rsidR="00D036DE" w:rsidRPr="00B55E9F" w:rsidRDefault="00D036DE" w:rsidP="00B55E9F">
      <w:pPr>
        <w:pStyle w:val="4"/>
      </w:pPr>
      <w:r w:rsidRPr="00B55E9F">
        <w:t>2. Порядок приема транспортных средств на хранение</w:t>
      </w:r>
    </w:p>
    <w:p w:rsidR="006938A5" w:rsidRPr="00B55E9F" w:rsidRDefault="006938A5" w:rsidP="00B55E9F"/>
    <w:p w:rsidR="00D036DE" w:rsidRPr="00B55E9F" w:rsidRDefault="00D53E2E" w:rsidP="00B55E9F">
      <w:r w:rsidRPr="00B55E9F">
        <w:t>2.1</w:t>
      </w:r>
      <w:r w:rsidR="00B55E9F">
        <w:t xml:space="preserve"> </w:t>
      </w:r>
      <w:r w:rsidR="00D036DE" w:rsidRPr="00B55E9F">
        <w:t>Задержанное транспортное средство принимается на хранение на основании протокола задержания и акта приема на хранение.</w:t>
      </w:r>
    </w:p>
    <w:p w:rsidR="00D036DE" w:rsidRPr="00B55E9F" w:rsidRDefault="00D53E2E" w:rsidP="00B55E9F">
      <w:r w:rsidRPr="00B55E9F">
        <w:t>2.2</w:t>
      </w:r>
      <w:r w:rsidR="00B55E9F">
        <w:t xml:space="preserve"> </w:t>
      </w:r>
      <w:r w:rsidR="00D036DE" w:rsidRPr="00B55E9F">
        <w:t>Акт приема на хранение транспортного средства составляется в присутствии водителя (владельца) в двух экземплярах, один из которых выдается водителю (владельцу), а второй приобщается к материалам дела.</w:t>
      </w:r>
    </w:p>
    <w:p w:rsidR="00D036DE" w:rsidRPr="00B55E9F" w:rsidRDefault="00D53E2E" w:rsidP="00B55E9F">
      <w:r w:rsidRPr="00B55E9F">
        <w:t>2.3</w:t>
      </w:r>
      <w:r w:rsidR="00B55E9F">
        <w:t xml:space="preserve"> </w:t>
      </w:r>
      <w:r w:rsidR="00D036DE" w:rsidRPr="00B55E9F">
        <w:t>Принятое транспортное средство закрывается на ключ и опечатывается, о чем делается запись в акте и журнале учета.</w:t>
      </w:r>
    </w:p>
    <w:p w:rsidR="00D036DE" w:rsidRPr="00B55E9F" w:rsidRDefault="006938A5" w:rsidP="00B55E9F">
      <w:r w:rsidRPr="00B55E9F">
        <w:t>2.4</w:t>
      </w:r>
      <w:proofErr w:type="gramStart"/>
      <w:r w:rsidR="00B55E9F">
        <w:t xml:space="preserve"> </w:t>
      </w:r>
      <w:r w:rsidR="00D036DE" w:rsidRPr="00B55E9F">
        <w:t>П</w:t>
      </w:r>
      <w:proofErr w:type="gramEnd"/>
      <w:r w:rsidR="00D036DE" w:rsidRPr="00B55E9F">
        <w:t>ри приеме транспортного средства сотрудник специализированной муниципальной автостоянки, принимающий его под охрану, указывает в акте:</w:t>
      </w:r>
    </w:p>
    <w:p w:rsidR="00D036DE" w:rsidRPr="00B55E9F" w:rsidRDefault="006938A5" w:rsidP="00B55E9F">
      <w:r w:rsidRPr="00B55E9F">
        <w:t>а)</w:t>
      </w:r>
      <w:r w:rsidR="00B55E9F">
        <w:t xml:space="preserve"> </w:t>
      </w:r>
      <w:r w:rsidR="00D036DE" w:rsidRPr="00B55E9F">
        <w:t>основание задержания транспортного средства;</w:t>
      </w:r>
    </w:p>
    <w:p w:rsidR="00D036DE" w:rsidRPr="00B55E9F" w:rsidRDefault="006938A5" w:rsidP="00B55E9F">
      <w:r w:rsidRPr="00B55E9F">
        <w:t>б)</w:t>
      </w:r>
      <w:r w:rsidR="00B55E9F">
        <w:t xml:space="preserve"> </w:t>
      </w:r>
      <w:r w:rsidR="00D036DE" w:rsidRPr="00B55E9F">
        <w:t>марку и государственный номер;</w:t>
      </w:r>
    </w:p>
    <w:p w:rsidR="00D036DE" w:rsidRPr="00B55E9F" w:rsidRDefault="006938A5" w:rsidP="00B55E9F">
      <w:r w:rsidRPr="00B55E9F">
        <w:t>в)</w:t>
      </w:r>
      <w:r w:rsidR="00B55E9F">
        <w:t xml:space="preserve"> </w:t>
      </w:r>
      <w:r w:rsidR="00D036DE" w:rsidRPr="00B55E9F">
        <w:t>номер двигателя, кузова, шасси (рамы);</w:t>
      </w:r>
    </w:p>
    <w:p w:rsidR="00D036DE" w:rsidRPr="00B55E9F" w:rsidRDefault="006938A5" w:rsidP="00B55E9F">
      <w:r w:rsidRPr="00B55E9F">
        <w:t>г)</w:t>
      </w:r>
      <w:r w:rsidR="00B55E9F">
        <w:t xml:space="preserve"> </w:t>
      </w:r>
      <w:r w:rsidR="00D036DE" w:rsidRPr="00B55E9F">
        <w:t>данные о владельце и водителе транспортного средства с указанием места жительства;</w:t>
      </w:r>
    </w:p>
    <w:p w:rsidR="00D036DE" w:rsidRPr="00B55E9F" w:rsidRDefault="006938A5" w:rsidP="00B55E9F">
      <w:r w:rsidRPr="00B55E9F">
        <w:t>д)</w:t>
      </w:r>
      <w:r w:rsidR="00B55E9F">
        <w:t xml:space="preserve"> </w:t>
      </w:r>
      <w:r w:rsidR="00D036DE" w:rsidRPr="00B55E9F">
        <w:t>результаты осмотра внешней и внутренней части транспортного средства, его моторной части и багажника;</w:t>
      </w:r>
    </w:p>
    <w:p w:rsidR="00D036DE" w:rsidRPr="00B55E9F" w:rsidRDefault="006938A5" w:rsidP="00B55E9F">
      <w:r w:rsidRPr="00B55E9F">
        <w:t>е)</w:t>
      </w:r>
      <w:r w:rsidR="00B55E9F">
        <w:t xml:space="preserve"> </w:t>
      </w:r>
      <w:r w:rsidR="00D036DE" w:rsidRPr="00B55E9F">
        <w:t>дефекты и отсутствие отдельных узлов и агрегатов, примерный процент износа шин, запоров, дополнительного оборудования;</w:t>
      </w:r>
    </w:p>
    <w:p w:rsidR="00D036DE" w:rsidRPr="00B55E9F" w:rsidRDefault="00D036DE" w:rsidP="00B55E9F">
      <w:r w:rsidRPr="00B55E9F">
        <w:t>ж) наличие радио- и телеаппаратуры, предметов, груза в салоне (кузове), багажнике.</w:t>
      </w:r>
    </w:p>
    <w:p w:rsidR="00B23D82" w:rsidRPr="00B55E9F" w:rsidRDefault="00B23D82" w:rsidP="00B55E9F">
      <w:r w:rsidRPr="00B55E9F">
        <w:t>2.5</w:t>
      </w:r>
      <w:r w:rsidR="00B55E9F">
        <w:t xml:space="preserve"> </w:t>
      </w:r>
      <w:r w:rsidRPr="00B55E9F">
        <w:t>Деньги, драгоценности, переносная видео-, радио- и телеаппаратура, другие ценные вещи передаются водителю (владельцу), о чем делается соответствующая запись в акте.</w:t>
      </w:r>
    </w:p>
    <w:p w:rsidR="00B23D82" w:rsidRPr="00B55E9F" w:rsidRDefault="00B23D82" w:rsidP="00B55E9F">
      <w:r w:rsidRPr="00B55E9F">
        <w:t>2.6</w:t>
      </w:r>
      <w:r w:rsidR="00B55E9F">
        <w:t xml:space="preserve"> </w:t>
      </w:r>
      <w:r w:rsidRPr="00B55E9F">
        <w:t>Акт приема транспортных средств на хранение подписывается водите</w:t>
      </w:r>
      <w:r w:rsidRPr="00B55E9F">
        <w:softHyphen/>
        <w:t>лем (владельцем) транспортного средства, сотрудником ОГИБДД ОВД по Крапивинскому району, доставившим транспортное средство, и сотрудником специализированной муниципальной стоянки, принимающим его под охрану.</w:t>
      </w:r>
    </w:p>
    <w:p w:rsidR="00B23D82" w:rsidRPr="00B55E9F" w:rsidRDefault="00B23D82" w:rsidP="00B55E9F"/>
    <w:p w:rsidR="00B23D82" w:rsidRDefault="00B23D82" w:rsidP="00B55E9F">
      <w:pPr>
        <w:pStyle w:val="4"/>
      </w:pPr>
      <w:r w:rsidRPr="00B55E9F">
        <w:t>3. Порядок хранения транспортных средств</w:t>
      </w:r>
    </w:p>
    <w:p w:rsidR="00B55E9F" w:rsidRPr="00B55E9F" w:rsidRDefault="00B55E9F" w:rsidP="00B55E9F">
      <w:pPr>
        <w:pStyle w:val="4"/>
      </w:pPr>
    </w:p>
    <w:p w:rsidR="00B23D82" w:rsidRPr="00B55E9F" w:rsidRDefault="00B23D82" w:rsidP="00B55E9F">
      <w:r w:rsidRPr="00B55E9F">
        <w:lastRenderedPageBreak/>
        <w:t>3.1Охрана помещенных на стоянку транспортных средств осуществляется сотрудникам</w:t>
      </w:r>
      <w:proofErr w:type="gramStart"/>
      <w:r w:rsidRPr="00B55E9F">
        <w:t>и ООО</w:t>
      </w:r>
      <w:proofErr w:type="gramEnd"/>
      <w:r w:rsidRPr="00B55E9F">
        <w:t xml:space="preserve"> «ЖЭУ п. Крапивинский» в порядке, определяемом должностной инструкцией.</w:t>
      </w:r>
    </w:p>
    <w:p w:rsidR="00B23D82" w:rsidRPr="00B55E9F" w:rsidRDefault="00B23D82" w:rsidP="00B55E9F">
      <w:r w:rsidRPr="00B55E9F">
        <w:t>3.2Сотрудникам ООО «ЖЭУ п. Крапивинский», осуществляющим охрану транспортных средств на специализированной стоянке, запрещается:</w:t>
      </w:r>
    </w:p>
    <w:p w:rsidR="00B23D82" w:rsidRPr="00B55E9F" w:rsidRDefault="00B23D82" w:rsidP="00B55E9F">
      <w:r w:rsidRPr="00B55E9F">
        <w:t>а</w:t>
      </w:r>
      <w:proofErr w:type="gramStart"/>
      <w:r w:rsidRPr="00B55E9F">
        <w:t>)в</w:t>
      </w:r>
      <w:proofErr w:type="gramEnd"/>
      <w:r w:rsidRPr="00B55E9F">
        <w:t>скрывать и проникать в салон транспортных средств, сданных на хранение, за исключением случаев, предусмотренных законодательством РФ;</w:t>
      </w:r>
    </w:p>
    <w:p w:rsidR="00B23D82" w:rsidRPr="00B55E9F" w:rsidRDefault="00B23D82" w:rsidP="00B55E9F">
      <w:r w:rsidRPr="00B55E9F">
        <w:t>б</w:t>
      </w:r>
      <w:proofErr w:type="gramStart"/>
      <w:r w:rsidRPr="00B55E9F">
        <w:t>)д</w:t>
      </w:r>
      <w:proofErr w:type="gramEnd"/>
      <w:r w:rsidRPr="00B55E9F">
        <w:t>опускать нахождение на территории стоянки посторонних лиц, а также сотрудников милиции, если это не связано со служебной необходимостью.</w:t>
      </w:r>
    </w:p>
    <w:p w:rsidR="00B23D82" w:rsidRPr="00B55E9F" w:rsidRDefault="00B23D82" w:rsidP="00B55E9F"/>
    <w:p w:rsidR="00B23D82" w:rsidRPr="00B55E9F" w:rsidRDefault="00B23D82" w:rsidP="00B55E9F">
      <w:pPr>
        <w:pStyle w:val="4"/>
      </w:pPr>
      <w:r w:rsidRPr="00B55E9F">
        <w:t>4. Порядок оплаты хранения транспортных средств</w:t>
      </w:r>
    </w:p>
    <w:p w:rsidR="00B55E9F" w:rsidRDefault="00B55E9F" w:rsidP="00B55E9F"/>
    <w:p w:rsidR="00B23D82" w:rsidRPr="00B55E9F" w:rsidRDefault="00B23D82" w:rsidP="00B55E9F">
      <w:r w:rsidRPr="00B55E9F">
        <w:t>4.1 Плата за хранение транспортных сре</w:t>
      </w:r>
      <w:proofErr w:type="gramStart"/>
      <w:r w:rsidRPr="00B55E9F">
        <w:t>дств вз</w:t>
      </w:r>
      <w:proofErr w:type="gramEnd"/>
      <w:r w:rsidRPr="00B55E9F">
        <w:t xml:space="preserve">имается в соответствии с Постановлением Коллегии Администрации кемеровской области </w:t>
      </w:r>
      <w:hyperlink r:id="rId7" w:history="1">
        <w:r w:rsidRPr="00AA337E">
          <w:rPr>
            <w:rStyle w:val="a6"/>
          </w:rPr>
          <w:t>от 25.04.2007 года №97</w:t>
        </w:r>
      </w:hyperlink>
      <w:r w:rsidRPr="00B55E9F">
        <w:t xml:space="preserve"> «Об установлении размеров платы за транспортировку и хранение задержанных транспортных средств». Хранение единицы задержанного транспортного средства на стоянке:</w:t>
      </w:r>
    </w:p>
    <w:p w:rsidR="00B23D82" w:rsidRPr="00B55E9F" w:rsidRDefault="00B23D82" w:rsidP="00B55E9F">
      <w:r w:rsidRPr="00B55E9F">
        <w:t>а)</w:t>
      </w:r>
      <w:r w:rsidR="00B55E9F">
        <w:t xml:space="preserve"> </w:t>
      </w:r>
      <w:r w:rsidRPr="00B55E9F">
        <w:t>мотороллеры, мотоциклы - 3 рубля за час;</w:t>
      </w:r>
    </w:p>
    <w:p w:rsidR="00B23D82" w:rsidRPr="00B55E9F" w:rsidRDefault="00B23D82" w:rsidP="00B55E9F">
      <w:r w:rsidRPr="00B55E9F">
        <w:t>б)</w:t>
      </w:r>
      <w:r w:rsidR="00B55E9F">
        <w:t xml:space="preserve"> </w:t>
      </w:r>
      <w:r w:rsidRPr="00B55E9F">
        <w:t>легковые автомобили - 9 рублей за час;</w:t>
      </w:r>
    </w:p>
    <w:p w:rsidR="00B23D82" w:rsidRPr="00B55E9F" w:rsidRDefault="00B23D82" w:rsidP="00B55E9F">
      <w:r w:rsidRPr="00B55E9F">
        <w:t>в)</w:t>
      </w:r>
      <w:r w:rsidR="00B55E9F">
        <w:t xml:space="preserve"> </w:t>
      </w:r>
      <w:r w:rsidRPr="00B55E9F">
        <w:t>автобусы, грузовые автомобили полн</w:t>
      </w:r>
      <w:r w:rsidR="00B55E9F">
        <w:t>ой массой менее 5 тонн - 15 руб</w:t>
      </w:r>
      <w:r w:rsidRPr="00B55E9F">
        <w:t>лей за час;</w:t>
      </w:r>
    </w:p>
    <w:p w:rsidR="00B23D82" w:rsidRPr="00B55E9F" w:rsidRDefault="00B23D82" w:rsidP="00B55E9F">
      <w:r w:rsidRPr="00B55E9F">
        <w:t>г</w:t>
      </w:r>
      <w:proofErr w:type="gramStart"/>
      <w:r w:rsidRPr="00B55E9F">
        <w:t>)А</w:t>
      </w:r>
      <w:proofErr w:type="gramEnd"/>
      <w:r w:rsidRPr="00B55E9F">
        <w:t>втобусы, грузовые автомобили полной массой более 5 тонн - 20 рублей за час;</w:t>
      </w:r>
    </w:p>
    <w:p w:rsidR="00B23D82" w:rsidRPr="00B55E9F" w:rsidRDefault="00B23D82" w:rsidP="00B55E9F">
      <w:r w:rsidRPr="00B55E9F">
        <w:t>д</w:t>
      </w:r>
      <w:proofErr w:type="gramStart"/>
      <w:r w:rsidRPr="00B55E9F">
        <w:t>)г</w:t>
      </w:r>
      <w:proofErr w:type="gramEnd"/>
      <w:r w:rsidRPr="00B55E9F">
        <w:t>рузовые автомобили с прицепом, длинномеры - 30 рублей за час;</w:t>
      </w:r>
    </w:p>
    <w:p w:rsidR="00B23D82" w:rsidRPr="00B55E9F" w:rsidRDefault="00B23D82" w:rsidP="00B55E9F">
      <w:r w:rsidRPr="00B55E9F">
        <w:t>е</w:t>
      </w:r>
      <w:proofErr w:type="gramStart"/>
      <w:r w:rsidRPr="00B55E9F">
        <w:t>)с</w:t>
      </w:r>
      <w:proofErr w:type="gramEnd"/>
      <w:r w:rsidRPr="00B55E9F">
        <w:t>амоходные машины - 25 рублей час.</w:t>
      </w:r>
    </w:p>
    <w:p w:rsidR="00B23D82" w:rsidRPr="00B55E9F" w:rsidRDefault="00B23D82" w:rsidP="00B55E9F">
      <w:r w:rsidRPr="00B55E9F">
        <w:t>4.2</w:t>
      </w:r>
      <w:r w:rsidR="00B55E9F">
        <w:t xml:space="preserve"> </w:t>
      </w:r>
      <w:r w:rsidRPr="00B55E9F">
        <w:t>Первые три часа хранения транспортного средства на специализиро</w:t>
      </w:r>
      <w:r w:rsidRPr="00B55E9F">
        <w:softHyphen/>
        <w:t>ванной стоянке оплате не подлежат.</w:t>
      </w:r>
    </w:p>
    <w:p w:rsidR="00B23D82" w:rsidRPr="00B55E9F" w:rsidRDefault="00B23D82" w:rsidP="00B55E9F">
      <w:r w:rsidRPr="00B55E9F">
        <w:t>4.3</w:t>
      </w:r>
      <w:r w:rsidR="00B55E9F">
        <w:t xml:space="preserve"> </w:t>
      </w:r>
      <w:r w:rsidRPr="00B55E9F">
        <w:t xml:space="preserve">Плата за хранение транспортного средства взимается за </w:t>
      </w:r>
      <w:proofErr w:type="gramStart"/>
      <w:r w:rsidRPr="00B55E9F">
        <w:t>полный час</w:t>
      </w:r>
      <w:proofErr w:type="gramEnd"/>
      <w:r w:rsidRPr="00B55E9F">
        <w:t xml:space="preserve"> его нахождения на специализированной стоянке.</w:t>
      </w:r>
    </w:p>
    <w:p w:rsidR="00B23D82" w:rsidRPr="00B55E9F" w:rsidRDefault="00B23D82" w:rsidP="00B55E9F">
      <w:r w:rsidRPr="00B55E9F">
        <w:t>4.4</w:t>
      </w:r>
      <w:r w:rsidR="00B55E9F">
        <w:t xml:space="preserve"> </w:t>
      </w:r>
      <w:r w:rsidRPr="00B55E9F">
        <w:t>Плата за хранение задержанных транспортных сре</w:t>
      </w:r>
      <w:proofErr w:type="gramStart"/>
      <w:r w:rsidRPr="00B55E9F">
        <w:t>дств пр</w:t>
      </w:r>
      <w:proofErr w:type="gramEnd"/>
      <w:r w:rsidRPr="00B55E9F">
        <w:t>инимается сотрудниками ООО «ЖЭУ п. Крапивинский» осуществляющих охрану задержанных транспортных средств на специализированной муниципальной автостоянке непосредственно на автостоянке с выдачей плательщику квитанции установленного образца, являющейся бланком строгой отчетности.</w:t>
      </w:r>
    </w:p>
    <w:p w:rsidR="00B23D82" w:rsidRPr="00B55E9F" w:rsidRDefault="00B23D82" w:rsidP="00B55E9F">
      <w:r w:rsidRPr="00B55E9F">
        <w:t>4.5</w:t>
      </w:r>
      <w:r w:rsidR="00B55E9F">
        <w:t xml:space="preserve"> </w:t>
      </w:r>
      <w:r w:rsidRPr="00B55E9F">
        <w:t>Плата за хранение задержанных транспортных сре</w:t>
      </w:r>
      <w:proofErr w:type="gramStart"/>
      <w:r w:rsidRPr="00B55E9F">
        <w:t>дств пр</w:t>
      </w:r>
      <w:proofErr w:type="gramEnd"/>
      <w:r w:rsidRPr="00B55E9F">
        <w:t>инимается круглосуточно в т.ч. в воскресные и праздничные дни.</w:t>
      </w:r>
    </w:p>
    <w:p w:rsidR="00B93B53" w:rsidRPr="00B55E9F" w:rsidRDefault="00B93B53" w:rsidP="00B55E9F"/>
    <w:p w:rsidR="0060706E" w:rsidRPr="00B55E9F" w:rsidRDefault="0060706E" w:rsidP="00B55E9F">
      <w:pPr>
        <w:pStyle w:val="4"/>
      </w:pPr>
      <w:r w:rsidRPr="00B55E9F">
        <w:t>5. Порядок выдачи транспортных средств</w:t>
      </w:r>
    </w:p>
    <w:p w:rsidR="00B55E9F" w:rsidRDefault="00B55E9F" w:rsidP="00B55E9F"/>
    <w:p w:rsidR="0060706E" w:rsidRPr="00B55E9F" w:rsidRDefault="0060706E" w:rsidP="00B55E9F">
      <w:r w:rsidRPr="00B55E9F">
        <w:t>5.1</w:t>
      </w:r>
      <w:r w:rsidR="00B55E9F">
        <w:t xml:space="preserve"> </w:t>
      </w:r>
      <w:r w:rsidRPr="00B55E9F">
        <w:t>Транспортное средство выдается водителю (владельцу) при устранении причины задержания (предоставление документов на право управления транспортным средством, устранение неисправностей, отрезвление водителя и т.д.).</w:t>
      </w:r>
    </w:p>
    <w:p w:rsidR="0060706E" w:rsidRPr="00B55E9F" w:rsidRDefault="0060706E" w:rsidP="00B55E9F">
      <w:r w:rsidRPr="00B55E9F">
        <w:t>5.2</w:t>
      </w:r>
      <w:r w:rsidR="00B55E9F">
        <w:t xml:space="preserve"> </w:t>
      </w:r>
      <w:r w:rsidRPr="00B55E9F">
        <w:t>Выдача транспортных сре</w:t>
      </w:r>
      <w:proofErr w:type="gramStart"/>
      <w:r w:rsidRPr="00B55E9F">
        <w:t>дств пр</w:t>
      </w:r>
      <w:proofErr w:type="gramEnd"/>
      <w:r w:rsidRPr="00B55E9F">
        <w:t>оизводится круглосуточно.</w:t>
      </w:r>
    </w:p>
    <w:p w:rsidR="0060706E" w:rsidRPr="00B55E9F" w:rsidRDefault="0060706E" w:rsidP="00B55E9F">
      <w:r w:rsidRPr="00B55E9F">
        <w:t>5.3</w:t>
      </w:r>
      <w:r w:rsidR="00B55E9F">
        <w:t xml:space="preserve"> </w:t>
      </w:r>
      <w:r w:rsidRPr="00B55E9F">
        <w:t>Выдача транспортного средства производится при предъявлении документа, подписанного старшим инспектором административной практики отдела ОГИБДД ОВД по Крапивинскому району или другим уполномоченным должностным лицом, паспорта транспортного средства, доверенности на право пользования и (или) распоряжения транспортным, водительского удостоверения, документа, удостоверяющего личность, оплаты за хранение.</w:t>
      </w:r>
    </w:p>
    <w:p w:rsidR="0060706E" w:rsidRPr="00B55E9F" w:rsidRDefault="0060706E" w:rsidP="00B55E9F">
      <w:r w:rsidRPr="00B55E9F">
        <w:t>5.4</w:t>
      </w:r>
      <w:proofErr w:type="gramStart"/>
      <w:r w:rsidR="00B55E9F">
        <w:t xml:space="preserve"> </w:t>
      </w:r>
      <w:r w:rsidRPr="00B55E9F">
        <w:t>В</w:t>
      </w:r>
      <w:proofErr w:type="gramEnd"/>
      <w:r w:rsidRPr="00B55E9F">
        <w:t xml:space="preserve"> акте и журнале учета транспортных средств, находящихся на специализируемой стоянке, делается отметка о выдаче транспортного средства </w:t>
      </w:r>
      <w:r w:rsidRPr="00B55E9F">
        <w:lastRenderedPageBreak/>
        <w:t>водителю (владельцу, представителю владельца) с указанием даты и времени выдачи, паспортных данных, подписи лица, получившего транспортное средство.</w:t>
      </w:r>
    </w:p>
    <w:p w:rsidR="00927658" w:rsidRPr="00B55E9F" w:rsidRDefault="00927658" w:rsidP="00B55E9F"/>
    <w:p w:rsidR="0060706E" w:rsidRPr="00B55E9F" w:rsidRDefault="0060706E" w:rsidP="00B55E9F">
      <w:r w:rsidRPr="00B55E9F">
        <w:t>Начальник ОГИБДД ОВД по Крапивинскому</w:t>
      </w:r>
    </w:p>
    <w:p w:rsidR="00B55E9F" w:rsidRDefault="0060706E" w:rsidP="00B55E9F">
      <w:r w:rsidRPr="00B55E9F">
        <w:t>Району подполковник милиции</w:t>
      </w:r>
    </w:p>
    <w:p w:rsidR="00927658" w:rsidRPr="00B55E9F" w:rsidRDefault="00927658" w:rsidP="00B55E9F">
      <w:r w:rsidRPr="00B55E9F">
        <w:t>И.А. Кузнецов</w:t>
      </w:r>
    </w:p>
    <w:p w:rsidR="00B55E9F" w:rsidRDefault="0060706E" w:rsidP="00B55E9F">
      <w:r w:rsidRPr="00B55E9F">
        <w:t>Директор ООО «ЖЭУ п. Крапивинский»</w:t>
      </w:r>
    </w:p>
    <w:p w:rsidR="0060706E" w:rsidRPr="00B55E9F" w:rsidRDefault="0060706E" w:rsidP="00B55E9F">
      <w:r w:rsidRPr="00B55E9F">
        <w:t>Л.М. Брезгина</w:t>
      </w:r>
    </w:p>
    <w:sectPr w:rsidR="0060706E" w:rsidRPr="00B55E9F" w:rsidSect="00B55E9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9433D"/>
    <w:rsid w:val="001B79CC"/>
    <w:rsid w:val="0024046A"/>
    <w:rsid w:val="002F2B94"/>
    <w:rsid w:val="00364F62"/>
    <w:rsid w:val="003F6E76"/>
    <w:rsid w:val="005A3475"/>
    <w:rsid w:val="0060706E"/>
    <w:rsid w:val="006938A5"/>
    <w:rsid w:val="00837427"/>
    <w:rsid w:val="00927658"/>
    <w:rsid w:val="00AA337E"/>
    <w:rsid w:val="00B23D82"/>
    <w:rsid w:val="00B55E9F"/>
    <w:rsid w:val="00B93B53"/>
    <w:rsid w:val="00BA3FC1"/>
    <w:rsid w:val="00BA7DC3"/>
    <w:rsid w:val="00CA0E51"/>
    <w:rsid w:val="00D036DE"/>
    <w:rsid w:val="00D53E2E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A0E5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A0E5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CA0E5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CA0E5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CA0E5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CA0E5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CA0E51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CA0E51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CA0E51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CA0E5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CA0E51"/>
    <w:rPr>
      <w:color w:val="0000FF"/>
      <w:u w:val="none"/>
    </w:rPr>
  </w:style>
  <w:style w:type="paragraph" w:customStyle="1" w:styleId="Application">
    <w:name w:val="Application!Приложение"/>
    <w:rsid w:val="00CA0E5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A0E5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A0E5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A0E5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A0E5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A0E5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A0E5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CA0E5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CA0E5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CA0E5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CA0E5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CA0E51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CA0E51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CA0E51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CA0E5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CA0E51"/>
    <w:rPr>
      <w:color w:val="0000FF"/>
      <w:u w:val="none"/>
    </w:rPr>
  </w:style>
  <w:style w:type="paragraph" w:customStyle="1" w:styleId="Application">
    <w:name w:val="Application!Приложение"/>
    <w:rsid w:val="00CA0E5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A0E5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A0E5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A0E5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A0E5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6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c30f9bd0-8a3c-4c3f-9365-9489a66cc08d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c30f9bd0-8a3c-4c3f-9365-9489a66cc08d.html" TargetMode="External"/><Relationship Id="rId5" Type="http://schemas.openxmlformats.org/officeDocument/2006/relationships/hyperlink" Target="http://rnla-service.scli.ru:8080/rnla-links/ws/content/act/613babef-904e-4a0e-a441-4ec715e96a3d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7634</CharactersWithSpaces>
  <SharedDoc>false</SharedDoc>
  <HLinks>
    <vt:vector size="18" baseType="variant">
      <vt:variant>
        <vt:i4>4128822</vt:i4>
      </vt:variant>
      <vt:variant>
        <vt:i4>6</vt:i4>
      </vt:variant>
      <vt:variant>
        <vt:i4>0</vt:i4>
      </vt:variant>
      <vt:variant>
        <vt:i4>5</vt:i4>
      </vt:variant>
      <vt:variant>
        <vt:lpwstr>/content/act/c30f9bd0-8a3c-4c3f-9365-9489a66cc08d.html</vt:lpwstr>
      </vt:variant>
      <vt:variant>
        <vt:lpwstr/>
      </vt:variant>
      <vt:variant>
        <vt:i4>4128822</vt:i4>
      </vt:variant>
      <vt:variant>
        <vt:i4>3</vt:i4>
      </vt:variant>
      <vt:variant>
        <vt:i4>0</vt:i4>
      </vt:variant>
      <vt:variant>
        <vt:i4>5</vt:i4>
      </vt:variant>
      <vt:variant>
        <vt:lpwstr>/content/act/c30f9bd0-8a3c-4c3f-9365-9489a66cc08d.html</vt:lpwstr>
      </vt:variant>
      <vt:variant>
        <vt:lpwstr/>
      </vt:variant>
      <vt:variant>
        <vt:i4>7077996</vt:i4>
      </vt:variant>
      <vt:variant>
        <vt:i4>0</vt:i4>
      </vt:variant>
      <vt:variant>
        <vt:i4>0</vt:i4>
      </vt:variant>
      <vt:variant>
        <vt:i4>5</vt:i4>
      </vt:variant>
      <vt:variant>
        <vt:lpwstr>/content/act/613babef-904e-4a0e-a441-4ec715e96a3d.html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2009-09-03T05:15:00Z</cp:lastPrinted>
  <dcterms:created xsi:type="dcterms:W3CDTF">2018-09-07T01:38:00Z</dcterms:created>
  <dcterms:modified xsi:type="dcterms:W3CDTF">2018-09-07T01:38:00Z</dcterms:modified>
</cp:coreProperties>
</file>