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2C57E1" w:rsidRDefault="00065193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28700" cy="1304925"/>
            <wp:effectExtent l="0" t="0" r="0" b="952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2C57E1" w:rsidRDefault="0024046A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C57E1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2C57E1" w:rsidRDefault="0024046A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C57E1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2C57E1" w:rsidRDefault="0024046A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C57E1">
        <w:rPr>
          <w:rFonts w:cs="Arial"/>
          <w:b/>
          <w:bCs/>
          <w:kern w:val="28"/>
          <w:sz w:val="32"/>
          <w:szCs w:val="32"/>
        </w:rPr>
        <w:t>«Крапивинский</w:t>
      </w:r>
      <w:r w:rsidR="002C57E1" w:rsidRPr="002C57E1">
        <w:rPr>
          <w:rFonts w:cs="Arial"/>
          <w:b/>
          <w:bCs/>
          <w:kern w:val="28"/>
          <w:sz w:val="32"/>
          <w:szCs w:val="32"/>
        </w:rPr>
        <w:t xml:space="preserve"> </w:t>
      </w:r>
      <w:r w:rsidRPr="002C57E1">
        <w:rPr>
          <w:rFonts w:cs="Arial"/>
          <w:b/>
          <w:bCs/>
          <w:kern w:val="28"/>
          <w:sz w:val="32"/>
          <w:szCs w:val="32"/>
        </w:rPr>
        <w:t>район»</w:t>
      </w:r>
    </w:p>
    <w:p w:rsidR="002C57E1" w:rsidRPr="002C57E1" w:rsidRDefault="002C57E1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2C57E1" w:rsidRDefault="0024046A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C57E1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24046A" w:rsidRPr="002C57E1" w:rsidRDefault="0024046A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2C57E1" w:rsidRDefault="00EF35D2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C57E1">
        <w:rPr>
          <w:rFonts w:cs="Arial"/>
          <w:b/>
          <w:bCs/>
          <w:kern w:val="28"/>
          <w:sz w:val="32"/>
          <w:szCs w:val="32"/>
        </w:rPr>
        <w:t>от 18.10.2007 г. № 1373-р</w:t>
      </w:r>
    </w:p>
    <w:p w:rsidR="00EF35D2" w:rsidRPr="002C57E1" w:rsidRDefault="00EF35D2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C57E1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EF35D2" w:rsidRPr="002C57E1" w:rsidRDefault="00EF35D2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F35D2" w:rsidRPr="002C57E1" w:rsidRDefault="00EF35D2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C57E1">
        <w:rPr>
          <w:rFonts w:cs="Arial"/>
          <w:b/>
          <w:bCs/>
          <w:kern w:val="28"/>
          <w:sz w:val="32"/>
          <w:szCs w:val="32"/>
        </w:rPr>
        <w:t>О создании межведомственной</w:t>
      </w:r>
      <w:r w:rsidR="002C57E1" w:rsidRPr="002C57E1">
        <w:rPr>
          <w:rFonts w:cs="Arial"/>
          <w:b/>
          <w:bCs/>
          <w:kern w:val="28"/>
          <w:sz w:val="32"/>
          <w:szCs w:val="32"/>
        </w:rPr>
        <w:t xml:space="preserve"> </w:t>
      </w:r>
      <w:r w:rsidRPr="002C57E1">
        <w:rPr>
          <w:rFonts w:cs="Arial"/>
          <w:b/>
          <w:bCs/>
          <w:kern w:val="28"/>
          <w:sz w:val="32"/>
          <w:szCs w:val="32"/>
        </w:rPr>
        <w:t>комиссии по контролю за ценами</w:t>
      </w:r>
    </w:p>
    <w:p w:rsidR="00EF35D2" w:rsidRDefault="00EF35D2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6607E" w:rsidRPr="002C57E1" w:rsidRDefault="0026607E" w:rsidP="002C57E1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</w:p>
    <w:p w:rsidR="00EF35D2" w:rsidRPr="002C57E1" w:rsidRDefault="00EF35D2" w:rsidP="002C57E1">
      <w:pPr>
        <w:rPr>
          <w:rFonts w:cs="Arial"/>
        </w:rPr>
      </w:pPr>
      <w:r w:rsidRPr="002C57E1">
        <w:rPr>
          <w:rFonts w:cs="Arial"/>
        </w:rPr>
        <w:t xml:space="preserve">На основании телеграммы Губернатора Кемеровской области </w:t>
      </w:r>
      <w:hyperlink r:id="rId6" w:history="1">
        <w:r w:rsidRPr="009477CA">
          <w:rPr>
            <w:rStyle w:val="a7"/>
            <w:rFonts w:cs="Arial"/>
          </w:rPr>
          <w:t>№551 от 15.10.2007 года</w:t>
        </w:r>
      </w:hyperlink>
      <w:r w:rsidRPr="002C57E1">
        <w:rPr>
          <w:rFonts w:cs="Arial"/>
        </w:rPr>
        <w:t xml:space="preserve"> и в целях реализации комплекса мер по сдерживанию цен на продовольственные товары первой необходимости:</w:t>
      </w:r>
    </w:p>
    <w:p w:rsidR="00EF35D2" w:rsidRPr="002C57E1" w:rsidRDefault="00EF35D2" w:rsidP="002C57E1">
      <w:pPr>
        <w:rPr>
          <w:rFonts w:cs="Arial"/>
        </w:rPr>
      </w:pPr>
      <w:r w:rsidRPr="002C57E1">
        <w:rPr>
          <w:rFonts w:cs="Arial"/>
        </w:rPr>
        <w:t>1.Создать межведомственную комиссию по контролю за ценами.</w:t>
      </w:r>
    </w:p>
    <w:p w:rsidR="00EF35D2" w:rsidRPr="002C57E1" w:rsidRDefault="00EF35D2" w:rsidP="002C57E1">
      <w:pPr>
        <w:rPr>
          <w:rFonts w:cs="Arial"/>
        </w:rPr>
      </w:pPr>
      <w:r w:rsidRPr="002C57E1">
        <w:rPr>
          <w:rFonts w:cs="Arial"/>
        </w:rPr>
        <w:t>2.Утвердить состав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межведомственной комиссии по контролю за ценами (приложение №1).</w:t>
      </w:r>
    </w:p>
    <w:p w:rsidR="00EF35D2" w:rsidRPr="002C57E1" w:rsidRDefault="00EF35D2" w:rsidP="002C57E1">
      <w:pPr>
        <w:rPr>
          <w:rFonts w:cs="Arial"/>
        </w:rPr>
      </w:pPr>
      <w:r w:rsidRPr="002C57E1">
        <w:rPr>
          <w:rFonts w:cs="Arial"/>
        </w:rPr>
        <w:t>3.Утвердить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Положение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о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межведомственной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комиссии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по контролю за ценами (приложение №2).</w:t>
      </w:r>
    </w:p>
    <w:p w:rsidR="00EF35D2" w:rsidRPr="002C57E1" w:rsidRDefault="00EF35D2" w:rsidP="002C57E1">
      <w:pPr>
        <w:rPr>
          <w:rFonts w:cs="Arial"/>
        </w:rPr>
      </w:pPr>
      <w:r w:rsidRPr="002C57E1">
        <w:rPr>
          <w:rFonts w:cs="Arial"/>
        </w:rPr>
        <w:t>4.Контроль за исполнением настоящего распоряжения возложить на заместителя главы по экономике Т.И. Климину.</w:t>
      </w:r>
    </w:p>
    <w:p w:rsidR="00EF35D2" w:rsidRPr="002C57E1" w:rsidRDefault="00EF35D2" w:rsidP="002C57E1">
      <w:pPr>
        <w:rPr>
          <w:rFonts w:cs="Arial"/>
        </w:rPr>
      </w:pPr>
      <w:r w:rsidRPr="002C57E1">
        <w:rPr>
          <w:rFonts w:cs="Arial"/>
        </w:rPr>
        <w:t>5.Распоряжение вступает в силу с момента подписания.</w:t>
      </w:r>
    </w:p>
    <w:p w:rsidR="0024046A" w:rsidRPr="002C57E1" w:rsidRDefault="0024046A" w:rsidP="002C57E1">
      <w:pPr>
        <w:rPr>
          <w:rFonts w:cs="Arial"/>
        </w:rPr>
      </w:pPr>
    </w:p>
    <w:p w:rsidR="0024046A" w:rsidRPr="002C57E1" w:rsidRDefault="0024046A" w:rsidP="002C57E1">
      <w:pPr>
        <w:rPr>
          <w:rFonts w:cs="Arial"/>
        </w:rPr>
      </w:pPr>
      <w:r w:rsidRPr="002C57E1">
        <w:rPr>
          <w:rFonts w:cs="Arial"/>
        </w:rPr>
        <w:t>Глава</w:t>
      </w:r>
    </w:p>
    <w:p w:rsidR="0024046A" w:rsidRPr="002C57E1" w:rsidRDefault="0024046A" w:rsidP="002C57E1">
      <w:pPr>
        <w:rPr>
          <w:rFonts w:cs="Arial"/>
        </w:rPr>
      </w:pPr>
      <w:r w:rsidRPr="002C57E1">
        <w:rPr>
          <w:rFonts w:cs="Arial"/>
        </w:rPr>
        <w:t>муниципального образования</w:t>
      </w:r>
    </w:p>
    <w:p w:rsidR="009477CA" w:rsidRDefault="0024046A" w:rsidP="002C57E1">
      <w:pPr>
        <w:rPr>
          <w:rFonts w:cs="Arial"/>
        </w:rPr>
      </w:pPr>
      <w:r w:rsidRPr="002C57E1">
        <w:rPr>
          <w:rFonts w:cs="Arial"/>
        </w:rPr>
        <w:t>«Крапивинский район»</w:t>
      </w:r>
    </w:p>
    <w:p w:rsidR="0024046A" w:rsidRPr="002C57E1" w:rsidRDefault="0024046A" w:rsidP="002C57E1">
      <w:pPr>
        <w:rPr>
          <w:rFonts w:cs="Arial"/>
        </w:rPr>
      </w:pPr>
      <w:r w:rsidRPr="002C57E1">
        <w:rPr>
          <w:rFonts w:cs="Arial"/>
        </w:rPr>
        <w:t>В.А.Альберт</w:t>
      </w:r>
    </w:p>
    <w:p w:rsidR="0024046A" w:rsidRPr="002C57E1" w:rsidRDefault="0024046A" w:rsidP="002C57E1">
      <w:pPr>
        <w:rPr>
          <w:rFonts w:cs="Arial"/>
        </w:rPr>
      </w:pPr>
    </w:p>
    <w:p w:rsidR="00004EC8" w:rsidRPr="009477CA" w:rsidRDefault="00004EC8" w:rsidP="009477C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477CA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9477CA" w:rsidRPr="009477CA" w:rsidRDefault="009477CA" w:rsidP="009477CA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Состав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межведомственной комиссии по контролю за ценами</w:t>
      </w:r>
    </w:p>
    <w:p w:rsidR="00004EC8" w:rsidRPr="002C57E1" w:rsidRDefault="00004EC8" w:rsidP="002C57E1">
      <w:pPr>
        <w:rPr>
          <w:rFonts w:cs="Arial"/>
        </w:rPr>
      </w:pP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Климина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-заместитель главы муниципального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Татьяна Ивановна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образования по экономике, председатель</w:t>
      </w:r>
    </w:p>
    <w:p w:rsidR="00004EC8" w:rsidRPr="002C57E1" w:rsidRDefault="002C57E1" w:rsidP="002C57E1">
      <w:pPr>
        <w:rPr>
          <w:rFonts w:cs="Arial"/>
        </w:rPr>
      </w:pPr>
      <w:r>
        <w:rPr>
          <w:rFonts w:cs="Arial"/>
        </w:rPr>
        <w:t xml:space="preserve"> </w:t>
      </w:r>
      <w:r w:rsidR="00004EC8" w:rsidRPr="002C57E1">
        <w:rPr>
          <w:rFonts w:cs="Arial"/>
        </w:rPr>
        <w:t>комиссии</w:t>
      </w:r>
    </w:p>
    <w:p w:rsidR="00004EC8" w:rsidRPr="002C57E1" w:rsidRDefault="00004EC8" w:rsidP="002C57E1">
      <w:pPr>
        <w:rPr>
          <w:rFonts w:cs="Arial"/>
        </w:rPr>
      </w:pP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Шалецкая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-заведующая отделом торговли и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lastRenderedPageBreak/>
        <w:t>Антонина Васильевна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лицензирования</w:t>
      </w:r>
    </w:p>
    <w:p w:rsidR="00004EC8" w:rsidRPr="002C57E1" w:rsidRDefault="00004EC8" w:rsidP="002C57E1">
      <w:pPr>
        <w:rPr>
          <w:rFonts w:cs="Arial"/>
        </w:rPr>
      </w:pP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Узбекова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-главный специалист отдела экономики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Галина Владимировна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и ценообразования, секретарь комиссии</w:t>
      </w:r>
    </w:p>
    <w:p w:rsidR="00004EC8" w:rsidRPr="002C57E1" w:rsidRDefault="00004EC8" w:rsidP="002C57E1">
      <w:pPr>
        <w:rPr>
          <w:rFonts w:cs="Arial"/>
        </w:rPr>
      </w:pP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Никулин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-Начальник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Виктор Федорович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Крапивинского РОВД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(по согласованию)</w:t>
      </w:r>
    </w:p>
    <w:p w:rsidR="00004EC8" w:rsidRPr="002C57E1" w:rsidRDefault="00004EC8" w:rsidP="002C57E1">
      <w:pPr>
        <w:rPr>
          <w:rFonts w:cs="Arial"/>
        </w:rPr>
      </w:pP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Глущенко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-начальник территориального отдела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Олег Иванович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Роспотребнадзора по Кемеровской области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(по согласованию)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в Крапивинском районе</w:t>
      </w:r>
    </w:p>
    <w:p w:rsidR="00004EC8" w:rsidRPr="002C57E1" w:rsidRDefault="00004EC8" w:rsidP="002C57E1">
      <w:pPr>
        <w:rPr>
          <w:rFonts w:cs="Arial"/>
        </w:rPr>
      </w:pP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Кравцов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-Начальник ОГПС-19</w:t>
      </w:r>
    </w:p>
    <w:p w:rsidR="00004EC8" w:rsidRPr="002C57E1" w:rsidRDefault="00004EC8" w:rsidP="002C57E1">
      <w:pPr>
        <w:rPr>
          <w:rFonts w:cs="Arial"/>
        </w:rPr>
      </w:pPr>
      <w:r w:rsidRPr="002C57E1">
        <w:rPr>
          <w:rFonts w:cs="Arial"/>
        </w:rPr>
        <w:t>Олег Викторович (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по согласованию)</w:t>
      </w:r>
      <w:r w:rsidR="002C57E1">
        <w:rPr>
          <w:rFonts w:cs="Arial"/>
        </w:rPr>
        <w:t xml:space="preserve"> </w:t>
      </w:r>
    </w:p>
    <w:p w:rsidR="009477CA" w:rsidRDefault="009477CA" w:rsidP="002C57E1">
      <w:pPr>
        <w:rPr>
          <w:rFonts w:cs="Arial"/>
        </w:rPr>
      </w:pPr>
    </w:p>
    <w:p w:rsidR="007360D3" w:rsidRPr="009477CA" w:rsidRDefault="007360D3" w:rsidP="009477CA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477CA">
        <w:rPr>
          <w:rFonts w:cs="Arial"/>
          <w:b/>
          <w:bCs/>
          <w:kern w:val="28"/>
          <w:sz w:val="32"/>
          <w:szCs w:val="32"/>
        </w:rPr>
        <w:t>Приложение № 2</w:t>
      </w:r>
    </w:p>
    <w:p w:rsidR="007360D3" w:rsidRPr="009477CA" w:rsidRDefault="007360D3" w:rsidP="009477CA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7360D3" w:rsidRPr="009477CA" w:rsidRDefault="007360D3" w:rsidP="009477CA">
      <w:pPr>
        <w:jc w:val="center"/>
        <w:rPr>
          <w:rFonts w:cs="Arial"/>
          <w:b/>
          <w:bCs/>
          <w:iCs/>
          <w:sz w:val="30"/>
          <w:szCs w:val="28"/>
        </w:rPr>
      </w:pPr>
      <w:r w:rsidRPr="009477CA">
        <w:rPr>
          <w:rFonts w:cs="Arial"/>
          <w:b/>
          <w:bCs/>
          <w:iCs/>
          <w:sz w:val="30"/>
          <w:szCs w:val="28"/>
        </w:rPr>
        <w:t>Положение о межведомственной комиссии по контролю за ценами</w:t>
      </w:r>
    </w:p>
    <w:p w:rsidR="007360D3" w:rsidRPr="002C57E1" w:rsidRDefault="007360D3" w:rsidP="002C57E1">
      <w:pPr>
        <w:rPr>
          <w:rFonts w:cs="Arial"/>
        </w:rPr>
      </w:pPr>
    </w:p>
    <w:p w:rsidR="007360D3" w:rsidRPr="009477CA" w:rsidRDefault="007360D3" w:rsidP="009477CA">
      <w:pPr>
        <w:jc w:val="center"/>
        <w:rPr>
          <w:rFonts w:cs="Arial"/>
          <w:b/>
          <w:bCs/>
          <w:iCs/>
          <w:sz w:val="30"/>
          <w:szCs w:val="28"/>
        </w:rPr>
      </w:pPr>
      <w:r w:rsidRPr="009477CA">
        <w:rPr>
          <w:rFonts w:cs="Arial"/>
          <w:b/>
          <w:bCs/>
          <w:iCs/>
          <w:sz w:val="30"/>
          <w:szCs w:val="28"/>
        </w:rPr>
        <w:t>1.</w:t>
      </w:r>
      <w:r w:rsidR="002C57E1" w:rsidRPr="009477CA">
        <w:rPr>
          <w:rFonts w:cs="Arial"/>
          <w:b/>
          <w:bCs/>
          <w:iCs/>
          <w:sz w:val="30"/>
          <w:szCs w:val="28"/>
        </w:rPr>
        <w:t xml:space="preserve"> </w:t>
      </w:r>
      <w:r w:rsidRPr="009477CA">
        <w:rPr>
          <w:rFonts w:cs="Arial"/>
          <w:b/>
          <w:bCs/>
          <w:iCs/>
          <w:sz w:val="30"/>
          <w:szCs w:val="28"/>
        </w:rPr>
        <w:t>Общие положения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1.1.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Межведомственная комиссия (далее - Комиссия) создается с целью контроля за ценами на продовольственные товары первой необходимости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в торговых организациях муниципального образования «Крапивинский район» независимо от форм собственности, а также в целях недопущения социальной напряженности на территории района.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1.2.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Комиссия формируется из представителей Роспотребнадзора, органов местного самоуправления, органов внутренних дел.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1.3.Комиссия руководствуется в своей деятельности федеральным законодательством, законами Кемеровской области, постановлениями и распоряжениями Администрации Кемеровской области и муниципального образования «Крапивинский район», настоящим Положением.</w:t>
      </w:r>
    </w:p>
    <w:p w:rsidR="007360D3" w:rsidRPr="002C57E1" w:rsidRDefault="007360D3" w:rsidP="002C57E1">
      <w:pPr>
        <w:rPr>
          <w:rFonts w:cs="Arial"/>
        </w:rPr>
      </w:pPr>
    </w:p>
    <w:p w:rsidR="007360D3" w:rsidRPr="009477CA" w:rsidRDefault="007360D3" w:rsidP="009477CA">
      <w:pPr>
        <w:jc w:val="center"/>
        <w:rPr>
          <w:rFonts w:cs="Arial"/>
          <w:b/>
          <w:bCs/>
          <w:iCs/>
          <w:sz w:val="30"/>
          <w:szCs w:val="28"/>
        </w:rPr>
      </w:pPr>
      <w:r w:rsidRPr="009477CA">
        <w:rPr>
          <w:rFonts w:cs="Arial"/>
          <w:b/>
          <w:bCs/>
          <w:iCs/>
          <w:sz w:val="30"/>
          <w:szCs w:val="28"/>
        </w:rPr>
        <w:t>2. Основные задачи</w:t>
      </w:r>
    </w:p>
    <w:p w:rsidR="007360D3" w:rsidRPr="009477CA" w:rsidRDefault="007360D3" w:rsidP="009477CA">
      <w:pPr>
        <w:jc w:val="center"/>
        <w:rPr>
          <w:rFonts w:cs="Arial"/>
          <w:b/>
          <w:bCs/>
          <w:iCs/>
          <w:sz w:val="30"/>
          <w:szCs w:val="28"/>
        </w:rPr>
      </w:pPr>
      <w:r w:rsidRPr="009477CA">
        <w:rPr>
          <w:rFonts w:cs="Arial"/>
          <w:b/>
          <w:bCs/>
          <w:iCs/>
          <w:sz w:val="30"/>
          <w:szCs w:val="28"/>
        </w:rPr>
        <w:t>Комиссия выполняет следующие задачи: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2.1.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Обеспечивает контроль за уровнем цен на потребительском рынке. В предприятиях сельского хозяйства и перерабатывающей промышленности проверяет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правильность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формирования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и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применения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цен,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в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торговых организациях правильность применения торговой надбавки на социально значимую продукцию, наличие и объем продаж данной продукции.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2.2.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По результатам проверок комиссия составляет акты.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2.3.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Принимает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меры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способствующие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стабилизации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цен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на продовольственные товары первой необходимости.</w:t>
      </w:r>
    </w:p>
    <w:p w:rsidR="007360D3" w:rsidRPr="009477CA" w:rsidRDefault="007360D3" w:rsidP="009477CA">
      <w:pPr>
        <w:jc w:val="center"/>
        <w:rPr>
          <w:rFonts w:cs="Arial"/>
          <w:b/>
          <w:bCs/>
          <w:iCs/>
          <w:sz w:val="30"/>
          <w:szCs w:val="28"/>
        </w:rPr>
      </w:pPr>
    </w:p>
    <w:p w:rsidR="007360D3" w:rsidRPr="009477CA" w:rsidRDefault="007360D3" w:rsidP="009477CA">
      <w:pPr>
        <w:jc w:val="center"/>
        <w:rPr>
          <w:rFonts w:cs="Arial"/>
          <w:b/>
          <w:bCs/>
          <w:iCs/>
          <w:sz w:val="30"/>
          <w:szCs w:val="28"/>
        </w:rPr>
      </w:pPr>
      <w:r w:rsidRPr="009477CA">
        <w:rPr>
          <w:rFonts w:cs="Arial"/>
          <w:b/>
          <w:bCs/>
          <w:iCs/>
          <w:sz w:val="30"/>
          <w:szCs w:val="28"/>
        </w:rPr>
        <w:t>3. Права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Комиссия для выполнения возложенных на нее задач имеет следующие права: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3.1 Запрашивать от сельскохозяйственных и перерабатывающих предприятий, торговых организаций счета-фактуры и другую информацию, необходимую для выполнения возложенных на нее задач.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lastRenderedPageBreak/>
        <w:t>3.2.Заслушивать руководителей организаций, допускающих необоснованное завышение цен на социально значимую продовольственную продукцию, направлять материалы на руководителей в правоохранительные органы.</w:t>
      </w:r>
    </w:p>
    <w:p w:rsidR="007360D3" w:rsidRPr="002C57E1" w:rsidRDefault="007360D3" w:rsidP="002C57E1">
      <w:pPr>
        <w:rPr>
          <w:rFonts w:cs="Arial"/>
        </w:rPr>
      </w:pPr>
    </w:p>
    <w:p w:rsidR="007360D3" w:rsidRPr="009477CA" w:rsidRDefault="007360D3" w:rsidP="009477CA">
      <w:pPr>
        <w:jc w:val="center"/>
        <w:rPr>
          <w:rFonts w:cs="Arial"/>
          <w:b/>
          <w:bCs/>
          <w:iCs/>
          <w:sz w:val="30"/>
          <w:szCs w:val="28"/>
        </w:rPr>
      </w:pPr>
      <w:r w:rsidRPr="009477CA">
        <w:rPr>
          <w:rFonts w:cs="Arial"/>
          <w:b/>
          <w:bCs/>
          <w:iCs/>
          <w:sz w:val="30"/>
          <w:szCs w:val="28"/>
        </w:rPr>
        <w:t>4. Организация работы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4.1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Заседания Комиссии проводятся еженедельно.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4.2 Время проведения заседания комиссии определяет председатель комиссии по согласованию с членами комиссии.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4.3 Решения Комиссии оформляются протоколом.</w:t>
      </w:r>
    </w:p>
    <w:p w:rsidR="007360D3" w:rsidRPr="002C57E1" w:rsidRDefault="007360D3" w:rsidP="002C57E1">
      <w:pPr>
        <w:rPr>
          <w:rFonts w:cs="Arial"/>
        </w:rPr>
      </w:pPr>
      <w:r w:rsidRPr="002C57E1">
        <w:rPr>
          <w:rFonts w:cs="Arial"/>
        </w:rPr>
        <w:t>4.4 Результаты контроля Комиссии за уровнем цен на потребительском рынке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подводятся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еженедельно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и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сообщаются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в</w:t>
      </w:r>
      <w:r w:rsidR="002C57E1">
        <w:rPr>
          <w:rFonts w:cs="Arial"/>
        </w:rPr>
        <w:t xml:space="preserve"> </w:t>
      </w:r>
      <w:r w:rsidRPr="002C57E1">
        <w:rPr>
          <w:rFonts w:cs="Arial"/>
        </w:rPr>
        <w:t>областную Администрацию.</w:t>
      </w:r>
    </w:p>
    <w:p w:rsidR="007360D3" w:rsidRPr="002C57E1" w:rsidRDefault="007360D3" w:rsidP="002C57E1">
      <w:pPr>
        <w:rPr>
          <w:rFonts w:cs="Arial"/>
        </w:rPr>
      </w:pPr>
    </w:p>
    <w:p w:rsidR="009477CA" w:rsidRDefault="007360D3" w:rsidP="002C57E1">
      <w:pPr>
        <w:rPr>
          <w:rFonts w:cs="Arial"/>
        </w:rPr>
      </w:pPr>
      <w:r w:rsidRPr="002C57E1">
        <w:rPr>
          <w:rFonts w:cs="Arial"/>
        </w:rPr>
        <w:t>Зам. главы по экономике</w:t>
      </w:r>
    </w:p>
    <w:p w:rsidR="007360D3" w:rsidRPr="002C57E1" w:rsidRDefault="002C57E1" w:rsidP="002C57E1">
      <w:pPr>
        <w:rPr>
          <w:rFonts w:cs="Arial"/>
        </w:rPr>
      </w:pPr>
      <w:r>
        <w:rPr>
          <w:rFonts w:cs="Arial"/>
        </w:rPr>
        <w:t xml:space="preserve"> </w:t>
      </w:r>
      <w:r w:rsidR="007360D3" w:rsidRPr="002C57E1">
        <w:rPr>
          <w:rFonts w:cs="Arial"/>
        </w:rPr>
        <w:t>Т.И. Климина</w:t>
      </w:r>
    </w:p>
    <w:sectPr w:rsidR="007360D3" w:rsidRPr="002C57E1" w:rsidSect="002C57E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04EC8"/>
    <w:rsid w:val="00065193"/>
    <w:rsid w:val="000F1889"/>
    <w:rsid w:val="0024046A"/>
    <w:rsid w:val="0026607E"/>
    <w:rsid w:val="002C57E1"/>
    <w:rsid w:val="002F2B94"/>
    <w:rsid w:val="00364F62"/>
    <w:rsid w:val="003F6E76"/>
    <w:rsid w:val="007360D3"/>
    <w:rsid w:val="007413E8"/>
    <w:rsid w:val="009477CA"/>
    <w:rsid w:val="00BA3FC1"/>
    <w:rsid w:val="00EF35D2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6519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6519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6519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6519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6519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6519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65193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C57E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C57E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C57E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C57E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6519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06519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2C57E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6519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65193"/>
    <w:rPr>
      <w:color w:val="0000FF"/>
      <w:u w:val="none"/>
    </w:rPr>
  </w:style>
  <w:style w:type="paragraph" w:customStyle="1" w:styleId="Application">
    <w:name w:val="Application!Приложение"/>
    <w:rsid w:val="0006519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6519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6519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6519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6519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6519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6519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6519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6519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6519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6519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65193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C57E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C57E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C57E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C57E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6519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06519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2C57E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6519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65193"/>
    <w:rPr>
      <w:color w:val="0000FF"/>
      <w:u w:val="none"/>
    </w:rPr>
  </w:style>
  <w:style w:type="paragraph" w:customStyle="1" w:styleId="Application">
    <w:name w:val="Application!Приложение"/>
    <w:rsid w:val="0006519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6519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6519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6519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6519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3736</CharactersWithSpaces>
  <SharedDoc>false</SharedDoc>
  <HLinks>
    <vt:vector size="6" baseType="variant"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2018-09-06T09:59:00Z</dcterms:created>
  <dcterms:modified xsi:type="dcterms:W3CDTF">2018-09-06T10:00:00Z</dcterms:modified>
</cp:coreProperties>
</file>