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2E21A6" w:rsidRDefault="002D0CDD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28700" cy="1304925"/>
            <wp:effectExtent l="0" t="0" r="0" b="952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2E21A6" w:rsidRDefault="0024046A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E21A6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2E21A6" w:rsidRDefault="0024046A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E21A6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2E21A6" w:rsidRDefault="0024046A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E21A6">
        <w:rPr>
          <w:rFonts w:cs="Arial"/>
          <w:b/>
          <w:bCs/>
          <w:kern w:val="28"/>
          <w:sz w:val="32"/>
          <w:szCs w:val="32"/>
        </w:rPr>
        <w:t>«Крапивинский</w:t>
      </w:r>
      <w:r w:rsidR="002E21A6" w:rsidRPr="002E21A6">
        <w:rPr>
          <w:rFonts w:cs="Arial"/>
          <w:b/>
          <w:bCs/>
          <w:kern w:val="28"/>
          <w:sz w:val="32"/>
          <w:szCs w:val="32"/>
        </w:rPr>
        <w:t xml:space="preserve"> </w:t>
      </w:r>
      <w:r w:rsidRPr="002E21A6">
        <w:rPr>
          <w:rFonts w:cs="Arial"/>
          <w:b/>
          <w:bCs/>
          <w:kern w:val="28"/>
          <w:sz w:val="32"/>
          <w:szCs w:val="32"/>
        </w:rPr>
        <w:t>район»</w:t>
      </w:r>
    </w:p>
    <w:p w:rsidR="002E21A6" w:rsidRPr="002E21A6" w:rsidRDefault="002E21A6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2E21A6" w:rsidRDefault="0024046A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E21A6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24046A" w:rsidRPr="002E21A6" w:rsidRDefault="0024046A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3067E" w:rsidRPr="002E21A6" w:rsidRDefault="0043067E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E21A6">
        <w:rPr>
          <w:rFonts w:cs="Arial"/>
          <w:b/>
          <w:bCs/>
          <w:kern w:val="28"/>
          <w:sz w:val="32"/>
          <w:szCs w:val="32"/>
        </w:rPr>
        <w:t>от 28.02.2008 г. № 266-р</w:t>
      </w:r>
    </w:p>
    <w:p w:rsidR="0043067E" w:rsidRPr="002E21A6" w:rsidRDefault="0043067E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E21A6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43067E" w:rsidRPr="002E21A6" w:rsidRDefault="0043067E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3067E" w:rsidRPr="002E21A6" w:rsidRDefault="0043067E" w:rsidP="002E21A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E21A6">
        <w:rPr>
          <w:rFonts w:cs="Arial"/>
          <w:b/>
          <w:bCs/>
          <w:kern w:val="28"/>
          <w:sz w:val="32"/>
          <w:szCs w:val="32"/>
        </w:rPr>
        <w:t>О внесении дополнений в приложение № 1 распоряжения администрации МО «Крапивинский район» от 05.03.2007 г. № 296-р «О совете при главе муниципального образования «Крапивинский район» по реализации приоритетных национальных проектов на территории</w:t>
      </w:r>
      <w:r w:rsidR="002E21A6" w:rsidRPr="002E21A6">
        <w:rPr>
          <w:rFonts w:cs="Arial"/>
          <w:b/>
          <w:bCs/>
          <w:kern w:val="28"/>
          <w:sz w:val="32"/>
          <w:szCs w:val="32"/>
        </w:rPr>
        <w:t xml:space="preserve"> </w:t>
      </w:r>
      <w:r w:rsidR="00A930FA" w:rsidRPr="002E21A6">
        <w:rPr>
          <w:rFonts w:cs="Arial"/>
          <w:b/>
          <w:bCs/>
          <w:kern w:val="28"/>
          <w:sz w:val="32"/>
          <w:szCs w:val="32"/>
        </w:rPr>
        <w:t>муниципального</w:t>
      </w:r>
      <w:r w:rsidR="002E21A6" w:rsidRPr="002E21A6">
        <w:rPr>
          <w:rFonts w:cs="Arial"/>
          <w:b/>
          <w:bCs/>
          <w:kern w:val="28"/>
          <w:sz w:val="32"/>
          <w:szCs w:val="32"/>
        </w:rPr>
        <w:t xml:space="preserve"> </w:t>
      </w:r>
      <w:r w:rsidRPr="002E21A6">
        <w:rPr>
          <w:rFonts w:cs="Arial"/>
          <w:b/>
          <w:bCs/>
          <w:kern w:val="28"/>
          <w:sz w:val="32"/>
          <w:szCs w:val="32"/>
        </w:rPr>
        <w:t>образования «Крапивинский район»</w:t>
      </w:r>
    </w:p>
    <w:p w:rsidR="00A930FA" w:rsidRDefault="00A930FA" w:rsidP="002E21A6"/>
    <w:p w:rsidR="0043067E" w:rsidRPr="002E21A6" w:rsidRDefault="0043067E" w:rsidP="002E21A6">
      <w:bookmarkStart w:id="0" w:name="_GoBack"/>
      <w:bookmarkEnd w:id="0"/>
      <w:r w:rsidRPr="002E21A6">
        <w:t>В целях совершенствования координации деятельности, касающейся вопросов, связанных с реализацией приоритетного национального проекта в сфере образования на территории Крапивинского района:</w:t>
      </w:r>
    </w:p>
    <w:p w:rsidR="0043067E" w:rsidRPr="002E21A6" w:rsidRDefault="00A930FA" w:rsidP="002E21A6">
      <w:r w:rsidRPr="002E21A6">
        <w:t>1.</w:t>
      </w:r>
      <w:r w:rsidR="0043067E" w:rsidRPr="002E21A6">
        <w:t xml:space="preserve">Дополнить приложение № 1 к распоряжению администрации МО «Крапивинский район» </w:t>
      </w:r>
      <w:hyperlink r:id="rId6" w:history="1">
        <w:r w:rsidR="0043067E" w:rsidRPr="001705C0">
          <w:rPr>
            <w:rStyle w:val="a7"/>
          </w:rPr>
          <w:t>05.03.2007 года № 296-</w:t>
        </w:r>
      </w:hyperlink>
      <w:r w:rsidR="0043067E" w:rsidRPr="002E21A6">
        <w:t>р пунктом 12 следующего содержания:</w:t>
      </w:r>
    </w:p>
    <w:p w:rsidR="0043067E" w:rsidRPr="002E21A6" w:rsidRDefault="0043067E" w:rsidP="002E21A6">
      <w:r w:rsidRPr="002E21A6">
        <w:t>«Оперативную деятельность по выполнению возложенных функций на время проведения заочного этапа конкурсов «Лучших учителей» и «Лучших школ» в-' полном объеме осуществляет МУО администрации МО «Крапивинский район».</w:t>
      </w:r>
    </w:p>
    <w:p w:rsidR="0043067E" w:rsidRPr="002E21A6" w:rsidRDefault="00A930FA" w:rsidP="002E21A6">
      <w:r w:rsidRPr="002E21A6">
        <w:t>2.</w:t>
      </w:r>
      <w:r w:rsidR="0043067E" w:rsidRPr="002E21A6">
        <w:t>Контроль за исполнением распоряжения возложить на заместителя главы по социальным вопросам Сабуцкую С В.</w:t>
      </w:r>
    </w:p>
    <w:p w:rsidR="0043067E" w:rsidRPr="002E21A6" w:rsidRDefault="00A930FA" w:rsidP="002E21A6">
      <w:r w:rsidRPr="002E21A6">
        <w:t xml:space="preserve">3.Распоряжение </w:t>
      </w:r>
      <w:r w:rsidR="003E4EB3" w:rsidRPr="002E21A6">
        <w:t xml:space="preserve">вступает </w:t>
      </w:r>
      <w:r w:rsidR="0043067E" w:rsidRPr="002E21A6">
        <w:t>в силу со дня его подписания.</w:t>
      </w:r>
    </w:p>
    <w:p w:rsidR="0024046A" w:rsidRPr="002E21A6" w:rsidRDefault="0024046A" w:rsidP="002E21A6"/>
    <w:p w:rsidR="0024046A" w:rsidRPr="002E21A6" w:rsidRDefault="0024046A" w:rsidP="002E21A6">
      <w:r w:rsidRPr="002E21A6">
        <w:t>Глава</w:t>
      </w:r>
    </w:p>
    <w:p w:rsidR="0024046A" w:rsidRPr="002E21A6" w:rsidRDefault="0024046A" w:rsidP="002E21A6">
      <w:r w:rsidRPr="002E21A6">
        <w:t>муниципального образования</w:t>
      </w:r>
    </w:p>
    <w:p w:rsidR="002E21A6" w:rsidRDefault="0024046A" w:rsidP="002E21A6">
      <w:r w:rsidRPr="002E21A6">
        <w:t>«Крапивинский район»</w:t>
      </w:r>
    </w:p>
    <w:p w:rsidR="0024046A" w:rsidRPr="002E21A6" w:rsidRDefault="0024046A" w:rsidP="002E21A6">
      <w:r w:rsidRPr="002E21A6">
        <w:t>В.А.Альберт</w:t>
      </w:r>
    </w:p>
    <w:sectPr w:rsidR="0024046A" w:rsidRPr="002E21A6" w:rsidSect="002E21A6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705C0"/>
    <w:rsid w:val="0024046A"/>
    <w:rsid w:val="002D0CDD"/>
    <w:rsid w:val="002E21A6"/>
    <w:rsid w:val="002F2B94"/>
    <w:rsid w:val="00364F62"/>
    <w:rsid w:val="003E25EA"/>
    <w:rsid w:val="003E4EB3"/>
    <w:rsid w:val="003F6E76"/>
    <w:rsid w:val="0043067E"/>
    <w:rsid w:val="00A930FA"/>
    <w:rsid w:val="00BA3FC1"/>
    <w:rsid w:val="00E21DCA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D0CD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D0CD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D0CD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D0CD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D0CD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D0CD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D0CDD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E21A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E21A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E21A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E21A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2D0CD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2D0CD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2E21A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D0CD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2D0CDD"/>
    <w:rPr>
      <w:color w:val="0000FF"/>
      <w:u w:val="none"/>
    </w:rPr>
  </w:style>
  <w:style w:type="paragraph" w:customStyle="1" w:styleId="Application">
    <w:name w:val="Application!Приложение"/>
    <w:rsid w:val="002D0CD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D0CD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D0CD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D0CD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D0CD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D0CD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D0CD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D0CD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D0CD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D0CD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D0CD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D0CDD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E21A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E21A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E21A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E21A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2D0CD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2D0CD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2E21A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D0CD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2D0CDD"/>
    <w:rPr>
      <w:color w:val="0000FF"/>
      <w:u w:val="none"/>
    </w:rPr>
  </w:style>
  <w:style w:type="paragraph" w:customStyle="1" w:styleId="Application">
    <w:name w:val="Application!Приложение"/>
    <w:rsid w:val="002D0CD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D0CD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D0CD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D0CD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D0CD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1264</CharactersWithSpaces>
  <SharedDoc>false</SharedDoc>
  <HLinks>
    <vt:vector size="6" baseType="variant"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2018-09-06T10:18:00Z</dcterms:created>
  <dcterms:modified xsi:type="dcterms:W3CDTF">2018-09-06T10:18:00Z</dcterms:modified>
</cp:coreProperties>
</file>