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46A" w:rsidRPr="00634053" w:rsidRDefault="0024046A" w:rsidP="00634053">
      <w:pPr>
        <w:jc w:val="center"/>
        <w:rPr>
          <w:rFonts w:cs="Arial"/>
          <w:b/>
          <w:bCs/>
          <w:kern w:val="28"/>
          <w:sz w:val="32"/>
          <w:szCs w:val="32"/>
        </w:rPr>
      </w:pPr>
      <w:r w:rsidRPr="00634053">
        <w:rPr>
          <w:rFonts w:cs="Arial"/>
          <w:b/>
          <w:bCs/>
          <w:kern w:val="28"/>
          <w:sz w:val="32"/>
          <w:szCs w:val="32"/>
        </w:rPr>
        <w:t>Кемеровская область</w:t>
      </w:r>
    </w:p>
    <w:p w:rsidR="0024046A" w:rsidRPr="00634053" w:rsidRDefault="0024046A" w:rsidP="00634053">
      <w:pPr>
        <w:jc w:val="center"/>
        <w:rPr>
          <w:rFonts w:cs="Arial"/>
          <w:b/>
          <w:bCs/>
          <w:kern w:val="28"/>
          <w:sz w:val="32"/>
          <w:szCs w:val="32"/>
        </w:rPr>
      </w:pPr>
      <w:r w:rsidRPr="00634053">
        <w:rPr>
          <w:rFonts w:cs="Arial"/>
          <w:b/>
          <w:bCs/>
          <w:kern w:val="28"/>
          <w:sz w:val="32"/>
          <w:szCs w:val="32"/>
        </w:rPr>
        <w:t>Администрация муниципального образования «Крапивинский</w:t>
      </w:r>
      <w:r w:rsidR="00FD6E73" w:rsidRPr="00634053">
        <w:rPr>
          <w:rFonts w:cs="Arial"/>
          <w:b/>
          <w:bCs/>
          <w:kern w:val="28"/>
          <w:sz w:val="32"/>
          <w:szCs w:val="32"/>
        </w:rPr>
        <w:t xml:space="preserve"> </w:t>
      </w:r>
      <w:r w:rsidRPr="00634053">
        <w:rPr>
          <w:rFonts w:cs="Arial"/>
          <w:b/>
          <w:bCs/>
          <w:kern w:val="28"/>
          <w:sz w:val="32"/>
          <w:szCs w:val="32"/>
        </w:rPr>
        <w:t>район»</w:t>
      </w:r>
    </w:p>
    <w:p w:rsidR="00634053" w:rsidRPr="00634053" w:rsidRDefault="00634053" w:rsidP="00634053">
      <w:pPr>
        <w:jc w:val="center"/>
        <w:rPr>
          <w:rFonts w:cs="Arial"/>
          <w:b/>
          <w:bCs/>
          <w:kern w:val="28"/>
          <w:sz w:val="32"/>
          <w:szCs w:val="32"/>
        </w:rPr>
      </w:pPr>
    </w:p>
    <w:p w:rsidR="00A52858" w:rsidRDefault="0024046A" w:rsidP="00634053">
      <w:pPr>
        <w:jc w:val="center"/>
        <w:rPr>
          <w:rFonts w:cs="Arial"/>
          <w:b/>
          <w:bCs/>
          <w:kern w:val="28"/>
          <w:sz w:val="32"/>
          <w:szCs w:val="32"/>
        </w:rPr>
      </w:pPr>
      <w:r w:rsidRPr="00634053">
        <w:rPr>
          <w:rFonts w:cs="Arial"/>
          <w:b/>
          <w:bCs/>
          <w:kern w:val="28"/>
          <w:sz w:val="32"/>
          <w:szCs w:val="32"/>
        </w:rPr>
        <w:t>РАСПОРЯЖЕНИЕ</w:t>
      </w:r>
    </w:p>
    <w:p w:rsidR="00A52858" w:rsidRDefault="00A52858" w:rsidP="00634053">
      <w:pPr>
        <w:jc w:val="center"/>
        <w:rPr>
          <w:rFonts w:cs="Arial"/>
          <w:b/>
          <w:bCs/>
          <w:kern w:val="28"/>
          <w:sz w:val="32"/>
          <w:szCs w:val="32"/>
        </w:rPr>
      </w:pPr>
    </w:p>
    <w:p w:rsidR="00A52858" w:rsidRDefault="0089073A" w:rsidP="00634053">
      <w:pPr>
        <w:jc w:val="center"/>
        <w:rPr>
          <w:rFonts w:cs="Arial"/>
          <w:b/>
          <w:bCs/>
          <w:kern w:val="28"/>
          <w:sz w:val="32"/>
          <w:szCs w:val="32"/>
        </w:rPr>
      </w:pPr>
      <w:r w:rsidRPr="00634053">
        <w:rPr>
          <w:rFonts w:cs="Arial"/>
          <w:b/>
          <w:bCs/>
          <w:kern w:val="28"/>
          <w:sz w:val="32"/>
          <w:szCs w:val="32"/>
        </w:rPr>
        <w:t xml:space="preserve">От 28.05.2008 г. </w:t>
      </w:r>
      <w:r w:rsidR="00A52858">
        <w:rPr>
          <w:rFonts w:cs="Arial"/>
          <w:b/>
          <w:bCs/>
          <w:kern w:val="28"/>
          <w:sz w:val="32"/>
          <w:szCs w:val="32"/>
        </w:rPr>
        <w:t>№</w:t>
      </w:r>
      <w:r w:rsidRPr="00634053">
        <w:rPr>
          <w:rFonts w:cs="Arial"/>
          <w:b/>
          <w:bCs/>
          <w:kern w:val="28"/>
          <w:sz w:val="32"/>
          <w:szCs w:val="32"/>
        </w:rPr>
        <w:t>780-р</w:t>
      </w:r>
    </w:p>
    <w:p w:rsidR="0089073A" w:rsidRPr="00634053" w:rsidRDefault="0089073A" w:rsidP="00634053">
      <w:pPr>
        <w:jc w:val="center"/>
        <w:rPr>
          <w:rFonts w:cs="Arial"/>
          <w:b/>
          <w:bCs/>
          <w:kern w:val="28"/>
          <w:sz w:val="32"/>
          <w:szCs w:val="32"/>
        </w:rPr>
      </w:pPr>
      <w:r w:rsidRPr="00634053">
        <w:rPr>
          <w:rFonts w:cs="Arial"/>
          <w:b/>
          <w:bCs/>
          <w:kern w:val="28"/>
          <w:sz w:val="32"/>
          <w:szCs w:val="32"/>
        </w:rPr>
        <w:t>п. Крапивинский</w:t>
      </w:r>
    </w:p>
    <w:p w:rsidR="0089073A" w:rsidRPr="00634053" w:rsidRDefault="0089073A" w:rsidP="00634053">
      <w:pPr>
        <w:jc w:val="center"/>
        <w:rPr>
          <w:rFonts w:cs="Arial"/>
          <w:b/>
          <w:bCs/>
          <w:kern w:val="28"/>
          <w:sz w:val="32"/>
          <w:szCs w:val="32"/>
        </w:rPr>
      </w:pPr>
    </w:p>
    <w:p w:rsidR="0089073A" w:rsidRPr="00634053" w:rsidRDefault="0089073A" w:rsidP="00634053">
      <w:pPr>
        <w:jc w:val="center"/>
        <w:rPr>
          <w:rFonts w:cs="Arial"/>
          <w:b/>
          <w:bCs/>
          <w:kern w:val="28"/>
          <w:sz w:val="32"/>
          <w:szCs w:val="32"/>
        </w:rPr>
      </w:pPr>
      <w:r w:rsidRPr="00634053">
        <w:rPr>
          <w:rFonts w:cs="Arial"/>
          <w:b/>
          <w:bCs/>
          <w:kern w:val="28"/>
          <w:sz w:val="32"/>
          <w:szCs w:val="32"/>
        </w:rPr>
        <w:t>Об утверждении Положения</w:t>
      </w:r>
      <w:r w:rsidR="00634053" w:rsidRPr="00634053">
        <w:rPr>
          <w:rFonts w:cs="Arial"/>
          <w:b/>
          <w:bCs/>
          <w:kern w:val="28"/>
          <w:sz w:val="32"/>
          <w:szCs w:val="32"/>
        </w:rPr>
        <w:t xml:space="preserve"> </w:t>
      </w:r>
      <w:r w:rsidRPr="00634053">
        <w:rPr>
          <w:rFonts w:cs="Arial"/>
          <w:b/>
          <w:bCs/>
          <w:kern w:val="28"/>
          <w:sz w:val="32"/>
          <w:szCs w:val="32"/>
        </w:rPr>
        <w:t>о Совете по образованию</w:t>
      </w:r>
      <w:r w:rsidR="00634053" w:rsidRPr="00634053">
        <w:rPr>
          <w:rFonts w:cs="Arial"/>
          <w:b/>
          <w:bCs/>
          <w:kern w:val="28"/>
          <w:sz w:val="32"/>
          <w:szCs w:val="32"/>
        </w:rPr>
        <w:t xml:space="preserve"> </w:t>
      </w:r>
      <w:r w:rsidRPr="00634053">
        <w:rPr>
          <w:rFonts w:cs="Arial"/>
          <w:b/>
          <w:bCs/>
          <w:kern w:val="28"/>
          <w:sz w:val="32"/>
          <w:szCs w:val="32"/>
        </w:rPr>
        <w:t>при главе МО «Крапивинский район»</w:t>
      </w:r>
    </w:p>
    <w:p w:rsidR="0089073A" w:rsidRDefault="0089073A" w:rsidP="00634053"/>
    <w:p w:rsidR="00886BAC" w:rsidRPr="00634053" w:rsidRDefault="00886BAC" w:rsidP="00634053">
      <w:bookmarkStart w:id="0" w:name="_GoBack"/>
      <w:bookmarkEnd w:id="0"/>
    </w:p>
    <w:p w:rsidR="0089073A" w:rsidRPr="00634053" w:rsidRDefault="0089073A" w:rsidP="00634053">
      <w:r w:rsidRPr="00634053">
        <w:t xml:space="preserve">В соответствии с Законом Кемеровской области </w:t>
      </w:r>
      <w:hyperlink r:id="rId5" w:tgtFrame="Logical" w:history="1">
        <w:r w:rsidRPr="00A52858">
          <w:rPr>
            <w:rStyle w:val="a7"/>
          </w:rPr>
          <w:t xml:space="preserve">от 28.12.2000 г. </w:t>
        </w:r>
        <w:r w:rsidR="00A52858" w:rsidRPr="00A52858">
          <w:rPr>
            <w:rStyle w:val="a7"/>
          </w:rPr>
          <w:t>№</w:t>
        </w:r>
        <w:r w:rsidRPr="00A52858">
          <w:rPr>
            <w:rStyle w:val="a7"/>
          </w:rPr>
          <w:t>110-ОЗ</w:t>
        </w:r>
      </w:hyperlink>
      <w:r w:rsidRPr="00634053">
        <w:t xml:space="preserve"> «Об образовании в Кемеровской области», пунктом 11 ст. 7 </w:t>
      </w:r>
      <w:hyperlink r:id="rId6" w:tgtFrame="Logical" w:history="1">
        <w:r w:rsidRPr="00A52858">
          <w:rPr>
            <w:rStyle w:val="a7"/>
          </w:rPr>
          <w:t>Устава Крапивинского района</w:t>
        </w:r>
      </w:hyperlink>
      <w:r w:rsidRPr="00634053">
        <w:t xml:space="preserve"> Кемеровской области</w:t>
      </w:r>
    </w:p>
    <w:p w:rsidR="0089073A" w:rsidRPr="00634053" w:rsidRDefault="0089073A" w:rsidP="00634053">
      <w:r w:rsidRPr="00634053">
        <w:t>1.Утвердить Положение о Совете по образованию при главе МО «Крапивинский район» (Приложение).</w:t>
      </w:r>
    </w:p>
    <w:p w:rsidR="0089073A" w:rsidRPr="00634053" w:rsidRDefault="0089073A" w:rsidP="00634053">
      <w:r w:rsidRPr="00634053">
        <w:t>2.Совету по образованию при главе МО «Крапивинский район»</w:t>
      </w:r>
      <w:r w:rsidR="00FD6E73" w:rsidRPr="00634053">
        <w:t xml:space="preserve"> </w:t>
      </w:r>
      <w:r w:rsidRPr="00634053">
        <w:t>в своей работе руководствоваться данным Положением.</w:t>
      </w:r>
    </w:p>
    <w:p w:rsidR="0089073A" w:rsidRPr="00634053" w:rsidRDefault="0089073A" w:rsidP="00634053">
      <w:r w:rsidRPr="00634053">
        <w:t xml:space="preserve">3. </w:t>
      </w:r>
      <w:proofErr w:type="gramStart"/>
      <w:r w:rsidRPr="00634053">
        <w:t>Контроль за</w:t>
      </w:r>
      <w:proofErr w:type="gramEnd"/>
      <w:r w:rsidRPr="00634053">
        <w:t xml:space="preserve"> исполнением распоряжения возложить на заместителя главы по социальным вопросам МО «Крапивинский район» С.В. Сабуцкую</w:t>
      </w:r>
    </w:p>
    <w:p w:rsidR="0024046A" w:rsidRPr="00634053" w:rsidRDefault="0024046A" w:rsidP="00634053"/>
    <w:p w:rsidR="00634053" w:rsidRDefault="0024046A" w:rsidP="00634053">
      <w:r w:rsidRPr="00634053">
        <w:t>Глава</w:t>
      </w:r>
      <w:r w:rsidR="00634053">
        <w:t xml:space="preserve"> </w:t>
      </w:r>
      <w:r w:rsidRPr="00634053">
        <w:t>муниципального образования</w:t>
      </w:r>
      <w:r w:rsidR="00634053">
        <w:t xml:space="preserve"> </w:t>
      </w:r>
      <w:r w:rsidRPr="00634053">
        <w:t>«Крапивинский район»</w:t>
      </w:r>
    </w:p>
    <w:p w:rsidR="0024046A" w:rsidRPr="00634053" w:rsidRDefault="0024046A" w:rsidP="00634053">
      <w:r w:rsidRPr="00634053">
        <w:t>В.А.Альберт</w:t>
      </w:r>
    </w:p>
    <w:p w:rsidR="0024046A" w:rsidRPr="00634053" w:rsidRDefault="0024046A" w:rsidP="00634053"/>
    <w:p w:rsidR="00ED3A76" w:rsidRPr="00634053" w:rsidRDefault="00ED3A76" w:rsidP="00634053">
      <w:pPr>
        <w:jc w:val="right"/>
        <w:rPr>
          <w:rFonts w:cs="Arial"/>
          <w:b/>
          <w:bCs/>
          <w:kern w:val="28"/>
          <w:sz w:val="32"/>
          <w:szCs w:val="32"/>
        </w:rPr>
      </w:pPr>
      <w:r w:rsidRPr="00634053">
        <w:rPr>
          <w:rFonts w:cs="Arial"/>
          <w:b/>
          <w:bCs/>
          <w:kern w:val="28"/>
          <w:sz w:val="32"/>
          <w:szCs w:val="32"/>
        </w:rPr>
        <w:t>Приложение</w:t>
      </w:r>
    </w:p>
    <w:p w:rsidR="00ED3A76" w:rsidRPr="00634053" w:rsidRDefault="00ED3A76" w:rsidP="00634053">
      <w:pPr>
        <w:jc w:val="right"/>
        <w:rPr>
          <w:rFonts w:cs="Arial"/>
          <w:b/>
          <w:bCs/>
          <w:kern w:val="28"/>
          <w:sz w:val="32"/>
          <w:szCs w:val="32"/>
        </w:rPr>
      </w:pPr>
      <w:r w:rsidRPr="00634053">
        <w:rPr>
          <w:rFonts w:cs="Arial"/>
          <w:b/>
          <w:bCs/>
          <w:kern w:val="28"/>
          <w:sz w:val="32"/>
          <w:szCs w:val="32"/>
        </w:rPr>
        <w:t>УТВЕРЖДЕНО</w:t>
      </w:r>
    </w:p>
    <w:p w:rsidR="00ED3A76" w:rsidRPr="00634053" w:rsidRDefault="00ED3A76" w:rsidP="00634053">
      <w:pPr>
        <w:jc w:val="right"/>
        <w:rPr>
          <w:rFonts w:cs="Arial"/>
          <w:b/>
          <w:bCs/>
          <w:kern w:val="28"/>
          <w:sz w:val="32"/>
          <w:szCs w:val="32"/>
        </w:rPr>
      </w:pPr>
      <w:r w:rsidRPr="00634053">
        <w:rPr>
          <w:rFonts w:cs="Arial"/>
          <w:b/>
          <w:bCs/>
          <w:kern w:val="28"/>
          <w:sz w:val="32"/>
          <w:szCs w:val="32"/>
        </w:rPr>
        <w:t>распоряжением главы</w:t>
      </w:r>
    </w:p>
    <w:p w:rsidR="00ED3A76" w:rsidRPr="00634053" w:rsidRDefault="00ED3A76" w:rsidP="00634053">
      <w:pPr>
        <w:jc w:val="right"/>
        <w:rPr>
          <w:rFonts w:cs="Arial"/>
          <w:b/>
          <w:bCs/>
          <w:kern w:val="28"/>
          <w:sz w:val="32"/>
          <w:szCs w:val="32"/>
        </w:rPr>
      </w:pPr>
      <w:r w:rsidRPr="00634053">
        <w:rPr>
          <w:rFonts w:cs="Arial"/>
          <w:b/>
          <w:bCs/>
          <w:kern w:val="28"/>
          <w:sz w:val="32"/>
          <w:szCs w:val="32"/>
        </w:rPr>
        <w:t>администрации МО</w:t>
      </w:r>
    </w:p>
    <w:p w:rsidR="00ED3A76" w:rsidRPr="00634053" w:rsidRDefault="00ED3A76" w:rsidP="00634053">
      <w:pPr>
        <w:jc w:val="right"/>
        <w:rPr>
          <w:rFonts w:cs="Arial"/>
          <w:b/>
          <w:bCs/>
          <w:kern w:val="28"/>
          <w:sz w:val="32"/>
          <w:szCs w:val="32"/>
        </w:rPr>
      </w:pPr>
      <w:r w:rsidRPr="00634053">
        <w:rPr>
          <w:rFonts w:cs="Arial"/>
          <w:b/>
          <w:bCs/>
          <w:kern w:val="28"/>
          <w:sz w:val="32"/>
          <w:szCs w:val="32"/>
        </w:rPr>
        <w:t>«Крапивинский район»</w:t>
      </w:r>
    </w:p>
    <w:p w:rsidR="00ED3A76" w:rsidRPr="00634053" w:rsidRDefault="00ED3A76" w:rsidP="00634053">
      <w:pPr>
        <w:jc w:val="right"/>
        <w:rPr>
          <w:rFonts w:cs="Arial"/>
          <w:b/>
          <w:bCs/>
          <w:kern w:val="28"/>
          <w:sz w:val="32"/>
          <w:szCs w:val="32"/>
        </w:rPr>
      </w:pPr>
      <w:r w:rsidRPr="00634053">
        <w:rPr>
          <w:rFonts w:cs="Arial"/>
          <w:b/>
          <w:bCs/>
          <w:kern w:val="28"/>
          <w:sz w:val="32"/>
          <w:szCs w:val="32"/>
        </w:rPr>
        <w:t xml:space="preserve">от 28.05.2008 г. </w:t>
      </w:r>
      <w:r w:rsidR="00A52858">
        <w:rPr>
          <w:rFonts w:cs="Arial"/>
          <w:b/>
          <w:bCs/>
          <w:kern w:val="28"/>
          <w:sz w:val="32"/>
          <w:szCs w:val="32"/>
        </w:rPr>
        <w:t>№</w:t>
      </w:r>
      <w:r w:rsidRPr="00634053">
        <w:rPr>
          <w:rFonts w:cs="Arial"/>
          <w:b/>
          <w:bCs/>
          <w:kern w:val="28"/>
          <w:sz w:val="32"/>
          <w:szCs w:val="32"/>
        </w:rPr>
        <w:t>780-р</w:t>
      </w:r>
    </w:p>
    <w:p w:rsidR="00ED3A76" w:rsidRPr="00634053" w:rsidRDefault="00ED3A76" w:rsidP="00634053"/>
    <w:p w:rsidR="00A52858" w:rsidRDefault="00ED3A76" w:rsidP="00634053">
      <w:pPr>
        <w:jc w:val="center"/>
        <w:rPr>
          <w:rFonts w:cs="Arial"/>
          <w:b/>
          <w:bCs/>
          <w:iCs/>
          <w:sz w:val="30"/>
          <w:szCs w:val="28"/>
        </w:rPr>
      </w:pPr>
      <w:r w:rsidRPr="00634053">
        <w:rPr>
          <w:rFonts w:cs="Arial"/>
          <w:b/>
          <w:bCs/>
          <w:iCs/>
          <w:sz w:val="30"/>
          <w:szCs w:val="28"/>
        </w:rPr>
        <w:t>ПОЛОЖЕНИЕ</w:t>
      </w:r>
    </w:p>
    <w:p w:rsidR="00ED3A76" w:rsidRPr="00634053" w:rsidRDefault="00ED3A76" w:rsidP="00634053">
      <w:pPr>
        <w:jc w:val="center"/>
        <w:rPr>
          <w:rFonts w:cs="Arial"/>
          <w:b/>
          <w:bCs/>
          <w:iCs/>
          <w:sz w:val="30"/>
          <w:szCs w:val="28"/>
        </w:rPr>
      </w:pPr>
      <w:r w:rsidRPr="00634053">
        <w:rPr>
          <w:rFonts w:cs="Arial"/>
          <w:b/>
          <w:bCs/>
          <w:iCs/>
          <w:sz w:val="30"/>
          <w:szCs w:val="28"/>
        </w:rPr>
        <w:t>о Совете по образованию при главе МО «Крапивинский район»</w:t>
      </w:r>
    </w:p>
    <w:p w:rsidR="00ED3A76" w:rsidRPr="00634053" w:rsidRDefault="00ED3A76" w:rsidP="00634053"/>
    <w:p w:rsidR="00ED3A76" w:rsidRPr="00634053" w:rsidRDefault="00ED3A76" w:rsidP="00634053">
      <w:pPr>
        <w:rPr>
          <w:b/>
          <w:bCs/>
          <w:sz w:val="26"/>
          <w:szCs w:val="28"/>
        </w:rPr>
      </w:pPr>
      <w:r w:rsidRPr="00634053">
        <w:rPr>
          <w:b/>
          <w:bCs/>
          <w:sz w:val="26"/>
          <w:szCs w:val="28"/>
        </w:rPr>
        <w:t>1. Общая часть</w:t>
      </w:r>
    </w:p>
    <w:p w:rsidR="00634053" w:rsidRPr="00634053" w:rsidRDefault="00634053" w:rsidP="00634053">
      <w:pPr>
        <w:rPr>
          <w:b/>
          <w:bCs/>
          <w:sz w:val="26"/>
          <w:szCs w:val="28"/>
        </w:rPr>
      </w:pPr>
    </w:p>
    <w:p w:rsidR="00ED3A76" w:rsidRPr="00634053" w:rsidRDefault="00ED3A76" w:rsidP="00634053">
      <w:r w:rsidRPr="00634053">
        <w:t xml:space="preserve">1.1.В целях расширения коллегиальных, демократических форм управления, осуществления принципа государственно-общественного управления, развития инициатив образовательных учреждений создается общественный орган - Совет по образованию при главе, в дальнейшем «Совет». Совет формируется по принципу делегирования в члены Совета от образовательных учреждений из расчета от 200 </w:t>
      </w:r>
      <w:r w:rsidRPr="00634053">
        <w:lastRenderedPageBreak/>
        <w:t>педагогических работников образования одного человека, но не менее одного от различных подразделений образовательной системы:</w:t>
      </w:r>
    </w:p>
    <w:p w:rsidR="00ED3A76" w:rsidRPr="00634053" w:rsidRDefault="00ED3A76" w:rsidP="00634053">
      <w:r w:rsidRPr="00634053">
        <w:t>-учреждения профессионального образования;</w:t>
      </w:r>
    </w:p>
    <w:p w:rsidR="00ED3A76" w:rsidRPr="00634053" w:rsidRDefault="00ED3A76" w:rsidP="00634053">
      <w:r w:rsidRPr="00634053">
        <w:t>-общеобразовательные учреждения;</w:t>
      </w:r>
    </w:p>
    <w:p w:rsidR="00ED3A76" w:rsidRPr="00634053" w:rsidRDefault="00ED3A76" w:rsidP="00634053">
      <w:r w:rsidRPr="00634053">
        <w:t>-дошкольные учреждения;</w:t>
      </w:r>
    </w:p>
    <w:p w:rsidR="00ED3A76" w:rsidRPr="00634053" w:rsidRDefault="00ED3A76" w:rsidP="00634053">
      <w:r w:rsidRPr="00634053">
        <w:t>-учреждения дополнительного образования;</w:t>
      </w:r>
    </w:p>
    <w:p w:rsidR="00ED3A76" w:rsidRPr="00634053" w:rsidRDefault="00ED3A76" w:rsidP="00634053">
      <w:r w:rsidRPr="00634053">
        <w:t>-специализированные учреждения.</w:t>
      </w:r>
    </w:p>
    <w:p w:rsidR="00ED3A76" w:rsidRPr="00634053" w:rsidRDefault="00ED3A76" w:rsidP="00634053">
      <w:r w:rsidRPr="00634053">
        <w:t>Кроме этого в состав Совета входят депутаты районного Совета, представители общественных Советов образовательных учреждений, профсоюзных организаций.</w:t>
      </w:r>
    </w:p>
    <w:p w:rsidR="00ED3A76" w:rsidRPr="00634053" w:rsidRDefault="00ED3A76" w:rsidP="00634053">
      <w:r w:rsidRPr="00634053">
        <w:t xml:space="preserve">1.2.Состав Совета утверждается распоряжением главы МО «Крапивинский район» и по его предложению в состав Совета вводятся представители служб администрации, непосредственно участвующие в обеспечении нормального функционирования районной системы образования. Представитель Совета избирается на первом заседании Совета открытым голосованием. Совет </w:t>
      </w:r>
      <w:proofErr w:type="gramStart"/>
      <w:r w:rsidRPr="00634053">
        <w:t>выполняет роль</w:t>
      </w:r>
      <w:proofErr w:type="gramEnd"/>
      <w:r w:rsidRPr="00634053">
        <w:t xml:space="preserve"> совещательного органа.</w:t>
      </w:r>
    </w:p>
    <w:p w:rsidR="00ED3A76" w:rsidRPr="00634053" w:rsidRDefault="00ED3A76" w:rsidP="00634053"/>
    <w:p w:rsidR="00ED3A76" w:rsidRPr="00634053" w:rsidRDefault="00ED3A76" w:rsidP="00634053">
      <w:pPr>
        <w:rPr>
          <w:b/>
          <w:bCs/>
          <w:sz w:val="26"/>
          <w:szCs w:val="28"/>
        </w:rPr>
      </w:pPr>
      <w:r w:rsidRPr="00634053">
        <w:rPr>
          <w:b/>
          <w:bCs/>
          <w:sz w:val="26"/>
          <w:szCs w:val="28"/>
        </w:rPr>
        <w:t>2. Задачи Совета по образованию</w:t>
      </w:r>
    </w:p>
    <w:p w:rsidR="00634053" w:rsidRDefault="00634053" w:rsidP="00634053"/>
    <w:p w:rsidR="00ED3A76" w:rsidRPr="00634053" w:rsidRDefault="00ED3A76" w:rsidP="00634053">
      <w:r w:rsidRPr="00634053">
        <w:t>2.1.Участие в определении политики в области образования территориальной системы: формирование бюджета образовательных учреждений, оказании помощи учебным заведениям в вопросах укрепления материально-технической базы, строительства, капитального ремонта; создании условий для Успешного обучения и сохранения здоровья детей и подростков; развитии инновационной деятельности образовательных учреждений.</w:t>
      </w:r>
    </w:p>
    <w:p w:rsidR="002A759D" w:rsidRPr="00634053" w:rsidRDefault="002A759D" w:rsidP="00634053">
      <w:r w:rsidRPr="00634053">
        <w:t>2.2.Кооперация всех имеющихся в районе образовательных, культурно-просветительных и спортивных учреждений по созданию единой районной системы образования и воспитания подрастающего поколения.</w:t>
      </w:r>
    </w:p>
    <w:p w:rsidR="002A759D" w:rsidRPr="00634053" w:rsidRDefault="002A759D" w:rsidP="00634053">
      <w:r w:rsidRPr="00634053">
        <w:t>2.3.Реализация комплексного проекта модернизации образования и районных целевых программ.</w:t>
      </w:r>
    </w:p>
    <w:p w:rsidR="002A759D" w:rsidRPr="00634053" w:rsidRDefault="002A759D" w:rsidP="00634053">
      <w:r w:rsidRPr="00634053">
        <w:t>2.4.Поддержка инициатив образовательных учреждений.</w:t>
      </w:r>
    </w:p>
    <w:p w:rsidR="002A759D" w:rsidRPr="00634053" w:rsidRDefault="002A759D" w:rsidP="00634053">
      <w:r w:rsidRPr="00634053">
        <w:t>2.5.Координация деятельности всех административных служб района, обеспечивающих функционирование и развитие образовательных учреждений.</w:t>
      </w:r>
    </w:p>
    <w:p w:rsidR="002A759D" w:rsidRPr="00634053" w:rsidRDefault="002A759D" w:rsidP="00634053"/>
    <w:p w:rsidR="002A759D" w:rsidRPr="00634053" w:rsidRDefault="002A759D" w:rsidP="00634053">
      <w:pPr>
        <w:rPr>
          <w:b/>
          <w:bCs/>
          <w:sz w:val="26"/>
          <w:szCs w:val="28"/>
        </w:rPr>
      </w:pPr>
      <w:r w:rsidRPr="00634053">
        <w:rPr>
          <w:b/>
          <w:bCs/>
          <w:sz w:val="26"/>
          <w:szCs w:val="28"/>
        </w:rPr>
        <w:t>3. Регламент работы Совета по образованию</w:t>
      </w:r>
    </w:p>
    <w:p w:rsidR="00634053" w:rsidRDefault="00634053" w:rsidP="00634053"/>
    <w:p w:rsidR="002A759D" w:rsidRPr="00634053" w:rsidRDefault="002A759D" w:rsidP="00634053">
      <w:r w:rsidRPr="00634053">
        <w:t>3.1.Заседание Совета проводится не реже одного раза в квартал, в соответствии с годовым планом, утвержденным Советом. Каждому заседанию Совета предшествует подготовительная работа, которую по поручению Совета осуществляет управление образования, или по заданию главы могут создаваться рабочие группы от Совета, предназначенные для более глубокого изучения поставленной проблемы.</w:t>
      </w:r>
    </w:p>
    <w:p w:rsidR="002A759D" w:rsidRPr="00634053" w:rsidRDefault="002A759D" w:rsidP="00634053">
      <w:r w:rsidRPr="00634053">
        <w:t>3.2.Результаты обсуждения вопросов на Совете оформляются в виде предложений или рекомендаций, которые используются соответствующими службами для принятия управленских решений и направляются в адрес: администрации района; образовательных учреждений; вышестоящих инстанций.</w:t>
      </w:r>
    </w:p>
    <w:p w:rsidR="002A759D" w:rsidRPr="00634053" w:rsidRDefault="002A759D" w:rsidP="00634053">
      <w:r w:rsidRPr="00634053">
        <w:t>3.3.Члены Совета выполняют свои обязанности на общественных началах. Член Совета может потребовать обсуждения любого вопроса, если его предложение поддержит треть членов Совета.</w:t>
      </w:r>
    </w:p>
    <w:p w:rsidR="002A759D" w:rsidRPr="00634053" w:rsidRDefault="002A759D" w:rsidP="00634053">
      <w:r w:rsidRPr="00634053">
        <w:t>3.4.Об итогах работы Совета председатель докладывает педагогической общественности района ежегодно на августовской конференции.</w:t>
      </w:r>
    </w:p>
    <w:p w:rsidR="002A759D" w:rsidRPr="00634053" w:rsidRDefault="002A759D" w:rsidP="00634053">
      <w:r w:rsidRPr="00634053">
        <w:lastRenderedPageBreak/>
        <w:t>3.5.Совет, в утвержденном составе, работает в течение двух учебных годов, после истечения срока проводится ротация - не мен</w:t>
      </w:r>
      <w:r w:rsidR="00D2367C" w:rsidRPr="00634053">
        <w:t>е</w:t>
      </w:r>
      <w:r w:rsidR="00E668D4" w:rsidRPr="00634053">
        <w:t>е трети состава каждого предст</w:t>
      </w:r>
      <w:r w:rsidRPr="00634053">
        <w:t>авительства.</w:t>
      </w:r>
    </w:p>
    <w:p w:rsidR="002A759D" w:rsidRPr="00634053" w:rsidRDefault="002A759D" w:rsidP="00634053"/>
    <w:p w:rsidR="002A759D" w:rsidRPr="00634053" w:rsidRDefault="002A759D" w:rsidP="00634053">
      <w:pPr>
        <w:rPr>
          <w:b/>
          <w:bCs/>
          <w:sz w:val="26"/>
          <w:szCs w:val="28"/>
        </w:rPr>
      </w:pPr>
      <w:r w:rsidRPr="00634053">
        <w:rPr>
          <w:b/>
          <w:bCs/>
          <w:sz w:val="26"/>
          <w:szCs w:val="28"/>
        </w:rPr>
        <w:t>4. Ликвидация Совета</w:t>
      </w:r>
    </w:p>
    <w:p w:rsidR="00634053" w:rsidRDefault="00634053" w:rsidP="00634053"/>
    <w:p w:rsidR="002A759D" w:rsidRPr="00634053" w:rsidRDefault="002A759D" w:rsidP="00634053">
      <w:r w:rsidRPr="00634053">
        <w:t>Ликвидация Совета производится либо распоряжением главы, либо самороспуском.</w:t>
      </w:r>
    </w:p>
    <w:p w:rsidR="002A759D" w:rsidRPr="00634053" w:rsidRDefault="002A759D" w:rsidP="00634053"/>
    <w:p w:rsidR="00634053" w:rsidRDefault="002A759D" w:rsidP="00634053">
      <w:r w:rsidRPr="00634053">
        <w:t>Начальник МУО администрации</w:t>
      </w:r>
      <w:r w:rsidR="00634053">
        <w:t xml:space="preserve"> </w:t>
      </w:r>
      <w:r w:rsidRPr="00634053">
        <w:t>МО «Крапивинский район»</w:t>
      </w:r>
    </w:p>
    <w:p w:rsidR="002A759D" w:rsidRPr="00634053" w:rsidRDefault="002A759D" w:rsidP="00634053">
      <w:r w:rsidRPr="00634053">
        <w:t>С.П. Лапикова</w:t>
      </w:r>
    </w:p>
    <w:sectPr w:rsidR="002A759D" w:rsidRPr="00634053" w:rsidSect="00634053">
      <w:pgSz w:w="11906" w:h="16838"/>
      <w:pgMar w:top="1418" w:right="851"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46A"/>
    <w:rsid w:val="000F1889"/>
    <w:rsid w:val="0024046A"/>
    <w:rsid w:val="002A759D"/>
    <w:rsid w:val="002F2B94"/>
    <w:rsid w:val="00364F62"/>
    <w:rsid w:val="003F6E76"/>
    <w:rsid w:val="00634053"/>
    <w:rsid w:val="006904CC"/>
    <w:rsid w:val="00886BAC"/>
    <w:rsid w:val="0089073A"/>
    <w:rsid w:val="00A52858"/>
    <w:rsid w:val="00BA3FC1"/>
    <w:rsid w:val="00CC1AF1"/>
    <w:rsid w:val="00D2367C"/>
    <w:rsid w:val="00E668D4"/>
    <w:rsid w:val="00ED3A76"/>
    <w:rsid w:val="00F0237A"/>
    <w:rsid w:val="00FD6E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CC1AF1"/>
    <w:pPr>
      <w:ind w:firstLine="567"/>
      <w:jc w:val="both"/>
    </w:pPr>
    <w:rPr>
      <w:rFonts w:ascii="Arial" w:hAnsi="Arial"/>
      <w:sz w:val="24"/>
      <w:szCs w:val="24"/>
    </w:rPr>
  </w:style>
  <w:style w:type="paragraph" w:styleId="1">
    <w:name w:val="heading 1"/>
    <w:aliases w:val="!Части документа"/>
    <w:basedOn w:val="a"/>
    <w:next w:val="a"/>
    <w:link w:val="10"/>
    <w:qFormat/>
    <w:rsid w:val="00CC1AF1"/>
    <w:pPr>
      <w:jc w:val="center"/>
      <w:outlineLvl w:val="0"/>
    </w:pPr>
    <w:rPr>
      <w:rFonts w:cs="Arial"/>
      <w:b/>
      <w:bCs/>
      <w:kern w:val="32"/>
      <w:sz w:val="32"/>
      <w:szCs w:val="32"/>
    </w:rPr>
  </w:style>
  <w:style w:type="paragraph" w:styleId="2">
    <w:name w:val="heading 2"/>
    <w:aliases w:val="!Разделы документа"/>
    <w:basedOn w:val="a"/>
    <w:link w:val="20"/>
    <w:qFormat/>
    <w:rsid w:val="00CC1AF1"/>
    <w:pPr>
      <w:jc w:val="center"/>
      <w:outlineLvl w:val="1"/>
    </w:pPr>
    <w:rPr>
      <w:rFonts w:cs="Arial"/>
      <w:b/>
      <w:bCs/>
      <w:iCs/>
      <w:sz w:val="30"/>
      <w:szCs w:val="28"/>
    </w:rPr>
  </w:style>
  <w:style w:type="paragraph" w:styleId="3">
    <w:name w:val="heading 3"/>
    <w:aliases w:val="!Главы документа"/>
    <w:basedOn w:val="a"/>
    <w:link w:val="30"/>
    <w:qFormat/>
    <w:rsid w:val="00CC1AF1"/>
    <w:pPr>
      <w:outlineLvl w:val="2"/>
    </w:pPr>
    <w:rPr>
      <w:rFonts w:cs="Arial"/>
      <w:b/>
      <w:bCs/>
      <w:sz w:val="28"/>
      <w:szCs w:val="26"/>
    </w:rPr>
  </w:style>
  <w:style w:type="paragraph" w:styleId="4">
    <w:name w:val="heading 4"/>
    <w:aliases w:val="!Параграфы/Статьи документа"/>
    <w:basedOn w:val="a"/>
    <w:link w:val="40"/>
    <w:qFormat/>
    <w:rsid w:val="00CC1AF1"/>
    <w:pPr>
      <w:outlineLvl w:val="3"/>
    </w:pPr>
    <w:rPr>
      <w:b/>
      <w:bCs/>
      <w:sz w:val="26"/>
      <w:szCs w:val="28"/>
    </w:rPr>
  </w:style>
  <w:style w:type="character" w:default="1" w:styleId="a0">
    <w:name w:val="Default Paragraph Font"/>
    <w:semiHidden/>
    <w:rsid w:val="00CC1AF1"/>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CC1AF1"/>
  </w:style>
  <w:style w:type="paragraph" w:customStyle="1" w:styleId="11">
    <w:name w:val="Обычный1"/>
    <w:rsid w:val="0024046A"/>
    <w:pPr>
      <w:spacing w:line="300" w:lineRule="auto"/>
    </w:pPr>
    <w:rPr>
      <w:snapToGrid w:val="0"/>
      <w:sz w:val="22"/>
    </w:rPr>
  </w:style>
  <w:style w:type="paragraph" w:styleId="a3">
    <w:name w:val="Title"/>
    <w:basedOn w:val="a"/>
    <w:qFormat/>
    <w:rsid w:val="0024046A"/>
    <w:pPr>
      <w:spacing w:before="240"/>
      <w:jc w:val="center"/>
    </w:pPr>
    <w:rPr>
      <w:sz w:val="28"/>
    </w:rPr>
  </w:style>
  <w:style w:type="paragraph" w:styleId="a4">
    <w:name w:val="Subtitle"/>
    <w:basedOn w:val="a"/>
    <w:qFormat/>
    <w:rsid w:val="0024046A"/>
    <w:pPr>
      <w:spacing w:before="240"/>
      <w:jc w:val="center"/>
    </w:pPr>
    <w:rPr>
      <w:b/>
      <w:sz w:val="32"/>
      <w:szCs w:val="32"/>
    </w:rPr>
  </w:style>
  <w:style w:type="character" w:customStyle="1" w:styleId="10">
    <w:name w:val="Заголовок 1 Знак"/>
    <w:aliases w:val="!Части документа Знак"/>
    <w:basedOn w:val="a0"/>
    <w:link w:val="1"/>
    <w:rsid w:val="00634053"/>
    <w:rPr>
      <w:rFonts w:ascii="Arial" w:hAnsi="Arial" w:cs="Arial"/>
      <w:b/>
      <w:bCs/>
      <w:kern w:val="32"/>
      <w:sz w:val="32"/>
      <w:szCs w:val="32"/>
    </w:rPr>
  </w:style>
  <w:style w:type="character" w:customStyle="1" w:styleId="20">
    <w:name w:val="Заголовок 2 Знак"/>
    <w:aliases w:val="!Разделы документа Знак"/>
    <w:basedOn w:val="a0"/>
    <w:link w:val="2"/>
    <w:rsid w:val="00634053"/>
    <w:rPr>
      <w:rFonts w:ascii="Arial" w:hAnsi="Arial" w:cs="Arial"/>
      <w:b/>
      <w:bCs/>
      <w:iCs/>
      <w:sz w:val="30"/>
      <w:szCs w:val="28"/>
    </w:rPr>
  </w:style>
  <w:style w:type="character" w:customStyle="1" w:styleId="30">
    <w:name w:val="Заголовок 3 Знак"/>
    <w:aliases w:val="!Главы документа Знак"/>
    <w:basedOn w:val="a0"/>
    <w:link w:val="3"/>
    <w:rsid w:val="00634053"/>
    <w:rPr>
      <w:rFonts w:ascii="Arial" w:hAnsi="Arial" w:cs="Arial"/>
      <w:b/>
      <w:bCs/>
      <w:sz w:val="28"/>
      <w:szCs w:val="26"/>
    </w:rPr>
  </w:style>
  <w:style w:type="character" w:customStyle="1" w:styleId="40">
    <w:name w:val="Заголовок 4 Знак"/>
    <w:aliases w:val="!Параграфы/Статьи документа Знак"/>
    <w:basedOn w:val="a0"/>
    <w:link w:val="4"/>
    <w:rsid w:val="00634053"/>
    <w:rPr>
      <w:rFonts w:ascii="Arial" w:hAnsi="Arial"/>
      <w:b/>
      <w:bCs/>
      <w:sz w:val="26"/>
      <w:szCs w:val="28"/>
    </w:rPr>
  </w:style>
  <w:style w:type="character" w:styleId="HTML">
    <w:name w:val="HTML Variable"/>
    <w:aliases w:val="!Ссылки в документе"/>
    <w:basedOn w:val="a0"/>
    <w:rsid w:val="00CC1AF1"/>
    <w:rPr>
      <w:rFonts w:ascii="Arial" w:hAnsi="Arial"/>
      <w:b w:val="0"/>
      <w:i w:val="0"/>
      <w:iCs/>
      <w:color w:val="0000FF"/>
      <w:sz w:val="24"/>
      <w:u w:val="none"/>
    </w:rPr>
  </w:style>
  <w:style w:type="paragraph" w:styleId="a5">
    <w:name w:val="annotation text"/>
    <w:aliases w:val="!Равноширинный текст документа"/>
    <w:basedOn w:val="a"/>
    <w:link w:val="a6"/>
    <w:rsid w:val="00CC1AF1"/>
    <w:rPr>
      <w:rFonts w:ascii="Courier" w:hAnsi="Courier"/>
      <w:sz w:val="22"/>
      <w:szCs w:val="20"/>
    </w:rPr>
  </w:style>
  <w:style w:type="character" w:customStyle="1" w:styleId="a6">
    <w:name w:val="Текст примечания Знак"/>
    <w:aliases w:val="!Равноширинный текст документа Знак"/>
    <w:basedOn w:val="a0"/>
    <w:link w:val="a5"/>
    <w:rsid w:val="00634053"/>
    <w:rPr>
      <w:rFonts w:ascii="Courier" w:hAnsi="Courier"/>
      <w:sz w:val="22"/>
    </w:rPr>
  </w:style>
  <w:style w:type="paragraph" w:customStyle="1" w:styleId="Title">
    <w:name w:val="Title!Название НПА"/>
    <w:basedOn w:val="a"/>
    <w:rsid w:val="00CC1AF1"/>
    <w:pPr>
      <w:spacing w:before="240" w:after="60"/>
      <w:jc w:val="center"/>
      <w:outlineLvl w:val="0"/>
    </w:pPr>
    <w:rPr>
      <w:rFonts w:cs="Arial"/>
      <w:b/>
      <w:bCs/>
      <w:kern w:val="28"/>
      <w:sz w:val="32"/>
      <w:szCs w:val="32"/>
    </w:rPr>
  </w:style>
  <w:style w:type="character" w:styleId="a7">
    <w:name w:val="Hyperlink"/>
    <w:basedOn w:val="a0"/>
    <w:rsid w:val="00CC1AF1"/>
    <w:rPr>
      <w:color w:val="0000FF"/>
      <w:u w:val="none"/>
    </w:rPr>
  </w:style>
  <w:style w:type="paragraph" w:customStyle="1" w:styleId="Application">
    <w:name w:val="Application!Приложение"/>
    <w:rsid w:val="00CC1AF1"/>
    <w:pPr>
      <w:spacing w:before="120" w:after="120"/>
      <w:jc w:val="right"/>
    </w:pPr>
    <w:rPr>
      <w:rFonts w:ascii="Arial" w:hAnsi="Arial" w:cs="Arial"/>
      <w:b/>
      <w:bCs/>
      <w:kern w:val="28"/>
      <w:sz w:val="32"/>
      <w:szCs w:val="32"/>
    </w:rPr>
  </w:style>
  <w:style w:type="paragraph" w:customStyle="1" w:styleId="Table">
    <w:name w:val="Table!Таблица"/>
    <w:rsid w:val="00CC1AF1"/>
    <w:rPr>
      <w:rFonts w:ascii="Arial" w:hAnsi="Arial" w:cs="Arial"/>
      <w:bCs/>
      <w:kern w:val="28"/>
      <w:sz w:val="24"/>
      <w:szCs w:val="32"/>
    </w:rPr>
  </w:style>
  <w:style w:type="paragraph" w:customStyle="1" w:styleId="Table0">
    <w:name w:val="Table!"/>
    <w:next w:val="Table"/>
    <w:rsid w:val="00CC1AF1"/>
    <w:pPr>
      <w:jc w:val="center"/>
    </w:pPr>
    <w:rPr>
      <w:rFonts w:ascii="Arial" w:hAnsi="Arial" w:cs="Arial"/>
      <w:b/>
      <w:bCs/>
      <w:kern w:val="28"/>
      <w:sz w:val="24"/>
      <w:szCs w:val="32"/>
    </w:rPr>
  </w:style>
  <w:style w:type="paragraph" w:customStyle="1" w:styleId="NumberAndDate">
    <w:name w:val="NumberAndDate"/>
    <w:aliases w:val="!Дата и Номер"/>
    <w:qFormat/>
    <w:rsid w:val="00CC1AF1"/>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CC1AF1"/>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CC1AF1"/>
    <w:pPr>
      <w:ind w:firstLine="567"/>
      <w:jc w:val="both"/>
    </w:pPr>
    <w:rPr>
      <w:rFonts w:ascii="Arial" w:hAnsi="Arial"/>
      <w:sz w:val="24"/>
      <w:szCs w:val="24"/>
    </w:rPr>
  </w:style>
  <w:style w:type="paragraph" w:styleId="1">
    <w:name w:val="heading 1"/>
    <w:aliases w:val="!Части документа"/>
    <w:basedOn w:val="a"/>
    <w:next w:val="a"/>
    <w:link w:val="10"/>
    <w:qFormat/>
    <w:rsid w:val="00CC1AF1"/>
    <w:pPr>
      <w:jc w:val="center"/>
      <w:outlineLvl w:val="0"/>
    </w:pPr>
    <w:rPr>
      <w:rFonts w:cs="Arial"/>
      <w:b/>
      <w:bCs/>
      <w:kern w:val="32"/>
      <w:sz w:val="32"/>
      <w:szCs w:val="32"/>
    </w:rPr>
  </w:style>
  <w:style w:type="paragraph" w:styleId="2">
    <w:name w:val="heading 2"/>
    <w:aliases w:val="!Разделы документа"/>
    <w:basedOn w:val="a"/>
    <w:link w:val="20"/>
    <w:qFormat/>
    <w:rsid w:val="00CC1AF1"/>
    <w:pPr>
      <w:jc w:val="center"/>
      <w:outlineLvl w:val="1"/>
    </w:pPr>
    <w:rPr>
      <w:rFonts w:cs="Arial"/>
      <w:b/>
      <w:bCs/>
      <w:iCs/>
      <w:sz w:val="30"/>
      <w:szCs w:val="28"/>
    </w:rPr>
  </w:style>
  <w:style w:type="paragraph" w:styleId="3">
    <w:name w:val="heading 3"/>
    <w:aliases w:val="!Главы документа"/>
    <w:basedOn w:val="a"/>
    <w:link w:val="30"/>
    <w:qFormat/>
    <w:rsid w:val="00CC1AF1"/>
    <w:pPr>
      <w:outlineLvl w:val="2"/>
    </w:pPr>
    <w:rPr>
      <w:rFonts w:cs="Arial"/>
      <w:b/>
      <w:bCs/>
      <w:sz w:val="28"/>
      <w:szCs w:val="26"/>
    </w:rPr>
  </w:style>
  <w:style w:type="paragraph" w:styleId="4">
    <w:name w:val="heading 4"/>
    <w:aliases w:val="!Параграфы/Статьи документа"/>
    <w:basedOn w:val="a"/>
    <w:link w:val="40"/>
    <w:qFormat/>
    <w:rsid w:val="00CC1AF1"/>
    <w:pPr>
      <w:outlineLvl w:val="3"/>
    </w:pPr>
    <w:rPr>
      <w:b/>
      <w:bCs/>
      <w:sz w:val="26"/>
      <w:szCs w:val="28"/>
    </w:rPr>
  </w:style>
  <w:style w:type="character" w:default="1" w:styleId="a0">
    <w:name w:val="Default Paragraph Font"/>
    <w:semiHidden/>
    <w:rsid w:val="00CC1AF1"/>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CC1AF1"/>
  </w:style>
  <w:style w:type="paragraph" w:customStyle="1" w:styleId="11">
    <w:name w:val="Обычный1"/>
    <w:rsid w:val="0024046A"/>
    <w:pPr>
      <w:spacing w:line="300" w:lineRule="auto"/>
    </w:pPr>
    <w:rPr>
      <w:snapToGrid w:val="0"/>
      <w:sz w:val="22"/>
    </w:rPr>
  </w:style>
  <w:style w:type="paragraph" w:styleId="a3">
    <w:name w:val="Title"/>
    <w:basedOn w:val="a"/>
    <w:qFormat/>
    <w:rsid w:val="0024046A"/>
    <w:pPr>
      <w:spacing w:before="240"/>
      <w:jc w:val="center"/>
    </w:pPr>
    <w:rPr>
      <w:sz w:val="28"/>
    </w:rPr>
  </w:style>
  <w:style w:type="paragraph" w:styleId="a4">
    <w:name w:val="Subtitle"/>
    <w:basedOn w:val="a"/>
    <w:qFormat/>
    <w:rsid w:val="0024046A"/>
    <w:pPr>
      <w:spacing w:before="240"/>
      <w:jc w:val="center"/>
    </w:pPr>
    <w:rPr>
      <w:b/>
      <w:sz w:val="32"/>
      <w:szCs w:val="32"/>
    </w:rPr>
  </w:style>
  <w:style w:type="character" w:customStyle="1" w:styleId="10">
    <w:name w:val="Заголовок 1 Знак"/>
    <w:aliases w:val="!Части документа Знак"/>
    <w:basedOn w:val="a0"/>
    <w:link w:val="1"/>
    <w:rsid w:val="00634053"/>
    <w:rPr>
      <w:rFonts w:ascii="Arial" w:hAnsi="Arial" w:cs="Arial"/>
      <w:b/>
      <w:bCs/>
      <w:kern w:val="32"/>
      <w:sz w:val="32"/>
      <w:szCs w:val="32"/>
    </w:rPr>
  </w:style>
  <w:style w:type="character" w:customStyle="1" w:styleId="20">
    <w:name w:val="Заголовок 2 Знак"/>
    <w:aliases w:val="!Разделы документа Знак"/>
    <w:basedOn w:val="a0"/>
    <w:link w:val="2"/>
    <w:rsid w:val="00634053"/>
    <w:rPr>
      <w:rFonts w:ascii="Arial" w:hAnsi="Arial" w:cs="Arial"/>
      <w:b/>
      <w:bCs/>
      <w:iCs/>
      <w:sz w:val="30"/>
      <w:szCs w:val="28"/>
    </w:rPr>
  </w:style>
  <w:style w:type="character" w:customStyle="1" w:styleId="30">
    <w:name w:val="Заголовок 3 Знак"/>
    <w:aliases w:val="!Главы документа Знак"/>
    <w:basedOn w:val="a0"/>
    <w:link w:val="3"/>
    <w:rsid w:val="00634053"/>
    <w:rPr>
      <w:rFonts w:ascii="Arial" w:hAnsi="Arial" w:cs="Arial"/>
      <w:b/>
      <w:bCs/>
      <w:sz w:val="28"/>
      <w:szCs w:val="26"/>
    </w:rPr>
  </w:style>
  <w:style w:type="character" w:customStyle="1" w:styleId="40">
    <w:name w:val="Заголовок 4 Знак"/>
    <w:aliases w:val="!Параграфы/Статьи документа Знак"/>
    <w:basedOn w:val="a0"/>
    <w:link w:val="4"/>
    <w:rsid w:val="00634053"/>
    <w:rPr>
      <w:rFonts w:ascii="Arial" w:hAnsi="Arial"/>
      <w:b/>
      <w:bCs/>
      <w:sz w:val="26"/>
      <w:szCs w:val="28"/>
    </w:rPr>
  </w:style>
  <w:style w:type="character" w:styleId="HTML">
    <w:name w:val="HTML Variable"/>
    <w:aliases w:val="!Ссылки в документе"/>
    <w:basedOn w:val="a0"/>
    <w:rsid w:val="00CC1AF1"/>
    <w:rPr>
      <w:rFonts w:ascii="Arial" w:hAnsi="Arial"/>
      <w:b w:val="0"/>
      <w:i w:val="0"/>
      <w:iCs/>
      <w:color w:val="0000FF"/>
      <w:sz w:val="24"/>
      <w:u w:val="none"/>
    </w:rPr>
  </w:style>
  <w:style w:type="paragraph" w:styleId="a5">
    <w:name w:val="annotation text"/>
    <w:aliases w:val="!Равноширинный текст документа"/>
    <w:basedOn w:val="a"/>
    <w:link w:val="a6"/>
    <w:rsid w:val="00CC1AF1"/>
    <w:rPr>
      <w:rFonts w:ascii="Courier" w:hAnsi="Courier"/>
      <w:sz w:val="22"/>
      <w:szCs w:val="20"/>
    </w:rPr>
  </w:style>
  <w:style w:type="character" w:customStyle="1" w:styleId="a6">
    <w:name w:val="Текст примечания Знак"/>
    <w:aliases w:val="!Равноширинный текст документа Знак"/>
    <w:basedOn w:val="a0"/>
    <w:link w:val="a5"/>
    <w:rsid w:val="00634053"/>
    <w:rPr>
      <w:rFonts w:ascii="Courier" w:hAnsi="Courier"/>
      <w:sz w:val="22"/>
    </w:rPr>
  </w:style>
  <w:style w:type="paragraph" w:customStyle="1" w:styleId="Title">
    <w:name w:val="Title!Название НПА"/>
    <w:basedOn w:val="a"/>
    <w:rsid w:val="00CC1AF1"/>
    <w:pPr>
      <w:spacing w:before="240" w:after="60"/>
      <w:jc w:val="center"/>
      <w:outlineLvl w:val="0"/>
    </w:pPr>
    <w:rPr>
      <w:rFonts w:cs="Arial"/>
      <w:b/>
      <w:bCs/>
      <w:kern w:val="28"/>
      <w:sz w:val="32"/>
      <w:szCs w:val="32"/>
    </w:rPr>
  </w:style>
  <w:style w:type="character" w:styleId="a7">
    <w:name w:val="Hyperlink"/>
    <w:basedOn w:val="a0"/>
    <w:rsid w:val="00CC1AF1"/>
    <w:rPr>
      <w:color w:val="0000FF"/>
      <w:u w:val="none"/>
    </w:rPr>
  </w:style>
  <w:style w:type="paragraph" w:customStyle="1" w:styleId="Application">
    <w:name w:val="Application!Приложение"/>
    <w:rsid w:val="00CC1AF1"/>
    <w:pPr>
      <w:spacing w:before="120" w:after="120"/>
      <w:jc w:val="right"/>
    </w:pPr>
    <w:rPr>
      <w:rFonts w:ascii="Arial" w:hAnsi="Arial" w:cs="Arial"/>
      <w:b/>
      <w:bCs/>
      <w:kern w:val="28"/>
      <w:sz w:val="32"/>
      <w:szCs w:val="32"/>
    </w:rPr>
  </w:style>
  <w:style w:type="paragraph" w:customStyle="1" w:styleId="Table">
    <w:name w:val="Table!Таблица"/>
    <w:rsid w:val="00CC1AF1"/>
    <w:rPr>
      <w:rFonts w:ascii="Arial" w:hAnsi="Arial" w:cs="Arial"/>
      <w:bCs/>
      <w:kern w:val="28"/>
      <w:sz w:val="24"/>
      <w:szCs w:val="32"/>
    </w:rPr>
  </w:style>
  <w:style w:type="paragraph" w:customStyle="1" w:styleId="Table0">
    <w:name w:val="Table!"/>
    <w:next w:val="Table"/>
    <w:rsid w:val="00CC1AF1"/>
    <w:pPr>
      <w:jc w:val="center"/>
    </w:pPr>
    <w:rPr>
      <w:rFonts w:ascii="Arial" w:hAnsi="Arial" w:cs="Arial"/>
      <w:b/>
      <w:bCs/>
      <w:kern w:val="28"/>
      <w:sz w:val="24"/>
      <w:szCs w:val="32"/>
    </w:rPr>
  </w:style>
  <w:style w:type="paragraph" w:customStyle="1" w:styleId="NumberAndDate">
    <w:name w:val="NumberAndDate"/>
    <w:aliases w:val="!Дата и Номер"/>
    <w:qFormat/>
    <w:rsid w:val="00CC1AF1"/>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CC1AF1"/>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825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192.168.99.77:8080/content/act/420cc7fb-e8c2-4af2-ae36-93f90398d81f.doc" TargetMode="External"/><Relationship Id="rId5" Type="http://schemas.openxmlformats.org/officeDocument/2006/relationships/hyperlink" Target="http://rnla-service.scli.ru:8080/rnla-links/ws/content/act/12e3f6e2-706e-4475-ad92-2cbb3667a138.html"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Template>
  <TotalTime>1</TotalTime>
  <Pages>3</Pages>
  <Words>697</Words>
  <Characters>3976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WolfishLair</Company>
  <LinksUpToDate>false</LinksUpToDate>
  <CharactersWithSpaces>4664</CharactersWithSpaces>
  <SharedDoc>false</SharedDoc>
  <HLinks>
    <vt:vector size="12" baseType="variant">
      <vt:variant>
        <vt:i4>4259841</vt:i4>
      </vt:variant>
      <vt:variant>
        <vt:i4>3</vt:i4>
      </vt:variant>
      <vt:variant>
        <vt:i4>0</vt:i4>
      </vt:variant>
      <vt:variant>
        <vt:i4>5</vt:i4>
      </vt:variant>
      <vt:variant>
        <vt:lpwstr>/content/act/420cc7fb-e8c2-4af2-ae36-93f90398d81f.doc</vt:lpwstr>
      </vt:variant>
      <vt:variant>
        <vt:lpwstr/>
      </vt:variant>
      <vt:variant>
        <vt:i4>7274600</vt:i4>
      </vt:variant>
      <vt:variant>
        <vt:i4>0</vt:i4>
      </vt:variant>
      <vt:variant>
        <vt:i4>0</vt:i4>
      </vt:variant>
      <vt:variant>
        <vt:i4>5</vt:i4>
      </vt:variant>
      <vt:variant>
        <vt:lpwstr>/content/act/12e3f6e2-706e-4475-ad92-2cbb3667a138.html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008</dc:creator>
  <cp:lastModifiedBy>008</cp:lastModifiedBy>
  <cp:revision>1</cp:revision>
  <dcterms:created xsi:type="dcterms:W3CDTF">2018-09-07T01:39:00Z</dcterms:created>
  <dcterms:modified xsi:type="dcterms:W3CDTF">2018-09-07T01:40:00Z</dcterms:modified>
</cp:coreProperties>
</file>