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0E" w:rsidRPr="001D70F0" w:rsidRDefault="00683BA4" w:rsidP="001113D7">
      <w:pPr>
        <w:jc w:val="center"/>
      </w:pPr>
      <w:r>
        <w:rPr>
          <w:noProof/>
        </w:rPr>
        <w:drawing>
          <wp:inline distT="0" distB="0" distL="0" distR="0">
            <wp:extent cx="1002665" cy="1256030"/>
            <wp:effectExtent l="0" t="0" r="6985" b="1270"/>
            <wp:docPr id="1" name="Рисунок 1" descr="krpr-ger_new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D0E" w:rsidRPr="001D70F0" w:rsidRDefault="00B12D0E" w:rsidP="001D70F0">
      <w:pPr>
        <w:pStyle w:val="Title"/>
        <w:spacing w:before="0"/>
      </w:pPr>
      <w:r w:rsidRPr="001D70F0">
        <w:t>Кемеровская область</w:t>
      </w:r>
    </w:p>
    <w:p w:rsidR="00B12D0E" w:rsidRPr="001D70F0" w:rsidRDefault="00B12D0E" w:rsidP="001D70F0">
      <w:pPr>
        <w:pStyle w:val="Title"/>
        <w:spacing w:before="0"/>
      </w:pPr>
      <w:r w:rsidRPr="001D70F0">
        <w:t>Администрация муниципального образования</w:t>
      </w:r>
      <w:r w:rsidR="000C5718">
        <w:t xml:space="preserve"> </w:t>
      </w:r>
      <w:r w:rsidRPr="001D70F0">
        <w:t>«Крапивинский район»</w:t>
      </w:r>
    </w:p>
    <w:p w:rsidR="00B12D0E" w:rsidRPr="001D70F0" w:rsidRDefault="00B12D0E" w:rsidP="001D70F0">
      <w:pPr>
        <w:pStyle w:val="Title"/>
        <w:spacing w:before="0"/>
      </w:pPr>
    </w:p>
    <w:p w:rsidR="00B12D0E" w:rsidRPr="001D70F0" w:rsidRDefault="00B91B2E" w:rsidP="001D70F0">
      <w:pPr>
        <w:pStyle w:val="Title"/>
        <w:spacing w:before="0"/>
      </w:pPr>
      <w:r w:rsidRPr="001D70F0">
        <w:t>ПОСТАНОВЛЕНИЕ</w:t>
      </w:r>
    </w:p>
    <w:p w:rsidR="00EC62E5" w:rsidRPr="001D70F0" w:rsidRDefault="00EC62E5" w:rsidP="001D70F0">
      <w:pPr>
        <w:pStyle w:val="Title"/>
        <w:spacing w:before="0"/>
      </w:pPr>
    </w:p>
    <w:p w:rsidR="00712B10" w:rsidRPr="001D70F0" w:rsidRDefault="001D70F0" w:rsidP="001D70F0">
      <w:pPr>
        <w:pStyle w:val="Title"/>
        <w:spacing w:before="0"/>
      </w:pPr>
      <w:r>
        <w:t>от 30.11.2009 №</w:t>
      </w:r>
      <w:r w:rsidR="006B037F" w:rsidRPr="001D70F0">
        <w:t>1459</w:t>
      </w:r>
    </w:p>
    <w:p w:rsidR="00B12D0E" w:rsidRDefault="00313664" w:rsidP="001D70F0">
      <w:pPr>
        <w:pStyle w:val="Title"/>
        <w:spacing w:before="0"/>
      </w:pPr>
      <w:r w:rsidRPr="001D70F0">
        <w:t>п.г.т.</w:t>
      </w:r>
      <w:r w:rsidR="00B12D0E" w:rsidRPr="001D70F0">
        <w:t>Крапивинский</w:t>
      </w:r>
    </w:p>
    <w:p w:rsidR="001D70F0" w:rsidRDefault="001D70F0" w:rsidP="001D70F0">
      <w:pPr>
        <w:pStyle w:val="Title"/>
        <w:spacing w:before="0"/>
      </w:pPr>
    </w:p>
    <w:p w:rsidR="001D70F0" w:rsidRPr="001D70F0" w:rsidRDefault="001D70F0" w:rsidP="001113D7">
      <w:pPr>
        <w:pStyle w:val="Title"/>
        <w:spacing w:before="0"/>
        <w:ind w:firstLine="0"/>
      </w:pPr>
      <w:r w:rsidRPr="001D70F0">
        <w:t>-О согласовании производственных</w:t>
      </w:r>
      <w:r w:rsidR="001113D7">
        <w:t xml:space="preserve"> </w:t>
      </w:r>
      <w:r>
        <w:t>программ на услуги</w:t>
      </w:r>
      <w:r w:rsidR="001113D7">
        <w:t xml:space="preserve"> </w:t>
      </w:r>
      <w:r w:rsidRPr="001D70F0">
        <w:t>водоснабжения, водоотведения,</w:t>
      </w:r>
      <w:r>
        <w:t xml:space="preserve"> </w:t>
      </w:r>
      <w:r w:rsidRPr="001D70F0">
        <w:t>утилизации</w:t>
      </w:r>
      <w:r w:rsidR="001113D7">
        <w:t xml:space="preserve"> </w:t>
      </w:r>
      <w:r>
        <w:t>ТБО предприятий</w:t>
      </w:r>
      <w:r w:rsidR="001113D7">
        <w:t xml:space="preserve"> </w:t>
      </w:r>
      <w:r w:rsidRPr="001D70F0">
        <w:t>коммунального комплекса Крапивинского</w:t>
      </w:r>
      <w:r w:rsidR="001113D7">
        <w:t xml:space="preserve"> </w:t>
      </w:r>
      <w:r>
        <w:t>района на 2010</w:t>
      </w:r>
      <w:r w:rsidRPr="001D70F0">
        <w:t>год.</w:t>
      </w:r>
    </w:p>
    <w:p w:rsidR="001D70F0" w:rsidRPr="001D70F0" w:rsidRDefault="001D70F0" w:rsidP="001113D7">
      <w:pPr>
        <w:pStyle w:val="Title"/>
        <w:spacing w:before="0"/>
        <w:ind w:firstLine="0"/>
      </w:pPr>
      <w:r w:rsidRPr="001D70F0">
        <w:t>-Об утверждении тарифов на коммунальные</w:t>
      </w:r>
      <w:r w:rsidR="001113D7">
        <w:t xml:space="preserve"> </w:t>
      </w:r>
      <w:r w:rsidRPr="001D70F0">
        <w:t>услуги для предъявления бюджетным</w:t>
      </w:r>
      <w:r w:rsidR="001113D7">
        <w:t xml:space="preserve"> </w:t>
      </w:r>
      <w:r w:rsidRPr="001D70F0">
        <w:t>уч</w:t>
      </w:r>
      <w:r>
        <w:t>реждениям и прочим организациям</w:t>
      </w:r>
      <w:r w:rsidR="001113D7">
        <w:t xml:space="preserve"> </w:t>
      </w:r>
      <w:r w:rsidRPr="001D70F0">
        <w:t>Крапивинского района</w:t>
      </w:r>
      <w:r>
        <w:t xml:space="preserve"> на 2010</w:t>
      </w:r>
      <w:r w:rsidRPr="001D70F0">
        <w:t>год</w:t>
      </w:r>
    </w:p>
    <w:p w:rsidR="00020C21" w:rsidRPr="001D70F0" w:rsidRDefault="00020C21" w:rsidP="001D70F0">
      <w:bookmarkStart w:id="0" w:name="_GoBack"/>
      <w:bookmarkEnd w:id="0"/>
    </w:p>
    <w:p w:rsidR="007C2F88" w:rsidRPr="001D70F0" w:rsidRDefault="007C2F88" w:rsidP="001D70F0">
      <w:r w:rsidRPr="001D70F0">
        <w:t xml:space="preserve">На основании Федерального закона </w:t>
      </w:r>
      <w:hyperlink r:id="rId7" w:history="1">
        <w:r w:rsidRPr="001113D7">
          <w:rPr>
            <w:rStyle w:val="a6"/>
          </w:rPr>
          <w:t>№131-ФЗ</w:t>
        </w:r>
      </w:hyperlink>
      <w:r w:rsidRPr="001D70F0">
        <w:t xml:space="preserve"> «Об общих принципах организации местного самоуправления в Российской Федерации», руков</w:t>
      </w:r>
      <w:r w:rsidR="001D70F0">
        <w:t xml:space="preserve">одствуясь Федеральным Законом </w:t>
      </w:r>
      <w:hyperlink r:id="rId8" w:history="1">
        <w:r w:rsidR="001D70F0" w:rsidRPr="001113D7">
          <w:rPr>
            <w:rStyle w:val="a6"/>
          </w:rPr>
          <w:t>№</w:t>
        </w:r>
        <w:r w:rsidRPr="001113D7">
          <w:rPr>
            <w:rStyle w:val="a6"/>
          </w:rPr>
          <w:t>210-ФЗ от 30.12.2004г</w:t>
        </w:r>
      </w:hyperlink>
      <w:r w:rsidRPr="001D70F0">
        <w:t xml:space="preserve">. «Об основах регулирования тарифов организаций коммунального комплекса», Постановлением правительства РФ «Об основах ценообразования и порядке регулирования тарифов, надбавок и предельных индексов в сфере деятельности организаций коммунального комплекса» </w:t>
      </w:r>
      <w:hyperlink r:id="rId9" w:history="1">
        <w:r w:rsidRPr="001113D7">
          <w:rPr>
            <w:rStyle w:val="a6"/>
          </w:rPr>
          <w:t>№520 от 14.07.2008г.</w:t>
        </w:r>
      </w:hyperlink>
      <w:r w:rsidRPr="001D70F0">
        <w:t xml:space="preserve">, постановлением </w:t>
      </w:r>
      <w:hyperlink r:id="rId10" w:history="1">
        <w:r w:rsidRPr="001113D7">
          <w:rPr>
            <w:rStyle w:val="a6"/>
          </w:rPr>
          <w:t>№453 от 10.11.2009г.</w:t>
        </w:r>
      </w:hyperlink>
      <w:r w:rsidRPr="001D70F0">
        <w:t xml:space="preserve"> «Об установлении предельных индексов максимально возможного изменения установленных тарифов на товары и услуги организаций коммунального комплекса, предельных индексов изменения размера платы граждан за жилое помещение и предельных индексов изменения размера платы граждан за коммун</w:t>
      </w:r>
      <w:r w:rsidR="001D70F0">
        <w:t>альные услуги на 2010</w:t>
      </w:r>
      <w:r w:rsidRPr="001D70F0">
        <w:t xml:space="preserve">год Кемеровской области», решением Крапивинского районного Совета народных депутатов </w:t>
      </w:r>
      <w:hyperlink r:id="rId11" w:history="1">
        <w:r w:rsidRPr="000C5718">
          <w:rPr>
            <w:rStyle w:val="a6"/>
          </w:rPr>
          <w:t>№02-118 от 24.03.2008года</w:t>
        </w:r>
      </w:hyperlink>
      <w:r w:rsidRPr="001D70F0">
        <w:t xml:space="preserve"> «О порядке принятия решений об установлении тарифов организаций коммунального комплекса»</w:t>
      </w:r>
      <w:r w:rsidR="00E56017" w:rsidRPr="001D70F0">
        <w:t>:</w:t>
      </w:r>
    </w:p>
    <w:p w:rsidR="007C2F88" w:rsidRPr="001D70F0" w:rsidRDefault="007C2F88" w:rsidP="001D70F0">
      <w:r w:rsidRPr="001D70F0">
        <w:t>1.Согласовать производственные программы на услуги водоснабж</w:t>
      </w:r>
      <w:r w:rsidR="0085368B" w:rsidRPr="001D70F0">
        <w:t>ения, водоотведения, утилизации</w:t>
      </w:r>
      <w:r w:rsidRPr="001D70F0">
        <w:t xml:space="preserve"> ТБО предприятий коммунального комплекса Крапивинского района на 2010 год</w:t>
      </w:r>
      <w:r w:rsidR="000F4DA4" w:rsidRPr="001D70F0">
        <w:t xml:space="preserve"> </w:t>
      </w:r>
      <w:r w:rsidR="004F3EDE" w:rsidRPr="001D70F0">
        <w:t>(приложение</w:t>
      </w:r>
      <w:r w:rsidR="000F4DA4" w:rsidRPr="001D70F0">
        <w:t xml:space="preserve"> №1</w:t>
      </w:r>
      <w:r w:rsidR="004F3EDE" w:rsidRPr="001D70F0">
        <w:t>)</w:t>
      </w:r>
      <w:r w:rsidR="001D70F0">
        <w:t>.</w:t>
      </w:r>
    </w:p>
    <w:p w:rsidR="007C2F88" w:rsidRPr="001D70F0" w:rsidRDefault="00720D5B" w:rsidP="001D70F0">
      <w:r w:rsidRPr="001D70F0">
        <w:t>2</w:t>
      </w:r>
      <w:r w:rsidR="001D70F0">
        <w:t>.</w:t>
      </w:r>
      <w:r w:rsidR="007C2F88" w:rsidRPr="001D70F0">
        <w:t>Утвердить тарифы н</w:t>
      </w:r>
      <w:r w:rsidR="001D70F0">
        <w:t>а тепловую энергию, реализуемую</w:t>
      </w:r>
      <w:r w:rsidR="007C2F88" w:rsidRPr="001D70F0">
        <w:t xml:space="preserve"> ООО «ТЭП», ООО «СтройАрсенал», ООО «Домотехник», ООО «ЖКХ Барачатское», ООО «Каменское ЖКХ», ООО «Вектор», ООО «</w:t>
      </w:r>
      <w:r w:rsidR="001D70F0">
        <w:t>Стройтеплобытовик», ООО «ЖКХ с.</w:t>
      </w:r>
      <w:r w:rsidR="007C2F88" w:rsidRPr="001D70F0">
        <w:t xml:space="preserve">Тараданово», ООО </w:t>
      </w:r>
      <w:r w:rsidR="007C2F88" w:rsidRPr="001D70F0">
        <w:lastRenderedPageBreak/>
        <w:t>«Потенциал» бюджетным учреждениям и прочим организациям п.Крапивинский, п.Зеленогорский и сельских территорий Крапивинског</w:t>
      </w:r>
      <w:r w:rsidR="001D70F0">
        <w:t xml:space="preserve">о района </w:t>
      </w:r>
      <w:r w:rsidR="004F3EDE" w:rsidRPr="001D70F0">
        <w:t>(п</w:t>
      </w:r>
      <w:r w:rsidR="007C2F88" w:rsidRPr="001D70F0">
        <w:t>риложен</w:t>
      </w:r>
      <w:r w:rsidR="001D70F0">
        <w:t>ие №</w:t>
      </w:r>
      <w:r w:rsidR="004F3EDE" w:rsidRPr="001D70F0">
        <w:t>2</w:t>
      </w:r>
      <w:r w:rsidR="007C2F88" w:rsidRPr="001D70F0">
        <w:t>).</w:t>
      </w:r>
    </w:p>
    <w:p w:rsidR="007C2F88" w:rsidRPr="001D70F0" w:rsidRDefault="004F3EDE" w:rsidP="001D70F0">
      <w:r w:rsidRPr="001D70F0">
        <w:t>3</w:t>
      </w:r>
      <w:r w:rsidR="001D70F0">
        <w:t>.</w:t>
      </w:r>
      <w:r w:rsidR="007C2F88" w:rsidRPr="001D70F0">
        <w:t>Утвердить тарифы на холод</w:t>
      </w:r>
      <w:r w:rsidR="001D70F0">
        <w:t xml:space="preserve">ное водоснабжение, реализуемые </w:t>
      </w:r>
      <w:r w:rsidR="007C2F88" w:rsidRPr="001D70F0">
        <w:t>ООО «ВКУ», ООО «СтройАрсенал», ООО «Домотехник», ООО «ЖКХ Барачатское», ООО «Каменское ЖКХ», ООО «Вектор», ООО «</w:t>
      </w:r>
      <w:r w:rsidR="001D70F0">
        <w:t>Стройтеплобытовик», ООО «ЖКХ с.</w:t>
      </w:r>
      <w:r w:rsidR="007C2F88" w:rsidRPr="001D70F0">
        <w:t>Тараданово», ООО «Потенциал» бюджетным учреждениям и прочим организациям п.Крапивинский, п.Зеленогорский и сельских террит</w:t>
      </w:r>
      <w:r w:rsidR="001D70F0">
        <w:t xml:space="preserve">орий Крапивинского района </w:t>
      </w:r>
      <w:r w:rsidR="00FC435A" w:rsidRPr="001D70F0">
        <w:t>(п</w:t>
      </w:r>
      <w:r w:rsidR="001D70F0">
        <w:t>риложение №</w:t>
      </w:r>
      <w:r w:rsidR="00FC435A" w:rsidRPr="001D70F0">
        <w:t>3</w:t>
      </w:r>
      <w:r w:rsidR="007C2F88" w:rsidRPr="001D70F0">
        <w:t>.)</w:t>
      </w:r>
    </w:p>
    <w:p w:rsidR="007C2F88" w:rsidRPr="001D70F0" w:rsidRDefault="00FC435A" w:rsidP="001D70F0">
      <w:r w:rsidRPr="001D70F0">
        <w:t>4</w:t>
      </w:r>
      <w:r w:rsidR="001D70F0">
        <w:t>.</w:t>
      </w:r>
      <w:r w:rsidR="007C2F88" w:rsidRPr="001D70F0">
        <w:t>Утвердить тарифы на водоот</w:t>
      </w:r>
      <w:r w:rsidR="001D70F0">
        <w:t>ведение, реализуемое  ООО «ВКУ»</w:t>
      </w:r>
      <w:r w:rsidR="007C2F88" w:rsidRPr="001D70F0">
        <w:t xml:space="preserve">, ООО «Домотехник», </w:t>
      </w:r>
      <w:r w:rsidR="001D70F0">
        <w:t>ООО «Потенциал»</w:t>
      </w:r>
      <w:r w:rsidR="007C2F88" w:rsidRPr="001D70F0">
        <w:t xml:space="preserve"> бюджетным учреждениям и прочим организациям</w:t>
      </w:r>
      <w:r w:rsidR="001D70F0">
        <w:t xml:space="preserve"> п.Крапивинский, п.Зеленогорский и </w:t>
      </w:r>
      <w:r w:rsidR="007C2F88" w:rsidRPr="001D70F0">
        <w:t xml:space="preserve">Борисовской с/т </w:t>
      </w:r>
      <w:r w:rsidRPr="001D70F0">
        <w:t>( п</w:t>
      </w:r>
      <w:r w:rsidR="001D70F0">
        <w:t>риложение №</w:t>
      </w:r>
      <w:r w:rsidRPr="001D70F0">
        <w:t>4</w:t>
      </w:r>
      <w:r w:rsidR="007C2F88" w:rsidRPr="001D70F0">
        <w:t>.)</w:t>
      </w:r>
    </w:p>
    <w:p w:rsidR="007C2F88" w:rsidRPr="001D70F0" w:rsidRDefault="00FC435A" w:rsidP="001D70F0">
      <w:r w:rsidRPr="001D70F0">
        <w:t>5</w:t>
      </w:r>
      <w:r w:rsidR="001D70F0">
        <w:t>.</w:t>
      </w:r>
      <w:r w:rsidR="007C2F88" w:rsidRPr="001D70F0">
        <w:t>Утвердить тариф</w:t>
      </w:r>
      <w:r w:rsidR="001D70F0">
        <w:t xml:space="preserve"> на  вывоз и утилизацию ТБО </w:t>
      </w:r>
      <w:r w:rsidRPr="001D70F0">
        <w:t>(п</w:t>
      </w:r>
      <w:r w:rsidR="007C2F88" w:rsidRPr="001D70F0">
        <w:t>риложение №</w:t>
      </w:r>
      <w:r w:rsidRPr="001D70F0">
        <w:t>5</w:t>
      </w:r>
      <w:r w:rsidR="007C2F88" w:rsidRPr="001D70F0">
        <w:t>)</w:t>
      </w:r>
    </w:p>
    <w:p w:rsidR="007C2F88" w:rsidRPr="001D70F0" w:rsidRDefault="00FC435A" w:rsidP="001D70F0">
      <w:r w:rsidRPr="001D70F0">
        <w:t>6</w:t>
      </w:r>
      <w:r w:rsidR="001D70F0">
        <w:t>.</w:t>
      </w:r>
      <w:r w:rsidR="007C2F88" w:rsidRPr="001D70F0">
        <w:t>У</w:t>
      </w:r>
      <w:r w:rsidRPr="001D70F0">
        <w:t>твердить нормы накопления ТБО (п</w:t>
      </w:r>
      <w:r w:rsidR="007C2F88" w:rsidRPr="001D70F0">
        <w:t>риложение №</w:t>
      </w:r>
      <w:r w:rsidRPr="001D70F0">
        <w:t>6</w:t>
      </w:r>
      <w:r w:rsidR="007C2F88" w:rsidRPr="001D70F0">
        <w:t>)</w:t>
      </w:r>
    </w:p>
    <w:p w:rsidR="007C2F88" w:rsidRPr="001D70F0" w:rsidRDefault="00FC435A" w:rsidP="001D70F0">
      <w:r w:rsidRPr="001D70F0">
        <w:t>7</w:t>
      </w:r>
      <w:r w:rsidR="001D70F0">
        <w:t>.</w:t>
      </w:r>
      <w:r w:rsidR="007C2F88" w:rsidRPr="001D70F0">
        <w:t>Постановление вступает в силу с 1.01.2010года.</w:t>
      </w:r>
    </w:p>
    <w:p w:rsidR="007C2F88" w:rsidRPr="001D70F0" w:rsidRDefault="00FC435A" w:rsidP="001D70F0">
      <w:r w:rsidRPr="001D70F0">
        <w:t>8</w:t>
      </w:r>
      <w:r w:rsidR="001D70F0">
        <w:t>.</w:t>
      </w:r>
      <w:r w:rsidR="007C2F88" w:rsidRPr="001D70F0">
        <w:t>Считать утратившими силу:</w:t>
      </w:r>
    </w:p>
    <w:p w:rsidR="007C2F88" w:rsidRPr="001D70F0" w:rsidRDefault="001D70F0" w:rsidP="001D70F0">
      <w:r>
        <w:t>-</w:t>
      </w:r>
      <w:r w:rsidR="007C2F88" w:rsidRPr="001D70F0">
        <w:t xml:space="preserve">Постановление </w:t>
      </w:r>
      <w:hyperlink r:id="rId12" w:history="1">
        <w:r w:rsidR="007C2F88" w:rsidRPr="000C5718">
          <w:rPr>
            <w:rStyle w:val="a6"/>
          </w:rPr>
          <w:t>№2073-р от 28.11.2008г.</w:t>
        </w:r>
      </w:hyperlink>
      <w:r w:rsidR="007C2F88" w:rsidRPr="001D70F0">
        <w:t xml:space="preserve"> «Об утверждении тарифов на коммунальные услуги для предъявления бюджетным учреждениям и прочим организациям Крапивинского района»;</w:t>
      </w:r>
    </w:p>
    <w:p w:rsidR="007C2F88" w:rsidRPr="001D70F0" w:rsidRDefault="001D70F0" w:rsidP="001D70F0">
      <w:r>
        <w:t>-</w:t>
      </w:r>
      <w:r w:rsidR="007C2F88" w:rsidRPr="001D70F0">
        <w:t xml:space="preserve">Постановление </w:t>
      </w:r>
      <w:hyperlink r:id="rId13" w:history="1">
        <w:r w:rsidR="007C2F88" w:rsidRPr="000C5718">
          <w:rPr>
            <w:rStyle w:val="a6"/>
          </w:rPr>
          <w:t>№-967 от 12.08.2009г.</w:t>
        </w:r>
      </w:hyperlink>
      <w:r w:rsidR="007C2F88" w:rsidRPr="001D70F0">
        <w:t xml:space="preserve"> «О внесении изменений в приложение №4 к постановлению </w:t>
      </w:r>
      <w:hyperlink r:id="rId14" w:history="1">
        <w:r w:rsidR="007C2F88" w:rsidRPr="000C5718">
          <w:rPr>
            <w:rStyle w:val="a6"/>
          </w:rPr>
          <w:t>№2073-р от 28.11.2008г.</w:t>
        </w:r>
      </w:hyperlink>
      <w:r w:rsidR="007C2F88" w:rsidRPr="001D70F0">
        <w:t xml:space="preserve"> Об утверждении тарифов на коммунальные услуги для предъявления бюджетным учреждениям и прочим организациям Крапивинского района»;</w:t>
      </w:r>
    </w:p>
    <w:p w:rsidR="005729B0" w:rsidRPr="001D70F0" w:rsidRDefault="001D70F0" w:rsidP="001D70F0">
      <w:r>
        <w:t xml:space="preserve">-Распоряжение </w:t>
      </w:r>
      <w:hyperlink r:id="rId15" w:history="1">
        <w:r w:rsidRPr="000C5718">
          <w:rPr>
            <w:rStyle w:val="a6"/>
          </w:rPr>
          <w:t>№1662-</w:t>
        </w:r>
        <w:r w:rsidR="007C2F88" w:rsidRPr="000C5718">
          <w:rPr>
            <w:rStyle w:val="a6"/>
          </w:rPr>
          <w:t>р от 30.11.2007г.</w:t>
        </w:r>
      </w:hyperlink>
      <w:r w:rsidR="007C2F88" w:rsidRPr="001D70F0">
        <w:t xml:space="preserve"> «Об утверждении тарифов на коммунальные услуги для предъявления бюджетным учреждениям и прочим организациям Крапивинского района»;</w:t>
      </w:r>
    </w:p>
    <w:p w:rsidR="005729B0" w:rsidRPr="001D70F0" w:rsidRDefault="001D70F0" w:rsidP="001D70F0">
      <w:r>
        <w:t>8.</w:t>
      </w:r>
      <w:r w:rsidR="005729B0" w:rsidRPr="001D70F0">
        <w:t>Контроль за исполнением постановления возложить на первого заместителя главы, заместителя по экономике муниципального образования «Кр</w:t>
      </w:r>
      <w:r>
        <w:t>апивинский район» Т.И.Климину и</w:t>
      </w:r>
      <w:r w:rsidR="005729B0" w:rsidRPr="001D70F0">
        <w:t xml:space="preserve"> заместителя главы по ЖКХ, кап. стро</w:t>
      </w:r>
      <w:r>
        <w:t>ительству и дорожному хозяйству</w:t>
      </w:r>
      <w:r w:rsidR="005729B0" w:rsidRPr="001D70F0">
        <w:t xml:space="preserve"> Н.А.Гаврилова.</w:t>
      </w:r>
    </w:p>
    <w:p w:rsidR="005729B0" w:rsidRPr="001D70F0" w:rsidRDefault="005729B0" w:rsidP="001D70F0"/>
    <w:p w:rsidR="005729B0" w:rsidRPr="001D70F0" w:rsidRDefault="005729B0" w:rsidP="001D70F0">
      <w:r w:rsidRPr="001D70F0">
        <w:t>Глава</w:t>
      </w:r>
    </w:p>
    <w:p w:rsidR="001D70F0" w:rsidRDefault="005729B0" w:rsidP="001D70F0">
      <w:r w:rsidRPr="001D70F0">
        <w:t>муниципального образования</w:t>
      </w:r>
    </w:p>
    <w:p w:rsidR="005729B0" w:rsidRPr="001D70F0" w:rsidRDefault="005729B0" w:rsidP="001D70F0">
      <w:r w:rsidRPr="001D70F0">
        <w:t>В.А.Альберт</w:t>
      </w:r>
    </w:p>
    <w:p w:rsidR="005729B0" w:rsidRPr="001D70F0" w:rsidRDefault="005729B0" w:rsidP="001D70F0">
      <w:r w:rsidRPr="001D70F0">
        <w:t>Исп.Климина Т.И.</w:t>
      </w:r>
    </w:p>
    <w:p w:rsidR="005729B0" w:rsidRPr="001D70F0" w:rsidRDefault="005729B0" w:rsidP="001D70F0">
      <w:r w:rsidRPr="001D70F0">
        <w:t>тел.22235</w:t>
      </w:r>
    </w:p>
    <w:p w:rsidR="005729B0" w:rsidRPr="001D70F0" w:rsidRDefault="005729B0" w:rsidP="001D70F0"/>
    <w:p w:rsidR="00302A0B" w:rsidRPr="001D70F0" w:rsidRDefault="00302A0B" w:rsidP="002D715C">
      <w:pPr>
        <w:pStyle w:val="Application"/>
        <w:spacing w:before="0" w:after="0"/>
      </w:pPr>
      <w:r w:rsidRPr="001D70F0">
        <w:t>Приложение №</w:t>
      </w:r>
      <w:r w:rsidR="00646B6C" w:rsidRPr="001D70F0">
        <w:t>1</w:t>
      </w:r>
    </w:p>
    <w:p w:rsidR="00302A0B" w:rsidRPr="001D70F0" w:rsidRDefault="00302A0B" w:rsidP="002D715C">
      <w:pPr>
        <w:pStyle w:val="Application"/>
        <w:spacing w:before="0" w:after="0"/>
      </w:pPr>
      <w:r w:rsidRPr="001D70F0">
        <w:t>к постановлению администрации</w:t>
      </w:r>
    </w:p>
    <w:p w:rsidR="00302A0B" w:rsidRPr="001D70F0" w:rsidRDefault="00302A0B" w:rsidP="002D715C">
      <w:pPr>
        <w:pStyle w:val="Application"/>
        <w:spacing w:before="0" w:after="0"/>
      </w:pPr>
      <w:r w:rsidRPr="001D70F0">
        <w:t>муниципального образования</w:t>
      </w:r>
    </w:p>
    <w:p w:rsidR="00302A0B" w:rsidRPr="001D70F0" w:rsidRDefault="00302A0B" w:rsidP="002D715C">
      <w:pPr>
        <w:pStyle w:val="Application"/>
        <w:spacing w:before="0" w:after="0"/>
      </w:pPr>
      <w:r w:rsidRPr="001D70F0">
        <w:t>«Крапивинский район»</w:t>
      </w:r>
    </w:p>
    <w:p w:rsidR="00302A0B" w:rsidRPr="001D70F0" w:rsidRDefault="002D715C" w:rsidP="002D715C">
      <w:pPr>
        <w:pStyle w:val="Application"/>
        <w:spacing w:before="0" w:after="0"/>
      </w:pPr>
      <w:r>
        <w:t>от 30.11.2009 №</w:t>
      </w:r>
      <w:r w:rsidR="00434F80" w:rsidRPr="001D70F0">
        <w:t>1459</w:t>
      </w:r>
    </w:p>
    <w:p w:rsidR="00302A0B" w:rsidRPr="001D70F0" w:rsidRDefault="00302A0B" w:rsidP="001D70F0"/>
    <w:p w:rsidR="00302A0B" w:rsidRPr="001D70F0" w:rsidRDefault="00302A0B" w:rsidP="002D715C">
      <w:pPr>
        <w:pStyle w:val="1"/>
      </w:pPr>
      <w:r w:rsidRPr="001D70F0">
        <w:t>ПРОИЗВОДСТВЕННАЯ ПРОГРАММА</w:t>
      </w:r>
    </w:p>
    <w:p w:rsidR="00302A0B" w:rsidRPr="001D70F0" w:rsidRDefault="00302A0B" w:rsidP="002D715C">
      <w:pPr>
        <w:pStyle w:val="1"/>
      </w:pPr>
      <w:r w:rsidRPr="001D70F0">
        <w:t>на услуги водоснабжения ООО «ЖКХ Барачатское»</w:t>
      </w:r>
      <w:r w:rsidR="002D715C">
        <w:t xml:space="preserve"> </w:t>
      </w:r>
      <w:r w:rsidRPr="001D70F0">
        <w:t>на 20</w:t>
      </w:r>
      <w:r w:rsidR="00646B6C" w:rsidRPr="001D70F0">
        <w:t>10</w:t>
      </w:r>
      <w:r w:rsidRPr="001D70F0">
        <w:t xml:space="preserve"> год.</w:t>
      </w:r>
    </w:p>
    <w:p w:rsidR="00FB33E8" w:rsidRPr="001D70F0" w:rsidRDefault="00FB33E8" w:rsidP="001D70F0"/>
    <w:p w:rsidR="00785714" w:rsidRPr="001D70F0" w:rsidRDefault="002D715C" w:rsidP="002D715C">
      <w:pPr>
        <w:pStyle w:val="2"/>
      </w:pPr>
      <w:r>
        <w:t>Раздел</w:t>
      </w:r>
      <w:r w:rsidR="0075576A">
        <w:t xml:space="preserve"> </w:t>
      </w:r>
      <w:r w:rsidR="00785714" w:rsidRPr="001D70F0">
        <w:t>1.Обоснование обеспечения прогнозируемого объема</w:t>
      </w:r>
      <w:r w:rsidR="00B47C9C" w:rsidRPr="001D70F0">
        <w:t xml:space="preserve"> </w:t>
      </w:r>
      <w:r w:rsidR="00785714" w:rsidRPr="001D70F0">
        <w:t>и качества услуг в сфере водоснабжения</w:t>
      </w:r>
    </w:p>
    <w:p w:rsidR="00785714" w:rsidRPr="001D70F0" w:rsidRDefault="00785714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320"/>
        <w:gridCol w:w="1755"/>
        <w:gridCol w:w="2835"/>
      </w:tblGrid>
      <w:tr w:rsidR="00785714" w:rsidRPr="002D715C">
        <w:trPr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0C5718">
            <w:pPr>
              <w:pStyle w:val="Table0"/>
            </w:pPr>
            <w:r w:rsidRPr="002D715C">
              <w:lastRenderedPageBreak/>
              <w:t>N</w:t>
            </w:r>
            <w:r w:rsidR="002D715C">
              <w:t xml:space="preserve"> </w:t>
            </w:r>
            <w:r w:rsidR="00BF40A1">
              <w:t>п/п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0C5718">
            <w:pPr>
              <w:pStyle w:val="Table0"/>
            </w:pPr>
            <w:r w:rsidRPr="002D715C">
              <w:t>Показатели</w:t>
            </w:r>
            <w:r w:rsidR="000C5718">
              <w:t xml:space="preserve"> </w:t>
            </w:r>
            <w:r w:rsidRPr="002D715C">
              <w:t>производственной деятельности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0C5718">
            <w:pPr>
              <w:pStyle w:val="Table0"/>
            </w:pPr>
            <w:r w:rsidRPr="002D715C">
              <w:t>Ед.</w:t>
            </w:r>
            <w:r w:rsidR="002D715C">
              <w:t xml:space="preserve"> </w:t>
            </w:r>
            <w:r w:rsidRPr="002D715C">
              <w:t>измерения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2D715C" w:rsidP="000C5718">
            <w:pPr>
              <w:pStyle w:val="Table0"/>
            </w:pPr>
            <w:r>
              <w:t xml:space="preserve">Величина показателя на </w:t>
            </w:r>
            <w:r w:rsidR="00785714" w:rsidRPr="002D715C">
              <w:t>период</w:t>
            </w:r>
            <w:r>
              <w:t xml:space="preserve"> </w:t>
            </w:r>
            <w:r w:rsidR="00785714" w:rsidRPr="002D715C">
              <w:t>регулирования</w:t>
            </w:r>
          </w:p>
        </w:tc>
      </w:tr>
      <w:tr w:rsidR="008408FB" w:rsidRPr="002D715C">
        <w:trPr>
          <w:trHeight w:val="24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8FB" w:rsidRPr="002D715C" w:rsidRDefault="008408FB" w:rsidP="000C5718">
            <w:pPr>
              <w:pStyle w:val="Table"/>
            </w:pPr>
          </w:p>
        </w:tc>
        <w:tc>
          <w:tcPr>
            <w:tcW w:w="4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8FB" w:rsidRPr="002D715C" w:rsidRDefault="008408FB" w:rsidP="000C5718">
            <w:pPr>
              <w:pStyle w:val="Table"/>
            </w:pP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8FB" w:rsidRPr="002D715C" w:rsidRDefault="008408FB" w:rsidP="000C5718">
            <w:pPr>
              <w:pStyle w:val="Table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0"/>
            </w:pPr>
            <w:r w:rsidRPr="002D715C">
              <w:t>2010г.</w:t>
            </w:r>
          </w:p>
        </w:tc>
      </w:tr>
      <w:tr w:rsidR="008408FB" w:rsidRPr="002D715C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0"/>
            </w:pPr>
            <w:r w:rsidRPr="002D715C"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0"/>
            </w:pPr>
            <w:r w:rsidRPr="002D715C"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0"/>
            </w:pPr>
            <w:r w:rsidRPr="002D715C"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0"/>
            </w:pPr>
            <w:r w:rsidRPr="002D715C">
              <w:t>4</w:t>
            </w:r>
          </w:p>
        </w:tc>
      </w:tr>
      <w:tr w:rsidR="008408FB" w:rsidRPr="002D715C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Объем выработки воды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2D715C" w:rsidP="000C5718">
            <w:pPr>
              <w:pStyle w:val="Table"/>
            </w:pPr>
            <w:r>
              <w:t>тыс. куб.</w:t>
            </w:r>
            <w:r w:rsidR="008408FB" w:rsidRPr="002D715C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142,7</w:t>
            </w:r>
          </w:p>
        </w:tc>
      </w:tr>
      <w:tr w:rsidR="008408FB" w:rsidRPr="002D715C">
        <w:trPr>
          <w:trHeight w:val="36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2D715C" w:rsidP="000C5718">
            <w:pPr>
              <w:pStyle w:val="Table"/>
            </w:pPr>
            <w:r>
              <w:t xml:space="preserve">Объем воды, используемой на </w:t>
            </w:r>
            <w:r w:rsidR="008408FB" w:rsidRPr="002D715C">
              <w:t>собственные нужды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2D715C" w:rsidP="000C5718">
            <w:pPr>
              <w:pStyle w:val="Table"/>
            </w:pPr>
            <w:r>
              <w:t>тыс. куб.</w:t>
            </w:r>
            <w:r w:rsidR="008408FB" w:rsidRPr="002D715C">
              <w:t xml:space="preserve">м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5,0</w:t>
            </w:r>
          </w:p>
        </w:tc>
      </w:tr>
      <w:tr w:rsidR="008408FB" w:rsidRPr="002D715C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2D715C" w:rsidP="000C5718">
            <w:pPr>
              <w:pStyle w:val="Table"/>
            </w:pPr>
            <w:r>
              <w:t xml:space="preserve">Объем пропущенной воды через </w:t>
            </w:r>
            <w:r w:rsidR="008408FB" w:rsidRPr="002D715C">
              <w:t>очистные сооружения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2D715C" w:rsidP="000C5718">
            <w:pPr>
              <w:pStyle w:val="Table"/>
            </w:pPr>
            <w:r>
              <w:t>тыс. куб.</w:t>
            </w:r>
            <w:r w:rsidR="008408FB" w:rsidRPr="002D715C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-</w:t>
            </w:r>
          </w:p>
        </w:tc>
      </w:tr>
      <w:tr w:rsidR="008408FB" w:rsidRPr="002D715C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4.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 xml:space="preserve">Объем отпуска в сеть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2D715C" w:rsidP="000C5718">
            <w:pPr>
              <w:pStyle w:val="Table"/>
            </w:pPr>
            <w:r>
              <w:t>тыс. куб.</w:t>
            </w:r>
            <w:r w:rsidR="008408FB" w:rsidRPr="002D715C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136,9</w:t>
            </w:r>
          </w:p>
        </w:tc>
      </w:tr>
      <w:tr w:rsidR="008408FB" w:rsidRPr="002D715C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5.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 xml:space="preserve">Объем потерь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2D715C" w:rsidP="000C5718">
            <w:pPr>
              <w:pStyle w:val="Table"/>
            </w:pPr>
            <w:r>
              <w:t>тыс. куб.</w:t>
            </w:r>
            <w:r w:rsidR="008408FB" w:rsidRPr="002D715C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0,8</w:t>
            </w:r>
          </w:p>
        </w:tc>
      </w:tr>
      <w:tr w:rsidR="008408FB" w:rsidRPr="002D715C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6.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2D715C" w:rsidP="000C5718">
            <w:pPr>
              <w:pStyle w:val="Table"/>
            </w:pPr>
            <w:r>
              <w:t xml:space="preserve">Уровень потерь к объему </w:t>
            </w:r>
            <w:r w:rsidR="008408FB" w:rsidRPr="002D715C">
              <w:t>отпущенной воды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%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0,6</w:t>
            </w:r>
          </w:p>
        </w:tc>
      </w:tr>
      <w:tr w:rsidR="008408FB" w:rsidRPr="002D715C">
        <w:trPr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7.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Объем реализ</w:t>
            </w:r>
            <w:r w:rsidR="002D715C">
              <w:t xml:space="preserve">ации товаров и услуг, в том числе по </w:t>
            </w:r>
            <w:r w:rsidRPr="002D715C">
              <w:t>потребителям: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2D715C" w:rsidP="000C5718">
            <w:pPr>
              <w:pStyle w:val="Table"/>
            </w:pPr>
            <w:r>
              <w:t>тыс. куб.</w:t>
            </w:r>
            <w:r w:rsidR="008408FB" w:rsidRPr="002D715C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136,9</w:t>
            </w:r>
          </w:p>
        </w:tc>
      </w:tr>
      <w:tr w:rsidR="008408FB" w:rsidRPr="002D715C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7.1.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2D715C" w:rsidP="000C5718">
            <w:pPr>
              <w:pStyle w:val="Table"/>
            </w:pPr>
            <w:r>
              <w:t>-</w:t>
            </w:r>
            <w:r w:rsidR="008408FB" w:rsidRPr="002D715C">
              <w:t>населению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2D715C" w:rsidP="000C5718">
            <w:pPr>
              <w:pStyle w:val="Table"/>
            </w:pPr>
            <w:r>
              <w:t>тыс. куб.</w:t>
            </w:r>
            <w:r w:rsidR="008408FB" w:rsidRPr="002D715C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76,1</w:t>
            </w:r>
          </w:p>
        </w:tc>
      </w:tr>
      <w:tr w:rsidR="008408FB" w:rsidRPr="002D715C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7.2.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2D715C" w:rsidP="000C5718">
            <w:pPr>
              <w:pStyle w:val="Table"/>
            </w:pPr>
            <w:r>
              <w:t>-</w:t>
            </w:r>
            <w:r w:rsidR="008408FB" w:rsidRPr="002D715C">
              <w:t>бюджетным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2D715C" w:rsidP="000C5718">
            <w:pPr>
              <w:pStyle w:val="Table"/>
            </w:pPr>
            <w:r>
              <w:t>тыс. куб.</w:t>
            </w:r>
            <w:r w:rsidR="008408FB" w:rsidRPr="002D715C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58,6</w:t>
            </w:r>
          </w:p>
        </w:tc>
      </w:tr>
      <w:tr w:rsidR="008408FB" w:rsidRPr="002D715C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7.3.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2D715C" w:rsidP="000C5718">
            <w:pPr>
              <w:pStyle w:val="Table"/>
            </w:pPr>
            <w:r>
              <w:t>-</w:t>
            </w:r>
            <w:r w:rsidR="008408FB" w:rsidRPr="002D715C">
              <w:t>прочим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тыс. к</w:t>
            </w:r>
            <w:r w:rsidR="002D715C">
              <w:t>уб.</w:t>
            </w:r>
            <w:r w:rsidRPr="002D715C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8FB" w:rsidRPr="002D715C" w:rsidRDefault="008408FB" w:rsidP="000C5718">
            <w:pPr>
              <w:pStyle w:val="Table"/>
            </w:pPr>
            <w:r w:rsidRPr="002D715C">
              <w:t>2,2</w:t>
            </w:r>
          </w:p>
        </w:tc>
      </w:tr>
    </w:tbl>
    <w:p w:rsidR="00785714" w:rsidRPr="001D70F0" w:rsidRDefault="00785714" w:rsidP="001D70F0"/>
    <w:p w:rsidR="00785714" w:rsidRPr="001D70F0" w:rsidRDefault="002D715C" w:rsidP="002D715C">
      <w:pPr>
        <w:pStyle w:val="2"/>
      </w:pPr>
      <w:r>
        <w:t>Раздел 2.</w:t>
      </w:r>
      <w:r w:rsidR="00785714" w:rsidRPr="001D70F0">
        <w:t>План мероприятий по повышению эффективности</w:t>
      </w:r>
      <w:r w:rsidR="000C5718">
        <w:t xml:space="preserve"> </w:t>
      </w:r>
      <w:r w:rsidR="00785714" w:rsidRPr="001D70F0">
        <w:t>деятельности организации коммунального комплекса</w:t>
      </w:r>
      <w:r w:rsidR="000C5718">
        <w:t xml:space="preserve"> </w:t>
      </w:r>
      <w:r w:rsidR="00785714" w:rsidRPr="001D70F0">
        <w:t>в сфере водоснабжения</w:t>
      </w:r>
    </w:p>
    <w:p w:rsidR="00785714" w:rsidRPr="001D70F0" w:rsidRDefault="00785714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755"/>
        <w:gridCol w:w="1890"/>
        <w:gridCol w:w="1890"/>
        <w:gridCol w:w="945"/>
        <w:gridCol w:w="540"/>
      </w:tblGrid>
      <w:tr w:rsidR="00785714" w:rsidRPr="002D715C">
        <w:trPr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2D715C" w:rsidP="000C5718">
            <w:pPr>
              <w:pStyle w:val="Table0"/>
            </w:pPr>
            <w:r>
              <w:t xml:space="preserve">N </w:t>
            </w:r>
            <w:r w:rsidR="00785714" w:rsidRPr="002D715C">
              <w:t>п/п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0C5718">
            <w:pPr>
              <w:pStyle w:val="Table0"/>
            </w:pPr>
            <w:r w:rsidRPr="002D715C">
              <w:t>Наименование мероприятия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0C5718">
            <w:pPr>
              <w:pStyle w:val="Table0"/>
            </w:pPr>
            <w:r w:rsidRPr="002D715C">
              <w:t>Срок</w:t>
            </w:r>
            <w:r w:rsidR="002D715C">
              <w:t xml:space="preserve"> </w:t>
            </w:r>
            <w:r w:rsidRPr="002D715C">
              <w:t>реализации мероприятия,</w:t>
            </w:r>
            <w:r w:rsidR="002D715C">
              <w:t xml:space="preserve"> </w:t>
            </w:r>
            <w:r w:rsidRPr="002D715C">
              <w:t>лет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2D715C" w:rsidP="000C5718">
            <w:pPr>
              <w:pStyle w:val="Table0"/>
            </w:pPr>
            <w:r>
              <w:t xml:space="preserve">Финансовые </w:t>
            </w:r>
            <w:r w:rsidR="00785714" w:rsidRPr="002D715C">
              <w:t>потребности на реализацию</w:t>
            </w:r>
            <w:r>
              <w:t xml:space="preserve"> </w:t>
            </w:r>
            <w:r w:rsidR="00785714" w:rsidRPr="002D715C">
              <w:t xml:space="preserve">мероприятия, </w:t>
            </w:r>
            <w:r>
              <w:t>тыс.</w:t>
            </w:r>
            <w:r w:rsidR="00785714" w:rsidRPr="002D715C">
              <w:t>руб.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0C5718">
            <w:pPr>
              <w:pStyle w:val="Table0"/>
            </w:pPr>
            <w:r w:rsidRPr="002D715C">
              <w:t>Ожидаемый эффект</w:t>
            </w:r>
          </w:p>
        </w:tc>
      </w:tr>
      <w:tr w:rsidR="00785714" w:rsidRPr="002D715C">
        <w:trPr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714" w:rsidRPr="002D715C" w:rsidRDefault="00785714" w:rsidP="000C5718">
            <w:pPr>
              <w:pStyle w:val="Table0"/>
            </w:pPr>
          </w:p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714" w:rsidRPr="002D715C" w:rsidRDefault="00785714" w:rsidP="000C5718">
            <w:pPr>
              <w:pStyle w:val="Table"/>
            </w:pP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714" w:rsidRPr="002D715C" w:rsidRDefault="00785714" w:rsidP="000C5718">
            <w:pPr>
              <w:pStyle w:val="Table"/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714" w:rsidRPr="002D715C" w:rsidRDefault="00785714" w:rsidP="000C5718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2D715C" w:rsidP="000C5718">
            <w:pPr>
              <w:pStyle w:val="Table0"/>
            </w:pPr>
            <w:r>
              <w:t xml:space="preserve">Наименование </w:t>
            </w:r>
            <w:r w:rsidR="00785714" w:rsidRPr="002D715C">
              <w:t>показателя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0C5718">
            <w:pPr>
              <w:pStyle w:val="Table0"/>
            </w:pPr>
            <w:r w:rsidRPr="002D715C">
              <w:t>тыс. руб.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0C5718">
            <w:pPr>
              <w:pStyle w:val="Table0"/>
            </w:pPr>
            <w:r w:rsidRPr="002D715C">
              <w:t>%</w:t>
            </w:r>
          </w:p>
        </w:tc>
      </w:tr>
      <w:tr w:rsidR="00785714" w:rsidRPr="002D715C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75576A">
            <w:pPr>
              <w:pStyle w:val="Table0"/>
            </w:pPr>
            <w:r w:rsidRPr="002D715C"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75576A">
            <w:pPr>
              <w:pStyle w:val="Table0"/>
            </w:pPr>
            <w:r w:rsidRPr="002D715C"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75576A">
            <w:pPr>
              <w:pStyle w:val="Table0"/>
            </w:pPr>
            <w:r w:rsidRPr="002D715C"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75576A">
            <w:pPr>
              <w:pStyle w:val="Table0"/>
            </w:pPr>
            <w:r w:rsidRPr="002D715C"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75576A">
            <w:pPr>
              <w:pStyle w:val="Table0"/>
            </w:pPr>
            <w:r w:rsidRPr="002D715C"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75576A">
            <w:pPr>
              <w:pStyle w:val="Table0"/>
            </w:pPr>
            <w:r w:rsidRPr="002D715C"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75576A">
            <w:pPr>
              <w:pStyle w:val="Table0"/>
            </w:pPr>
            <w:r w:rsidRPr="002D715C">
              <w:t>7</w:t>
            </w:r>
          </w:p>
        </w:tc>
      </w:tr>
      <w:tr w:rsidR="00785714" w:rsidRPr="002D715C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0C5718">
            <w:pPr>
              <w:pStyle w:val="Table"/>
            </w:pPr>
            <w:r w:rsidRPr="002D715C"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0C5718">
            <w:pPr>
              <w:pStyle w:val="Table"/>
            </w:pPr>
            <w:r w:rsidRPr="002D715C"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0C5718">
            <w:pPr>
              <w:pStyle w:val="Table"/>
            </w:pPr>
            <w:r w:rsidRPr="002D715C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0C5718">
            <w:pPr>
              <w:pStyle w:val="Table"/>
            </w:pPr>
            <w:r w:rsidRPr="002D715C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0C5718">
            <w:pPr>
              <w:pStyle w:val="Table"/>
            </w:pPr>
            <w:r w:rsidRPr="002D715C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0C5718">
            <w:pPr>
              <w:pStyle w:val="Table"/>
            </w:pPr>
            <w:r w:rsidRPr="002D715C"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714" w:rsidRPr="002D715C" w:rsidRDefault="00785714" w:rsidP="000C5718">
            <w:pPr>
              <w:pStyle w:val="Table"/>
            </w:pPr>
            <w:r w:rsidRPr="002D715C">
              <w:t>-</w:t>
            </w:r>
          </w:p>
        </w:tc>
      </w:tr>
    </w:tbl>
    <w:p w:rsidR="00302A0B" w:rsidRPr="001D70F0" w:rsidRDefault="00302A0B" w:rsidP="001D70F0"/>
    <w:p w:rsidR="00302A0B" w:rsidRPr="001D70F0" w:rsidRDefault="00302A0B" w:rsidP="002D715C">
      <w:pPr>
        <w:pStyle w:val="1"/>
      </w:pPr>
      <w:r w:rsidRPr="001D70F0">
        <w:t>ПРОИЗВОДСТВЕННАЯ ПРОГРАММА</w:t>
      </w:r>
    </w:p>
    <w:p w:rsidR="00302A0B" w:rsidRPr="001D70F0" w:rsidRDefault="00302A0B" w:rsidP="002D715C">
      <w:pPr>
        <w:pStyle w:val="1"/>
      </w:pPr>
      <w:r w:rsidRPr="001D70F0">
        <w:t>на у</w:t>
      </w:r>
      <w:r w:rsidR="002D715C">
        <w:t>слуги водоснабжения ООО «ЖКХ с.</w:t>
      </w:r>
      <w:r w:rsidRPr="001D70F0">
        <w:t>Тараданово»</w:t>
      </w:r>
      <w:r w:rsidR="002D715C">
        <w:t xml:space="preserve"> </w:t>
      </w:r>
      <w:r w:rsidRPr="001D70F0">
        <w:t>на 20</w:t>
      </w:r>
      <w:r w:rsidR="00646B6C" w:rsidRPr="001D70F0">
        <w:t>10</w:t>
      </w:r>
      <w:r w:rsidRPr="001D70F0">
        <w:t xml:space="preserve"> год.</w:t>
      </w:r>
    </w:p>
    <w:p w:rsidR="006F6650" w:rsidRPr="001D70F0" w:rsidRDefault="006F6650" w:rsidP="001D70F0"/>
    <w:p w:rsidR="00D17F2D" w:rsidRPr="001D70F0" w:rsidRDefault="00D17F2D" w:rsidP="002D715C">
      <w:pPr>
        <w:pStyle w:val="2"/>
      </w:pPr>
      <w:r w:rsidRPr="001D70F0">
        <w:t>Р</w:t>
      </w:r>
      <w:r w:rsidR="002D715C">
        <w:t>аздел</w:t>
      </w:r>
      <w:r w:rsidR="0075576A">
        <w:t xml:space="preserve"> </w:t>
      </w:r>
      <w:r w:rsidRPr="001D70F0">
        <w:t>1. Обоснование обеспечения прогнозируемого объема</w:t>
      </w:r>
      <w:r w:rsidR="002D33E2" w:rsidRPr="001D70F0">
        <w:t xml:space="preserve"> </w:t>
      </w:r>
      <w:r w:rsidRPr="001D70F0">
        <w:t>и качества услуг в сфере водоснабжения</w:t>
      </w:r>
    </w:p>
    <w:p w:rsidR="00D17F2D" w:rsidRPr="001D70F0" w:rsidRDefault="00D17F2D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320"/>
        <w:gridCol w:w="1755"/>
        <w:gridCol w:w="2835"/>
      </w:tblGrid>
      <w:tr w:rsidR="00D17F2D" w:rsidRPr="002D715C">
        <w:trPr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0"/>
            </w:pPr>
            <w:r>
              <w:t xml:space="preserve">N </w:t>
            </w:r>
            <w:r w:rsidR="00D17F2D" w:rsidRPr="002D715C">
              <w:t>п/п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0"/>
            </w:pPr>
            <w:r>
              <w:t xml:space="preserve">Показатели </w:t>
            </w:r>
            <w:r w:rsidR="00D17F2D" w:rsidRPr="002D715C">
              <w:t xml:space="preserve">производственной деятельности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0"/>
            </w:pPr>
            <w:r>
              <w:t xml:space="preserve">Ед. </w:t>
            </w:r>
            <w:r w:rsidR="00D17F2D" w:rsidRPr="002D715C">
              <w:t>измерения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>Величина показателя на период регулирования</w:t>
            </w:r>
          </w:p>
        </w:tc>
      </w:tr>
      <w:tr w:rsidR="00D17F2D" w:rsidRPr="002D715C">
        <w:trPr>
          <w:trHeight w:val="24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2D" w:rsidRPr="002D715C" w:rsidRDefault="00D17F2D" w:rsidP="000C5718">
            <w:pPr>
              <w:pStyle w:val="Table"/>
            </w:pPr>
          </w:p>
        </w:tc>
        <w:tc>
          <w:tcPr>
            <w:tcW w:w="4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2D" w:rsidRPr="002D715C" w:rsidRDefault="00D17F2D" w:rsidP="000C5718">
            <w:pPr>
              <w:pStyle w:val="Table"/>
            </w:pP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2D" w:rsidRPr="002D715C" w:rsidRDefault="00D17F2D" w:rsidP="000C5718">
            <w:pPr>
              <w:pStyle w:val="Table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>2010г.</w:t>
            </w:r>
          </w:p>
        </w:tc>
      </w:tr>
      <w:tr w:rsidR="00D17F2D" w:rsidRPr="002D715C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 xml:space="preserve">2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>4</w:t>
            </w:r>
          </w:p>
        </w:tc>
      </w:tr>
      <w:tr w:rsidR="00D17F2D" w:rsidRPr="002D715C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Объем выработки воды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"/>
            </w:pPr>
            <w:r>
              <w:t>тыс. куб.</w:t>
            </w:r>
            <w:r w:rsidR="00D17F2D" w:rsidRPr="002D715C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1702C0" w:rsidP="000C5718">
            <w:pPr>
              <w:pStyle w:val="Table"/>
            </w:pPr>
            <w:r w:rsidRPr="002D715C">
              <w:t>75,7</w:t>
            </w:r>
          </w:p>
        </w:tc>
      </w:tr>
      <w:tr w:rsidR="00D17F2D" w:rsidRPr="002D715C">
        <w:trPr>
          <w:trHeight w:val="36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"/>
            </w:pPr>
            <w:r>
              <w:t xml:space="preserve">Объем воды, используемой на </w:t>
            </w:r>
            <w:r w:rsidR="00D17F2D" w:rsidRPr="002D715C">
              <w:t>собственные нужды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"/>
            </w:pPr>
            <w:r>
              <w:t>тыс. куб.</w:t>
            </w:r>
            <w:r w:rsidR="00D17F2D" w:rsidRPr="002D715C">
              <w:t>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</w:p>
        </w:tc>
      </w:tr>
      <w:tr w:rsidR="00D17F2D" w:rsidRPr="002D715C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lastRenderedPageBreak/>
              <w:t>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"/>
            </w:pPr>
            <w:r>
              <w:t xml:space="preserve">Объем пропущенной воды через </w:t>
            </w:r>
            <w:r w:rsidR="00D17F2D" w:rsidRPr="002D715C">
              <w:t>очистные сооружения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"/>
            </w:pPr>
            <w:r>
              <w:t>тыс. куб.</w:t>
            </w:r>
            <w:r w:rsidR="00D17F2D" w:rsidRPr="002D715C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-</w:t>
            </w:r>
          </w:p>
        </w:tc>
      </w:tr>
      <w:tr w:rsidR="00D17F2D" w:rsidRPr="002D715C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4.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Объем отпуска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"/>
            </w:pPr>
            <w:r>
              <w:t>тыс. куб.</w:t>
            </w:r>
            <w:r w:rsidR="00D17F2D" w:rsidRPr="002D715C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1702C0" w:rsidP="000C5718">
            <w:pPr>
              <w:pStyle w:val="Table"/>
            </w:pPr>
            <w:r w:rsidRPr="002D715C">
              <w:t>75,7</w:t>
            </w:r>
          </w:p>
        </w:tc>
      </w:tr>
      <w:tr w:rsidR="00D17F2D" w:rsidRPr="002D715C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5.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Объем потерь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"/>
            </w:pPr>
            <w:r>
              <w:t>тыс. куб.</w:t>
            </w:r>
            <w:r w:rsidR="00D17F2D" w:rsidRPr="002D715C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</w:p>
        </w:tc>
      </w:tr>
      <w:tr w:rsidR="00D17F2D" w:rsidRPr="002D715C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6.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Уровень потерь к объему отпущенной воды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 xml:space="preserve">%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</w:p>
        </w:tc>
      </w:tr>
      <w:tr w:rsidR="00D17F2D" w:rsidRPr="002D715C">
        <w:trPr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7.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 xml:space="preserve">Объем реализации товаров и </w:t>
            </w:r>
            <w:r w:rsidR="002D715C">
              <w:t xml:space="preserve">услуг, в том числе по </w:t>
            </w:r>
            <w:r w:rsidRPr="002D715C">
              <w:t>потребителям: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"/>
            </w:pPr>
            <w:r>
              <w:t>тыс. куб.</w:t>
            </w:r>
            <w:r w:rsidR="00D17F2D" w:rsidRPr="002D715C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1702C0" w:rsidP="000C5718">
            <w:pPr>
              <w:pStyle w:val="Table"/>
            </w:pPr>
            <w:r w:rsidRPr="002D715C">
              <w:t>74,7</w:t>
            </w:r>
          </w:p>
        </w:tc>
      </w:tr>
      <w:tr w:rsidR="00D17F2D" w:rsidRPr="002D715C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7.1.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"/>
            </w:pPr>
            <w:r>
              <w:t>-</w:t>
            </w:r>
            <w:r w:rsidR="00D17F2D" w:rsidRPr="002D715C">
              <w:t>населению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"/>
            </w:pPr>
            <w:r>
              <w:t>тыс. куб.</w:t>
            </w:r>
            <w:r w:rsidR="00D17F2D" w:rsidRPr="002D715C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1702C0" w:rsidP="000C5718">
            <w:pPr>
              <w:pStyle w:val="Table"/>
            </w:pPr>
            <w:r w:rsidRPr="002D715C">
              <w:t>64,8</w:t>
            </w:r>
          </w:p>
        </w:tc>
      </w:tr>
      <w:tr w:rsidR="00D17F2D" w:rsidRPr="002D715C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7.2.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BF40A1" w:rsidP="000C5718">
            <w:pPr>
              <w:pStyle w:val="Table"/>
            </w:pPr>
            <w:r>
              <w:t>-</w:t>
            </w:r>
            <w:r w:rsidR="00D17F2D" w:rsidRPr="002D715C">
              <w:t>бюджетным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"/>
            </w:pPr>
            <w:r>
              <w:t>тыс. куб.</w:t>
            </w:r>
            <w:r w:rsidR="00D17F2D" w:rsidRPr="002D715C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1702C0" w:rsidP="000C5718">
            <w:pPr>
              <w:pStyle w:val="Table"/>
            </w:pPr>
            <w:r w:rsidRPr="002D715C">
              <w:t>10,9</w:t>
            </w:r>
          </w:p>
        </w:tc>
      </w:tr>
      <w:tr w:rsidR="00D17F2D" w:rsidRPr="002D715C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7.3.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BF40A1" w:rsidP="000C5718">
            <w:pPr>
              <w:pStyle w:val="Table"/>
            </w:pPr>
            <w:r>
              <w:t>-</w:t>
            </w:r>
            <w:r w:rsidR="00D17F2D" w:rsidRPr="002D715C">
              <w:t>прочим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"/>
            </w:pPr>
            <w:r>
              <w:t>тыс. куб.</w:t>
            </w:r>
            <w:r w:rsidR="00D17F2D" w:rsidRPr="002D715C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</w:p>
        </w:tc>
      </w:tr>
    </w:tbl>
    <w:p w:rsidR="006F6650" w:rsidRPr="001D70F0" w:rsidRDefault="006F6650" w:rsidP="001D70F0"/>
    <w:p w:rsidR="00D17F2D" w:rsidRPr="001D70F0" w:rsidRDefault="002D715C" w:rsidP="002D715C">
      <w:pPr>
        <w:pStyle w:val="2"/>
      </w:pPr>
      <w:r>
        <w:t>Раздел</w:t>
      </w:r>
      <w:r w:rsidR="0075576A">
        <w:t xml:space="preserve"> </w:t>
      </w:r>
      <w:r w:rsidR="00D17F2D" w:rsidRPr="001D70F0">
        <w:t>2. План мероприятий по повышению эффективности</w:t>
      </w:r>
      <w:r w:rsidR="000C5718">
        <w:t xml:space="preserve"> </w:t>
      </w:r>
      <w:r w:rsidR="00D17F2D" w:rsidRPr="001D70F0">
        <w:t>деятельности организации коммунального комплекса</w:t>
      </w:r>
      <w:r w:rsidR="000C5718">
        <w:t xml:space="preserve"> </w:t>
      </w:r>
      <w:r w:rsidR="00D17F2D" w:rsidRPr="001D70F0">
        <w:t>в сфере водоснабжения</w:t>
      </w:r>
    </w:p>
    <w:p w:rsidR="00D17F2D" w:rsidRPr="001D70F0" w:rsidRDefault="00D17F2D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755"/>
        <w:gridCol w:w="1890"/>
        <w:gridCol w:w="1890"/>
        <w:gridCol w:w="945"/>
        <w:gridCol w:w="540"/>
      </w:tblGrid>
      <w:tr w:rsidR="00D17F2D" w:rsidRPr="002D715C">
        <w:trPr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0"/>
            </w:pPr>
            <w:r>
              <w:t xml:space="preserve">N </w:t>
            </w:r>
            <w:r w:rsidR="00D17F2D" w:rsidRPr="002D715C">
              <w:t xml:space="preserve">п/п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>Наименование мероприятия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0"/>
            </w:pPr>
            <w:r>
              <w:t xml:space="preserve">Срок </w:t>
            </w:r>
            <w:r w:rsidR="00D17F2D" w:rsidRPr="002D715C">
              <w:t>реализации мероприятия,</w:t>
            </w:r>
            <w:r>
              <w:t xml:space="preserve"> </w:t>
            </w:r>
            <w:r w:rsidR="00D17F2D" w:rsidRPr="002D715C">
              <w:t>лет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0"/>
            </w:pPr>
            <w:r>
              <w:t xml:space="preserve">Финансовые </w:t>
            </w:r>
            <w:r w:rsidR="00D17F2D" w:rsidRPr="002D715C">
              <w:t>потребности на реализацию</w:t>
            </w:r>
            <w:r>
              <w:t xml:space="preserve"> </w:t>
            </w:r>
            <w:r w:rsidR="00D17F2D" w:rsidRPr="002D715C">
              <w:t xml:space="preserve">мероприятия, </w:t>
            </w:r>
            <w:r>
              <w:t>тыс.</w:t>
            </w:r>
            <w:r w:rsidR="00D17F2D" w:rsidRPr="002D715C">
              <w:t>руб.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>Ожидаемый эффект</w:t>
            </w:r>
          </w:p>
        </w:tc>
      </w:tr>
      <w:tr w:rsidR="00D17F2D" w:rsidRPr="002D715C">
        <w:trPr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2D" w:rsidRPr="002D715C" w:rsidRDefault="00D17F2D" w:rsidP="000C5718">
            <w:pPr>
              <w:pStyle w:val="Table0"/>
            </w:pPr>
          </w:p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2D" w:rsidRPr="002D715C" w:rsidRDefault="00D17F2D" w:rsidP="000C5718">
            <w:pPr>
              <w:pStyle w:val="Table"/>
            </w:pP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2D" w:rsidRPr="002D715C" w:rsidRDefault="00D17F2D" w:rsidP="000C5718">
            <w:pPr>
              <w:pStyle w:val="Table"/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2D" w:rsidRPr="002D715C" w:rsidRDefault="00D17F2D" w:rsidP="000C5718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>наименование показателя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2D715C" w:rsidP="000C5718">
            <w:pPr>
              <w:pStyle w:val="Table0"/>
            </w:pPr>
            <w:r>
              <w:t xml:space="preserve">тыс. </w:t>
            </w:r>
            <w:r w:rsidR="00D17F2D" w:rsidRPr="002D715C">
              <w:t xml:space="preserve">руб.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>%</w:t>
            </w:r>
          </w:p>
        </w:tc>
      </w:tr>
      <w:tr w:rsidR="00D17F2D" w:rsidRPr="002D715C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0"/>
            </w:pPr>
            <w:r w:rsidRPr="002D715C">
              <w:t xml:space="preserve">7 </w:t>
            </w:r>
          </w:p>
        </w:tc>
      </w:tr>
      <w:tr w:rsidR="00D17F2D" w:rsidRPr="002D715C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F2D" w:rsidRPr="002D715C" w:rsidRDefault="00D17F2D" w:rsidP="000C5718">
            <w:pPr>
              <w:pStyle w:val="Table"/>
            </w:pPr>
            <w:r w:rsidRPr="002D715C">
              <w:t>-</w:t>
            </w:r>
          </w:p>
        </w:tc>
      </w:tr>
    </w:tbl>
    <w:p w:rsidR="00681E68" w:rsidRPr="001D70F0" w:rsidRDefault="00681E68" w:rsidP="001D70F0"/>
    <w:p w:rsidR="00302A0B" w:rsidRPr="001D70F0" w:rsidRDefault="00302A0B" w:rsidP="00437D72">
      <w:pPr>
        <w:pStyle w:val="1"/>
      </w:pPr>
      <w:r w:rsidRPr="001D70F0">
        <w:t>ПРОИЗВОДСТВЕННАЯ ПРОГРАММА</w:t>
      </w:r>
    </w:p>
    <w:p w:rsidR="00302A0B" w:rsidRPr="001D70F0" w:rsidRDefault="00302A0B" w:rsidP="00437D72">
      <w:pPr>
        <w:pStyle w:val="1"/>
      </w:pPr>
      <w:r w:rsidRPr="001D70F0">
        <w:t>на услуги водоснабжения ООО «Каменское ЖКХ»</w:t>
      </w:r>
    </w:p>
    <w:p w:rsidR="00302A0B" w:rsidRPr="001D70F0" w:rsidRDefault="00302A0B" w:rsidP="00437D72">
      <w:pPr>
        <w:pStyle w:val="1"/>
      </w:pPr>
      <w:r w:rsidRPr="001D70F0">
        <w:t>на 20</w:t>
      </w:r>
      <w:r w:rsidR="005729B0" w:rsidRPr="001D70F0">
        <w:t>10</w:t>
      </w:r>
      <w:r w:rsidRPr="001D70F0">
        <w:t xml:space="preserve"> год.</w:t>
      </w:r>
    </w:p>
    <w:p w:rsidR="00F5316D" w:rsidRPr="001D70F0" w:rsidRDefault="00F5316D" w:rsidP="001D70F0"/>
    <w:p w:rsidR="00F5316D" w:rsidRPr="001D70F0" w:rsidRDefault="00437D72" w:rsidP="00437D72">
      <w:pPr>
        <w:pStyle w:val="2"/>
      </w:pPr>
      <w:r>
        <w:t>Раздел</w:t>
      </w:r>
      <w:r w:rsidR="0075576A">
        <w:t xml:space="preserve"> </w:t>
      </w:r>
      <w:r>
        <w:t xml:space="preserve">1. </w:t>
      </w:r>
      <w:r w:rsidR="00F5316D" w:rsidRPr="001D70F0">
        <w:t>Обоснование обеспечения прогнозируемого объема</w:t>
      </w:r>
      <w:r w:rsidR="003443CB" w:rsidRPr="001D70F0">
        <w:t xml:space="preserve"> </w:t>
      </w:r>
      <w:r w:rsidR="00F5316D" w:rsidRPr="001D70F0">
        <w:t>и качества услуг в сфере водоснабжения</w:t>
      </w:r>
    </w:p>
    <w:p w:rsidR="00F5316D" w:rsidRPr="001D70F0" w:rsidRDefault="00F5316D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320"/>
        <w:gridCol w:w="1755"/>
        <w:gridCol w:w="2835"/>
      </w:tblGrid>
      <w:tr w:rsidR="00F5316D" w:rsidRPr="00437D72">
        <w:trPr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437D72" w:rsidP="000C5718">
            <w:pPr>
              <w:pStyle w:val="Table0"/>
            </w:pPr>
            <w:r>
              <w:t xml:space="preserve">N </w:t>
            </w:r>
            <w:r w:rsidR="00F5316D" w:rsidRPr="00437D72">
              <w:t>п/п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437D72" w:rsidP="000C5718">
            <w:pPr>
              <w:pStyle w:val="Table0"/>
            </w:pPr>
            <w:r>
              <w:t xml:space="preserve">Показатели </w:t>
            </w:r>
            <w:r w:rsidR="00F5316D" w:rsidRPr="00437D72">
              <w:t>производственной деятельности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437D72" w:rsidP="000C5718">
            <w:pPr>
              <w:pStyle w:val="Table0"/>
            </w:pPr>
            <w:r>
              <w:t xml:space="preserve">Ед. </w:t>
            </w:r>
            <w:r w:rsidR="00F5316D" w:rsidRPr="00437D72">
              <w:t>измерения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Величина показателя</w:t>
            </w:r>
            <w:r w:rsidR="00437D72">
              <w:t xml:space="preserve"> на период </w:t>
            </w:r>
            <w:r w:rsidRPr="00437D72">
              <w:t>регулирования</w:t>
            </w:r>
          </w:p>
        </w:tc>
      </w:tr>
      <w:tr w:rsidR="00F5316D" w:rsidRPr="00437D72">
        <w:trPr>
          <w:trHeight w:val="24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16D" w:rsidRPr="00437D72" w:rsidRDefault="00F5316D" w:rsidP="000C5718">
            <w:pPr>
              <w:pStyle w:val="Table0"/>
            </w:pPr>
          </w:p>
        </w:tc>
        <w:tc>
          <w:tcPr>
            <w:tcW w:w="4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16D" w:rsidRPr="00437D72" w:rsidRDefault="00F5316D" w:rsidP="000C5718">
            <w:pPr>
              <w:pStyle w:val="Table0"/>
            </w:pP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16D" w:rsidRPr="00437D72" w:rsidRDefault="00F5316D" w:rsidP="000C5718">
            <w:pPr>
              <w:pStyle w:val="Table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2010г.</w:t>
            </w:r>
          </w:p>
        </w:tc>
      </w:tr>
      <w:tr w:rsidR="00F5316D" w:rsidRPr="00437D72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4</w:t>
            </w:r>
          </w:p>
        </w:tc>
      </w:tr>
      <w:tr w:rsidR="00F5316D" w:rsidRPr="00437D72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Объем выработки воды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437D72" w:rsidP="000C5718">
            <w:pPr>
              <w:pStyle w:val="Table"/>
            </w:pPr>
            <w:r>
              <w:t>тыс. куб.</w:t>
            </w:r>
            <w:r w:rsidR="00F5316D" w:rsidRPr="00437D72">
              <w:t xml:space="preserve">м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727F7D" w:rsidP="000C5718">
            <w:pPr>
              <w:pStyle w:val="Table"/>
            </w:pPr>
            <w:r w:rsidRPr="00437D72">
              <w:t>68,1</w:t>
            </w:r>
            <w:r w:rsidR="002A5D4E" w:rsidRPr="00437D72">
              <w:t>00</w:t>
            </w:r>
          </w:p>
        </w:tc>
      </w:tr>
      <w:tr w:rsidR="00F5316D" w:rsidRPr="00437D72">
        <w:trPr>
          <w:trHeight w:val="36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437D72" w:rsidP="000C5718">
            <w:pPr>
              <w:pStyle w:val="Table"/>
            </w:pPr>
            <w:r>
              <w:t xml:space="preserve">Объем воды, используемой на </w:t>
            </w:r>
            <w:r w:rsidR="00F5316D" w:rsidRPr="00437D72">
              <w:t>собственные нужды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437D72" w:rsidP="000C5718">
            <w:pPr>
              <w:pStyle w:val="Table"/>
            </w:pPr>
            <w:r>
              <w:t>тыс. куб.</w:t>
            </w:r>
            <w:r w:rsidR="00F5316D" w:rsidRPr="00437D72">
              <w:t xml:space="preserve">м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2A5D4E" w:rsidP="000C5718">
            <w:pPr>
              <w:pStyle w:val="Table"/>
            </w:pPr>
            <w:r w:rsidRPr="00437D72">
              <w:t>6,000</w:t>
            </w:r>
          </w:p>
        </w:tc>
      </w:tr>
      <w:tr w:rsidR="00F5316D" w:rsidRPr="00437D72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437D72" w:rsidP="000C5718">
            <w:pPr>
              <w:pStyle w:val="Table"/>
            </w:pPr>
            <w:r>
              <w:t xml:space="preserve">Объем пропущенной воды через </w:t>
            </w:r>
            <w:r w:rsidR="00F5316D" w:rsidRPr="00437D72">
              <w:t>очистные сооружения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437D72" w:rsidP="000C5718">
            <w:pPr>
              <w:pStyle w:val="Table"/>
            </w:pPr>
            <w:r>
              <w:t>тыс. куб.</w:t>
            </w:r>
            <w:r w:rsidR="00F5316D" w:rsidRPr="00437D72">
              <w:t xml:space="preserve">м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</w:p>
        </w:tc>
      </w:tr>
      <w:tr w:rsidR="00F5316D" w:rsidRPr="00437D72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4.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Объем отпуска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727F7D" w:rsidP="000C5718">
            <w:pPr>
              <w:pStyle w:val="Table"/>
            </w:pPr>
            <w:r w:rsidRPr="00437D72">
              <w:t>62,100</w:t>
            </w:r>
          </w:p>
        </w:tc>
      </w:tr>
      <w:tr w:rsidR="00F5316D" w:rsidRPr="00437D72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5.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Объем потерь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727F7D" w:rsidP="000C5718">
            <w:pPr>
              <w:pStyle w:val="Table"/>
            </w:pPr>
            <w:r w:rsidRPr="00437D72">
              <w:t>2,431</w:t>
            </w:r>
          </w:p>
        </w:tc>
      </w:tr>
      <w:tr w:rsidR="00F5316D" w:rsidRPr="00437D72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6.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Уровень потерь к объему</w:t>
            </w:r>
            <w:r w:rsidR="00437D72">
              <w:t xml:space="preserve"> </w:t>
            </w:r>
            <w:r w:rsidRPr="00437D72">
              <w:t>отпущенной воды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%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</w:p>
        </w:tc>
      </w:tr>
      <w:tr w:rsidR="00F5316D" w:rsidRPr="00437D72">
        <w:trPr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7.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437D72" w:rsidP="000C5718">
            <w:pPr>
              <w:pStyle w:val="Table"/>
            </w:pPr>
            <w:r>
              <w:t xml:space="preserve">Объем реализации товаров и услуг, в том числе по </w:t>
            </w:r>
            <w:r w:rsidR="00F5316D" w:rsidRPr="00437D72">
              <w:t>потребителям: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525CFB" w:rsidP="000C5718">
            <w:pPr>
              <w:pStyle w:val="Table"/>
            </w:pPr>
            <w:r w:rsidRPr="00437D72">
              <w:t>59,669</w:t>
            </w:r>
          </w:p>
        </w:tc>
      </w:tr>
      <w:tr w:rsidR="00F5316D" w:rsidRPr="00437D72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7.1.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437D72" w:rsidP="000C5718">
            <w:pPr>
              <w:pStyle w:val="Table"/>
            </w:pPr>
            <w:r>
              <w:t>-населению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525CFB" w:rsidP="000C5718">
            <w:pPr>
              <w:pStyle w:val="Table"/>
            </w:pPr>
            <w:r w:rsidRPr="00437D72">
              <w:t>48,504</w:t>
            </w:r>
          </w:p>
        </w:tc>
      </w:tr>
      <w:tr w:rsidR="00F5316D" w:rsidRPr="00437D72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lastRenderedPageBreak/>
              <w:t>7.2.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437D72" w:rsidP="000C5718">
            <w:pPr>
              <w:pStyle w:val="Table"/>
            </w:pPr>
            <w:r>
              <w:t>-</w:t>
            </w:r>
            <w:r w:rsidR="00F5316D" w:rsidRPr="00437D72">
              <w:t>бюджетным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525CFB" w:rsidP="000C5718">
            <w:pPr>
              <w:pStyle w:val="Table"/>
            </w:pPr>
            <w:r w:rsidRPr="00437D72">
              <w:t>10,141</w:t>
            </w:r>
          </w:p>
        </w:tc>
      </w:tr>
      <w:tr w:rsidR="00F5316D" w:rsidRPr="00437D72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7.3.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437D72" w:rsidP="000C5718">
            <w:pPr>
              <w:pStyle w:val="Table"/>
            </w:pPr>
            <w:r>
              <w:t>-</w:t>
            </w:r>
            <w:r w:rsidR="00F5316D" w:rsidRPr="00437D72">
              <w:t>прочим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525CFB" w:rsidP="000C5718">
            <w:pPr>
              <w:pStyle w:val="Table"/>
            </w:pPr>
            <w:r w:rsidRPr="00437D72">
              <w:t>1,024</w:t>
            </w:r>
          </w:p>
        </w:tc>
      </w:tr>
    </w:tbl>
    <w:p w:rsidR="00F5316D" w:rsidRPr="001D70F0" w:rsidRDefault="00F5316D" w:rsidP="001D70F0"/>
    <w:p w:rsidR="00F5316D" w:rsidRPr="001D70F0" w:rsidRDefault="00437D72" w:rsidP="00437D72">
      <w:pPr>
        <w:pStyle w:val="2"/>
      </w:pPr>
      <w:r>
        <w:t>Раздел</w:t>
      </w:r>
      <w:r w:rsidR="0075576A">
        <w:t xml:space="preserve"> </w:t>
      </w:r>
      <w:r w:rsidR="00F5316D" w:rsidRPr="001D70F0">
        <w:t>2. План мероприятий по повышению эффективности</w:t>
      </w:r>
      <w:r w:rsidR="000C5718">
        <w:t xml:space="preserve"> </w:t>
      </w:r>
      <w:r w:rsidR="00F5316D" w:rsidRPr="001D70F0">
        <w:t>деятельности организации коммунального комплекса</w:t>
      </w:r>
      <w:r w:rsidR="000C5718">
        <w:t xml:space="preserve"> </w:t>
      </w:r>
      <w:r w:rsidR="00F5316D" w:rsidRPr="001D70F0">
        <w:t>в сфере водоснабжения</w:t>
      </w:r>
    </w:p>
    <w:p w:rsidR="00F5316D" w:rsidRPr="001D70F0" w:rsidRDefault="00F5316D" w:rsidP="001D70F0"/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836"/>
        <w:gridCol w:w="1809"/>
        <w:gridCol w:w="1890"/>
        <w:gridCol w:w="945"/>
        <w:gridCol w:w="540"/>
      </w:tblGrid>
      <w:tr w:rsidR="00F5316D" w:rsidRPr="00437D72" w:rsidTr="0075576A">
        <w:trPr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437D72" w:rsidP="000C5718">
            <w:pPr>
              <w:pStyle w:val="Table0"/>
            </w:pPr>
            <w:r>
              <w:t xml:space="preserve">N </w:t>
            </w:r>
            <w:r w:rsidR="00F5316D" w:rsidRPr="00437D72">
              <w:t xml:space="preserve">п/п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Наименование мероприятия</w:t>
            </w:r>
          </w:p>
        </w:tc>
        <w:tc>
          <w:tcPr>
            <w:tcW w:w="18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Срок реализации мероприятия,</w:t>
            </w:r>
            <w:r w:rsidR="00437D72">
              <w:t xml:space="preserve"> </w:t>
            </w:r>
            <w:r w:rsidRPr="00437D72">
              <w:t>лет</w:t>
            </w:r>
          </w:p>
        </w:tc>
        <w:tc>
          <w:tcPr>
            <w:tcW w:w="18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437D72" w:rsidP="000C5718">
            <w:pPr>
              <w:pStyle w:val="Table0"/>
            </w:pPr>
            <w:r>
              <w:t xml:space="preserve">Финансовые </w:t>
            </w:r>
            <w:r w:rsidR="00F5316D" w:rsidRPr="00437D72">
              <w:t>потребности на реализацию</w:t>
            </w:r>
            <w:r>
              <w:t xml:space="preserve"> </w:t>
            </w:r>
            <w:r w:rsidR="00F5316D" w:rsidRPr="00437D72">
              <w:t xml:space="preserve">мероприятия, </w:t>
            </w:r>
            <w:r>
              <w:t>тыс.</w:t>
            </w:r>
            <w:r w:rsidR="00F5316D" w:rsidRPr="00437D72">
              <w:t>руб.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Ожидаемый эффект</w:t>
            </w:r>
          </w:p>
        </w:tc>
      </w:tr>
      <w:tr w:rsidR="00F5316D" w:rsidRPr="00437D72" w:rsidTr="0075576A">
        <w:trPr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16D" w:rsidRPr="00437D72" w:rsidRDefault="00F5316D" w:rsidP="000C5718">
            <w:pPr>
              <w:pStyle w:val="Table0"/>
            </w:pPr>
          </w:p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16D" w:rsidRPr="00437D72" w:rsidRDefault="00F5316D" w:rsidP="000C5718">
            <w:pPr>
              <w:pStyle w:val="Table"/>
            </w:pPr>
          </w:p>
        </w:tc>
        <w:tc>
          <w:tcPr>
            <w:tcW w:w="1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16D" w:rsidRPr="00437D72" w:rsidRDefault="00F5316D" w:rsidP="000C5718">
            <w:pPr>
              <w:pStyle w:val="Table"/>
            </w:pP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16D" w:rsidRPr="00437D72" w:rsidRDefault="00F5316D" w:rsidP="000C5718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наименование показателя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тыс. руб.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 xml:space="preserve">% </w:t>
            </w:r>
          </w:p>
        </w:tc>
      </w:tr>
      <w:tr w:rsidR="00F5316D" w:rsidRPr="00437D72" w:rsidTr="0075576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2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3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0"/>
            </w:pPr>
            <w:r w:rsidRPr="00437D72">
              <w:t>7</w:t>
            </w:r>
          </w:p>
        </w:tc>
      </w:tr>
      <w:tr w:rsidR="00F5316D" w:rsidRPr="00437D72" w:rsidTr="0075576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-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-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16D" w:rsidRPr="00437D72" w:rsidRDefault="00F5316D" w:rsidP="000C5718">
            <w:pPr>
              <w:pStyle w:val="Table"/>
            </w:pPr>
            <w:r w:rsidRPr="00437D72">
              <w:t>-</w:t>
            </w:r>
          </w:p>
        </w:tc>
      </w:tr>
    </w:tbl>
    <w:p w:rsidR="00302A0B" w:rsidRPr="001D70F0" w:rsidRDefault="00302A0B" w:rsidP="001D70F0"/>
    <w:p w:rsidR="00302A0B" w:rsidRPr="001D70F0" w:rsidRDefault="00302A0B" w:rsidP="00437D72">
      <w:pPr>
        <w:pStyle w:val="1"/>
      </w:pPr>
      <w:r w:rsidRPr="001D70F0">
        <w:t>ПРОИЗВОДСТВЕННАЯ ПРОГРАММА</w:t>
      </w:r>
    </w:p>
    <w:p w:rsidR="00302A0B" w:rsidRPr="001D70F0" w:rsidRDefault="00302A0B" w:rsidP="00437D72">
      <w:pPr>
        <w:pStyle w:val="1"/>
      </w:pPr>
      <w:r w:rsidRPr="001D70F0">
        <w:t>на услуги водоснабжения ООО «Домотехник»</w:t>
      </w:r>
      <w:r w:rsidR="000C5718">
        <w:t xml:space="preserve"> </w:t>
      </w:r>
      <w:r w:rsidRPr="001D70F0">
        <w:t>на 20</w:t>
      </w:r>
      <w:r w:rsidR="005729B0" w:rsidRPr="001D70F0">
        <w:t>10</w:t>
      </w:r>
      <w:r w:rsidRPr="001D70F0">
        <w:t xml:space="preserve"> год.</w:t>
      </w:r>
    </w:p>
    <w:p w:rsidR="00E00061" w:rsidRPr="001D70F0" w:rsidRDefault="00E00061" w:rsidP="001D70F0"/>
    <w:p w:rsidR="00E00061" w:rsidRPr="001D70F0" w:rsidRDefault="00437D72" w:rsidP="00437D72">
      <w:pPr>
        <w:pStyle w:val="2"/>
      </w:pPr>
      <w:r>
        <w:t>Раздел</w:t>
      </w:r>
      <w:r w:rsidR="0075576A">
        <w:t xml:space="preserve"> </w:t>
      </w:r>
      <w:r w:rsidR="00E00061" w:rsidRPr="001D70F0">
        <w:t>1. Обоснование обеспечения прогнозируемого объема</w:t>
      </w:r>
      <w:r w:rsidR="00C30F96" w:rsidRPr="001D70F0">
        <w:t xml:space="preserve"> </w:t>
      </w:r>
      <w:r w:rsidR="00E00061" w:rsidRPr="001D70F0">
        <w:t>и качества услуг в сфере водоснабжения</w:t>
      </w:r>
    </w:p>
    <w:p w:rsidR="00E00061" w:rsidRPr="001D70F0" w:rsidRDefault="00E00061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320"/>
        <w:gridCol w:w="1755"/>
        <w:gridCol w:w="2835"/>
      </w:tblGrid>
      <w:tr w:rsidR="00E00061" w:rsidRPr="00437D72">
        <w:trPr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0"/>
            </w:pPr>
            <w:r>
              <w:t xml:space="preserve">N </w:t>
            </w:r>
            <w:r w:rsidR="00E00061" w:rsidRPr="00437D72">
              <w:t>п/п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0"/>
            </w:pPr>
            <w:r>
              <w:t xml:space="preserve">Показатели </w:t>
            </w:r>
            <w:r w:rsidR="00E00061" w:rsidRPr="00437D72">
              <w:t xml:space="preserve">производственной деятельности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0"/>
            </w:pPr>
            <w:r>
              <w:t xml:space="preserve">Ед. </w:t>
            </w:r>
            <w:r w:rsidR="00E00061" w:rsidRPr="00437D72">
              <w:t>измерения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t xml:space="preserve">Величина показателя </w:t>
            </w:r>
            <w:r w:rsidR="00437D72">
              <w:t xml:space="preserve">на период </w:t>
            </w:r>
            <w:r w:rsidRPr="00437D72">
              <w:t>регулирования</w:t>
            </w:r>
          </w:p>
        </w:tc>
      </w:tr>
      <w:tr w:rsidR="00E00061" w:rsidRPr="00437D72">
        <w:trPr>
          <w:trHeight w:val="24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061" w:rsidRPr="00437D72" w:rsidRDefault="00E00061" w:rsidP="000C5718">
            <w:pPr>
              <w:pStyle w:val="Table"/>
            </w:pPr>
          </w:p>
        </w:tc>
        <w:tc>
          <w:tcPr>
            <w:tcW w:w="4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061" w:rsidRPr="00437D72" w:rsidRDefault="00E00061" w:rsidP="000C5718">
            <w:pPr>
              <w:pStyle w:val="Table"/>
            </w:pP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061" w:rsidRPr="00437D72" w:rsidRDefault="00E00061" w:rsidP="000C5718">
            <w:pPr>
              <w:pStyle w:val="Table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t>2010г.</w:t>
            </w:r>
          </w:p>
        </w:tc>
      </w:tr>
      <w:tr w:rsidR="00E00061" w:rsidRPr="00437D72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t>4</w:t>
            </w:r>
          </w:p>
        </w:tc>
      </w:tr>
      <w:tr w:rsidR="00E00061" w:rsidRPr="00437D72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Объем выработки воды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"/>
            </w:pPr>
            <w:r>
              <w:t>тыс. куб.</w:t>
            </w:r>
            <w:r w:rsidR="00E00061" w:rsidRPr="00437D72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B968F6" w:rsidP="000C5718">
            <w:pPr>
              <w:pStyle w:val="Table"/>
            </w:pPr>
            <w:r w:rsidRPr="00437D72">
              <w:t>54,0</w:t>
            </w:r>
          </w:p>
        </w:tc>
      </w:tr>
      <w:tr w:rsidR="00E00061" w:rsidRPr="00437D72">
        <w:trPr>
          <w:trHeight w:val="36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"/>
            </w:pPr>
            <w:r>
              <w:t xml:space="preserve">Объем воды, используемой на </w:t>
            </w:r>
            <w:r w:rsidR="00E00061" w:rsidRPr="00437D72">
              <w:t>собственные нужды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"/>
            </w:pPr>
            <w:r>
              <w:t>тыс. куб.</w:t>
            </w:r>
            <w:r w:rsidR="00E00061" w:rsidRPr="00437D72">
              <w:t>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B968F6" w:rsidP="000C5718">
            <w:pPr>
              <w:pStyle w:val="Table"/>
            </w:pPr>
            <w:r w:rsidRPr="00437D72">
              <w:t>4,1</w:t>
            </w:r>
          </w:p>
        </w:tc>
      </w:tr>
      <w:tr w:rsidR="00E00061" w:rsidRPr="00437D72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"/>
            </w:pPr>
            <w:r>
              <w:t xml:space="preserve">Объем пропущенной воды через </w:t>
            </w:r>
            <w:r w:rsidR="00E00061" w:rsidRPr="00437D72">
              <w:t>очистные сооружения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"/>
            </w:pPr>
            <w:r>
              <w:t>тыс. куб.</w:t>
            </w:r>
            <w:r w:rsidR="00E00061" w:rsidRPr="00437D72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</w:p>
        </w:tc>
      </w:tr>
      <w:tr w:rsidR="00E00061" w:rsidRPr="00437D72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4.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Объем отпуска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"/>
            </w:pPr>
            <w:r>
              <w:t>тыс. куб.</w:t>
            </w:r>
            <w:r w:rsidR="00E00061" w:rsidRPr="00437D72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B968F6" w:rsidP="000C5718">
            <w:pPr>
              <w:pStyle w:val="Table"/>
            </w:pPr>
            <w:r w:rsidRPr="00437D72">
              <w:t>49,9</w:t>
            </w:r>
          </w:p>
        </w:tc>
      </w:tr>
      <w:tr w:rsidR="00E00061" w:rsidRPr="00437D72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5.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Объем потерь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"/>
            </w:pPr>
            <w:r>
              <w:t>тыс. куб.</w:t>
            </w:r>
            <w:r w:rsidR="00E00061" w:rsidRPr="00437D72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B968F6" w:rsidP="000C5718">
            <w:pPr>
              <w:pStyle w:val="Table"/>
            </w:pPr>
            <w:r w:rsidRPr="00437D72">
              <w:t>0,6</w:t>
            </w:r>
          </w:p>
        </w:tc>
      </w:tr>
      <w:tr w:rsidR="00E00061" w:rsidRPr="00437D72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6.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Уровень потерь к о</w:t>
            </w:r>
            <w:r w:rsidR="00437D72">
              <w:t xml:space="preserve">бъему </w:t>
            </w:r>
            <w:r w:rsidRPr="00437D72">
              <w:t>отпущенной воды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%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B968F6" w:rsidP="000C5718">
            <w:pPr>
              <w:pStyle w:val="Table"/>
            </w:pPr>
            <w:r w:rsidRPr="00437D72">
              <w:t>1,1</w:t>
            </w:r>
          </w:p>
        </w:tc>
      </w:tr>
      <w:tr w:rsidR="00E00061" w:rsidRPr="00437D72">
        <w:trPr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7.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"/>
            </w:pPr>
            <w:r>
              <w:t xml:space="preserve">Объем реализации товаров и </w:t>
            </w:r>
            <w:r w:rsidR="00E00061" w:rsidRPr="00437D72">
              <w:t>услуг, в том числе по</w:t>
            </w:r>
            <w:r>
              <w:t xml:space="preserve"> </w:t>
            </w:r>
            <w:r w:rsidR="00E00061" w:rsidRPr="00437D72">
              <w:t xml:space="preserve">потребителям: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"/>
            </w:pPr>
            <w:r>
              <w:t>тыс. куб.</w:t>
            </w:r>
            <w:r w:rsidR="00E00061" w:rsidRPr="00437D72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49,3</w:t>
            </w:r>
          </w:p>
        </w:tc>
      </w:tr>
      <w:tr w:rsidR="00E00061" w:rsidRPr="00437D72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7.1.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"/>
            </w:pPr>
            <w:r>
              <w:t>-</w:t>
            </w:r>
            <w:r w:rsidR="00E00061" w:rsidRPr="00437D72">
              <w:t>населению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"/>
            </w:pPr>
            <w:r>
              <w:t>тыс. куб.</w:t>
            </w:r>
            <w:r w:rsidR="00E00061" w:rsidRPr="00437D72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44,1</w:t>
            </w:r>
          </w:p>
        </w:tc>
      </w:tr>
      <w:tr w:rsidR="00E00061" w:rsidRPr="00437D72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 xml:space="preserve">7.2.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"/>
            </w:pPr>
            <w:r>
              <w:t>-</w:t>
            </w:r>
            <w:r w:rsidR="00E00061" w:rsidRPr="00437D72">
              <w:t>бюджетным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BF40A1" w:rsidP="000C5718">
            <w:pPr>
              <w:pStyle w:val="Table"/>
            </w:pPr>
            <w:r>
              <w:t>тыс. куб.</w:t>
            </w:r>
            <w:r w:rsidR="00E00061" w:rsidRPr="00437D72">
              <w:t xml:space="preserve">м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5,0</w:t>
            </w:r>
          </w:p>
        </w:tc>
      </w:tr>
      <w:tr w:rsidR="00E00061" w:rsidRPr="00437D72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7.3.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BF40A1" w:rsidP="000C5718">
            <w:pPr>
              <w:pStyle w:val="Table"/>
            </w:pPr>
            <w:r>
              <w:t>-</w:t>
            </w:r>
            <w:r w:rsidR="00E00061" w:rsidRPr="00437D72">
              <w:t>прочим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"/>
            </w:pPr>
            <w:r>
              <w:t>тыс. куб.</w:t>
            </w:r>
            <w:r w:rsidR="00E00061" w:rsidRPr="00437D72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0,2</w:t>
            </w:r>
          </w:p>
        </w:tc>
      </w:tr>
    </w:tbl>
    <w:p w:rsidR="00E00061" w:rsidRPr="001D70F0" w:rsidRDefault="00E00061" w:rsidP="001D70F0"/>
    <w:p w:rsidR="00E00061" w:rsidRPr="001D70F0" w:rsidRDefault="00437D72" w:rsidP="00437D72">
      <w:pPr>
        <w:pStyle w:val="1"/>
      </w:pPr>
      <w:r>
        <w:t>Раздел</w:t>
      </w:r>
      <w:r w:rsidR="0075576A">
        <w:t xml:space="preserve"> </w:t>
      </w:r>
      <w:r w:rsidR="00E00061" w:rsidRPr="001D70F0">
        <w:t>2. План мероприятий по повышению эффективности</w:t>
      </w:r>
      <w:r w:rsidR="000C5718">
        <w:t xml:space="preserve"> </w:t>
      </w:r>
      <w:r w:rsidR="00E00061" w:rsidRPr="001D70F0">
        <w:t>деятельности организации коммунального комплекса</w:t>
      </w:r>
      <w:r w:rsidR="000C5718">
        <w:t xml:space="preserve"> </w:t>
      </w:r>
      <w:r w:rsidR="00E00061" w:rsidRPr="001D70F0">
        <w:t>в сфере водоснабжения</w:t>
      </w:r>
    </w:p>
    <w:p w:rsidR="00E00061" w:rsidRPr="001D70F0" w:rsidRDefault="00E00061" w:rsidP="001D70F0"/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19"/>
        <w:gridCol w:w="1842"/>
        <w:gridCol w:w="1809"/>
        <w:gridCol w:w="1890"/>
        <w:gridCol w:w="945"/>
        <w:gridCol w:w="540"/>
      </w:tblGrid>
      <w:tr w:rsidR="00E00061" w:rsidRPr="00437D72" w:rsidTr="0075576A">
        <w:trPr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0"/>
            </w:pPr>
            <w:r>
              <w:t xml:space="preserve">N </w:t>
            </w:r>
            <w:r w:rsidR="00E00061" w:rsidRPr="00437D72">
              <w:lastRenderedPageBreak/>
              <w:t xml:space="preserve">п/п </w:t>
            </w:r>
          </w:p>
        </w:tc>
        <w:tc>
          <w:tcPr>
            <w:tcW w:w="20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lastRenderedPageBreak/>
              <w:t xml:space="preserve">Наименование </w:t>
            </w:r>
            <w:r w:rsidRPr="00437D72">
              <w:lastRenderedPageBreak/>
              <w:t>мероприятия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lastRenderedPageBreak/>
              <w:t xml:space="preserve">Срок </w:t>
            </w:r>
            <w:r w:rsidRPr="00437D72">
              <w:lastRenderedPageBreak/>
              <w:t>реализации мероприятия,</w:t>
            </w:r>
            <w:r w:rsidR="00437D72">
              <w:t xml:space="preserve"> </w:t>
            </w:r>
            <w:r w:rsidRPr="00437D72">
              <w:t>лет</w:t>
            </w:r>
          </w:p>
        </w:tc>
        <w:tc>
          <w:tcPr>
            <w:tcW w:w="18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437D72" w:rsidP="000C5718">
            <w:pPr>
              <w:pStyle w:val="Table0"/>
            </w:pPr>
            <w:r>
              <w:lastRenderedPageBreak/>
              <w:t xml:space="preserve">Финансовые </w:t>
            </w:r>
            <w:r>
              <w:lastRenderedPageBreak/>
              <w:t xml:space="preserve">потребности </w:t>
            </w:r>
            <w:r w:rsidR="00E00061" w:rsidRPr="00437D72">
              <w:t>на реализацию</w:t>
            </w:r>
            <w:r>
              <w:t xml:space="preserve"> </w:t>
            </w:r>
            <w:r w:rsidR="00E00061" w:rsidRPr="00437D72">
              <w:t xml:space="preserve">мероприятия, </w:t>
            </w:r>
            <w:r>
              <w:t>тыс.</w:t>
            </w:r>
            <w:r w:rsidR="00E00061" w:rsidRPr="00437D72">
              <w:t>руб.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lastRenderedPageBreak/>
              <w:t>Ожидаемый эффект</w:t>
            </w:r>
          </w:p>
        </w:tc>
      </w:tr>
      <w:tr w:rsidR="00E00061" w:rsidRPr="00437D72" w:rsidTr="0075576A">
        <w:trPr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061" w:rsidRPr="00437D72" w:rsidRDefault="00E00061" w:rsidP="000C5718">
            <w:pPr>
              <w:pStyle w:val="Table0"/>
            </w:pPr>
          </w:p>
        </w:tc>
        <w:tc>
          <w:tcPr>
            <w:tcW w:w="20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061" w:rsidRPr="00437D72" w:rsidRDefault="00E00061" w:rsidP="000C5718">
            <w:pPr>
              <w:pStyle w:val="Table"/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061" w:rsidRPr="00437D72" w:rsidRDefault="00E00061" w:rsidP="000C5718">
            <w:pPr>
              <w:pStyle w:val="Table"/>
            </w:pP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061" w:rsidRPr="00437D72" w:rsidRDefault="00E00061" w:rsidP="000C5718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t>наименование показателя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t>тыс. руб.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t>%</w:t>
            </w:r>
          </w:p>
        </w:tc>
      </w:tr>
      <w:tr w:rsidR="00E00061" w:rsidRPr="00437D72" w:rsidTr="0075576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lastRenderedPageBreak/>
              <w:t>1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t>3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0"/>
            </w:pPr>
            <w:r w:rsidRPr="00437D72">
              <w:t>7</w:t>
            </w:r>
          </w:p>
        </w:tc>
      </w:tr>
      <w:tr w:rsidR="00E00061" w:rsidRPr="00437D72" w:rsidTr="0075576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-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-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61" w:rsidRPr="00437D72" w:rsidRDefault="00E00061" w:rsidP="000C5718">
            <w:pPr>
              <w:pStyle w:val="Table"/>
            </w:pPr>
            <w:r w:rsidRPr="00437D72">
              <w:t>-</w:t>
            </w:r>
          </w:p>
        </w:tc>
      </w:tr>
    </w:tbl>
    <w:p w:rsidR="004C36E9" w:rsidRPr="001D70F0" w:rsidRDefault="004C36E9" w:rsidP="001D70F0"/>
    <w:p w:rsidR="004C36E9" w:rsidRPr="001D70F0" w:rsidRDefault="004C36E9" w:rsidP="00DC360B">
      <w:pPr>
        <w:pStyle w:val="1"/>
      </w:pPr>
      <w:r w:rsidRPr="001D70F0">
        <w:t>ПРОИЗВОДСТВЕННАЯ ПРОГРАММА</w:t>
      </w:r>
    </w:p>
    <w:p w:rsidR="004C36E9" w:rsidRPr="001D70F0" w:rsidRDefault="004C36E9" w:rsidP="00DC360B">
      <w:pPr>
        <w:pStyle w:val="1"/>
      </w:pPr>
      <w:r w:rsidRPr="001D70F0">
        <w:t>на услуги водоотведения ООО «Домотехник»</w:t>
      </w:r>
      <w:r w:rsidR="000C5718">
        <w:t xml:space="preserve"> </w:t>
      </w:r>
      <w:r w:rsidRPr="001D70F0">
        <w:t>на 2010 год.</w:t>
      </w:r>
    </w:p>
    <w:p w:rsidR="004C36E9" w:rsidRPr="001D70F0" w:rsidRDefault="004C36E9" w:rsidP="001D70F0"/>
    <w:p w:rsidR="004C36E9" w:rsidRPr="001D70F0" w:rsidRDefault="00DC360B" w:rsidP="00DC360B">
      <w:pPr>
        <w:pStyle w:val="2"/>
      </w:pPr>
      <w:r>
        <w:t>Раздел</w:t>
      </w:r>
      <w:r w:rsidR="0075576A">
        <w:t xml:space="preserve"> </w:t>
      </w:r>
      <w:r w:rsidR="004C36E9" w:rsidRPr="001D70F0">
        <w:t>1. Обоснование обеспечения прогнозируемого объема</w:t>
      </w:r>
      <w:r w:rsidR="005E29D9" w:rsidRPr="001D70F0">
        <w:t xml:space="preserve"> </w:t>
      </w:r>
      <w:r w:rsidR="004C36E9" w:rsidRPr="001D70F0">
        <w:t>и качества услуг в сфере водоотведения и очистки</w:t>
      </w:r>
      <w:r w:rsidR="005E29D9" w:rsidRPr="001D70F0">
        <w:t xml:space="preserve"> </w:t>
      </w:r>
      <w:r w:rsidR="004C36E9" w:rsidRPr="001D70F0">
        <w:t>сточных вод</w:t>
      </w:r>
    </w:p>
    <w:p w:rsidR="004C36E9" w:rsidRPr="001D70F0" w:rsidRDefault="004C36E9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780"/>
        <w:gridCol w:w="2214"/>
        <w:gridCol w:w="2916"/>
      </w:tblGrid>
      <w:tr w:rsidR="004C36E9" w:rsidRPr="00DC360B">
        <w:trPr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DC360B" w:rsidP="000C5718">
            <w:pPr>
              <w:pStyle w:val="Table0"/>
            </w:pPr>
            <w:r>
              <w:t xml:space="preserve">N </w:t>
            </w:r>
            <w:r w:rsidR="004C36E9" w:rsidRPr="00DC360B">
              <w:t>п/п</w:t>
            </w:r>
          </w:p>
        </w:tc>
        <w:tc>
          <w:tcPr>
            <w:tcW w:w="37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0"/>
            </w:pPr>
            <w:r w:rsidRPr="00DC360B">
              <w:t>Показатели производственной</w:t>
            </w:r>
            <w:r w:rsidR="00DC360B">
              <w:t xml:space="preserve"> </w:t>
            </w:r>
            <w:r w:rsidRPr="00DC360B">
              <w:t>деятельности</w:t>
            </w:r>
          </w:p>
        </w:tc>
        <w:tc>
          <w:tcPr>
            <w:tcW w:w="22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0"/>
            </w:pPr>
            <w:r w:rsidRPr="00DC360B">
              <w:t>Ед. измерения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0"/>
            </w:pPr>
            <w:r w:rsidRPr="00DC360B">
              <w:t xml:space="preserve">Величина показателя  </w:t>
            </w:r>
          </w:p>
        </w:tc>
      </w:tr>
      <w:tr w:rsidR="006E46A0" w:rsidRPr="00DC360B">
        <w:trPr>
          <w:trHeight w:val="24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6A0" w:rsidRPr="00DC360B" w:rsidRDefault="006E46A0" w:rsidP="000C5718">
            <w:pPr>
              <w:pStyle w:val="Table"/>
            </w:pPr>
          </w:p>
        </w:tc>
        <w:tc>
          <w:tcPr>
            <w:tcW w:w="37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6A0" w:rsidRPr="00DC360B" w:rsidRDefault="006E46A0" w:rsidP="000C5718">
            <w:pPr>
              <w:pStyle w:val="Table"/>
            </w:pPr>
          </w:p>
        </w:tc>
        <w:tc>
          <w:tcPr>
            <w:tcW w:w="22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6A0" w:rsidRPr="00DC360B" w:rsidRDefault="006E46A0" w:rsidP="000C5718">
            <w:pPr>
              <w:pStyle w:val="Table"/>
            </w:pP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0"/>
            </w:pPr>
            <w:r w:rsidRPr="00DC360B">
              <w:t>2010г</w:t>
            </w:r>
          </w:p>
        </w:tc>
      </w:tr>
      <w:tr w:rsidR="006E46A0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0"/>
            </w:pPr>
            <w:r w:rsidRPr="00DC360B">
              <w:t>1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0"/>
            </w:pPr>
            <w:r w:rsidRPr="00DC360B">
              <w:t>2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0"/>
            </w:pPr>
            <w:r w:rsidRPr="00DC360B">
              <w:t>3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0"/>
            </w:pPr>
            <w:r w:rsidRPr="00DC360B">
              <w:t>4</w:t>
            </w:r>
          </w:p>
        </w:tc>
      </w:tr>
      <w:tr w:rsidR="006E46A0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  <w:r w:rsidRPr="00DC360B">
              <w:t>1.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  <w:r w:rsidRPr="00DC360B">
              <w:t>Объем отведенных стоков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  <w:r w:rsidRPr="00DC360B">
              <w:t>тыс. куб.м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C756D4" w:rsidP="000C5718">
            <w:pPr>
              <w:pStyle w:val="Table"/>
            </w:pPr>
            <w:r w:rsidRPr="00DC360B">
              <w:t>4,6</w:t>
            </w:r>
          </w:p>
        </w:tc>
      </w:tr>
      <w:tr w:rsidR="006E46A0" w:rsidRPr="00DC360B">
        <w:trPr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  <w:r w:rsidRPr="00DC360B">
              <w:t>2.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DC360B" w:rsidP="000C5718">
            <w:pPr>
              <w:pStyle w:val="Table"/>
            </w:pPr>
            <w:r>
              <w:t xml:space="preserve">Объем отведенных стоков, </w:t>
            </w:r>
            <w:r w:rsidR="006E46A0" w:rsidRPr="00DC360B">
              <w:t>пропущенный через очистные сооружения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  <w:r w:rsidRPr="00DC360B">
              <w:t xml:space="preserve">тыс. куб.м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</w:p>
        </w:tc>
      </w:tr>
      <w:tr w:rsidR="006E46A0" w:rsidRPr="00DC360B">
        <w:trPr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  <w:r w:rsidRPr="00DC360B">
              <w:t>3.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  <w:r w:rsidRPr="00DC360B">
              <w:t>Объем реализации товаров и услуг, в том числе по потребителям: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  <w:r w:rsidRPr="00DC360B">
              <w:t>тыс. куб.м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C756D4" w:rsidP="000C5718">
            <w:pPr>
              <w:pStyle w:val="Table"/>
            </w:pPr>
            <w:r w:rsidRPr="00DC360B">
              <w:t>4,6</w:t>
            </w:r>
          </w:p>
        </w:tc>
      </w:tr>
      <w:tr w:rsidR="006E46A0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  <w:r w:rsidRPr="00DC360B">
              <w:t>3.1.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DC360B" w:rsidP="000C5718">
            <w:pPr>
              <w:pStyle w:val="Table"/>
            </w:pPr>
            <w:r>
              <w:t>-</w:t>
            </w:r>
            <w:r w:rsidR="006E46A0" w:rsidRPr="00DC360B">
              <w:t>населению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  <w:r w:rsidRPr="00DC360B">
              <w:t>тыс. куб.м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C756D4" w:rsidP="000C5718">
            <w:pPr>
              <w:pStyle w:val="Table"/>
            </w:pPr>
            <w:r w:rsidRPr="00DC360B">
              <w:t>4,6</w:t>
            </w:r>
          </w:p>
        </w:tc>
      </w:tr>
      <w:tr w:rsidR="006E46A0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  <w:r w:rsidRPr="00DC360B">
              <w:t>3.2.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DC360B" w:rsidP="000C5718">
            <w:pPr>
              <w:pStyle w:val="Table"/>
            </w:pPr>
            <w:r>
              <w:t>-</w:t>
            </w:r>
            <w:r w:rsidR="006E46A0" w:rsidRPr="00DC360B">
              <w:t>бюджетным потребителям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  <w:r w:rsidRPr="00DC360B">
              <w:t>тыс. куб.м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</w:p>
        </w:tc>
      </w:tr>
      <w:tr w:rsidR="006E46A0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  <w:r w:rsidRPr="00DC360B">
              <w:t>3.3.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DC360B" w:rsidP="000C5718">
            <w:pPr>
              <w:pStyle w:val="Table"/>
            </w:pPr>
            <w:r>
              <w:t>-</w:t>
            </w:r>
            <w:r w:rsidR="006E46A0" w:rsidRPr="00DC360B">
              <w:t>прочим потребителям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  <w:r w:rsidRPr="00DC360B">
              <w:t xml:space="preserve">тыс. куб.м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6A0" w:rsidRPr="00DC360B" w:rsidRDefault="006E46A0" w:rsidP="000C5718">
            <w:pPr>
              <w:pStyle w:val="Table"/>
            </w:pPr>
          </w:p>
        </w:tc>
      </w:tr>
    </w:tbl>
    <w:p w:rsidR="004C36E9" w:rsidRPr="001D70F0" w:rsidRDefault="004C36E9" w:rsidP="001D70F0"/>
    <w:p w:rsidR="004C36E9" w:rsidRPr="001D70F0" w:rsidRDefault="00DC360B" w:rsidP="00DC360B">
      <w:pPr>
        <w:pStyle w:val="2"/>
      </w:pPr>
      <w:r>
        <w:t>Раздел</w:t>
      </w:r>
      <w:r w:rsidR="0075576A">
        <w:t xml:space="preserve"> </w:t>
      </w:r>
      <w:r w:rsidR="004C36E9" w:rsidRPr="001D70F0">
        <w:t>2. План мероприятий по повышению эффективности</w:t>
      </w:r>
      <w:r w:rsidR="000C5718">
        <w:t xml:space="preserve"> </w:t>
      </w:r>
      <w:r w:rsidR="004C36E9" w:rsidRPr="001D70F0">
        <w:t>деятельности организации коммунального комплекса</w:t>
      </w:r>
      <w:r w:rsidR="000C5718">
        <w:t xml:space="preserve"> </w:t>
      </w:r>
      <w:r w:rsidR="004C36E9" w:rsidRPr="001D70F0">
        <w:t>в сфере водоотведения и очистки сточных вод</w:t>
      </w:r>
    </w:p>
    <w:p w:rsidR="004C36E9" w:rsidRPr="001D70F0" w:rsidRDefault="004C36E9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890"/>
        <w:gridCol w:w="1890"/>
        <w:gridCol w:w="1890"/>
        <w:gridCol w:w="1890"/>
        <w:gridCol w:w="810"/>
        <w:gridCol w:w="675"/>
      </w:tblGrid>
      <w:tr w:rsidR="004C36E9" w:rsidRPr="00DC360B">
        <w:trPr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DC360B" w:rsidP="000C5718">
            <w:pPr>
              <w:pStyle w:val="Table0"/>
            </w:pPr>
            <w:r>
              <w:t xml:space="preserve">N </w:t>
            </w:r>
            <w:r w:rsidR="004C36E9" w:rsidRPr="00DC360B">
              <w:t>п/п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0"/>
            </w:pPr>
            <w:r w:rsidRPr="00DC360B">
              <w:t>Наименование мероприятия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DC360B" w:rsidP="000C5718">
            <w:pPr>
              <w:pStyle w:val="Table0"/>
            </w:pPr>
            <w:r>
              <w:t xml:space="preserve">Срок реализации </w:t>
            </w:r>
            <w:r w:rsidR="004C36E9" w:rsidRPr="00DC360B">
              <w:t>мероприятия, лет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DC360B" w:rsidP="000C5718">
            <w:pPr>
              <w:pStyle w:val="Table0"/>
            </w:pPr>
            <w:r>
              <w:t xml:space="preserve">Финансовые </w:t>
            </w:r>
            <w:r w:rsidR="004C36E9" w:rsidRPr="00DC360B">
              <w:t>потребности на реализацию</w:t>
            </w:r>
            <w:r>
              <w:t xml:space="preserve"> </w:t>
            </w:r>
            <w:r w:rsidR="004C36E9" w:rsidRPr="00DC360B">
              <w:t xml:space="preserve">мероприятия, </w:t>
            </w:r>
            <w:r>
              <w:t>тыс.</w:t>
            </w:r>
            <w:r w:rsidR="004C36E9" w:rsidRPr="00DC360B">
              <w:t>руб.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0"/>
            </w:pPr>
            <w:r w:rsidRPr="00DC360B">
              <w:t>Ожидаемый эффект</w:t>
            </w:r>
          </w:p>
        </w:tc>
      </w:tr>
      <w:tr w:rsidR="004C36E9" w:rsidRPr="00DC360B">
        <w:trPr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6E9" w:rsidRPr="00DC360B" w:rsidRDefault="004C36E9" w:rsidP="000C5718">
            <w:pPr>
              <w:pStyle w:val="Table0"/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6E9" w:rsidRPr="00DC360B" w:rsidRDefault="004C36E9" w:rsidP="000C5718">
            <w:pPr>
              <w:pStyle w:val="Table"/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6E9" w:rsidRPr="00DC360B" w:rsidRDefault="004C36E9" w:rsidP="000C5718">
            <w:pPr>
              <w:pStyle w:val="Table"/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6E9" w:rsidRPr="00DC360B" w:rsidRDefault="004C36E9" w:rsidP="000C5718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0"/>
            </w:pPr>
            <w:r w:rsidRPr="00DC360B">
              <w:t>наименование показателя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DC360B" w:rsidP="000C5718">
            <w:pPr>
              <w:pStyle w:val="Table0"/>
            </w:pPr>
            <w:r>
              <w:t xml:space="preserve">тыс. </w:t>
            </w:r>
            <w:r w:rsidR="004C36E9" w:rsidRPr="00DC360B">
              <w:t xml:space="preserve">руб.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DC360B" w:rsidP="000C5718">
            <w:pPr>
              <w:pStyle w:val="Table0"/>
            </w:pPr>
            <w:r>
              <w:t>%</w:t>
            </w:r>
          </w:p>
        </w:tc>
      </w:tr>
      <w:tr w:rsidR="004C36E9" w:rsidRPr="00DC360B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0"/>
            </w:pPr>
            <w:r w:rsidRPr="00DC360B"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0"/>
            </w:pPr>
            <w:r w:rsidRPr="00DC360B"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0"/>
            </w:pPr>
            <w:r w:rsidRPr="00DC360B"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0"/>
            </w:pPr>
            <w:r w:rsidRPr="00DC360B"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0"/>
            </w:pPr>
            <w:r w:rsidRPr="00DC360B"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0"/>
            </w:pPr>
            <w:r w:rsidRPr="00DC360B">
              <w:t>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0"/>
            </w:pPr>
            <w:r w:rsidRPr="00DC360B">
              <w:t>7</w:t>
            </w:r>
          </w:p>
        </w:tc>
      </w:tr>
      <w:tr w:rsidR="004C36E9" w:rsidRPr="00DC360B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E51D86" w:rsidP="000C5718">
            <w:pPr>
              <w:pStyle w:val="Table"/>
            </w:pPr>
            <w:r w:rsidRPr="00DC360B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E51D86" w:rsidP="000C5718">
            <w:pPr>
              <w:pStyle w:val="Table"/>
            </w:pPr>
            <w:r w:rsidRPr="00DC360B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E51D86" w:rsidP="000C5718">
            <w:pPr>
              <w:pStyle w:val="Table"/>
            </w:pPr>
            <w:r w:rsidRPr="00DC360B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6E9" w:rsidRPr="00DC360B" w:rsidRDefault="004C36E9" w:rsidP="000C5718">
            <w:pPr>
              <w:pStyle w:val="Table"/>
            </w:pPr>
          </w:p>
        </w:tc>
      </w:tr>
    </w:tbl>
    <w:p w:rsidR="004C36E9" w:rsidRPr="001D70F0" w:rsidRDefault="004C36E9" w:rsidP="001D70F0"/>
    <w:p w:rsidR="00302A0B" w:rsidRPr="001D70F0" w:rsidRDefault="00302A0B" w:rsidP="00DC360B">
      <w:pPr>
        <w:pStyle w:val="1"/>
      </w:pPr>
      <w:r w:rsidRPr="001D70F0">
        <w:t>ПРОИЗВОДСТВЕННАЯ ПРОГРАММА</w:t>
      </w:r>
    </w:p>
    <w:p w:rsidR="00302A0B" w:rsidRPr="001D70F0" w:rsidRDefault="00302A0B" w:rsidP="00DC360B">
      <w:pPr>
        <w:pStyle w:val="1"/>
      </w:pPr>
      <w:r w:rsidRPr="001D70F0">
        <w:t>на услуги водоснабжения ООО «Вектор»</w:t>
      </w:r>
      <w:r w:rsidR="000C5718">
        <w:t xml:space="preserve"> </w:t>
      </w:r>
      <w:r w:rsidRPr="001D70F0">
        <w:t>на 20</w:t>
      </w:r>
      <w:r w:rsidR="005729B0" w:rsidRPr="001D70F0">
        <w:t>10</w:t>
      </w:r>
      <w:r w:rsidRPr="001D70F0">
        <w:t>год.</w:t>
      </w:r>
    </w:p>
    <w:p w:rsidR="00681E68" w:rsidRPr="001D70F0" w:rsidRDefault="00681E68" w:rsidP="001D70F0"/>
    <w:p w:rsidR="00EE6EE7" w:rsidRPr="001D70F0" w:rsidRDefault="00DC360B" w:rsidP="00DC360B">
      <w:pPr>
        <w:pStyle w:val="2"/>
      </w:pPr>
      <w:r>
        <w:lastRenderedPageBreak/>
        <w:t>Раздел</w:t>
      </w:r>
      <w:r w:rsidR="0075576A">
        <w:t xml:space="preserve"> </w:t>
      </w:r>
      <w:r w:rsidR="00EE6EE7" w:rsidRPr="001D70F0">
        <w:t>1. Обоснование обеспечения прогнозируемого объема</w:t>
      </w:r>
      <w:r w:rsidR="009F594E" w:rsidRPr="001D70F0">
        <w:t xml:space="preserve"> </w:t>
      </w:r>
      <w:r w:rsidR="00EE6EE7" w:rsidRPr="001D70F0">
        <w:t>и качества услуг в сфере водоснабжения</w:t>
      </w:r>
    </w:p>
    <w:p w:rsidR="00EE6EE7" w:rsidRPr="001D70F0" w:rsidRDefault="00EE6EE7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320"/>
        <w:gridCol w:w="1755"/>
        <w:gridCol w:w="2835"/>
      </w:tblGrid>
      <w:tr w:rsidR="00EE6EE7" w:rsidRPr="00DC360B">
        <w:trPr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0"/>
            </w:pPr>
            <w:r>
              <w:t xml:space="preserve">N </w:t>
            </w:r>
            <w:r w:rsidR="00EE6EE7" w:rsidRPr="00DC360B">
              <w:t>п/п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Показатели</w:t>
            </w:r>
            <w:r w:rsidR="00DC360B">
              <w:t xml:space="preserve"> </w:t>
            </w:r>
            <w:r w:rsidRPr="00DC360B">
              <w:t xml:space="preserve">производственной деятельности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0"/>
            </w:pPr>
            <w:r>
              <w:t xml:space="preserve">Ед. </w:t>
            </w:r>
            <w:r w:rsidR="00EE6EE7" w:rsidRPr="00DC360B">
              <w:t>измерения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 xml:space="preserve">Величина показателя </w:t>
            </w:r>
            <w:r w:rsidR="00DC360B">
              <w:t xml:space="preserve">на период </w:t>
            </w:r>
            <w:r w:rsidRPr="00DC360B">
              <w:t>регулирования</w:t>
            </w:r>
          </w:p>
        </w:tc>
      </w:tr>
      <w:tr w:rsidR="00EE6EE7" w:rsidRPr="00DC360B">
        <w:trPr>
          <w:trHeight w:val="24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EE7" w:rsidRPr="00DC360B" w:rsidRDefault="00EE6EE7" w:rsidP="000C5718">
            <w:pPr>
              <w:pStyle w:val="Table"/>
            </w:pPr>
          </w:p>
        </w:tc>
        <w:tc>
          <w:tcPr>
            <w:tcW w:w="4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EE7" w:rsidRPr="00DC360B" w:rsidRDefault="00EE6EE7" w:rsidP="000C5718">
            <w:pPr>
              <w:pStyle w:val="Table"/>
            </w:pP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EE7" w:rsidRPr="00DC360B" w:rsidRDefault="00EE6EE7" w:rsidP="000C5718">
            <w:pPr>
              <w:pStyle w:val="Table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2010г.</w:t>
            </w:r>
          </w:p>
        </w:tc>
      </w:tr>
      <w:tr w:rsidR="00EE6EE7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 xml:space="preserve">2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4</w:t>
            </w:r>
          </w:p>
        </w:tc>
      </w:tr>
      <w:tr w:rsidR="00EE6EE7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Объем выработки воды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"/>
            </w:pPr>
            <w:r>
              <w:t>тыс. куб.</w:t>
            </w:r>
            <w:r w:rsidR="00EE6EE7" w:rsidRPr="00DC360B">
              <w:t xml:space="preserve">м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4E45FE" w:rsidP="000C5718">
            <w:pPr>
              <w:pStyle w:val="Table"/>
            </w:pPr>
            <w:r w:rsidRPr="00DC360B">
              <w:t>64,415</w:t>
            </w:r>
          </w:p>
        </w:tc>
      </w:tr>
      <w:tr w:rsidR="00EE6EE7" w:rsidRPr="00DC360B">
        <w:trPr>
          <w:trHeight w:val="36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"/>
            </w:pPr>
            <w:r>
              <w:t xml:space="preserve">Объем воды, используемой на </w:t>
            </w:r>
            <w:r w:rsidR="00EE6EE7" w:rsidRPr="00DC360B">
              <w:t>собственные нужды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"/>
            </w:pPr>
            <w:r>
              <w:t>тыс. куб.</w:t>
            </w:r>
            <w:r w:rsidR="00EE6EE7" w:rsidRPr="00DC360B">
              <w:t xml:space="preserve">м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4E45FE" w:rsidP="000C5718">
            <w:pPr>
              <w:pStyle w:val="Table"/>
            </w:pPr>
            <w:r w:rsidRPr="00DC360B">
              <w:t>1,000</w:t>
            </w:r>
          </w:p>
        </w:tc>
      </w:tr>
      <w:tr w:rsidR="00EE6EE7" w:rsidRPr="00DC360B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"/>
            </w:pPr>
            <w:r>
              <w:t xml:space="preserve">Объем пропущенной воды через </w:t>
            </w:r>
            <w:r w:rsidR="00EE6EE7" w:rsidRPr="00DC360B">
              <w:t>очистные сооружения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"/>
            </w:pPr>
            <w:r>
              <w:t>тыс. куб.</w:t>
            </w:r>
            <w:r w:rsidR="00EE6EE7" w:rsidRPr="00DC360B">
              <w:t xml:space="preserve">м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</w:p>
        </w:tc>
      </w:tr>
      <w:tr w:rsidR="00EE6EE7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4.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Объем отпуска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"/>
            </w:pPr>
            <w:r>
              <w:t>тыс. куб.</w:t>
            </w:r>
            <w:r w:rsidR="00EE6EE7" w:rsidRPr="00DC360B">
              <w:t xml:space="preserve">м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4E45FE" w:rsidP="000C5718">
            <w:pPr>
              <w:pStyle w:val="Table"/>
            </w:pPr>
            <w:r w:rsidRPr="00DC360B">
              <w:t>63</w:t>
            </w:r>
            <w:r w:rsidR="00EE6EE7" w:rsidRPr="00DC360B">
              <w:t>,415</w:t>
            </w:r>
          </w:p>
        </w:tc>
      </w:tr>
      <w:tr w:rsidR="00EE6EE7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5.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Объем потерь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"/>
            </w:pPr>
            <w:r>
              <w:t>тыс. куб.</w:t>
            </w:r>
            <w:r w:rsidR="00EE6EE7" w:rsidRPr="00DC360B">
              <w:t xml:space="preserve">м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4E45FE" w:rsidP="000C5718">
            <w:pPr>
              <w:pStyle w:val="Table"/>
            </w:pPr>
            <w:r w:rsidRPr="00DC360B">
              <w:t>2,000</w:t>
            </w:r>
          </w:p>
        </w:tc>
      </w:tr>
      <w:tr w:rsidR="00EE6EE7" w:rsidRPr="00DC360B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6.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"/>
            </w:pPr>
            <w:r>
              <w:t xml:space="preserve">Уровень потерь к объему </w:t>
            </w:r>
            <w:r w:rsidR="00EE6EE7" w:rsidRPr="00DC360B">
              <w:t>отпущенной воды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%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4E45FE" w:rsidP="000C5718">
            <w:pPr>
              <w:pStyle w:val="Table"/>
            </w:pPr>
            <w:r w:rsidRPr="00DC360B">
              <w:t>9,9</w:t>
            </w:r>
          </w:p>
        </w:tc>
      </w:tr>
      <w:tr w:rsidR="00EE6EE7" w:rsidRPr="00DC360B">
        <w:trPr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7.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"/>
            </w:pPr>
            <w:r>
              <w:t xml:space="preserve">Объем реализации товаров и услуг, в том числе по </w:t>
            </w:r>
            <w:r w:rsidR="00EE6EE7" w:rsidRPr="00DC360B">
              <w:t>потребителям: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"/>
            </w:pPr>
            <w:r>
              <w:t>тыс. куб.</w:t>
            </w:r>
            <w:r w:rsidR="00EE6EE7" w:rsidRPr="00DC360B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61,415</w:t>
            </w:r>
          </w:p>
        </w:tc>
      </w:tr>
      <w:tr w:rsidR="00EE6EE7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7.1.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"/>
            </w:pPr>
            <w:r>
              <w:t>-населению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"/>
            </w:pPr>
            <w:r>
              <w:t>тыс. куб.</w:t>
            </w:r>
            <w:r w:rsidR="00EE6EE7" w:rsidRPr="00DC360B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49,670</w:t>
            </w:r>
          </w:p>
        </w:tc>
      </w:tr>
      <w:tr w:rsidR="00EE6EE7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7.2.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"/>
            </w:pPr>
            <w:r>
              <w:t>-</w:t>
            </w:r>
            <w:r w:rsidR="00EE6EE7" w:rsidRPr="00DC360B">
              <w:t>бюджетным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"/>
            </w:pPr>
            <w:r>
              <w:t>тыс. куб.</w:t>
            </w:r>
            <w:r w:rsidR="00EE6EE7" w:rsidRPr="00DC360B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10,498</w:t>
            </w:r>
          </w:p>
        </w:tc>
      </w:tr>
      <w:tr w:rsidR="00EE6EE7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7.3.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"/>
            </w:pPr>
            <w:r>
              <w:t>-прочим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"/>
            </w:pPr>
            <w:r>
              <w:t>тыс. куб.</w:t>
            </w:r>
            <w:r w:rsidR="00EE6EE7" w:rsidRPr="00DC360B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1,247</w:t>
            </w:r>
          </w:p>
        </w:tc>
      </w:tr>
    </w:tbl>
    <w:p w:rsidR="00EE6EE7" w:rsidRPr="001D70F0" w:rsidRDefault="00EE6EE7" w:rsidP="001D70F0"/>
    <w:p w:rsidR="00EE6EE7" w:rsidRPr="001D70F0" w:rsidRDefault="00DC360B" w:rsidP="00DC360B">
      <w:pPr>
        <w:pStyle w:val="2"/>
      </w:pPr>
      <w:r>
        <w:t>Раздел</w:t>
      </w:r>
      <w:r w:rsidR="0075576A">
        <w:t xml:space="preserve"> </w:t>
      </w:r>
      <w:r w:rsidR="00EE6EE7" w:rsidRPr="001D70F0">
        <w:t>2. План мероприятий по повышению эффективности</w:t>
      </w:r>
      <w:r w:rsidR="000C5718">
        <w:t xml:space="preserve"> </w:t>
      </w:r>
      <w:r w:rsidR="00EE6EE7" w:rsidRPr="001D70F0">
        <w:t>деятельности организации коммунального комплекса</w:t>
      </w:r>
      <w:r w:rsidR="000C5718">
        <w:t xml:space="preserve"> </w:t>
      </w:r>
      <w:r w:rsidR="00EE6EE7" w:rsidRPr="001D70F0">
        <w:t>в сфере водоснабжения</w:t>
      </w:r>
    </w:p>
    <w:p w:rsidR="00EE6EE7" w:rsidRPr="001D70F0" w:rsidRDefault="00EE6EE7" w:rsidP="001D70F0"/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836"/>
        <w:gridCol w:w="1809"/>
        <w:gridCol w:w="1890"/>
        <w:gridCol w:w="945"/>
        <w:gridCol w:w="540"/>
      </w:tblGrid>
      <w:tr w:rsidR="00EE6EE7" w:rsidRPr="00DC360B" w:rsidTr="0075576A">
        <w:trPr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0"/>
            </w:pPr>
            <w:r>
              <w:t xml:space="preserve">N </w:t>
            </w:r>
            <w:r w:rsidR="00EE6EE7" w:rsidRPr="00DC360B">
              <w:t>п/п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Наименование мероприятия</w:t>
            </w:r>
          </w:p>
        </w:tc>
        <w:tc>
          <w:tcPr>
            <w:tcW w:w="18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DC360B" w:rsidP="000C5718">
            <w:pPr>
              <w:pStyle w:val="Table0"/>
            </w:pPr>
            <w:r>
              <w:t xml:space="preserve">Срок </w:t>
            </w:r>
            <w:r w:rsidR="00EE6EE7" w:rsidRPr="00DC360B">
              <w:t>реализации мероприятия,</w:t>
            </w:r>
            <w:r>
              <w:t xml:space="preserve"> </w:t>
            </w:r>
            <w:r w:rsidR="00EE6EE7" w:rsidRPr="00DC360B">
              <w:t>лет</w:t>
            </w:r>
          </w:p>
        </w:tc>
        <w:tc>
          <w:tcPr>
            <w:tcW w:w="18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Финансовые потребности на реализацию</w:t>
            </w:r>
            <w:r w:rsidR="00DC360B">
              <w:t xml:space="preserve"> </w:t>
            </w:r>
            <w:r w:rsidRPr="00DC360B">
              <w:t>мероприятия, тыс.руб.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Ожидаемый эффект</w:t>
            </w:r>
          </w:p>
        </w:tc>
      </w:tr>
      <w:tr w:rsidR="00EE6EE7" w:rsidRPr="00DC360B" w:rsidTr="0075576A">
        <w:trPr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EE7" w:rsidRPr="00DC360B" w:rsidRDefault="00EE6EE7" w:rsidP="000C5718">
            <w:pPr>
              <w:pStyle w:val="Table0"/>
            </w:pPr>
          </w:p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EE7" w:rsidRPr="00DC360B" w:rsidRDefault="00EE6EE7" w:rsidP="000C5718">
            <w:pPr>
              <w:pStyle w:val="Table"/>
            </w:pPr>
          </w:p>
        </w:tc>
        <w:tc>
          <w:tcPr>
            <w:tcW w:w="1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EE7" w:rsidRPr="00DC360B" w:rsidRDefault="00EE6EE7" w:rsidP="000C5718">
            <w:pPr>
              <w:pStyle w:val="Table"/>
            </w:pP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EE7" w:rsidRPr="00DC360B" w:rsidRDefault="00EE6EE7" w:rsidP="000C5718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наименование показателя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тыс. руб.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%</w:t>
            </w:r>
          </w:p>
        </w:tc>
      </w:tr>
      <w:tr w:rsidR="00EE6EE7" w:rsidRPr="00DC360B" w:rsidTr="0075576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2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3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0"/>
            </w:pPr>
            <w:r w:rsidRPr="00DC360B">
              <w:t>7</w:t>
            </w:r>
          </w:p>
        </w:tc>
      </w:tr>
      <w:tr w:rsidR="00EE6EE7" w:rsidRPr="00DC360B" w:rsidTr="0075576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-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-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EE7" w:rsidRPr="00DC360B" w:rsidRDefault="00EE6EE7" w:rsidP="000C5718">
            <w:pPr>
              <w:pStyle w:val="Table"/>
            </w:pPr>
            <w:r w:rsidRPr="00DC360B">
              <w:t>-</w:t>
            </w:r>
          </w:p>
        </w:tc>
      </w:tr>
    </w:tbl>
    <w:p w:rsidR="00302A0B" w:rsidRPr="001D70F0" w:rsidRDefault="00302A0B" w:rsidP="001D70F0"/>
    <w:p w:rsidR="00302A0B" w:rsidRPr="001D70F0" w:rsidRDefault="00302A0B" w:rsidP="00DC360B">
      <w:pPr>
        <w:pStyle w:val="1"/>
      </w:pPr>
      <w:r w:rsidRPr="001D70F0">
        <w:t>ПРОИЗВОДСТВЕННАЯ ПРОГРАММА</w:t>
      </w:r>
    </w:p>
    <w:p w:rsidR="00302A0B" w:rsidRPr="001D70F0" w:rsidRDefault="00302A0B" w:rsidP="00DC360B">
      <w:pPr>
        <w:pStyle w:val="1"/>
      </w:pPr>
      <w:r w:rsidRPr="001D70F0">
        <w:t>на услуги водоснабжения ООО «СтройАрсенал»</w:t>
      </w:r>
      <w:r w:rsidR="000C5718">
        <w:t xml:space="preserve"> </w:t>
      </w:r>
      <w:r w:rsidRPr="001D70F0">
        <w:t>на 20</w:t>
      </w:r>
      <w:r w:rsidR="005729B0" w:rsidRPr="001D70F0">
        <w:t>10</w:t>
      </w:r>
      <w:r w:rsidRPr="001D70F0">
        <w:t xml:space="preserve"> год.</w:t>
      </w:r>
    </w:p>
    <w:p w:rsidR="003E37AB" w:rsidRPr="001D70F0" w:rsidRDefault="003E37AB" w:rsidP="001D70F0"/>
    <w:p w:rsidR="003E37AB" w:rsidRPr="001D70F0" w:rsidRDefault="003E37AB" w:rsidP="00DC360B">
      <w:pPr>
        <w:pStyle w:val="2"/>
      </w:pPr>
      <w:r w:rsidRPr="001D70F0">
        <w:t>Раздел 1. Обоснование обеспечения прогнозируемого объема</w:t>
      </w:r>
      <w:r w:rsidR="00857CA9" w:rsidRPr="001D70F0">
        <w:t xml:space="preserve"> </w:t>
      </w:r>
      <w:r w:rsidRPr="001D70F0">
        <w:t>и качества услуг в сфере водоснабжения</w:t>
      </w:r>
    </w:p>
    <w:p w:rsidR="003E37AB" w:rsidRPr="001D70F0" w:rsidRDefault="003E37AB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320"/>
        <w:gridCol w:w="1755"/>
        <w:gridCol w:w="2835"/>
      </w:tblGrid>
      <w:tr w:rsidR="003E37AB" w:rsidRPr="00DC360B">
        <w:trPr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053A0B" w:rsidP="000C5718">
            <w:pPr>
              <w:pStyle w:val="Table0"/>
            </w:pPr>
            <w:r>
              <w:t xml:space="preserve">N </w:t>
            </w:r>
            <w:r w:rsidR="003E37AB" w:rsidRPr="00DC360B">
              <w:t>п/п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0"/>
            </w:pPr>
            <w:r w:rsidRPr="00DC360B">
              <w:t>Пок</w:t>
            </w:r>
            <w:r w:rsidR="00053A0B">
              <w:t xml:space="preserve">азатели </w:t>
            </w:r>
            <w:r w:rsidRPr="00DC360B">
              <w:t xml:space="preserve">производственной деятельности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053A0B" w:rsidP="000C5718">
            <w:pPr>
              <w:pStyle w:val="Table0"/>
            </w:pPr>
            <w:r>
              <w:t xml:space="preserve">Ед. </w:t>
            </w:r>
            <w:r w:rsidR="003E37AB" w:rsidRPr="00DC360B">
              <w:t>измерения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0"/>
            </w:pPr>
            <w:r w:rsidRPr="00DC360B">
              <w:t>Вел</w:t>
            </w:r>
            <w:r w:rsidR="00053A0B">
              <w:t xml:space="preserve">ичина показателя на период </w:t>
            </w:r>
            <w:r w:rsidRPr="00DC360B">
              <w:t>регулирования</w:t>
            </w:r>
          </w:p>
        </w:tc>
      </w:tr>
      <w:tr w:rsidR="003E37AB" w:rsidRPr="00DC360B">
        <w:trPr>
          <w:trHeight w:val="24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7AB" w:rsidRPr="00DC360B" w:rsidRDefault="003E37AB" w:rsidP="000C5718">
            <w:pPr>
              <w:pStyle w:val="Table"/>
            </w:pPr>
          </w:p>
        </w:tc>
        <w:tc>
          <w:tcPr>
            <w:tcW w:w="4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7AB" w:rsidRPr="00DC360B" w:rsidRDefault="003E37AB" w:rsidP="000C5718">
            <w:pPr>
              <w:pStyle w:val="Table"/>
            </w:pP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7AB" w:rsidRPr="00DC360B" w:rsidRDefault="003E37AB" w:rsidP="000C5718">
            <w:pPr>
              <w:pStyle w:val="Table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0"/>
            </w:pPr>
            <w:r w:rsidRPr="00DC360B">
              <w:t>2010г.</w:t>
            </w:r>
          </w:p>
        </w:tc>
      </w:tr>
      <w:tr w:rsidR="003E37AB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0"/>
            </w:pPr>
            <w:r w:rsidRPr="00DC360B"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0"/>
            </w:pPr>
            <w:r w:rsidRPr="00DC360B"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0"/>
            </w:pPr>
            <w:r w:rsidRPr="00DC360B"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0"/>
            </w:pPr>
            <w:r w:rsidRPr="00DC360B">
              <w:t>4</w:t>
            </w:r>
          </w:p>
        </w:tc>
      </w:tr>
      <w:tr w:rsidR="003E37AB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lastRenderedPageBreak/>
              <w:t>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Объем выработки воды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69,0</w:t>
            </w:r>
          </w:p>
        </w:tc>
      </w:tr>
      <w:tr w:rsidR="003E37AB" w:rsidRPr="00DC360B">
        <w:trPr>
          <w:trHeight w:val="36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Объем воды, используемой на</w:t>
            </w:r>
            <w:r w:rsidR="00053A0B">
              <w:t xml:space="preserve"> </w:t>
            </w:r>
            <w:r w:rsidRPr="00DC360B">
              <w:t>собственные нужды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тыс. куб.</w:t>
            </w:r>
            <w:r w:rsidR="00053A0B">
              <w:t>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</w:p>
        </w:tc>
      </w:tr>
      <w:tr w:rsidR="003E37AB" w:rsidRPr="00DC360B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053A0B" w:rsidP="000C5718">
            <w:pPr>
              <w:pStyle w:val="Table"/>
            </w:pPr>
            <w:r>
              <w:t xml:space="preserve">Объем пропущенной воды через </w:t>
            </w:r>
            <w:r w:rsidR="003E37AB" w:rsidRPr="00DC360B">
              <w:t>очистные сооружения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тыс. куб.</w:t>
            </w:r>
            <w:r w:rsidR="00053A0B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</w:p>
        </w:tc>
      </w:tr>
      <w:tr w:rsidR="003E37AB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4.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Объем отпуска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тыс. куб.</w:t>
            </w:r>
            <w:r w:rsidR="00053A0B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69,0</w:t>
            </w:r>
          </w:p>
        </w:tc>
      </w:tr>
      <w:tr w:rsidR="003E37AB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5.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Объем потерь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053A0B" w:rsidP="000C5718">
            <w:pPr>
              <w:pStyle w:val="Table"/>
            </w:pPr>
            <w:r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</w:p>
        </w:tc>
      </w:tr>
      <w:tr w:rsidR="003E37AB" w:rsidRPr="00DC360B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6.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Уровень потерь к объему</w:t>
            </w:r>
            <w:r w:rsidR="00053A0B">
              <w:t xml:space="preserve"> </w:t>
            </w:r>
            <w:r w:rsidRPr="00DC360B">
              <w:t>отпущенной воды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%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</w:p>
        </w:tc>
      </w:tr>
      <w:tr w:rsidR="003E37AB" w:rsidRPr="00DC360B">
        <w:trPr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7.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053A0B" w:rsidP="000C5718">
            <w:pPr>
              <w:pStyle w:val="Table"/>
            </w:pPr>
            <w:r>
              <w:t xml:space="preserve">Объем реализации товаров и </w:t>
            </w:r>
            <w:r w:rsidR="003E37AB" w:rsidRPr="00DC360B">
              <w:t>у</w:t>
            </w:r>
            <w:r>
              <w:t xml:space="preserve">слуг, в том числе по </w:t>
            </w:r>
            <w:r w:rsidR="003E37AB" w:rsidRPr="00DC360B">
              <w:t>потребителям: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69,0</w:t>
            </w:r>
          </w:p>
        </w:tc>
      </w:tr>
      <w:tr w:rsidR="003E37AB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7.1.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053A0B" w:rsidP="000C5718">
            <w:pPr>
              <w:pStyle w:val="Table"/>
            </w:pPr>
            <w:r>
              <w:t>-</w:t>
            </w:r>
            <w:r w:rsidR="003E37AB" w:rsidRPr="00DC360B">
              <w:t>населению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41,7</w:t>
            </w:r>
          </w:p>
        </w:tc>
      </w:tr>
      <w:tr w:rsidR="003E37AB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7.2.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053A0B" w:rsidP="000C5718">
            <w:pPr>
              <w:pStyle w:val="Table"/>
            </w:pPr>
            <w:r>
              <w:t>-</w:t>
            </w:r>
            <w:r w:rsidR="003E37AB" w:rsidRPr="00DC360B">
              <w:t>бюджетным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25,7</w:t>
            </w:r>
          </w:p>
        </w:tc>
      </w:tr>
      <w:tr w:rsidR="003E37AB" w:rsidRPr="00DC36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7.3.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053A0B" w:rsidP="000C5718">
            <w:pPr>
              <w:pStyle w:val="Table"/>
            </w:pPr>
            <w:r>
              <w:t>-</w:t>
            </w:r>
            <w:r w:rsidR="003E37AB" w:rsidRPr="00DC360B">
              <w:t>прочим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DC360B" w:rsidRDefault="003E37AB" w:rsidP="000C5718">
            <w:pPr>
              <w:pStyle w:val="Table"/>
            </w:pPr>
            <w:r w:rsidRPr="00DC360B">
              <w:t>1,6</w:t>
            </w:r>
          </w:p>
        </w:tc>
      </w:tr>
    </w:tbl>
    <w:p w:rsidR="003E37AB" w:rsidRPr="001D70F0" w:rsidRDefault="003E37AB" w:rsidP="001D70F0"/>
    <w:p w:rsidR="003E37AB" w:rsidRPr="001D70F0" w:rsidRDefault="00053A0B" w:rsidP="00053A0B">
      <w:pPr>
        <w:pStyle w:val="2"/>
      </w:pPr>
      <w:r>
        <w:t>Раздел</w:t>
      </w:r>
      <w:r w:rsidR="003E37AB" w:rsidRPr="001D70F0">
        <w:t>2. План мероприятий по повышению эффективности</w:t>
      </w:r>
      <w:r w:rsidR="000C5718">
        <w:t xml:space="preserve"> </w:t>
      </w:r>
      <w:r w:rsidR="003E37AB" w:rsidRPr="001D70F0">
        <w:t>деятельности организации коммунального комплекса</w:t>
      </w:r>
      <w:r w:rsidR="000C5718">
        <w:t xml:space="preserve"> </w:t>
      </w:r>
      <w:r w:rsidR="003E37AB" w:rsidRPr="001D70F0">
        <w:t>в сфере водоснабжения</w:t>
      </w:r>
    </w:p>
    <w:p w:rsidR="003E37AB" w:rsidRPr="001D70F0" w:rsidRDefault="003E37AB" w:rsidP="001D70F0"/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836"/>
        <w:gridCol w:w="1809"/>
        <w:gridCol w:w="1890"/>
        <w:gridCol w:w="945"/>
        <w:gridCol w:w="540"/>
      </w:tblGrid>
      <w:tr w:rsidR="003E37AB" w:rsidRPr="00053A0B" w:rsidTr="0075576A">
        <w:trPr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053A0B" w:rsidP="000C5718">
            <w:pPr>
              <w:pStyle w:val="Table0"/>
            </w:pPr>
            <w:r>
              <w:t xml:space="preserve">N </w:t>
            </w:r>
            <w:r w:rsidR="003E37AB" w:rsidRPr="00053A0B">
              <w:t xml:space="preserve">п/п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0"/>
            </w:pPr>
            <w:r w:rsidRPr="00053A0B">
              <w:t>Наименование мероприятия</w:t>
            </w:r>
          </w:p>
        </w:tc>
        <w:tc>
          <w:tcPr>
            <w:tcW w:w="18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053A0B" w:rsidP="000C5718">
            <w:pPr>
              <w:pStyle w:val="Table0"/>
            </w:pPr>
            <w:r>
              <w:t xml:space="preserve">Срок </w:t>
            </w:r>
            <w:r w:rsidR="003E37AB" w:rsidRPr="00053A0B">
              <w:t>реализации мероприятия,</w:t>
            </w:r>
            <w:r>
              <w:t xml:space="preserve"> </w:t>
            </w:r>
            <w:r w:rsidR="003E37AB" w:rsidRPr="00053A0B">
              <w:t>лет</w:t>
            </w:r>
          </w:p>
        </w:tc>
        <w:tc>
          <w:tcPr>
            <w:tcW w:w="18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053A0B" w:rsidP="000C5718">
            <w:pPr>
              <w:pStyle w:val="Table0"/>
            </w:pPr>
            <w:r>
              <w:t xml:space="preserve">Финансовые </w:t>
            </w:r>
            <w:r w:rsidR="003E37AB" w:rsidRPr="00053A0B">
              <w:t>потребности на реализацию</w:t>
            </w:r>
            <w:r>
              <w:t xml:space="preserve"> </w:t>
            </w:r>
            <w:r w:rsidR="003E37AB" w:rsidRPr="00053A0B">
              <w:t xml:space="preserve">мероприятия, </w:t>
            </w:r>
            <w:r>
              <w:t>тыс.</w:t>
            </w:r>
            <w:r w:rsidR="003E37AB" w:rsidRPr="00053A0B">
              <w:t>руб.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0"/>
            </w:pPr>
            <w:r w:rsidRPr="00053A0B">
              <w:t>Ожидаемый эффект</w:t>
            </w:r>
          </w:p>
        </w:tc>
      </w:tr>
      <w:tr w:rsidR="003E37AB" w:rsidRPr="00053A0B" w:rsidTr="0075576A">
        <w:trPr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7AB" w:rsidRPr="00053A0B" w:rsidRDefault="003E37AB" w:rsidP="000C5718">
            <w:pPr>
              <w:pStyle w:val="Table0"/>
            </w:pPr>
          </w:p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7AB" w:rsidRPr="00053A0B" w:rsidRDefault="003E37AB" w:rsidP="000C5718">
            <w:pPr>
              <w:pStyle w:val="Table"/>
            </w:pPr>
          </w:p>
        </w:tc>
        <w:tc>
          <w:tcPr>
            <w:tcW w:w="1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7AB" w:rsidRPr="00053A0B" w:rsidRDefault="003E37AB" w:rsidP="000C5718">
            <w:pPr>
              <w:pStyle w:val="Table"/>
            </w:pP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7AB" w:rsidRPr="00053A0B" w:rsidRDefault="003E37AB" w:rsidP="000C5718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0"/>
            </w:pPr>
            <w:r w:rsidRPr="00053A0B">
              <w:t>наименование показателя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0"/>
            </w:pPr>
            <w:r w:rsidRPr="00053A0B">
              <w:t>тыс. руб.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0"/>
            </w:pPr>
            <w:r w:rsidRPr="00053A0B">
              <w:t>%</w:t>
            </w:r>
          </w:p>
        </w:tc>
      </w:tr>
      <w:tr w:rsidR="003E37AB" w:rsidRPr="00053A0B" w:rsidTr="0075576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0"/>
            </w:pPr>
            <w:r w:rsidRPr="00053A0B"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0"/>
            </w:pPr>
            <w:r w:rsidRPr="00053A0B">
              <w:t xml:space="preserve">2 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0"/>
            </w:pPr>
            <w:r w:rsidRPr="00053A0B">
              <w:t>3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0"/>
            </w:pPr>
            <w:r w:rsidRPr="00053A0B"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0"/>
            </w:pPr>
            <w:r w:rsidRPr="00053A0B"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0"/>
            </w:pPr>
            <w:r w:rsidRPr="00053A0B"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0"/>
            </w:pPr>
            <w:r w:rsidRPr="00053A0B">
              <w:t>7</w:t>
            </w:r>
          </w:p>
        </w:tc>
      </w:tr>
      <w:tr w:rsidR="003E37AB" w:rsidRPr="00053A0B" w:rsidTr="0075576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"/>
            </w:pPr>
            <w:r w:rsidRPr="00053A0B"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"/>
            </w:pPr>
            <w:r w:rsidRPr="00053A0B">
              <w:t>-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"/>
            </w:pPr>
            <w:r w:rsidRPr="00053A0B">
              <w:t>-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"/>
            </w:pPr>
            <w:r w:rsidRPr="00053A0B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"/>
            </w:pPr>
            <w:r w:rsidRPr="00053A0B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"/>
            </w:pPr>
            <w:r w:rsidRPr="00053A0B"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AB" w:rsidRPr="00053A0B" w:rsidRDefault="003E37AB" w:rsidP="000C5718">
            <w:pPr>
              <w:pStyle w:val="Table"/>
            </w:pPr>
            <w:r w:rsidRPr="00053A0B">
              <w:t>-</w:t>
            </w:r>
          </w:p>
        </w:tc>
      </w:tr>
    </w:tbl>
    <w:p w:rsidR="00053A0B" w:rsidRDefault="00053A0B" w:rsidP="001D70F0"/>
    <w:p w:rsidR="00302A0B" w:rsidRPr="001D70F0" w:rsidRDefault="00302A0B" w:rsidP="00053A0B">
      <w:pPr>
        <w:pStyle w:val="1"/>
      </w:pPr>
      <w:r w:rsidRPr="001D70F0">
        <w:t>ПРОИЗВОДСТВЕННАЯ ПРОГРАММА</w:t>
      </w:r>
    </w:p>
    <w:p w:rsidR="00302A0B" w:rsidRPr="001D70F0" w:rsidRDefault="00302A0B" w:rsidP="00053A0B">
      <w:pPr>
        <w:pStyle w:val="1"/>
      </w:pPr>
      <w:r w:rsidRPr="001D70F0">
        <w:t>на услуги водоснабжения ООО «Стройтеплобытовик»</w:t>
      </w:r>
      <w:r w:rsidR="000C5718">
        <w:t xml:space="preserve"> </w:t>
      </w:r>
      <w:r w:rsidRPr="001D70F0">
        <w:t>на 20</w:t>
      </w:r>
      <w:r w:rsidR="005729B0" w:rsidRPr="001D70F0">
        <w:t>10</w:t>
      </w:r>
      <w:r w:rsidRPr="001D70F0">
        <w:t>год.</w:t>
      </w:r>
    </w:p>
    <w:p w:rsidR="00302A0B" w:rsidRPr="001D70F0" w:rsidRDefault="00302A0B" w:rsidP="001D70F0"/>
    <w:p w:rsidR="00143116" w:rsidRPr="001D70F0" w:rsidRDefault="00053A0B" w:rsidP="00053A0B">
      <w:pPr>
        <w:pStyle w:val="2"/>
      </w:pPr>
      <w:r>
        <w:t>Раздел</w:t>
      </w:r>
      <w:r w:rsidR="0075576A">
        <w:t xml:space="preserve"> </w:t>
      </w:r>
      <w:r w:rsidR="00143116" w:rsidRPr="001D70F0">
        <w:t>1. Обоснование обеспечения прогнозируемого объема</w:t>
      </w:r>
      <w:r w:rsidR="00AF6709" w:rsidRPr="001D70F0">
        <w:t xml:space="preserve"> </w:t>
      </w:r>
      <w:r w:rsidR="00143116" w:rsidRPr="001D70F0">
        <w:t>и качества услуг в сфере водоснабжения</w:t>
      </w:r>
    </w:p>
    <w:p w:rsidR="00143116" w:rsidRPr="001D70F0" w:rsidRDefault="00143116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320"/>
        <w:gridCol w:w="1755"/>
        <w:gridCol w:w="2835"/>
      </w:tblGrid>
      <w:tr w:rsidR="00143116" w:rsidRPr="001D70F0">
        <w:trPr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53A0B" w:rsidP="000C5718">
            <w:pPr>
              <w:pStyle w:val="Table0"/>
            </w:pPr>
            <w:r>
              <w:t xml:space="preserve">N </w:t>
            </w:r>
            <w:r w:rsidR="00BF40A1">
              <w:t>п/п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53A0B" w:rsidP="000C5718">
            <w:pPr>
              <w:pStyle w:val="Table0"/>
            </w:pPr>
            <w:r>
              <w:t xml:space="preserve">Показатели </w:t>
            </w:r>
            <w:r w:rsidR="00BF40A1">
              <w:t>производственной деятельности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53A0B" w:rsidP="000C5718">
            <w:pPr>
              <w:pStyle w:val="Table0"/>
            </w:pPr>
            <w:r>
              <w:t xml:space="preserve">Ед. </w:t>
            </w:r>
            <w:r w:rsidR="00143116" w:rsidRPr="001D70F0">
              <w:t>и</w:t>
            </w:r>
            <w:r>
              <w:t>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0"/>
            </w:pPr>
            <w:r w:rsidRPr="001D70F0">
              <w:t>Величина показателя на период регулирования</w:t>
            </w:r>
          </w:p>
        </w:tc>
      </w:tr>
      <w:tr w:rsidR="00143116" w:rsidRPr="001D70F0">
        <w:trPr>
          <w:trHeight w:val="24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116" w:rsidRPr="001D70F0" w:rsidRDefault="00143116" w:rsidP="000C5718">
            <w:pPr>
              <w:pStyle w:val="Table"/>
            </w:pPr>
          </w:p>
        </w:tc>
        <w:tc>
          <w:tcPr>
            <w:tcW w:w="4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116" w:rsidRPr="001D70F0" w:rsidRDefault="00143116" w:rsidP="000C5718">
            <w:pPr>
              <w:pStyle w:val="Table"/>
            </w:pP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116" w:rsidRPr="001D70F0" w:rsidRDefault="00143116" w:rsidP="000C5718">
            <w:pPr>
              <w:pStyle w:val="Table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0"/>
            </w:pPr>
            <w:r w:rsidRPr="001D70F0">
              <w:t>2010г.</w:t>
            </w:r>
          </w:p>
        </w:tc>
      </w:tr>
      <w:tr w:rsidR="00143116" w:rsidRPr="001D70F0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0"/>
            </w:pPr>
            <w:r w:rsidRPr="001D70F0"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0"/>
            </w:pPr>
            <w:r w:rsidRPr="001D70F0"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0"/>
            </w:pPr>
            <w:r w:rsidRPr="001D70F0"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0"/>
            </w:pPr>
            <w:r w:rsidRPr="001D70F0">
              <w:t>4</w:t>
            </w:r>
          </w:p>
        </w:tc>
      </w:tr>
      <w:tr w:rsidR="00143116" w:rsidRPr="001D70F0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Объем выработки воды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53A0B" w:rsidP="000C5718">
            <w:pPr>
              <w:pStyle w:val="Table"/>
            </w:pPr>
            <w:r>
              <w:t>тыс. куб.</w:t>
            </w:r>
            <w:r w:rsidR="00143116" w:rsidRPr="001D70F0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61,0</w:t>
            </w:r>
          </w:p>
        </w:tc>
      </w:tr>
      <w:tr w:rsidR="00143116" w:rsidRPr="001D70F0">
        <w:trPr>
          <w:trHeight w:val="36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Объем воды, используемой на собственные нужды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53A0B" w:rsidP="000C5718">
            <w:pPr>
              <w:pStyle w:val="Table"/>
            </w:pPr>
            <w:r>
              <w:t>тыс. куб.</w:t>
            </w:r>
            <w:r w:rsidR="00143116" w:rsidRPr="001D70F0">
              <w:t>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</w:p>
        </w:tc>
      </w:tr>
      <w:tr w:rsidR="00143116" w:rsidRPr="001D70F0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Объем пропущенной воды через очистные сооружения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53A0B" w:rsidP="000C5718">
            <w:pPr>
              <w:pStyle w:val="Table"/>
            </w:pPr>
            <w:r>
              <w:t>тыс. куб.</w:t>
            </w:r>
            <w:r w:rsidR="00143116" w:rsidRPr="001D70F0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</w:p>
        </w:tc>
      </w:tr>
      <w:tr w:rsidR="00143116" w:rsidRPr="001D70F0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4.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Объем отпуска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53A0B" w:rsidP="000C5718">
            <w:pPr>
              <w:pStyle w:val="Table"/>
            </w:pPr>
            <w:r>
              <w:t>тыс. куб.</w:t>
            </w:r>
            <w:r w:rsidR="00143116" w:rsidRPr="001D70F0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6744C" w:rsidP="000C5718">
            <w:pPr>
              <w:pStyle w:val="Table"/>
            </w:pPr>
            <w:r w:rsidRPr="001D70F0">
              <w:t>61,0</w:t>
            </w:r>
          </w:p>
        </w:tc>
      </w:tr>
      <w:tr w:rsidR="00143116" w:rsidRPr="001D70F0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5.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Объем потерь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53A0B" w:rsidP="000C5718">
            <w:pPr>
              <w:pStyle w:val="Table"/>
            </w:pPr>
            <w:r>
              <w:t>тыс. куб.</w:t>
            </w:r>
            <w:r w:rsidR="00143116" w:rsidRPr="001D70F0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</w:p>
        </w:tc>
      </w:tr>
      <w:tr w:rsidR="00143116" w:rsidRPr="001D70F0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6.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Уровень потерь к объему отпущенной воды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%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</w:p>
        </w:tc>
      </w:tr>
      <w:tr w:rsidR="00143116" w:rsidRPr="001D70F0">
        <w:trPr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lastRenderedPageBreak/>
              <w:t>7.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Объем реализации товаров и услуг, в том числе по потребителям: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53A0B" w:rsidP="000C5718">
            <w:pPr>
              <w:pStyle w:val="Table"/>
            </w:pPr>
            <w:r>
              <w:t>тыс. куб.</w:t>
            </w:r>
            <w:r w:rsidR="00143116" w:rsidRPr="001D70F0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6744C" w:rsidP="000C5718">
            <w:pPr>
              <w:pStyle w:val="Table"/>
            </w:pPr>
            <w:r w:rsidRPr="001D70F0">
              <w:t>61,0</w:t>
            </w:r>
          </w:p>
        </w:tc>
      </w:tr>
      <w:tr w:rsidR="00143116" w:rsidRPr="001D70F0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7.1.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53A0B" w:rsidP="000C5718">
            <w:pPr>
              <w:pStyle w:val="Table"/>
            </w:pPr>
            <w:r>
              <w:t>-</w:t>
            </w:r>
            <w:r w:rsidR="00143116" w:rsidRPr="001D70F0">
              <w:t>населению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53A0B" w:rsidP="000C5718">
            <w:pPr>
              <w:pStyle w:val="Table"/>
            </w:pPr>
            <w:r>
              <w:t>тыс. куб.</w:t>
            </w:r>
            <w:r w:rsidR="00143116" w:rsidRPr="001D70F0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6744C" w:rsidP="000C5718">
            <w:pPr>
              <w:pStyle w:val="Table"/>
            </w:pPr>
            <w:r w:rsidRPr="001D70F0">
              <w:t>42,2</w:t>
            </w:r>
          </w:p>
        </w:tc>
      </w:tr>
      <w:tr w:rsidR="00143116" w:rsidRPr="001D70F0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7.2.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53A0B" w:rsidP="000C5718">
            <w:pPr>
              <w:pStyle w:val="Table"/>
            </w:pPr>
            <w:r>
              <w:t>-</w:t>
            </w:r>
            <w:r w:rsidR="00143116" w:rsidRPr="001D70F0">
              <w:t>бюджетным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53A0B" w:rsidP="000C5718">
            <w:pPr>
              <w:pStyle w:val="Table"/>
            </w:pPr>
            <w:r>
              <w:t>тыс. куб.</w:t>
            </w:r>
            <w:r w:rsidR="00143116" w:rsidRPr="001D70F0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6744C" w:rsidP="000C5718">
            <w:pPr>
              <w:pStyle w:val="Table"/>
            </w:pPr>
            <w:r w:rsidRPr="001D70F0">
              <w:t>18,4</w:t>
            </w:r>
          </w:p>
        </w:tc>
      </w:tr>
      <w:tr w:rsidR="00143116" w:rsidRPr="001D70F0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7.3.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143116" w:rsidP="000C5718">
            <w:pPr>
              <w:pStyle w:val="Table"/>
            </w:pPr>
            <w:r w:rsidRPr="001D70F0">
              <w:t>-прочим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53A0B" w:rsidP="000C5718">
            <w:pPr>
              <w:pStyle w:val="Table"/>
            </w:pPr>
            <w:r>
              <w:t>тыс. куб.</w:t>
            </w:r>
            <w:r w:rsidR="00143116" w:rsidRPr="001D70F0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1D70F0" w:rsidRDefault="0006744C" w:rsidP="000C5718">
            <w:pPr>
              <w:pStyle w:val="Table"/>
            </w:pPr>
            <w:r w:rsidRPr="001D70F0">
              <w:t>0,4</w:t>
            </w:r>
          </w:p>
        </w:tc>
      </w:tr>
    </w:tbl>
    <w:p w:rsidR="00143116" w:rsidRPr="001D70F0" w:rsidRDefault="00143116" w:rsidP="001D70F0"/>
    <w:p w:rsidR="00143116" w:rsidRPr="001D70F0" w:rsidRDefault="00053A0B" w:rsidP="00053A0B">
      <w:pPr>
        <w:pStyle w:val="2"/>
      </w:pPr>
      <w:r>
        <w:t>Раздел</w:t>
      </w:r>
      <w:r w:rsidR="0075576A">
        <w:t xml:space="preserve"> </w:t>
      </w:r>
      <w:r w:rsidR="00143116" w:rsidRPr="001D70F0">
        <w:t>2. План мероприятий по повышению эффективности</w:t>
      </w:r>
      <w:r w:rsidR="000C5718">
        <w:t xml:space="preserve"> </w:t>
      </w:r>
      <w:r w:rsidR="00143116" w:rsidRPr="001D70F0">
        <w:t>деятельности организации коммунального комплекса</w:t>
      </w:r>
      <w:r w:rsidR="000C5718">
        <w:t xml:space="preserve"> </w:t>
      </w:r>
      <w:r w:rsidR="00143116" w:rsidRPr="001D70F0">
        <w:t>в сфере водоснабжения</w:t>
      </w:r>
    </w:p>
    <w:p w:rsidR="00143116" w:rsidRPr="001D70F0" w:rsidRDefault="00143116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755"/>
        <w:gridCol w:w="1890"/>
        <w:gridCol w:w="1890"/>
        <w:gridCol w:w="945"/>
        <w:gridCol w:w="540"/>
      </w:tblGrid>
      <w:tr w:rsidR="00143116" w:rsidRPr="00053A0B">
        <w:trPr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053A0B" w:rsidP="000C5718">
            <w:pPr>
              <w:pStyle w:val="Table0"/>
            </w:pPr>
            <w:r>
              <w:t xml:space="preserve">N </w:t>
            </w:r>
            <w:r w:rsidR="00143116" w:rsidRPr="00053A0B">
              <w:t xml:space="preserve">п/п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0"/>
            </w:pPr>
            <w:r w:rsidRPr="00053A0B">
              <w:t xml:space="preserve">Наименование мероприятия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053A0B" w:rsidP="000C5718">
            <w:pPr>
              <w:pStyle w:val="Table0"/>
            </w:pPr>
            <w:r>
              <w:t xml:space="preserve">Срок </w:t>
            </w:r>
            <w:r w:rsidR="00143116" w:rsidRPr="00053A0B">
              <w:t>реализации мероприятия,</w:t>
            </w:r>
            <w:r>
              <w:t xml:space="preserve"> </w:t>
            </w:r>
            <w:r w:rsidR="00143116" w:rsidRPr="00053A0B">
              <w:t>лет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0"/>
            </w:pPr>
            <w:r w:rsidRPr="00053A0B">
              <w:t>Финансовые потребности на реализацию</w:t>
            </w:r>
            <w:r w:rsidR="00053A0B">
              <w:t xml:space="preserve"> </w:t>
            </w:r>
            <w:r w:rsidRPr="00053A0B">
              <w:t xml:space="preserve">мероприятия, </w:t>
            </w:r>
            <w:r w:rsidR="00053A0B">
              <w:t>тыс.</w:t>
            </w:r>
            <w:r w:rsidRPr="00053A0B">
              <w:t>руб.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0"/>
            </w:pPr>
            <w:r w:rsidRPr="00053A0B">
              <w:t>Ожидаемый эффект</w:t>
            </w:r>
          </w:p>
        </w:tc>
      </w:tr>
      <w:tr w:rsidR="00143116" w:rsidRPr="00053A0B">
        <w:trPr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116" w:rsidRPr="00053A0B" w:rsidRDefault="00143116" w:rsidP="000C5718">
            <w:pPr>
              <w:pStyle w:val="Table0"/>
            </w:pPr>
          </w:p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116" w:rsidRPr="00053A0B" w:rsidRDefault="00143116" w:rsidP="000C5718">
            <w:pPr>
              <w:pStyle w:val="Table"/>
            </w:pP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116" w:rsidRPr="00053A0B" w:rsidRDefault="00143116" w:rsidP="000C5718">
            <w:pPr>
              <w:pStyle w:val="Table"/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116" w:rsidRPr="00053A0B" w:rsidRDefault="00143116" w:rsidP="000C5718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0"/>
            </w:pPr>
            <w:r w:rsidRPr="00053A0B">
              <w:t>наименование показателя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0"/>
            </w:pPr>
            <w:r w:rsidRPr="00053A0B">
              <w:t>тыс. руб.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0"/>
            </w:pPr>
            <w:r w:rsidRPr="00053A0B">
              <w:t>%</w:t>
            </w:r>
          </w:p>
        </w:tc>
      </w:tr>
      <w:tr w:rsidR="00143116" w:rsidRPr="00053A0B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0"/>
            </w:pPr>
            <w:r w:rsidRPr="00053A0B"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0"/>
            </w:pPr>
            <w:r w:rsidRPr="00053A0B"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0"/>
            </w:pPr>
            <w:r w:rsidRPr="00053A0B"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0"/>
            </w:pPr>
            <w:r w:rsidRPr="00053A0B"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0"/>
            </w:pPr>
            <w:r w:rsidRPr="00053A0B"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0"/>
            </w:pPr>
            <w:r w:rsidRPr="00053A0B"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0"/>
            </w:pPr>
            <w:r w:rsidRPr="00053A0B">
              <w:t>7</w:t>
            </w:r>
          </w:p>
        </w:tc>
      </w:tr>
      <w:tr w:rsidR="00143116" w:rsidRPr="00053A0B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"/>
            </w:pPr>
            <w:r w:rsidRPr="00053A0B"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"/>
            </w:pPr>
            <w:r w:rsidRPr="00053A0B"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"/>
            </w:pPr>
            <w:r w:rsidRPr="00053A0B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"/>
            </w:pPr>
            <w:r w:rsidRPr="00053A0B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"/>
            </w:pPr>
            <w:r w:rsidRPr="00053A0B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"/>
            </w:pPr>
            <w:r w:rsidRPr="00053A0B"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116" w:rsidRPr="00053A0B" w:rsidRDefault="00143116" w:rsidP="000C5718">
            <w:pPr>
              <w:pStyle w:val="Table"/>
            </w:pPr>
            <w:r w:rsidRPr="00053A0B">
              <w:t>-</w:t>
            </w:r>
          </w:p>
        </w:tc>
      </w:tr>
    </w:tbl>
    <w:p w:rsidR="005729B0" w:rsidRPr="001D70F0" w:rsidRDefault="005729B0" w:rsidP="001D70F0"/>
    <w:p w:rsidR="00302A0B" w:rsidRPr="001D70F0" w:rsidRDefault="00302A0B" w:rsidP="00053A0B">
      <w:pPr>
        <w:pStyle w:val="1"/>
      </w:pPr>
      <w:r w:rsidRPr="001D70F0">
        <w:t>ПРОИЗВОДСТВЕННАЯ ПРОГРАММА</w:t>
      </w:r>
    </w:p>
    <w:p w:rsidR="00302A0B" w:rsidRPr="001D70F0" w:rsidRDefault="00302A0B" w:rsidP="00053A0B">
      <w:pPr>
        <w:pStyle w:val="1"/>
      </w:pPr>
      <w:r w:rsidRPr="001D70F0">
        <w:t>на услуги</w:t>
      </w:r>
      <w:r w:rsidR="000C5718">
        <w:t xml:space="preserve"> </w:t>
      </w:r>
      <w:r w:rsidRPr="001D70F0">
        <w:t>водо</w:t>
      </w:r>
      <w:r w:rsidR="004F251C" w:rsidRPr="001D70F0">
        <w:t>снабжения</w:t>
      </w:r>
      <w:r w:rsidRPr="001D70F0">
        <w:t xml:space="preserve"> ООО «Водопроводно-канализационное управление» на 20</w:t>
      </w:r>
      <w:r w:rsidR="005729B0" w:rsidRPr="001D70F0">
        <w:t>10</w:t>
      </w:r>
      <w:r w:rsidRPr="001D70F0">
        <w:t xml:space="preserve"> год.</w:t>
      </w:r>
    </w:p>
    <w:p w:rsidR="00302A0B" w:rsidRPr="001D70F0" w:rsidRDefault="00302A0B" w:rsidP="001D70F0"/>
    <w:p w:rsidR="00E0004C" w:rsidRPr="001D70F0" w:rsidRDefault="00053A0B" w:rsidP="00053A0B">
      <w:pPr>
        <w:pStyle w:val="2"/>
      </w:pPr>
      <w:r>
        <w:t>Раздел</w:t>
      </w:r>
      <w:r w:rsidR="0075576A">
        <w:t xml:space="preserve"> </w:t>
      </w:r>
      <w:r w:rsidR="00E0004C" w:rsidRPr="001D70F0">
        <w:t>1. Обоснование обеспечения прогнозируемого объема</w:t>
      </w:r>
      <w:r w:rsidR="004E6219" w:rsidRPr="001D70F0">
        <w:t xml:space="preserve"> </w:t>
      </w:r>
      <w:r w:rsidR="00E0004C" w:rsidRPr="001D70F0">
        <w:t>и качества услуг в сфере водоснабжения</w:t>
      </w:r>
    </w:p>
    <w:p w:rsidR="00E0004C" w:rsidRPr="001D70F0" w:rsidRDefault="00E0004C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320"/>
        <w:gridCol w:w="1755"/>
        <w:gridCol w:w="2835"/>
      </w:tblGrid>
      <w:tr w:rsidR="00E0004C" w:rsidRPr="00053A0B">
        <w:trPr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053A0B" w:rsidP="000C5718">
            <w:pPr>
              <w:pStyle w:val="Table0"/>
            </w:pPr>
            <w:r>
              <w:t>N</w:t>
            </w:r>
            <w:r w:rsidR="00E0004C" w:rsidRPr="00053A0B">
              <w:t>п/п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0"/>
            </w:pPr>
            <w:r w:rsidRPr="00053A0B">
              <w:t>Показатели производственной деятельности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053A0B" w:rsidP="000C5718">
            <w:pPr>
              <w:pStyle w:val="Table0"/>
            </w:pPr>
            <w:r>
              <w:t xml:space="preserve">Ед. </w:t>
            </w:r>
            <w:r w:rsidR="00E0004C" w:rsidRPr="00053A0B">
              <w:t>измерения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0"/>
            </w:pPr>
            <w:r w:rsidRPr="00053A0B">
              <w:t>Величина показателя на период регулирования</w:t>
            </w:r>
          </w:p>
        </w:tc>
      </w:tr>
      <w:tr w:rsidR="00E0004C" w:rsidRPr="00053A0B">
        <w:trPr>
          <w:trHeight w:val="24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04C" w:rsidRPr="00053A0B" w:rsidRDefault="00E0004C" w:rsidP="000C5718">
            <w:pPr>
              <w:pStyle w:val="Table"/>
            </w:pPr>
          </w:p>
        </w:tc>
        <w:tc>
          <w:tcPr>
            <w:tcW w:w="4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04C" w:rsidRPr="00053A0B" w:rsidRDefault="00E0004C" w:rsidP="000C5718">
            <w:pPr>
              <w:pStyle w:val="Table"/>
            </w:pP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04C" w:rsidRPr="00053A0B" w:rsidRDefault="00E0004C" w:rsidP="000C5718">
            <w:pPr>
              <w:pStyle w:val="Table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0"/>
            </w:pPr>
            <w:r w:rsidRPr="00053A0B">
              <w:t>2010г.</w:t>
            </w:r>
          </w:p>
        </w:tc>
      </w:tr>
      <w:tr w:rsidR="00E0004C" w:rsidRPr="00053A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0"/>
            </w:pPr>
            <w:r w:rsidRPr="00053A0B">
              <w:t xml:space="preserve">1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0"/>
            </w:pPr>
            <w:r w:rsidRPr="00053A0B"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0"/>
            </w:pPr>
            <w:r w:rsidRPr="00053A0B"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0"/>
            </w:pPr>
            <w:r w:rsidRPr="00053A0B">
              <w:t>4</w:t>
            </w:r>
          </w:p>
        </w:tc>
      </w:tr>
      <w:tr w:rsidR="00E0004C" w:rsidRPr="00053A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Объем выработки воды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2A27C7" w:rsidP="000C5718">
            <w:pPr>
              <w:pStyle w:val="Table"/>
            </w:pPr>
            <w:r w:rsidRPr="00053A0B">
              <w:t>1012,8</w:t>
            </w:r>
          </w:p>
        </w:tc>
      </w:tr>
      <w:tr w:rsidR="00E0004C" w:rsidRPr="00053A0B">
        <w:trPr>
          <w:trHeight w:val="36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BF40A1" w:rsidP="000C5718">
            <w:pPr>
              <w:pStyle w:val="Table"/>
            </w:pPr>
            <w:r>
              <w:t xml:space="preserve">Объем воды, используемой на </w:t>
            </w:r>
            <w:r w:rsidR="00E0004C" w:rsidRPr="00053A0B">
              <w:t>собственные нужды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тыс. куб.м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2A27C7" w:rsidP="000C5718">
            <w:pPr>
              <w:pStyle w:val="Table"/>
            </w:pPr>
            <w:r w:rsidRPr="00053A0B">
              <w:t>64,4</w:t>
            </w:r>
          </w:p>
        </w:tc>
      </w:tr>
      <w:tr w:rsidR="00E0004C" w:rsidRPr="00053A0B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Объем пропущенной воды через очистные сооружения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2A27C7" w:rsidP="000C5718">
            <w:pPr>
              <w:pStyle w:val="Table"/>
            </w:pPr>
            <w:r w:rsidRPr="00053A0B">
              <w:t>641,4</w:t>
            </w:r>
          </w:p>
        </w:tc>
      </w:tr>
      <w:tr w:rsidR="00E0004C" w:rsidRPr="00053A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4.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Объем отпуска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2A27C7" w:rsidP="000C5718">
            <w:pPr>
              <w:pStyle w:val="Table"/>
            </w:pPr>
            <w:r w:rsidRPr="00053A0B">
              <w:t>948,4</w:t>
            </w:r>
          </w:p>
        </w:tc>
      </w:tr>
      <w:tr w:rsidR="00E0004C" w:rsidRPr="00053A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5.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Объем потерь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2A27C7" w:rsidP="000C5718">
            <w:pPr>
              <w:pStyle w:val="Table"/>
            </w:pPr>
            <w:r w:rsidRPr="00053A0B">
              <w:t>32,2</w:t>
            </w:r>
          </w:p>
        </w:tc>
      </w:tr>
      <w:tr w:rsidR="00E0004C" w:rsidRPr="00053A0B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6.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Уровень потерь к объему отпущенной воды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%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2A27C7" w:rsidP="000C5718">
            <w:pPr>
              <w:pStyle w:val="Table"/>
            </w:pPr>
            <w:r w:rsidRPr="00053A0B">
              <w:t>3,4</w:t>
            </w:r>
          </w:p>
        </w:tc>
      </w:tr>
      <w:tr w:rsidR="00E0004C" w:rsidRPr="00053A0B">
        <w:trPr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7.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Объем реализации товаров и услуг, в том числе по потребителям: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916,2</w:t>
            </w:r>
          </w:p>
        </w:tc>
      </w:tr>
      <w:tr w:rsidR="00E0004C" w:rsidRPr="00053A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7.1.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1A5748" w:rsidP="000C5718">
            <w:pPr>
              <w:pStyle w:val="Table"/>
            </w:pPr>
            <w:r>
              <w:t>-</w:t>
            </w:r>
            <w:r w:rsidR="00E0004C" w:rsidRPr="00053A0B">
              <w:t>населению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562,03</w:t>
            </w:r>
          </w:p>
        </w:tc>
      </w:tr>
      <w:tr w:rsidR="00E0004C" w:rsidRPr="00053A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7.2.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1A5748" w:rsidP="000C5718">
            <w:pPr>
              <w:pStyle w:val="Table"/>
            </w:pPr>
            <w:r>
              <w:t>-</w:t>
            </w:r>
            <w:r w:rsidR="00E0004C" w:rsidRPr="00053A0B">
              <w:t>бюджетным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80,89</w:t>
            </w:r>
          </w:p>
        </w:tc>
      </w:tr>
      <w:tr w:rsidR="00E0004C" w:rsidRPr="00053A0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053A0B" w:rsidP="000C5718">
            <w:pPr>
              <w:pStyle w:val="Table"/>
            </w:pPr>
            <w:r>
              <w:t>7.3</w:t>
            </w:r>
            <w:r w:rsidR="00E0004C" w:rsidRPr="00053A0B">
              <w:t xml:space="preserve">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1A5748" w:rsidP="000C5718">
            <w:pPr>
              <w:pStyle w:val="Table"/>
            </w:pPr>
            <w:r>
              <w:t>-</w:t>
            </w:r>
            <w:r w:rsidR="00E0004C" w:rsidRPr="00053A0B">
              <w:t>прочим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053A0B" w:rsidRDefault="00E0004C" w:rsidP="000C5718">
            <w:pPr>
              <w:pStyle w:val="Table"/>
            </w:pPr>
            <w:r w:rsidRPr="00053A0B">
              <w:t>273,28</w:t>
            </w:r>
          </w:p>
        </w:tc>
      </w:tr>
    </w:tbl>
    <w:p w:rsidR="00E0004C" w:rsidRPr="001D70F0" w:rsidRDefault="00E0004C" w:rsidP="001D70F0"/>
    <w:p w:rsidR="00E0004C" w:rsidRPr="001D70F0" w:rsidRDefault="001A5748" w:rsidP="001A5748">
      <w:pPr>
        <w:pStyle w:val="2"/>
      </w:pPr>
      <w:r>
        <w:lastRenderedPageBreak/>
        <w:t>Раздел</w:t>
      </w:r>
      <w:r w:rsidR="0075576A">
        <w:t xml:space="preserve"> </w:t>
      </w:r>
      <w:r w:rsidR="00E0004C" w:rsidRPr="001D70F0">
        <w:t>2. План мероприятий по повышению эффективности</w:t>
      </w:r>
      <w:r w:rsidR="000C5718">
        <w:t xml:space="preserve"> </w:t>
      </w:r>
      <w:r w:rsidR="00E0004C" w:rsidRPr="001D70F0">
        <w:t>деятельности организации коммунального комплекса</w:t>
      </w:r>
      <w:r w:rsidR="000C5718">
        <w:t xml:space="preserve"> </w:t>
      </w:r>
      <w:r w:rsidR="00E0004C" w:rsidRPr="001D70F0">
        <w:t>в сфере водоснабжения</w:t>
      </w:r>
    </w:p>
    <w:p w:rsidR="00E0004C" w:rsidRPr="001D70F0" w:rsidRDefault="00E0004C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755"/>
        <w:gridCol w:w="1890"/>
        <w:gridCol w:w="1890"/>
        <w:gridCol w:w="945"/>
        <w:gridCol w:w="540"/>
      </w:tblGrid>
      <w:tr w:rsidR="00E0004C" w:rsidRPr="001A5748">
        <w:trPr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0"/>
            </w:pPr>
            <w:r w:rsidRPr="001A5748">
              <w:t xml:space="preserve">N п/п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0"/>
            </w:pPr>
            <w:r w:rsidRPr="001A5748">
              <w:t>Наименование мероприятия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1A5748" w:rsidP="000C5718">
            <w:pPr>
              <w:pStyle w:val="Table0"/>
            </w:pPr>
            <w:r>
              <w:t xml:space="preserve">Срок </w:t>
            </w:r>
            <w:r w:rsidR="00E0004C" w:rsidRPr="001A5748">
              <w:t>реализации мероприятия,</w:t>
            </w:r>
            <w:r>
              <w:t xml:space="preserve"> </w:t>
            </w:r>
            <w:r w:rsidR="00E0004C" w:rsidRPr="001A5748">
              <w:t>лет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1A5748" w:rsidP="000C5718">
            <w:pPr>
              <w:pStyle w:val="Table0"/>
            </w:pPr>
            <w:r>
              <w:t xml:space="preserve">Финансовые </w:t>
            </w:r>
            <w:r w:rsidR="00E0004C" w:rsidRPr="001A5748">
              <w:t>потребности на реализацию</w:t>
            </w:r>
            <w:r>
              <w:t xml:space="preserve"> </w:t>
            </w:r>
            <w:r w:rsidR="00E0004C" w:rsidRPr="001A5748">
              <w:t xml:space="preserve">мероприятия, </w:t>
            </w:r>
            <w:r>
              <w:t>тыс.</w:t>
            </w:r>
            <w:r w:rsidR="00E0004C" w:rsidRPr="001A5748">
              <w:t>руб.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0"/>
            </w:pPr>
            <w:r w:rsidRPr="001A5748">
              <w:t>Ожидаемый эффект</w:t>
            </w:r>
          </w:p>
        </w:tc>
      </w:tr>
      <w:tr w:rsidR="00E0004C" w:rsidRPr="001A5748">
        <w:trPr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04C" w:rsidRPr="001A5748" w:rsidRDefault="00E0004C" w:rsidP="000C5718">
            <w:pPr>
              <w:pStyle w:val="Table0"/>
            </w:pPr>
          </w:p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04C" w:rsidRPr="001A5748" w:rsidRDefault="00E0004C" w:rsidP="000C5718">
            <w:pPr>
              <w:pStyle w:val="Table"/>
            </w:pP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04C" w:rsidRPr="001A5748" w:rsidRDefault="00E0004C" w:rsidP="000C5718">
            <w:pPr>
              <w:pStyle w:val="Table"/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04C" w:rsidRPr="001A5748" w:rsidRDefault="00E0004C" w:rsidP="000C5718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0"/>
            </w:pPr>
            <w:r w:rsidRPr="001A5748">
              <w:t xml:space="preserve">наименование показателя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0"/>
            </w:pPr>
            <w:r w:rsidRPr="001A5748">
              <w:t xml:space="preserve">тыс. руб.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0"/>
            </w:pPr>
            <w:r w:rsidRPr="001A5748">
              <w:t>%</w:t>
            </w:r>
          </w:p>
        </w:tc>
      </w:tr>
      <w:tr w:rsidR="00E0004C" w:rsidRPr="001A574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1A5748" w:rsidP="000C5718">
            <w:pPr>
              <w:pStyle w:val="Table0"/>
            </w:pPr>
            <w: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0"/>
            </w:pPr>
            <w:r w:rsidRPr="001A5748"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0"/>
            </w:pPr>
            <w:r w:rsidRPr="001A5748"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0"/>
            </w:pPr>
            <w:r w:rsidRPr="001A5748"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0"/>
            </w:pPr>
            <w:r w:rsidRPr="001A5748"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0"/>
            </w:pPr>
            <w:r w:rsidRPr="001A5748"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0"/>
            </w:pPr>
            <w:r w:rsidRPr="001A5748">
              <w:t>7</w:t>
            </w:r>
          </w:p>
        </w:tc>
      </w:tr>
      <w:tr w:rsidR="00E0004C" w:rsidRPr="001A574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"/>
            </w:pPr>
            <w:r w:rsidRPr="001A5748"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"/>
            </w:pPr>
            <w:r w:rsidRPr="001A5748"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"/>
            </w:pPr>
            <w:r w:rsidRPr="001A5748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"/>
            </w:pPr>
            <w:r w:rsidRPr="001A5748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"/>
            </w:pPr>
            <w:r w:rsidRPr="001A5748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"/>
            </w:pPr>
            <w:r w:rsidRPr="001A5748"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4C" w:rsidRPr="001A5748" w:rsidRDefault="00E0004C" w:rsidP="000C5718">
            <w:pPr>
              <w:pStyle w:val="Table"/>
            </w:pPr>
            <w:r w:rsidRPr="001A5748">
              <w:t>-</w:t>
            </w:r>
          </w:p>
        </w:tc>
      </w:tr>
    </w:tbl>
    <w:p w:rsidR="00393E73" w:rsidRPr="001D70F0" w:rsidRDefault="00393E73" w:rsidP="001D70F0"/>
    <w:p w:rsidR="00516C52" w:rsidRPr="001D70F0" w:rsidRDefault="00516C52" w:rsidP="001A5748">
      <w:pPr>
        <w:pStyle w:val="1"/>
      </w:pPr>
      <w:r w:rsidRPr="001D70F0">
        <w:t>ПРОИЗВОДСТВЕННАЯ ПРОГРАММА</w:t>
      </w:r>
    </w:p>
    <w:p w:rsidR="00516C52" w:rsidRPr="001D70F0" w:rsidRDefault="00516C52" w:rsidP="001A5748">
      <w:pPr>
        <w:pStyle w:val="1"/>
      </w:pPr>
      <w:r w:rsidRPr="001D70F0">
        <w:t>на услуги</w:t>
      </w:r>
      <w:r w:rsidR="0075576A">
        <w:t xml:space="preserve"> </w:t>
      </w:r>
      <w:r w:rsidRPr="001D70F0">
        <w:t xml:space="preserve"> водоотведения ООО «Водопроводно-канализационное управлен</w:t>
      </w:r>
      <w:r w:rsidR="001A5748">
        <w:t>ие» на 2010</w:t>
      </w:r>
      <w:r w:rsidRPr="001D70F0">
        <w:t>год.</w:t>
      </w:r>
    </w:p>
    <w:p w:rsidR="00393E73" w:rsidRPr="001D70F0" w:rsidRDefault="00393E73" w:rsidP="001A5748">
      <w:pPr>
        <w:pStyle w:val="1"/>
      </w:pPr>
    </w:p>
    <w:p w:rsidR="004F251C" w:rsidRPr="001D70F0" w:rsidRDefault="001A5748" w:rsidP="001A5748">
      <w:pPr>
        <w:pStyle w:val="2"/>
      </w:pPr>
      <w:r>
        <w:t>Раздел</w:t>
      </w:r>
      <w:r w:rsidR="0075576A">
        <w:t xml:space="preserve"> </w:t>
      </w:r>
      <w:r w:rsidR="004F251C" w:rsidRPr="001D70F0">
        <w:t>1. Обоснование обеспечения прогнозируемого объема</w:t>
      </w:r>
      <w:r w:rsidR="00393E73" w:rsidRPr="001D70F0">
        <w:t xml:space="preserve"> </w:t>
      </w:r>
      <w:r w:rsidR="004F251C" w:rsidRPr="001D70F0">
        <w:t>и качества услуг в сфере водоотведения и очистки</w:t>
      </w:r>
      <w:r w:rsidR="00393E73" w:rsidRPr="001D70F0">
        <w:t xml:space="preserve"> </w:t>
      </w:r>
      <w:r w:rsidR="004F251C" w:rsidRPr="001D70F0">
        <w:t>сточных вод</w:t>
      </w:r>
    </w:p>
    <w:p w:rsidR="004F251C" w:rsidRPr="001D70F0" w:rsidRDefault="004F251C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780"/>
        <w:gridCol w:w="2214"/>
        <w:gridCol w:w="2916"/>
      </w:tblGrid>
      <w:tr w:rsidR="004F251C" w:rsidRPr="001A5748">
        <w:trPr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1A5748" w:rsidP="0075576A">
            <w:pPr>
              <w:pStyle w:val="Table0"/>
            </w:pPr>
            <w:r>
              <w:t xml:space="preserve">N </w:t>
            </w:r>
            <w:r w:rsidR="004F251C" w:rsidRPr="001A5748">
              <w:t>п/п</w:t>
            </w:r>
          </w:p>
        </w:tc>
        <w:tc>
          <w:tcPr>
            <w:tcW w:w="37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Показатели производственной</w:t>
            </w:r>
            <w:r w:rsidR="001A5748">
              <w:t xml:space="preserve"> </w:t>
            </w:r>
            <w:r w:rsidRPr="001A5748">
              <w:t>деятельности</w:t>
            </w:r>
          </w:p>
        </w:tc>
        <w:tc>
          <w:tcPr>
            <w:tcW w:w="22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Ед. измерения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Величина показателя</w:t>
            </w:r>
          </w:p>
        </w:tc>
      </w:tr>
      <w:tr w:rsidR="004F251C" w:rsidRPr="001A5748">
        <w:trPr>
          <w:trHeight w:val="24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51C" w:rsidRPr="001A5748" w:rsidRDefault="004F251C" w:rsidP="0075576A">
            <w:pPr>
              <w:pStyle w:val="Table"/>
            </w:pPr>
          </w:p>
        </w:tc>
        <w:tc>
          <w:tcPr>
            <w:tcW w:w="37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51C" w:rsidRPr="001A5748" w:rsidRDefault="004F251C" w:rsidP="0075576A">
            <w:pPr>
              <w:pStyle w:val="Table"/>
            </w:pPr>
          </w:p>
        </w:tc>
        <w:tc>
          <w:tcPr>
            <w:tcW w:w="22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51C" w:rsidRPr="001A5748" w:rsidRDefault="004F251C" w:rsidP="0075576A">
            <w:pPr>
              <w:pStyle w:val="Table"/>
            </w:pP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2010г</w:t>
            </w:r>
          </w:p>
        </w:tc>
      </w:tr>
      <w:tr w:rsidR="004F251C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1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2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3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4</w:t>
            </w:r>
          </w:p>
        </w:tc>
      </w:tr>
      <w:tr w:rsidR="004F251C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>1.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>Объем отведенных стоков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>тыс. куб.м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203840" w:rsidP="0075576A">
            <w:pPr>
              <w:pStyle w:val="Table"/>
            </w:pPr>
            <w:r w:rsidRPr="001A5748">
              <w:t>513,5</w:t>
            </w:r>
          </w:p>
        </w:tc>
      </w:tr>
      <w:tr w:rsidR="004F251C" w:rsidRPr="001A5748">
        <w:trPr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>2.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1A5748" w:rsidP="0075576A">
            <w:pPr>
              <w:pStyle w:val="Table"/>
            </w:pPr>
            <w:r>
              <w:t xml:space="preserve">Объем отведенных стоков, </w:t>
            </w:r>
            <w:r w:rsidR="004F251C" w:rsidRPr="001A5748">
              <w:t>пропущенный через очистные сооружения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>тыс. куб.м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203840" w:rsidP="0075576A">
            <w:pPr>
              <w:pStyle w:val="Table"/>
            </w:pPr>
            <w:r w:rsidRPr="001A5748">
              <w:t>513,5</w:t>
            </w:r>
          </w:p>
        </w:tc>
      </w:tr>
      <w:tr w:rsidR="004F251C" w:rsidRPr="001A5748">
        <w:trPr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>3.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 xml:space="preserve">Объем реализации товаров и </w:t>
            </w:r>
            <w:r w:rsidR="001A5748">
              <w:t xml:space="preserve">услуг, в том числе по </w:t>
            </w:r>
            <w:r w:rsidRPr="001A5748">
              <w:t>потребителям: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>тыс. куб.м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A24671" w:rsidP="0075576A">
            <w:pPr>
              <w:pStyle w:val="Table"/>
            </w:pPr>
            <w:r w:rsidRPr="001A5748">
              <w:t>513,5</w:t>
            </w:r>
          </w:p>
        </w:tc>
      </w:tr>
      <w:tr w:rsidR="004F251C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>3.1.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1A5748" w:rsidP="0075576A">
            <w:pPr>
              <w:pStyle w:val="Table"/>
            </w:pPr>
            <w:r>
              <w:t>-</w:t>
            </w:r>
            <w:r w:rsidR="004F251C" w:rsidRPr="001A5748">
              <w:t>населению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>тыс. куб.м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A24671" w:rsidP="0075576A">
            <w:pPr>
              <w:pStyle w:val="Table"/>
            </w:pPr>
            <w:r w:rsidRPr="001A5748">
              <w:t>412,43</w:t>
            </w:r>
          </w:p>
        </w:tc>
      </w:tr>
      <w:tr w:rsidR="004F251C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>3.2.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1A5748" w:rsidP="0075576A">
            <w:pPr>
              <w:pStyle w:val="Table"/>
            </w:pPr>
            <w:r>
              <w:t>-</w:t>
            </w:r>
            <w:r w:rsidR="004F251C" w:rsidRPr="001A5748">
              <w:t>бюджетным потребителям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>тыс. куб.м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A24671" w:rsidP="0075576A">
            <w:pPr>
              <w:pStyle w:val="Table"/>
            </w:pPr>
            <w:r w:rsidRPr="001A5748">
              <w:t>74,14</w:t>
            </w:r>
          </w:p>
        </w:tc>
      </w:tr>
      <w:tr w:rsidR="004F251C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>3.3.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1A5748" w:rsidP="0075576A">
            <w:pPr>
              <w:pStyle w:val="Table"/>
            </w:pPr>
            <w:r>
              <w:t>-</w:t>
            </w:r>
            <w:r w:rsidR="004F251C" w:rsidRPr="001A5748">
              <w:t>прочим потребителям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>тыс. куб.м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A24671" w:rsidP="0075576A">
            <w:pPr>
              <w:pStyle w:val="Table"/>
            </w:pPr>
            <w:r w:rsidRPr="001A5748">
              <w:t>26,93</w:t>
            </w:r>
          </w:p>
        </w:tc>
      </w:tr>
    </w:tbl>
    <w:p w:rsidR="004F251C" w:rsidRPr="001D70F0" w:rsidRDefault="004F251C" w:rsidP="001D70F0"/>
    <w:p w:rsidR="004F251C" w:rsidRPr="001D70F0" w:rsidRDefault="001A5748" w:rsidP="001A5748">
      <w:pPr>
        <w:pStyle w:val="2"/>
      </w:pPr>
      <w:r>
        <w:t>Раздел</w:t>
      </w:r>
      <w:r w:rsidR="0075576A">
        <w:t xml:space="preserve"> </w:t>
      </w:r>
      <w:r w:rsidR="004F251C" w:rsidRPr="001D70F0">
        <w:t>2. План мероприятий по повышению эффективности</w:t>
      </w:r>
      <w:r w:rsidR="0075576A">
        <w:t xml:space="preserve"> </w:t>
      </w:r>
      <w:r w:rsidR="004F251C" w:rsidRPr="001D70F0">
        <w:t>деятельности организации коммунального комплекса</w:t>
      </w:r>
      <w:r w:rsidR="0075576A">
        <w:t xml:space="preserve"> </w:t>
      </w:r>
      <w:r w:rsidR="004F251C" w:rsidRPr="001D70F0">
        <w:t>в сфере водоотведения и очистки сточных вод</w:t>
      </w:r>
    </w:p>
    <w:p w:rsidR="004F251C" w:rsidRPr="001D70F0" w:rsidRDefault="004F251C" w:rsidP="001D70F0"/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877"/>
        <w:gridCol w:w="1903"/>
        <w:gridCol w:w="1890"/>
        <w:gridCol w:w="1890"/>
        <w:gridCol w:w="810"/>
        <w:gridCol w:w="675"/>
      </w:tblGrid>
      <w:tr w:rsidR="004F251C" w:rsidRPr="001A5748">
        <w:trPr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1A5748" w:rsidP="0075576A">
            <w:pPr>
              <w:pStyle w:val="Table0"/>
            </w:pPr>
            <w:r>
              <w:t xml:space="preserve">N </w:t>
            </w:r>
            <w:r w:rsidR="004F251C" w:rsidRPr="001A5748">
              <w:t xml:space="preserve">п/п </w:t>
            </w:r>
          </w:p>
        </w:tc>
        <w:tc>
          <w:tcPr>
            <w:tcW w:w="18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Наименование мероприятия</w:t>
            </w:r>
          </w:p>
        </w:tc>
        <w:tc>
          <w:tcPr>
            <w:tcW w:w="19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Срок реализации мероприятия, лет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Финансовые потребности на реализацию</w:t>
            </w:r>
            <w:r w:rsidR="001A5748">
              <w:t xml:space="preserve"> </w:t>
            </w:r>
            <w:r w:rsidRPr="001A5748">
              <w:t>мероприятия, тыс.руб.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Ожидаемый эффект</w:t>
            </w:r>
          </w:p>
        </w:tc>
      </w:tr>
      <w:tr w:rsidR="004F251C" w:rsidRPr="001A5748">
        <w:trPr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51C" w:rsidRPr="001A5748" w:rsidRDefault="004F251C" w:rsidP="0075576A">
            <w:pPr>
              <w:pStyle w:val="Table0"/>
            </w:pPr>
          </w:p>
        </w:tc>
        <w:tc>
          <w:tcPr>
            <w:tcW w:w="18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51C" w:rsidRPr="001A5748" w:rsidRDefault="004F251C" w:rsidP="0075576A">
            <w:pPr>
              <w:pStyle w:val="Table"/>
            </w:pPr>
          </w:p>
        </w:tc>
        <w:tc>
          <w:tcPr>
            <w:tcW w:w="19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51C" w:rsidRPr="001A5748" w:rsidRDefault="004F251C" w:rsidP="0075576A">
            <w:pPr>
              <w:pStyle w:val="Table"/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51C" w:rsidRPr="001A5748" w:rsidRDefault="004F251C" w:rsidP="0075576A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наименование показателя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тыс. руб.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%</w:t>
            </w:r>
          </w:p>
        </w:tc>
      </w:tr>
      <w:tr w:rsidR="004F251C" w:rsidRPr="001A574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1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2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0"/>
            </w:pPr>
            <w:r w:rsidRPr="001A5748">
              <w:t>7</w:t>
            </w:r>
          </w:p>
        </w:tc>
      </w:tr>
      <w:tr w:rsidR="004F251C" w:rsidRPr="001A574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>-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>-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  <w:r w:rsidRPr="001A5748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1A5748" w:rsidRDefault="004F251C" w:rsidP="0075576A">
            <w:pPr>
              <w:pStyle w:val="Table"/>
            </w:pPr>
          </w:p>
        </w:tc>
      </w:tr>
    </w:tbl>
    <w:p w:rsidR="00D67EA5" w:rsidRPr="001D70F0" w:rsidRDefault="00D67EA5" w:rsidP="001D70F0"/>
    <w:p w:rsidR="00516C52" w:rsidRPr="001D70F0" w:rsidRDefault="00516C52" w:rsidP="001A5748">
      <w:pPr>
        <w:pStyle w:val="2"/>
      </w:pPr>
      <w:r w:rsidRPr="001D70F0">
        <w:t>ПРОИЗВОДСТВЕННАЯ ПРОГРАММА</w:t>
      </w:r>
    </w:p>
    <w:p w:rsidR="00516C52" w:rsidRPr="001D70F0" w:rsidRDefault="00516C52" w:rsidP="001A5748">
      <w:pPr>
        <w:pStyle w:val="2"/>
      </w:pPr>
      <w:r w:rsidRPr="001D70F0">
        <w:t>на услуги</w:t>
      </w:r>
      <w:r w:rsidR="00681E68" w:rsidRPr="001D70F0">
        <w:t xml:space="preserve"> </w:t>
      </w:r>
      <w:r w:rsidRPr="001D70F0">
        <w:t>водо</w:t>
      </w:r>
      <w:r w:rsidR="006F2A6D" w:rsidRPr="001D70F0">
        <w:t xml:space="preserve">снабжения </w:t>
      </w:r>
      <w:r w:rsidR="001A5748">
        <w:t>ООО «Потенциал» на 2010</w:t>
      </w:r>
      <w:r w:rsidRPr="001D70F0">
        <w:t>год.</w:t>
      </w:r>
    </w:p>
    <w:p w:rsidR="00D67EA5" w:rsidRPr="001D70F0" w:rsidRDefault="00D67EA5" w:rsidP="001D70F0"/>
    <w:p w:rsidR="00516C52" w:rsidRPr="001D70F0" w:rsidRDefault="001A5748" w:rsidP="001A5748">
      <w:pPr>
        <w:pStyle w:val="2"/>
      </w:pPr>
      <w:r>
        <w:t>Раздел</w:t>
      </w:r>
      <w:r w:rsidR="0075576A">
        <w:t xml:space="preserve"> </w:t>
      </w:r>
      <w:r w:rsidR="00516C52" w:rsidRPr="001D70F0">
        <w:t>1. Обоснование обеспечения прогнозируемого объема</w:t>
      </w:r>
      <w:r w:rsidR="00D67EA5" w:rsidRPr="001D70F0">
        <w:t xml:space="preserve"> </w:t>
      </w:r>
      <w:r w:rsidR="00516C52" w:rsidRPr="001D70F0">
        <w:t>и качества услуг в сфере водоснабжения</w:t>
      </w:r>
    </w:p>
    <w:p w:rsidR="00516C52" w:rsidRPr="001D70F0" w:rsidRDefault="00516C52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320"/>
        <w:gridCol w:w="1755"/>
        <w:gridCol w:w="2835"/>
      </w:tblGrid>
      <w:tr w:rsidR="00516C52" w:rsidRPr="001A5748">
        <w:trPr>
          <w:trHeight w:val="48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0"/>
            </w:pPr>
            <w:r>
              <w:t xml:space="preserve">N </w:t>
            </w:r>
            <w:r w:rsidR="00516C52" w:rsidRPr="001A5748">
              <w:t>п/п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0"/>
            </w:pPr>
            <w:r>
              <w:t xml:space="preserve">Показатели </w:t>
            </w:r>
            <w:r w:rsidR="00516C52" w:rsidRPr="001A5748">
              <w:t xml:space="preserve">производственной деятельности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Ед. измерения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Величина показателя на период регулирования</w:t>
            </w:r>
          </w:p>
        </w:tc>
      </w:tr>
      <w:tr w:rsidR="00516C52" w:rsidRPr="001A5748">
        <w:trPr>
          <w:trHeight w:val="24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C52" w:rsidRPr="001A5748" w:rsidRDefault="00516C52" w:rsidP="0075576A">
            <w:pPr>
              <w:pStyle w:val="Table"/>
            </w:pPr>
          </w:p>
        </w:tc>
        <w:tc>
          <w:tcPr>
            <w:tcW w:w="4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C52" w:rsidRPr="001A5748" w:rsidRDefault="00516C52" w:rsidP="0075576A">
            <w:pPr>
              <w:pStyle w:val="Table"/>
            </w:pP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C52" w:rsidRPr="001A5748" w:rsidRDefault="00516C52" w:rsidP="0075576A">
            <w:pPr>
              <w:pStyle w:val="Table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2010г.</w:t>
            </w:r>
          </w:p>
        </w:tc>
      </w:tr>
      <w:tr w:rsidR="00516C52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4</w:t>
            </w:r>
          </w:p>
        </w:tc>
      </w:tr>
      <w:tr w:rsidR="00516C52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Объем выработки воды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тыс. куб.м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43,3</w:t>
            </w:r>
          </w:p>
        </w:tc>
      </w:tr>
      <w:tr w:rsidR="00516C52" w:rsidRPr="001A5748">
        <w:trPr>
          <w:trHeight w:val="36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Объем воды, используемой на собственные нужды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"/>
            </w:pPr>
            <w:r>
              <w:t>тыс. куб.</w:t>
            </w:r>
            <w:r w:rsidR="00516C52" w:rsidRPr="001A5748">
              <w:t>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</w:p>
        </w:tc>
      </w:tr>
      <w:tr w:rsidR="00516C52" w:rsidRPr="001A5748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Объем пропущенной воды через очистные сооружения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"/>
            </w:pPr>
            <w:r>
              <w:t>тыс. куб.</w:t>
            </w:r>
            <w:r w:rsidR="00516C52" w:rsidRPr="001A5748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</w:p>
        </w:tc>
      </w:tr>
      <w:tr w:rsidR="00516C52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4.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Объем отпуска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"/>
            </w:pPr>
            <w:r>
              <w:t>тыс. куб.</w:t>
            </w:r>
            <w:r w:rsidR="00516C52" w:rsidRPr="001A5748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43,3</w:t>
            </w:r>
          </w:p>
        </w:tc>
      </w:tr>
      <w:tr w:rsidR="00516C52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5.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Объем потерь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"/>
            </w:pPr>
            <w:r>
              <w:t>тыс. куб.</w:t>
            </w:r>
            <w:r w:rsidR="00516C52" w:rsidRPr="001A5748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</w:p>
        </w:tc>
      </w:tr>
      <w:tr w:rsidR="00516C52" w:rsidRPr="001A5748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6.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Уровень потерь к объему отпущенной воды в сеть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 xml:space="preserve">%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</w:p>
        </w:tc>
      </w:tr>
      <w:tr w:rsidR="00516C52" w:rsidRPr="001A5748">
        <w:trPr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7.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"/>
            </w:pPr>
            <w:r>
              <w:t xml:space="preserve">Объем реализации товаров и услуг, в том числе по </w:t>
            </w:r>
            <w:r w:rsidR="00516C52" w:rsidRPr="001A5748">
              <w:t>потребителям: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"/>
            </w:pPr>
            <w:r>
              <w:t>тыс. куб.</w:t>
            </w:r>
            <w:r w:rsidR="00516C52" w:rsidRPr="001A5748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43,3</w:t>
            </w:r>
          </w:p>
        </w:tc>
      </w:tr>
      <w:tr w:rsidR="00516C52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7.1.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"/>
            </w:pPr>
            <w:r>
              <w:t>-</w:t>
            </w:r>
            <w:r w:rsidR="00516C52" w:rsidRPr="001A5748">
              <w:t>населению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"/>
            </w:pPr>
            <w:r>
              <w:t>тыс. куб.</w:t>
            </w:r>
            <w:r w:rsidR="00516C52" w:rsidRPr="001A5748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5,4</w:t>
            </w:r>
          </w:p>
        </w:tc>
      </w:tr>
      <w:tr w:rsidR="00516C52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7.2.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"/>
            </w:pPr>
            <w:r>
              <w:t>-</w:t>
            </w:r>
            <w:r w:rsidR="00516C52" w:rsidRPr="001A5748">
              <w:t>бюджетным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"/>
            </w:pPr>
            <w:r>
              <w:t>тыс. куб.</w:t>
            </w:r>
            <w:r w:rsidR="00516C52" w:rsidRPr="001A5748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</w:p>
        </w:tc>
      </w:tr>
      <w:tr w:rsidR="00516C52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7.3.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BF40A1" w:rsidP="0075576A">
            <w:pPr>
              <w:pStyle w:val="Table"/>
            </w:pPr>
            <w:r>
              <w:t>-</w:t>
            </w:r>
            <w:r w:rsidR="00516C52" w:rsidRPr="001A5748">
              <w:t>прочим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"/>
            </w:pPr>
            <w:r>
              <w:t>тыс. куб.</w:t>
            </w:r>
            <w:r w:rsidR="00516C52" w:rsidRPr="001A5748">
              <w:t>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37,9</w:t>
            </w:r>
          </w:p>
        </w:tc>
      </w:tr>
    </w:tbl>
    <w:p w:rsidR="00516C52" w:rsidRPr="001D70F0" w:rsidRDefault="00516C52" w:rsidP="001D70F0"/>
    <w:p w:rsidR="00516C52" w:rsidRPr="001D70F0" w:rsidRDefault="001A5748" w:rsidP="001A5748">
      <w:pPr>
        <w:pStyle w:val="2"/>
      </w:pPr>
      <w:r>
        <w:t>Раздел</w:t>
      </w:r>
      <w:r w:rsidR="0075576A">
        <w:t xml:space="preserve"> </w:t>
      </w:r>
      <w:r w:rsidR="00516C52" w:rsidRPr="001D70F0">
        <w:t>2. План мероприятий по повышению эффективности</w:t>
      </w:r>
      <w:r w:rsidR="0075576A">
        <w:t xml:space="preserve"> </w:t>
      </w:r>
      <w:r w:rsidR="00516C52" w:rsidRPr="001D70F0">
        <w:t>деятельности организации коммунального комплекса</w:t>
      </w:r>
      <w:r w:rsidR="0075576A">
        <w:t xml:space="preserve"> </w:t>
      </w:r>
      <w:r w:rsidR="00516C52" w:rsidRPr="001D70F0">
        <w:t>в сфере водоснабжения</w:t>
      </w:r>
    </w:p>
    <w:p w:rsidR="00516C52" w:rsidRPr="001D70F0" w:rsidRDefault="00516C52" w:rsidP="001D70F0"/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836"/>
        <w:gridCol w:w="1809"/>
        <w:gridCol w:w="1890"/>
        <w:gridCol w:w="945"/>
        <w:gridCol w:w="540"/>
      </w:tblGrid>
      <w:tr w:rsidR="00516C52" w:rsidRPr="001A5748" w:rsidTr="0075576A">
        <w:trPr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0"/>
            </w:pPr>
            <w:r>
              <w:t>N</w:t>
            </w:r>
            <w:r w:rsidR="00516C52" w:rsidRPr="001A5748">
              <w:t xml:space="preserve">п/п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Наименование мероприятия</w:t>
            </w:r>
          </w:p>
        </w:tc>
        <w:tc>
          <w:tcPr>
            <w:tcW w:w="18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0"/>
            </w:pPr>
            <w:r>
              <w:t xml:space="preserve">Срок </w:t>
            </w:r>
            <w:r w:rsidR="00516C52" w:rsidRPr="001A5748">
              <w:t>реализации мероприятия,</w:t>
            </w:r>
            <w:r w:rsidR="0075576A">
              <w:t xml:space="preserve"> </w:t>
            </w:r>
            <w:r w:rsidR="00516C52" w:rsidRPr="001A5748">
              <w:t>лет</w:t>
            </w:r>
          </w:p>
        </w:tc>
        <w:tc>
          <w:tcPr>
            <w:tcW w:w="18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0"/>
            </w:pPr>
            <w:r>
              <w:t xml:space="preserve">Финансовые </w:t>
            </w:r>
            <w:r w:rsidR="00516C52" w:rsidRPr="001A5748">
              <w:t>потребности на реализацию</w:t>
            </w:r>
            <w:r>
              <w:t xml:space="preserve"> </w:t>
            </w:r>
            <w:r w:rsidR="00516C52" w:rsidRPr="001A5748">
              <w:t>мероприятия, тыс.руб.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Ожидаемый эффект</w:t>
            </w:r>
          </w:p>
        </w:tc>
      </w:tr>
      <w:tr w:rsidR="00516C52" w:rsidRPr="001A5748" w:rsidTr="0075576A">
        <w:trPr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C52" w:rsidRPr="001A5748" w:rsidRDefault="00516C52" w:rsidP="0075576A">
            <w:pPr>
              <w:pStyle w:val="Table0"/>
            </w:pPr>
          </w:p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C52" w:rsidRPr="001A5748" w:rsidRDefault="00516C52" w:rsidP="0075576A">
            <w:pPr>
              <w:pStyle w:val="Table"/>
            </w:pPr>
          </w:p>
        </w:tc>
        <w:tc>
          <w:tcPr>
            <w:tcW w:w="1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C52" w:rsidRPr="001A5748" w:rsidRDefault="00516C52" w:rsidP="0075576A">
            <w:pPr>
              <w:pStyle w:val="Table"/>
            </w:pP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C52" w:rsidRPr="001A5748" w:rsidRDefault="00516C52" w:rsidP="0075576A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наименование показателя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1A5748" w:rsidP="0075576A">
            <w:pPr>
              <w:pStyle w:val="Table0"/>
            </w:pPr>
            <w:r>
              <w:t>тыс.</w:t>
            </w:r>
            <w:r w:rsidR="00516C52" w:rsidRPr="001A5748">
              <w:t>руб.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%</w:t>
            </w:r>
          </w:p>
        </w:tc>
      </w:tr>
      <w:tr w:rsidR="00516C52" w:rsidRPr="001A5748" w:rsidTr="0075576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2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3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0"/>
            </w:pPr>
            <w:r w:rsidRPr="001A5748">
              <w:t>7</w:t>
            </w:r>
          </w:p>
        </w:tc>
      </w:tr>
      <w:tr w:rsidR="00516C52" w:rsidRPr="001A5748" w:rsidTr="0075576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-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-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C52" w:rsidRPr="001A5748" w:rsidRDefault="00516C52" w:rsidP="0075576A">
            <w:pPr>
              <w:pStyle w:val="Table"/>
            </w:pPr>
            <w:r w:rsidRPr="001A5748">
              <w:t>-</w:t>
            </w:r>
          </w:p>
        </w:tc>
      </w:tr>
    </w:tbl>
    <w:p w:rsidR="003E375D" w:rsidRPr="001D70F0" w:rsidRDefault="003E375D" w:rsidP="001D70F0"/>
    <w:p w:rsidR="003E375D" w:rsidRPr="001D70F0" w:rsidRDefault="003E375D" w:rsidP="001A5748">
      <w:pPr>
        <w:pStyle w:val="1"/>
      </w:pPr>
      <w:r w:rsidRPr="001D70F0">
        <w:t>ПРОИЗВОДСТВЕННАЯ ПРОГРАММА</w:t>
      </w:r>
    </w:p>
    <w:p w:rsidR="003E375D" w:rsidRPr="001D70F0" w:rsidRDefault="003E375D" w:rsidP="001A5748">
      <w:pPr>
        <w:pStyle w:val="1"/>
      </w:pPr>
      <w:r w:rsidRPr="001D70F0">
        <w:t>на услуги</w:t>
      </w:r>
      <w:r w:rsidR="00681E68" w:rsidRPr="001D70F0">
        <w:t xml:space="preserve"> </w:t>
      </w:r>
      <w:r w:rsidRPr="001D70F0">
        <w:t>водоот</w:t>
      </w:r>
      <w:r w:rsidR="001A5748">
        <w:t>ведения ООО «Потенциал» на 2010</w:t>
      </w:r>
      <w:r w:rsidRPr="001D70F0">
        <w:t>год.</w:t>
      </w:r>
    </w:p>
    <w:p w:rsidR="003E375D" w:rsidRPr="001D70F0" w:rsidRDefault="003E375D" w:rsidP="001D70F0"/>
    <w:p w:rsidR="003E375D" w:rsidRPr="001D70F0" w:rsidRDefault="001A5748" w:rsidP="001A5748">
      <w:pPr>
        <w:pStyle w:val="2"/>
      </w:pPr>
      <w:r>
        <w:t>Раздел</w:t>
      </w:r>
      <w:r w:rsidR="0075576A">
        <w:t xml:space="preserve"> </w:t>
      </w:r>
      <w:r w:rsidR="003E375D" w:rsidRPr="001D70F0">
        <w:t>1. Обоснование обеспечения прогнозируемого объема</w:t>
      </w:r>
      <w:r w:rsidR="00C24442" w:rsidRPr="001D70F0">
        <w:t xml:space="preserve"> </w:t>
      </w:r>
      <w:r w:rsidR="003E375D" w:rsidRPr="001D70F0">
        <w:t>и качества услуг в сфере водоотведения и очистки</w:t>
      </w:r>
      <w:r w:rsidR="00C24442" w:rsidRPr="001D70F0">
        <w:t xml:space="preserve"> </w:t>
      </w:r>
      <w:r w:rsidR="003E375D" w:rsidRPr="001D70F0">
        <w:t>сточных вод</w:t>
      </w:r>
    </w:p>
    <w:p w:rsidR="003E375D" w:rsidRPr="001D70F0" w:rsidRDefault="003E375D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780"/>
        <w:gridCol w:w="2214"/>
        <w:gridCol w:w="2916"/>
      </w:tblGrid>
      <w:tr w:rsidR="003E375D" w:rsidRPr="001A5748">
        <w:trPr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1A5748" w:rsidP="0075576A">
            <w:pPr>
              <w:pStyle w:val="Table0"/>
            </w:pPr>
            <w:r>
              <w:t xml:space="preserve">N </w:t>
            </w:r>
            <w:r w:rsidR="003E375D" w:rsidRPr="001A5748">
              <w:t>п/п</w:t>
            </w:r>
          </w:p>
        </w:tc>
        <w:tc>
          <w:tcPr>
            <w:tcW w:w="37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 xml:space="preserve">Показатели </w:t>
            </w:r>
            <w:r w:rsidRPr="001A5748">
              <w:lastRenderedPageBreak/>
              <w:t>производственной</w:t>
            </w:r>
            <w:r w:rsidR="001A5748">
              <w:t xml:space="preserve"> </w:t>
            </w:r>
            <w:r w:rsidRPr="001A5748">
              <w:t>деятельности</w:t>
            </w:r>
          </w:p>
        </w:tc>
        <w:tc>
          <w:tcPr>
            <w:tcW w:w="22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lastRenderedPageBreak/>
              <w:t>Ед. измерения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Величина показателя</w:t>
            </w:r>
          </w:p>
        </w:tc>
      </w:tr>
      <w:tr w:rsidR="003E375D" w:rsidRPr="001A5748">
        <w:trPr>
          <w:trHeight w:val="24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75D" w:rsidRPr="001A5748" w:rsidRDefault="003E375D" w:rsidP="0075576A">
            <w:pPr>
              <w:pStyle w:val="Table"/>
            </w:pPr>
          </w:p>
        </w:tc>
        <w:tc>
          <w:tcPr>
            <w:tcW w:w="37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75D" w:rsidRPr="001A5748" w:rsidRDefault="003E375D" w:rsidP="0075576A">
            <w:pPr>
              <w:pStyle w:val="Table"/>
            </w:pPr>
          </w:p>
        </w:tc>
        <w:tc>
          <w:tcPr>
            <w:tcW w:w="22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75D" w:rsidRPr="001A5748" w:rsidRDefault="003E375D" w:rsidP="0075576A">
            <w:pPr>
              <w:pStyle w:val="Table"/>
            </w:pP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2010г</w:t>
            </w:r>
          </w:p>
        </w:tc>
      </w:tr>
      <w:tr w:rsidR="003E375D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1A5748" w:rsidP="0075576A">
            <w:pPr>
              <w:pStyle w:val="Table0"/>
            </w:pPr>
            <w:r>
              <w:lastRenderedPageBreak/>
              <w:t>1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2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3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4</w:t>
            </w:r>
          </w:p>
        </w:tc>
      </w:tr>
      <w:tr w:rsidR="003E375D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1.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Объем отведенных стоков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1A5748" w:rsidP="0075576A">
            <w:pPr>
              <w:pStyle w:val="Table"/>
            </w:pPr>
            <w:r>
              <w:t>тыс. куб.</w:t>
            </w:r>
            <w:r w:rsidR="003E375D" w:rsidRPr="001A5748">
              <w:t>м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40,540</w:t>
            </w:r>
          </w:p>
        </w:tc>
      </w:tr>
      <w:tr w:rsidR="003E375D" w:rsidRPr="001A5748">
        <w:trPr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2.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1A5748" w:rsidP="0075576A">
            <w:pPr>
              <w:pStyle w:val="Table"/>
            </w:pPr>
            <w:r>
              <w:t xml:space="preserve">Объем отведенных стоков, </w:t>
            </w:r>
            <w:r w:rsidR="003E375D" w:rsidRPr="001A5748">
              <w:t>пропущенный через очистные сооружения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тыс. к</w:t>
            </w:r>
            <w:r w:rsidR="001A5748">
              <w:t>уб.</w:t>
            </w:r>
            <w:r w:rsidRPr="001A5748">
              <w:t>м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40,540</w:t>
            </w:r>
          </w:p>
        </w:tc>
      </w:tr>
      <w:tr w:rsidR="003E375D" w:rsidRPr="001A5748">
        <w:trPr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3.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Объем реализации товаров и услуг, в том числе по</w:t>
            </w:r>
            <w:r w:rsidR="001A5748">
              <w:t xml:space="preserve"> </w:t>
            </w:r>
            <w:r w:rsidRPr="001A5748">
              <w:t>потребителям: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1A5748" w:rsidP="0075576A">
            <w:pPr>
              <w:pStyle w:val="Table"/>
            </w:pPr>
            <w:r>
              <w:t>тыс. куб.</w:t>
            </w:r>
            <w:r w:rsidR="003E375D" w:rsidRPr="001A5748">
              <w:t>м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40,540</w:t>
            </w:r>
          </w:p>
        </w:tc>
      </w:tr>
      <w:tr w:rsidR="003E375D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3.1.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1A5748" w:rsidP="0075576A">
            <w:pPr>
              <w:pStyle w:val="Table"/>
            </w:pPr>
            <w:r>
              <w:t>-</w:t>
            </w:r>
            <w:r w:rsidR="003E375D" w:rsidRPr="001A5748">
              <w:t>населению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1A5748" w:rsidP="0075576A">
            <w:pPr>
              <w:pStyle w:val="Table"/>
            </w:pPr>
            <w:r>
              <w:t>тыс. куб.</w:t>
            </w:r>
            <w:r w:rsidR="003E375D" w:rsidRPr="001A5748">
              <w:t>м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14,40</w:t>
            </w:r>
          </w:p>
        </w:tc>
      </w:tr>
      <w:tr w:rsidR="003E375D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3.2.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1A5748" w:rsidP="0075576A">
            <w:pPr>
              <w:pStyle w:val="Table"/>
            </w:pPr>
            <w:r>
              <w:t>-</w:t>
            </w:r>
            <w:r w:rsidR="003E375D" w:rsidRPr="001A5748">
              <w:t>бюджетным потребителям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1A5748" w:rsidP="0075576A">
            <w:pPr>
              <w:pStyle w:val="Table"/>
            </w:pPr>
            <w:r>
              <w:t>тыс. куб.</w:t>
            </w:r>
            <w:r w:rsidR="003E375D" w:rsidRPr="001A5748">
              <w:t>м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</w:p>
        </w:tc>
      </w:tr>
      <w:tr w:rsidR="003E375D" w:rsidRPr="001A5748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3.3.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1A5748" w:rsidP="0075576A">
            <w:pPr>
              <w:pStyle w:val="Table"/>
            </w:pPr>
            <w:r>
              <w:t>-</w:t>
            </w:r>
            <w:r w:rsidR="003E375D" w:rsidRPr="001A5748">
              <w:t>прочим потребителям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1A5748" w:rsidP="0075576A">
            <w:pPr>
              <w:pStyle w:val="Table"/>
            </w:pPr>
            <w:r>
              <w:t>тыс. куб.</w:t>
            </w:r>
            <w:r w:rsidR="003E375D" w:rsidRPr="001A5748">
              <w:t>м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26,14</w:t>
            </w:r>
          </w:p>
        </w:tc>
      </w:tr>
    </w:tbl>
    <w:p w:rsidR="003E375D" w:rsidRPr="001D70F0" w:rsidRDefault="003E375D" w:rsidP="001D70F0"/>
    <w:p w:rsidR="003E375D" w:rsidRPr="001D70F0" w:rsidRDefault="001A5748" w:rsidP="001A5748">
      <w:pPr>
        <w:pStyle w:val="2"/>
      </w:pPr>
      <w:r>
        <w:t>Раздел</w:t>
      </w:r>
      <w:r w:rsidR="0075576A">
        <w:t xml:space="preserve"> </w:t>
      </w:r>
      <w:r w:rsidR="003E375D" w:rsidRPr="001D70F0">
        <w:t>2. План мероприятий по повышению эффективности</w:t>
      </w:r>
      <w:r w:rsidR="0075576A">
        <w:t xml:space="preserve"> </w:t>
      </w:r>
      <w:r w:rsidR="003E375D" w:rsidRPr="001D70F0">
        <w:t>деятельности организации коммунального комплекса</w:t>
      </w:r>
      <w:r w:rsidR="0075576A">
        <w:t xml:space="preserve"> </w:t>
      </w:r>
      <w:r w:rsidR="003E375D" w:rsidRPr="001D70F0">
        <w:t>в сфере водоотведения и очистки сточных вод</w:t>
      </w:r>
    </w:p>
    <w:p w:rsidR="003E375D" w:rsidRPr="001D70F0" w:rsidRDefault="003E375D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890"/>
        <w:gridCol w:w="1890"/>
        <w:gridCol w:w="1890"/>
        <w:gridCol w:w="1890"/>
        <w:gridCol w:w="810"/>
        <w:gridCol w:w="675"/>
      </w:tblGrid>
      <w:tr w:rsidR="003E375D" w:rsidRPr="001A5748">
        <w:trPr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1A5748" w:rsidP="0075576A">
            <w:pPr>
              <w:pStyle w:val="Table0"/>
            </w:pPr>
            <w:r>
              <w:t xml:space="preserve">N </w:t>
            </w:r>
            <w:r w:rsidR="003E375D" w:rsidRPr="001A5748">
              <w:t>п/п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Наименование</w:t>
            </w:r>
            <w:r w:rsidR="001A5748">
              <w:t xml:space="preserve"> </w:t>
            </w:r>
            <w:r w:rsidRPr="001A5748">
              <w:t xml:space="preserve">мероприятия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1A5748" w:rsidP="0075576A">
            <w:pPr>
              <w:pStyle w:val="Table0"/>
            </w:pPr>
            <w:r>
              <w:t xml:space="preserve">Срок реализации </w:t>
            </w:r>
            <w:r w:rsidR="003E375D" w:rsidRPr="001A5748">
              <w:t>мероприятия, лет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Фина</w:t>
            </w:r>
            <w:r w:rsidR="001A5748">
              <w:t xml:space="preserve">нсовые </w:t>
            </w:r>
            <w:r w:rsidRPr="001A5748">
              <w:t>потребности на реализацию</w:t>
            </w:r>
            <w:r w:rsidR="001A5748">
              <w:t xml:space="preserve"> </w:t>
            </w:r>
            <w:r w:rsidRPr="001A5748">
              <w:t>мероприятия, тыс.руб.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Ожидаемый эффект</w:t>
            </w:r>
          </w:p>
        </w:tc>
      </w:tr>
      <w:tr w:rsidR="003E375D" w:rsidRPr="001A5748">
        <w:trPr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75D" w:rsidRPr="001A5748" w:rsidRDefault="003E375D" w:rsidP="0075576A">
            <w:pPr>
              <w:pStyle w:val="Table0"/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75D" w:rsidRPr="001A5748" w:rsidRDefault="003E375D" w:rsidP="0075576A">
            <w:pPr>
              <w:pStyle w:val="Table"/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75D" w:rsidRPr="001A5748" w:rsidRDefault="003E375D" w:rsidP="0075576A">
            <w:pPr>
              <w:pStyle w:val="Table"/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75D" w:rsidRPr="001A5748" w:rsidRDefault="003E375D" w:rsidP="0075576A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наименование показателя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тыс. руб.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%</w:t>
            </w:r>
          </w:p>
        </w:tc>
      </w:tr>
      <w:tr w:rsidR="003E375D" w:rsidRPr="001A574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0"/>
            </w:pPr>
            <w:r w:rsidRPr="001A5748">
              <w:t>7</w:t>
            </w:r>
          </w:p>
        </w:tc>
      </w:tr>
      <w:tr w:rsidR="003E375D" w:rsidRPr="001A5748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  <w:r w:rsidRPr="001A5748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5D" w:rsidRPr="001A5748" w:rsidRDefault="003E375D" w:rsidP="0075576A">
            <w:pPr>
              <w:pStyle w:val="Table"/>
            </w:pPr>
          </w:p>
        </w:tc>
      </w:tr>
    </w:tbl>
    <w:p w:rsidR="003E375D" w:rsidRPr="001D70F0" w:rsidRDefault="003E375D" w:rsidP="001D70F0"/>
    <w:p w:rsidR="007175A6" w:rsidRPr="001D70F0" w:rsidRDefault="007175A6" w:rsidP="001A5748">
      <w:pPr>
        <w:pStyle w:val="1"/>
      </w:pPr>
      <w:r w:rsidRPr="001D70F0">
        <w:t>ПРОИЗВОДСТВЕННАЯ ПРОГРАММА</w:t>
      </w:r>
    </w:p>
    <w:p w:rsidR="007175A6" w:rsidRPr="001D70F0" w:rsidRDefault="007175A6" w:rsidP="001A5748">
      <w:pPr>
        <w:pStyle w:val="1"/>
      </w:pPr>
      <w:r w:rsidRPr="001D70F0">
        <w:t xml:space="preserve">на услуги утилизации ТБО ООО «Бытовик» </w:t>
      </w:r>
      <w:r w:rsidR="001A5748">
        <w:t>на 2010</w:t>
      </w:r>
      <w:r w:rsidRPr="001D70F0">
        <w:t>год.</w:t>
      </w:r>
    </w:p>
    <w:p w:rsidR="003E375D" w:rsidRPr="001D70F0" w:rsidRDefault="003E375D" w:rsidP="001A5748">
      <w:pPr>
        <w:pStyle w:val="1"/>
      </w:pPr>
    </w:p>
    <w:p w:rsidR="004F251C" w:rsidRPr="001D70F0" w:rsidRDefault="001A5748" w:rsidP="001A5748">
      <w:pPr>
        <w:pStyle w:val="2"/>
      </w:pPr>
      <w:r>
        <w:t>Раздел</w:t>
      </w:r>
      <w:r w:rsidR="0075576A">
        <w:t xml:space="preserve"> </w:t>
      </w:r>
      <w:r w:rsidR="004F251C" w:rsidRPr="001D70F0">
        <w:t>1. Обоснование обеспечения прогнозируемого объема</w:t>
      </w:r>
      <w:r w:rsidR="008B70DD" w:rsidRPr="001D70F0">
        <w:t xml:space="preserve"> </w:t>
      </w:r>
      <w:r w:rsidR="004F251C" w:rsidRPr="001D70F0">
        <w:t>и качества услуг в сфере утилизации (захоронения)</w:t>
      </w:r>
      <w:r w:rsidR="008B70DD" w:rsidRPr="001D70F0">
        <w:t xml:space="preserve"> </w:t>
      </w:r>
      <w:r w:rsidR="004F251C" w:rsidRPr="001D70F0">
        <w:t>твердых бытовых отходов</w:t>
      </w:r>
    </w:p>
    <w:p w:rsidR="004F251C" w:rsidRPr="001D70F0" w:rsidRDefault="004F251C" w:rsidP="001D70F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780"/>
        <w:gridCol w:w="1755"/>
        <w:gridCol w:w="3375"/>
      </w:tblGrid>
      <w:tr w:rsidR="004F251C" w:rsidRPr="00AD369B">
        <w:trPr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AD369B" w:rsidP="0075576A">
            <w:pPr>
              <w:pStyle w:val="Table0"/>
            </w:pPr>
            <w:r>
              <w:t xml:space="preserve">N </w:t>
            </w:r>
            <w:r w:rsidR="004F251C" w:rsidRPr="00AD369B">
              <w:t>п/п</w:t>
            </w:r>
          </w:p>
        </w:tc>
        <w:tc>
          <w:tcPr>
            <w:tcW w:w="37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0"/>
            </w:pPr>
            <w:r w:rsidRPr="00AD369B">
              <w:t>Показатели производственной</w:t>
            </w:r>
            <w:r w:rsidR="00AD369B">
              <w:t xml:space="preserve"> </w:t>
            </w:r>
            <w:r w:rsidRPr="00AD369B">
              <w:t>деятельности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AD369B" w:rsidP="0075576A">
            <w:pPr>
              <w:pStyle w:val="Table0"/>
            </w:pPr>
            <w:r>
              <w:t xml:space="preserve">Ед. </w:t>
            </w:r>
            <w:r w:rsidR="004F251C" w:rsidRPr="00AD369B">
              <w:t>измерения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0"/>
            </w:pPr>
            <w:r w:rsidRPr="00AD369B">
              <w:t>Величина показателя</w:t>
            </w:r>
          </w:p>
        </w:tc>
      </w:tr>
      <w:tr w:rsidR="007175A6" w:rsidRPr="00AD369B">
        <w:trPr>
          <w:trHeight w:val="24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A6" w:rsidRPr="00AD369B" w:rsidRDefault="007175A6" w:rsidP="0075576A">
            <w:pPr>
              <w:pStyle w:val="Table"/>
            </w:pPr>
          </w:p>
        </w:tc>
        <w:tc>
          <w:tcPr>
            <w:tcW w:w="37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A6" w:rsidRPr="00AD369B" w:rsidRDefault="007175A6" w:rsidP="0075576A">
            <w:pPr>
              <w:pStyle w:val="Table"/>
            </w:pP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A6" w:rsidRPr="00AD369B" w:rsidRDefault="007175A6" w:rsidP="0075576A">
            <w:pPr>
              <w:pStyle w:val="Table"/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FF1E98" w:rsidP="0075576A">
            <w:pPr>
              <w:pStyle w:val="Table0"/>
            </w:pPr>
            <w:r w:rsidRPr="00AD369B">
              <w:t>2010г.</w:t>
            </w:r>
          </w:p>
        </w:tc>
      </w:tr>
      <w:tr w:rsidR="007175A6" w:rsidRPr="00AD369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7175A6" w:rsidP="0075576A">
            <w:pPr>
              <w:pStyle w:val="Table0"/>
            </w:pPr>
            <w:r w:rsidRPr="00AD369B">
              <w:t>1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7175A6" w:rsidP="0075576A">
            <w:pPr>
              <w:pStyle w:val="Table0"/>
            </w:pPr>
            <w:r w:rsidRPr="00AD369B"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7175A6" w:rsidP="0075576A">
            <w:pPr>
              <w:pStyle w:val="Table0"/>
            </w:pPr>
            <w:r w:rsidRPr="00AD369B">
              <w:t>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7175A6" w:rsidP="0075576A">
            <w:pPr>
              <w:pStyle w:val="Table0"/>
            </w:pPr>
            <w:r w:rsidRPr="00AD369B">
              <w:t>4</w:t>
            </w:r>
          </w:p>
        </w:tc>
      </w:tr>
      <w:tr w:rsidR="007175A6" w:rsidRPr="00AD369B">
        <w:trPr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7175A6" w:rsidP="0075576A">
            <w:pPr>
              <w:pStyle w:val="Table"/>
            </w:pPr>
            <w:r w:rsidRPr="00AD369B">
              <w:t>1.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7175A6" w:rsidP="0075576A">
            <w:pPr>
              <w:pStyle w:val="Table"/>
            </w:pPr>
            <w:r w:rsidRPr="00AD369B">
              <w:t>Объем реализации товаров и услуг, в том числе по</w:t>
            </w:r>
            <w:r w:rsidR="00AD369B">
              <w:t xml:space="preserve"> </w:t>
            </w:r>
            <w:r w:rsidRPr="00AD369B">
              <w:t>потребителям: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AD369B" w:rsidP="0075576A">
            <w:pPr>
              <w:pStyle w:val="Table"/>
            </w:pPr>
            <w:r>
              <w:t>тыс. куб.</w:t>
            </w:r>
            <w:r w:rsidR="007175A6" w:rsidRPr="00AD369B">
              <w:t>м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2F3F87" w:rsidP="0075576A">
            <w:pPr>
              <w:pStyle w:val="Table"/>
            </w:pPr>
            <w:r w:rsidRPr="00AD369B">
              <w:t>15,691</w:t>
            </w:r>
          </w:p>
        </w:tc>
      </w:tr>
      <w:tr w:rsidR="007175A6" w:rsidRPr="00AD369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7175A6" w:rsidP="0075576A">
            <w:pPr>
              <w:pStyle w:val="Table"/>
            </w:pPr>
            <w:r w:rsidRPr="00AD369B">
              <w:t>1.1.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AD369B" w:rsidP="0075576A">
            <w:pPr>
              <w:pStyle w:val="Table"/>
            </w:pPr>
            <w:r>
              <w:t>-</w:t>
            </w:r>
            <w:r w:rsidR="007175A6" w:rsidRPr="00AD369B">
              <w:t>населению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AD369B" w:rsidP="0075576A">
            <w:pPr>
              <w:pStyle w:val="Table"/>
            </w:pPr>
            <w:r>
              <w:t>тыс. куб.</w:t>
            </w:r>
            <w:r w:rsidR="007175A6" w:rsidRPr="00AD369B">
              <w:t>м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2F3F87" w:rsidP="0075576A">
            <w:pPr>
              <w:pStyle w:val="Table"/>
            </w:pPr>
            <w:r w:rsidRPr="00AD369B">
              <w:t>8,286</w:t>
            </w:r>
          </w:p>
        </w:tc>
      </w:tr>
      <w:tr w:rsidR="007175A6" w:rsidRPr="00AD369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7175A6" w:rsidP="0075576A">
            <w:pPr>
              <w:pStyle w:val="Table"/>
            </w:pPr>
            <w:r w:rsidRPr="00AD369B">
              <w:t>1.2.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AD369B" w:rsidP="0075576A">
            <w:pPr>
              <w:pStyle w:val="Table"/>
            </w:pPr>
            <w:r>
              <w:t>-</w:t>
            </w:r>
            <w:r w:rsidR="007175A6" w:rsidRPr="00AD369B">
              <w:t>бюджетным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AD369B" w:rsidP="0075576A">
            <w:pPr>
              <w:pStyle w:val="Table"/>
            </w:pPr>
            <w:r>
              <w:t>тыс. куб.</w:t>
            </w:r>
            <w:r w:rsidR="007175A6" w:rsidRPr="00AD369B">
              <w:t>м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1C7F9D" w:rsidP="0075576A">
            <w:pPr>
              <w:pStyle w:val="Table"/>
            </w:pPr>
            <w:r w:rsidRPr="00AD369B">
              <w:t>3,100</w:t>
            </w:r>
          </w:p>
        </w:tc>
      </w:tr>
      <w:tr w:rsidR="007175A6" w:rsidRPr="00AD369B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7175A6" w:rsidP="0075576A">
            <w:pPr>
              <w:pStyle w:val="Table"/>
            </w:pPr>
            <w:r w:rsidRPr="00AD369B">
              <w:t>1.3.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AD369B" w:rsidP="0075576A">
            <w:pPr>
              <w:pStyle w:val="Table"/>
            </w:pPr>
            <w:r>
              <w:t>-</w:t>
            </w:r>
            <w:r w:rsidR="007175A6" w:rsidRPr="00AD369B">
              <w:t>прочим потребителям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AD369B" w:rsidP="0075576A">
            <w:pPr>
              <w:pStyle w:val="Table"/>
            </w:pPr>
            <w:r>
              <w:t>тыс. куб.</w:t>
            </w:r>
            <w:r w:rsidR="007175A6" w:rsidRPr="00AD369B">
              <w:t>м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5A6" w:rsidRPr="00AD369B" w:rsidRDefault="001C7F9D" w:rsidP="0075576A">
            <w:pPr>
              <w:pStyle w:val="Table"/>
            </w:pPr>
            <w:r w:rsidRPr="00AD369B">
              <w:t>4,305</w:t>
            </w:r>
          </w:p>
        </w:tc>
      </w:tr>
    </w:tbl>
    <w:p w:rsidR="004F251C" w:rsidRPr="001D70F0" w:rsidRDefault="004F251C" w:rsidP="001D70F0"/>
    <w:p w:rsidR="004F251C" w:rsidRPr="001D70F0" w:rsidRDefault="004F251C" w:rsidP="00AD369B">
      <w:pPr>
        <w:pStyle w:val="1"/>
      </w:pPr>
      <w:r w:rsidRPr="001D70F0">
        <w:t>План мероприятий по повышению эффективности деятельности</w:t>
      </w:r>
      <w:r w:rsidR="0075576A">
        <w:t xml:space="preserve"> </w:t>
      </w:r>
      <w:r w:rsidRPr="001D70F0">
        <w:t xml:space="preserve">организации коммунального комплекса в </w:t>
      </w:r>
      <w:r w:rsidRPr="001D70F0">
        <w:lastRenderedPageBreak/>
        <w:t>сфере утилизации</w:t>
      </w:r>
      <w:r w:rsidR="0075576A">
        <w:t xml:space="preserve"> </w:t>
      </w:r>
      <w:r w:rsidRPr="001D70F0">
        <w:t>(захоронения) твердых бытовых отходов</w:t>
      </w:r>
    </w:p>
    <w:p w:rsidR="004F251C" w:rsidRPr="001D70F0" w:rsidRDefault="004F251C" w:rsidP="0075576A"/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1823"/>
        <w:gridCol w:w="1822"/>
        <w:gridCol w:w="1890"/>
        <w:gridCol w:w="945"/>
        <w:gridCol w:w="810"/>
      </w:tblGrid>
      <w:tr w:rsidR="004F251C" w:rsidRPr="00AD369B" w:rsidTr="0075576A">
        <w:trPr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AD369B" w:rsidP="0075576A">
            <w:pPr>
              <w:pStyle w:val="Table0"/>
            </w:pPr>
            <w:r>
              <w:t xml:space="preserve">N </w:t>
            </w:r>
            <w:r w:rsidR="004F251C" w:rsidRPr="00AD369B">
              <w:t>п/п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0"/>
            </w:pPr>
            <w:r w:rsidRPr="00AD369B">
              <w:t>Наименование мероприятия</w:t>
            </w:r>
          </w:p>
        </w:tc>
        <w:tc>
          <w:tcPr>
            <w:tcW w:w="18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AD369B" w:rsidP="0075576A">
            <w:pPr>
              <w:pStyle w:val="Table0"/>
            </w:pPr>
            <w:r>
              <w:t xml:space="preserve">Срок </w:t>
            </w:r>
            <w:r w:rsidR="004F251C" w:rsidRPr="00AD369B">
              <w:t>реализации мероприятия,</w:t>
            </w:r>
            <w:r>
              <w:t xml:space="preserve"> </w:t>
            </w:r>
            <w:r w:rsidR="004F251C" w:rsidRPr="00AD369B">
              <w:t>лет</w:t>
            </w:r>
          </w:p>
        </w:tc>
        <w:tc>
          <w:tcPr>
            <w:tcW w:w="18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AD369B" w:rsidP="0075576A">
            <w:pPr>
              <w:pStyle w:val="Table0"/>
            </w:pPr>
            <w:r>
              <w:t xml:space="preserve">Финансовые </w:t>
            </w:r>
            <w:r w:rsidR="004F251C" w:rsidRPr="00AD369B">
              <w:t>потребности на реализацию</w:t>
            </w:r>
            <w:r>
              <w:t xml:space="preserve"> </w:t>
            </w:r>
            <w:r w:rsidR="004F251C" w:rsidRPr="00AD369B">
              <w:t xml:space="preserve">мероприятия, </w:t>
            </w:r>
            <w:r>
              <w:t>тыс.</w:t>
            </w:r>
            <w:r w:rsidR="004F251C" w:rsidRPr="00AD369B">
              <w:t>руб</w:t>
            </w:r>
            <w:r>
              <w:t>.</w:t>
            </w:r>
          </w:p>
        </w:tc>
        <w:tc>
          <w:tcPr>
            <w:tcW w:w="3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0"/>
            </w:pPr>
            <w:r w:rsidRPr="00AD369B">
              <w:t>Ожидаемый эффект</w:t>
            </w:r>
          </w:p>
        </w:tc>
      </w:tr>
      <w:tr w:rsidR="004F251C" w:rsidRPr="00AD369B" w:rsidTr="0075576A">
        <w:trPr>
          <w:trHeight w:val="48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51C" w:rsidRPr="00AD369B" w:rsidRDefault="004F251C" w:rsidP="0075576A">
            <w:pPr>
              <w:pStyle w:val="Table0"/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51C" w:rsidRPr="00AD369B" w:rsidRDefault="004F251C" w:rsidP="0075576A">
            <w:pPr>
              <w:pStyle w:val="Table"/>
            </w:pPr>
          </w:p>
        </w:tc>
        <w:tc>
          <w:tcPr>
            <w:tcW w:w="18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51C" w:rsidRPr="00AD369B" w:rsidRDefault="004F251C" w:rsidP="0075576A">
            <w:pPr>
              <w:pStyle w:val="Table"/>
            </w:pPr>
          </w:p>
        </w:tc>
        <w:tc>
          <w:tcPr>
            <w:tcW w:w="18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51C" w:rsidRPr="00AD369B" w:rsidRDefault="004F251C" w:rsidP="0075576A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0"/>
            </w:pPr>
            <w:r w:rsidRPr="00AD369B">
              <w:t>наименование показателя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0"/>
            </w:pPr>
            <w:r w:rsidRPr="00AD369B">
              <w:t>тыс. руб.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0"/>
            </w:pPr>
            <w:r w:rsidRPr="00AD369B">
              <w:t>%</w:t>
            </w:r>
          </w:p>
        </w:tc>
      </w:tr>
      <w:tr w:rsidR="004F251C" w:rsidRPr="00AD369B" w:rsidTr="0075576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0"/>
            </w:pPr>
            <w:r w:rsidRPr="00AD369B"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0"/>
            </w:pPr>
            <w:r w:rsidRPr="00AD369B">
              <w:t>2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0"/>
            </w:pPr>
            <w:r w:rsidRPr="00AD369B">
              <w:t>3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0"/>
            </w:pPr>
            <w:r w:rsidRPr="00AD369B"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0"/>
            </w:pPr>
            <w:r w:rsidRPr="00AD369B"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0"/>
            </w:pPr>
            <w:r w:rsidRPr="00AD369B"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0"/>
            </w:pPr>
            <w:r w:rsidRPr="00AD369B">
              <w:t>7</w:t>
            </w:r>
          </w:p>
        </w:tc>
      </w:tr>
      <w:tr w:rsidR="004F251C" w:rsidRPr="00AD369B" w:rsidTr="0075576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AD1A1C" w:rsidP="0075576A">
            <w:pPr>
              <w:pStyle w:val="Table"/>
            </w:pPr>
            <w:r w:rsidRPr="00AD369B"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AD1A1C" w:rsidP="0075576A">
            <w:pPr>
              <w:pStyle w:val="Table"/>
            </w:pPr>
            <w:r w:rsidRPr="00AD369B">
              <w:t>-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AD1A1C" w:rsidP="0075576A">
            <w:pPr>
              <w:pStyle w:val="Table"/>
            </w:pPr>
            <w:r w:rsidRPr="00AD369B"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1C" w:rsidRPr="00AD369B" w:rsidRDefault="004F251C" w:rsidP="0075576A">
            <w:pPr>
              <w:pStyle w:val="Table"/>
            </w:pPr>
          </w:p>
        </w:tc>
      </w:tr>
    </w:tbl>
    <w:p w:rsidR="00C22CA1" w:rsidRPr="001D70F0" w:rsidRDefault="00C22CA1" w:rsidP="001D70F0"/>
    <w:p w:rsidR="00C22CA1" w:rsidRPr="001D70F0" w:rsidRDefault="00C22CA1" w:rsidP="001D70F0">
      <w:r w:rsidRPr="001D70F0">
        <w:t>Заместитель главы по ЖКХ,</w:t>
      </w:r>
    </w:p>
    <w:p w:rsidR="00AD369B" w:rsidRDefault="00C22CA1" w:rsidP="001D70F0">
      <w:r w:rsidRPr="001D70F0">
        <w:t>кап.строительству и ДХ</w:t>
      </w:r>
    </w:p>
    <w:p w:rsidR="00AD369B" w:rsidRDefault="00AD369B" w:rsidP="001D70F0">
      <w:r>
        <w:t>Гаврилов</w:t>
      </w:r>
      <w:r w:rsidR="00C22CA1" w:rsidRPr="001D70F0">
        <w:t>Н.А.</w:t>
      </w:r>
    </w:p>
    <w:p w:rsidR="00AD369B" w:rsidRDefault="00AD369B" w:rsidP="001D70F0"/>
    <w:p w:rsidR="00AC3311" w:rsidRPr="001D70F0" w:rsidRDefault="00AC3311" w:rsidP="00AD369B">
      <w:pPr>
        <w:pStyle w:val="Application"/>
        <w:spacing w:before="0" w:after="0"/>
      </w:pPr>
      <w:r w:rsidRPr="001D70F0">
        <w:t>Приложение №</w:t>
      </w:r>
      <w:r w:rsidR="00FD737A" w:rsidRPr="001D70F0">
        <w:t>2</w:t>
      </w:r>
    </w:p>
    <w:p w:rsidR="00AC3311" w:rsidRPr="001D70F0" w:rsidRDefault="00AC3311" w:rsidP="00AD369B">
      <w:pPr>
        <w:pStyle w:val="Application"/>
        <w:spacing w:before="0" w:after="0"/>
      </w:pPr>
      <w:r w:rsidRPr="001D70F0">
        <w:t>к постановлению администрации</w:t>
      </w:r>
    </w:p>
    <w:p w:rsidR="00AC3311" w:rsidRPr="001D70F0" w:rsidRDefault="00AC3311" w:rsidP="00AD369B">
      <w:pPr>
        <w:pStyle w:val="Application"/>
        <w:spacing w:before="0" w:after="0"/>
      </w:pPr>
      <w:r w:rsidRPr="001D70F0">
        <w:t>муниципального образования</w:t>
      </w:r>
    </w:p>
    <w:p w:rsidR="00AC3311" w:rsidRPr="001D70F0" w:rsidRDefault="00AC3311" w:rsidP="00AD369B">
      <w:pPr>
        <w:pStyle w:val="Application"/>
        <w:spacing w:before="0" w:after="0"/>
      </w:pPr>
      <w:r w:rsidRPr="001D70F0">
        <w:t>«Крапивинский район»</w:t>
      </w:r>
    </w:p>
    <w:p w:rsidR="00AE4161" w:rsidRDefault="00AD369B" w:rsidP="00AD369B">
      <w:pPr>
        <w:pStyle w:val="Application"/>
        <w:spacing w:before="0" w:after="0"/>
      </w:pPr>
      <w:r>
        <w:t>от 30.11.2009 №</w:t>
      </w:r>
      <w:r w:rsidR="00434F80" w:rsidRPr="001D70F0">
        <w:t>1459</w:t>
      </w:r>
    </w:p>
    <w:p w:rsidR="00AD369B" w:rsidRPr="001D70F0" w:rsidRDefault="00AD369B" w:rsidP="00AD369B">
      <w:pPr>
        <w:pStyle w:val="Application"/>
        <w:spacing w:before="0" w:after="0"/>
      </w:pPr>
    </w:p>
    <w:p w:rsidR="00F0229B" w:rsidRPr="001D70F0" w:rsidRDefault="00B12D0E" w:rsidP="00AD369B">
      <w:pPr>
        <w:pStyle w:val="1"/>
      </w:pPr>
      <w:r w:rsidRPr="001D70F0">
        <w:t>Стоимость тепловой энергии</w:t>
      </w:r>
      <w:r w:rsidR="0075576A">
        <w:t xml:space="preserve"> </w:t>
      </w:r>
      <w:r w:rsidRPr="001D70F0">
        <w:t>для бюджетных учреждений и прочих организаций Крапивинского района</w:t>
      </w:r>
    </w:p>
    <w:p w:rsidR="00B12D0E" w:rsidRPr="001D70F0" w:rsidRDefault="00B12D0E" w:rsidP="001D70F0"/>
    <w:tbl>
      <w:tblPr>
        <w:tblW w:w="8664" w:type="dxa"/>
        <w:jc w:val="center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3"/>
        <w:gridCol w:w="2694"/>
        <w:gridCol w:w="2487"/>
      </w:tblGrid>
      <w:tr w:rsidR="00B12D0E" w:rsidRPr="00AD369B" w:rsidTr="0075576A">
        <w:trPr>
          <w:trHeight w:val="1319"/>
          <w:jc w:val="center"/>
        </w:trPr>
        <w:tc>
          <w:tcPr>
            <w:tcW w:w="3483" w:type="dxa"/>
          </w:tcPr>
          <w:p w:rsidR="00B12D0E" w:rsidRPr="00AD369B" w:rsidRDefault="00B12D0E" w:rsidP="0075576A">
            <w:pPr>
              <w:pStyle w:val="Table0"/>
            </w:pPr>
            <w:r w:rsidRPr="00AD369B">
              <w:t xml:space="preserve">Сельские и городские </w:t>
            </w:r>
            <w:r w:rsidR="008C2F22" w:rsidRPr="00AD369B">
              <w:t>территории</w:t>
            </w:r>
          </w:p>
        </w:tc>
        <w:tc>
          <w:tcPr>
            <w:tcW w:w="2694" w:type="dxa"/>
          </w:tcPr>
          <w:p w:rsidR="00B12D0E" w:rsidRPr="00AD369B" w:rsidRDefault="00B12D0E" w:rsidP="0075576A">
            <w:pPr>
              <w:pStyle w:val="Table0"/>
            </w:pPr>
            <w:r w:rsidRPr="00AD369B">
              <w:t>Стоимость тепловой энергии</w:t>
            </w:r>
            <w:r w:rsidR="00AD369B">
              <w:t xml:space="preserve"> </w:t>
            </w:r>
            <w:r w:rsidRPr="00AD369B">
              <w:t>для бюджетных потребителей</w:t>
            </w:r>
            <w:r w:rsidR="00AD369B">
              <w:t xml:space="preserve"> </w:t>
            </w:r>
            <w:r w:rsidR="00CC0161" w:rsidRPr="00AD369B">
              <w:t>руб.</w:t>
            </w:r>
            <w:r w:rsidRPr="00AD369B">
              <w:t>/1Гкал</w:t>
            </w:r>
          </w:p>
        </w:tc>
        <w:tc>
          <w:tcPr>
            <w:tcW w:w="2487" w:type="dxa"/>
          </w:tcPr>
          <w:p w:rsidR="00B12D0E" w:rsidRPr="00AD369B" w:rsidRDefault="00B12D0E" w:rsidP="0075576A">
            <w:pPr>
              <w:pStyle w:val="Table0"/>
            </w:pPr>
            <w:r w:rsidRPr="00AD369B">
              <w:t>Стоимость тепловой энергии для прочих организаций</w:t>
            </w:r>
            <w:r w:rsidR="005A7A6C" w:rsidRPr="00AD369B">
              <w:t xml:space="preserve"> </w:t>
            </w:r>
            <w:r w:rsidR="00CC0161" w:rsidRPr="00AD369B">
              <w:t>руб.</w:t>
            </w:r>
            <w:r w:rsidRPr="00AD369B">
              <w:t>/1Гкал.</w:t>
            </w:r>
          </w:p>
        </w:tc>
      </w:tr>
      <w:tr w:rsidR="00ED0412" w:rsidRPr="00AD369B" w:rsidTr="0075576A">
        <w:trPr>
          <w:trHeight w:val="1354"/>
          <w:jc w:val="center"/>
        </w:trPr>
        <w:tc>
          <w:tcPr>
            <w:tcW w:w="3483" w:type="dxa"/>
          </w:tcPr>
          <w:p w:rsidR="00ED0412" w:rsidRPr="00AD369B" w:rsidRDefault="00ED0412" w:rsidP="0075576A">
            <w:pPr>
              <w:pStyle w:val="Table"/>
            </w:pPr>
            <w:r w:rsidRPr="00AD369B">
              <w:t>п.Крапивинский</w:t>
            </w:r>
          </w:p>
          <w:p w:rsidR="00ED0412" w:rsidRPr="00AD369B" w:rsidRDefault="00ED0412" w:rsidP="0075576A">
            <w:pPr>
              <w:pStyle w:val="Table"/>
            </w:pPr>
            <w:r w:rsidRPr="00AD369B">
              <w:t>п.Зеленогорский и Борисовская с/т</w:t>
            </w:r>
            <w:r w:rsidR="009B4C44" w:rsidRPr="00AD369B">
              <w:t xml:space="preserve"> санаторий</w:t>
            </w:r>
          </w:p>
          <w:p w:rsidR="00ED0412" w:rsidRPr="00AD369B" w:rsidRDefault="00ED0412" w:rsidP="0075576A">
            <w:pPr>
              <w:pStyle w:val="Table"/>
            </w:pPr>
            <w:r w:rsidRPr="00AD369B">
              <w:t xml:space="preserve">Борисовский </w:t>
            </w:r>
          </w:p>
          <w:p w:rsidR="00ED0412" w:rsidRPr="00AD369B" w:rsidRDefault="00ED0412" w:rsidP="0075576A">
            <w:pPr>
              <w:pStyle w:val="Table"/>
            </w:pPr>
            <w:r w:rsidRPr="00AD369B">
              <w:t>(ООО «ТЭП»)</w:t>
            </w:r>
            <w:r w:rsidR="000B0C9C" w:rsidRPr="00AD369B">
              <w:t xml:space="preserve"> (с НДС)</w:t>
            </w:r>
          </w:p>
        </w:tc>
        <w:tc>
          <w:tcPr>
            <w:tcW w:w="2694" w:type="dxa"/>
            <w:vAlign w:val="center"/>
          </w:tcPr>
          <w:p w:rsidR="00ED0412" w:rsidRPr="00AD369B" w:rsidRDefault="00BD6E3E" w:rsidP="0075576A">
            <w:pPr>
              <w:pStyle w:val="Table"/>
            </w:pPr>
            <w:r w:rsidRPr="00AD369B">
              <w:t>1087,62</w:t>
            </w:r>
          </w:p>
        </w:tc>
        <w:tc>
          <w:tcPr>
            <w:tcW w:w="2487" w:type="dxa"/>
            <w:vAlign w:val="center"/>
          </w:tcPr>
          <w:p w:rsidR="00ED0412" w:rsidRPr="00AD369B" w:rsidRDefault="00156974" w:rsidP="0075576A">
            <w:pPr>
              <w:pStyle w:val="Table"/>
            </w:pPr>
            <w:r w:rsidRPr="00AD369B">
              <w:t>1324,88</w:t>
            </w:r>
          </w:p>
        </w:tc>
      </w:tr>
      <w:tr w:rsidR="00B12D0E" w:rsidRPr="00AD369B" w:rsidTr="0075576A">
        <w:trPr>
          <w:jc w:val="center"/>
        </w:trPr>
        <w:tc>
          <w:tcPr>
            <w:tcW w:w="3483" w:type="dxa"/>
          </w:tcPr>
          <w:p w:rsidR="00B12D0E" w:rsidRPr="00AD369B" w:rsidRDefault="005A7A6C" w:rsidP="0075576A">
            <w:pPr>
              <w:pStyle w:val="Table"/>
            </w:pPr>
            <w:r w:rsidRPr="00AD369B">
              <w:t>Банновская с/т</w:t>
            </w:r>
          </w:p>
          <w:p w:rsidR="00B12D0E" w:rsidRPr="00AD369B" w:rsidRDefault="005A7A6C" w:rsidP="0075576A">
            <w:pPr>
              <w:pStyle w:val="Table"/>
            </w:pPr>
            <w:r w:rsidRPr="00AD369B">
              <w:t>(ООО СтройАрсенал</w:t>
            </w:r>
            <w:r w:rsidR="00B12D0E" w:rsidRPr="00AD369B">
              <w:t>»)</w:t>
            </w:r>
          </w:p>
        </w:tc>
        <w:tc>
          <w:tcPr>
            <w:tcW w:w="2694" w:type="dxa"/>
            <w:vAlign w:val="center"/>
          </w:tcPr>
          <w:p w:rsidR="00B12D0E" w:rsidRPr="00AD369B" w:rsidRDefault="00BD6E3E" w:rsidP="0075576A">
            <w:pPr>
              <w:pStyle w:val="Table"/>
            </w:pPr>
            <w:r w:rsidRPr="00AD369B">
              <w:t>830,09</w:t>
            </w:r>
          </w:p>
        </w:tc>
        <w:tc>
          <w:tcPr>
            <w:tcW w:w="2487" w:type="dxa"/>
            <w:vAlign w:val="center"/>
          </w:tcPr>
          <w:p w:rsidR="00B12D0E" w:rsidRPr="00AD369B" w:rsidRDefault="00BD6E3E" w:rsidP="0075576A">
            <w:pPr>
              <w:pStyle w:val="Table"/>
            </w:pPr>
            <w:r w:rsidRPr="00AD369B">
              <w:t>830,09</w:t>
            </w:r>
          </w:p>
        </w:tc>
      </w:tr>
      <w:tr w:rsidR="00B12D0E" w:rsidRPr="00AD369B" w:rsidTr="0075576A">
        <w:trPr>
          <w:jc w:val="center"/>
        </w:trPr>
        <w:tc>
          <w:tcPr>
            <w:tcW w:w="3483" w:type="dxa"/>
          </w:tcPr>
          <w:p w:rsidR="00B12D0E" w:rsidRPr="00AD369B" w:rsidRDefault="000F00A8" w:rsidP="0075576A">
            <w:pPr>
              <w:pStyle w:val="Table"/>
            </w:pPr>
            <w:r w:rsidRPr="00AD369B">
              <w:t>Борисовоская с/т</w:t>
            </w:r>
          </w:p>
          <w:p w:rsidR="00B12D0E" w:rsidRPr="00AD369B" w:rsidRDefault="00B12D0E" w:rsidP="0075576A">
            <w:pPr>
              <w:pStyle w:val="Table"/>
            </w:pPr>
            <w:r w:rsidRPr="00AD369B">
              <w:t>(ООО «Домотехник»)</w:t>
            </w:r>
          </w:p>
        </w:tc>
        <w:tc>
          <w:tcPr>
            <w:tcW w:w="2694" w:type="dxa"/>
            <w:vAlign w:val="center"/>
          </w:tcPr>
          <w:p w:rsidR="00B12D0E" w:rsidRPr="00AD369B" w:rsidRDefault="00BD6E3E" w:rsidP="0075576A">
            <w:pPr>
              <w:pStyle w:val="Table"/>
            </w:pPr>
            <w:r w:rsidRPr="00AD369B">
              <w:t>1162,60</w:t>
            </w:r>
          </w:p>
        </w:tc>
        <w:tc>
          <w:tcPr>
            <w:tcW w:w="2487" w:type="dxa"/>
            <w:vAlign w:val="center"/>
          </w:tcPr>
          <w:p w:rsidR="00B12D0E" w:rsidRPr="00AD369B" w:rsidRDefault="00BD6E3E" w:rsidP="0075576A">
            <w:pPr>
              <w:pStyle w:val="Table"/>
            </w:pPr>
            <w:r w:rsidRPr="00AD369B">
              <w:t>1162,60</w:t>
            </w:r>
          </w:p>
        </w:tc>
      </w:tr>
      <w:tr w:rsidR="00B12D0E" w:rsidRPr="00AD369B" w:rsidTr="0075576A">
        <w:trPr>
          <w:jc w:val="center"/>
        </w:trPr>
        <w:tc>
          <w:tcPr>
            <w:tcW w:w="3483" w:type="dxa"/>
          </w:tcPr>
          <w:p w:rsidR="00B12D0E" w:rsidRPr="00AD369B" w:rsidRDefault="000F00A8" w:rsidP="0075576A">
            <w:pPr>
              <w:pStyle w:val="Table"/>
            </w:pPr>
            <w:r w:rsidRPr="00AD369B">
              <w:t>Барачатская с/т</w:t>
            </w:r>
            <w:r w:rsidR="00B12D0E" w:rsidRPr="00AD369B">
              <w:t>,</w:t>
            </w:r>
          </w:p>
          <w:p w:rsidR="00B12D0E" w:rsidRPr="00AD369B" w:rsidRDefault="000F00A8" w:rsidP="0075576A">
            <w:pPr>
              <w:pStyle w:val="Table"/>
            </w:pPr>
            <w:r w:rsidRPr="00AD369B">
              <w:t>Зеленовская с/т</w:t>
            </w:r>
            <w:r w:rsidR="00B12D0E" w:rsidRPr="00AD369B">
              <w:t>,</w:t>
            </w:r>
          </w:p>
          <w:p w:rsidR="00B12D0E" w:rsidRPr="00AD369B" w:rsidRDefault="000F00A8" w:rsidP="0075576A">
            <w:pPr>
              <w:pStyle w:val="Table"/>
            </w:pPr>
            <w:r w:rsidRPr="00AD369B">
              <w:t>Шевелевская с/т</w:t>
            </w:r>
          </w:p>
          <w:p w:rsidR="00B12D0E" w:rsidRPr="00AD369B" w:rsidRDefault="00B12D0E" w:rsidP="0075576A">
            <w:pPr>
              <w:pStyle w:val="Table"/>
            </w:pPr>
            <w:r w:rsidRPr="00AD369B">
              <w:t>(ООО «</w:t>
            </w:r>
            <w:r w:rsidR="00356022" w:rsidRPr="00AD369B">
              <w:t>ЖКХ</w:t>
            </w:r>
            <w:r w:rsidRPr="00AD369B">
              <w:t>Бар</w:t>
            </w:r>
            <w:r w:rsidR="00356022" w:rsidRPr="00AD369B">
              <w:t xml:space="preserve">ачатское </w:t>
            </w:r>
            <w:r w:rsidRPr="00AD369B">
              <w:t>»)</w:t>
            </w:r>
          </w:p>
        </w:tc>
        <w:tc>
          <w:tcPr>
            <w:tcW w:w="2694" w:type="dxa"/>
            <w:vAlign w:val="center"/>
          </w:tcPr>
          <w:p w:rsidR="00B12D0E" w:rsidRPr="00AD369B" w:rsidRDefault="00BD6E3E" w:rsidP="0075576A">
            <w:pPr>
              <w:pStyle w:val="Table"/>
            </w:pPr>
            <w:r w:rsidRPr="00AD369B">
              <w:t>1074,16</w:t>
            </w:r>
          </w:p>
        </w:tc>
        <w:tc>
          <w:tcPr>
            <w:tcW w:w="2487" w:type="dxa"/>
            <w:vAlign w:val="center"/>
          </w:tcPr>
          <w:p w:rsidR="00B12D0E" w:rsidRPr="00AD369B" w:rsidRDefault="00BD6E3E" w:rsidP="0075576A">
            <w:pPr>
              <w:pStyle w:val="Table"/>
            </w:pPr>
            <w:r w:rsidRPr="00AD369B">
              <w:t>1074,16</w:t>
            </w:r>
          </w:p>
        </w:tc>
      </w:tr>
      <w:tr w:rsidR="00B12D0E" w:rsidRPr="00AD369B" w:rsidTr="0075576A">
        <w:trPr>
          <w:jc w:val="center"/>
        </w:trPr>
        <w:tc>
          <w:tcPr>
            <w:tcW w:w="3483" w:type="dxa"/>
          </w:tcPr>
          <w:p w:rsidR="00B12D0E" w:rsidRPr="00AD369B" w:rsidRDefault="000F00A8" w:rsidP="0075576A">
            <w:pPr>
              <w:pStyle w:val="Table"/>
            </w:pPr>
            <w:r w:rsidRPr="00AD369B">
              <w:t>Тарадановская</w:t>
            </w:r>
            <w:r w:rsidR="00ED0412" w:rsidRPr="00AD369B">
              <w:t xml:space="preserve"> с/т</w:t>
            </w:r>
          </w:p>
          <w:p w:rsidR="00B12D0E" w:rsidRPr="00AD369B" w:rsidRDefault="00B12D0E" w:rsidP="0075576A">
            <w:pPr>
              <w:pStyle w:val="Table"/>
            </w:pPr>
            <w:r w:rsidRPr="00AD369B">
              <w:t>(ООО ЖКХ с. Тараданово»</w:t>
            </w:r>
          </w:p>
        </w:tc>
        <w:tc>
          <w:tcPr>
            <w:tcW w:w="2694" w:type="dxa"/>
            <w:vAlign w:val="center"/>
          </w:tcPr>
          <w:p w:rsidR="00B12D0E" w:rsidRPr="00AD369B" w:rsidRDefault="00BD6E3E" w:rsidP="0075576A">
            <w:pPr>
              <w:pStyle w:val="Table"/>
            </w:pPr>
            <w:r w:rsidRPr="00AD369B">
              <w:t>979,63</w:t>
            </w:r>
          </w:p>
        </w:tc>
        <w:tc>
          <w:tcPr>
            <w:tcW w:w="2487" w:type="dxa"/>
            <w:vAlign w:val="center"/>
          </w:tcPr>
          <w:p w:rsidR="00B12D0E" w:rsidRPr="00AD369B" w:rsidRDefault="00BD6E3E" w:rsidP="0075576A">
            <w:pPr>
              <w:pStyle w:val="Table"/>
            </w:pPr>
            <w:r w:rsidRPr="00AD369B">
              <w:t>979,63</w:t>
            </w:r>
          </w:p>
        </w:tc>
      </w:tr>
      <w:tr w:rsidR="00B12D0E" w:rsidRPr="00AD369B" w:rsidTr="0075576A">
        <w:trPr>
          <w:jc w:val="center"/>
        </w:trPr>
        <w:tc>
          <w:tcPr>
            <w:tcW w:w="3483" w:type="dxa"/>
          </w:tcPr>
          <w:p w:rsidR="00B12D0E" w:rsidRPr="00AD369B" w:rsidRDefault="000F00A8" w:rsidP="0075576A">
            <w:pPr>
              <w:pStyle w:val="Table"/>
            </w:pPr>
            <w:r w:rsidRPr="00AD369B">
              <w:t>Крапивинская с/т</w:t>
            </w:r>
          </w:p>
          <w:p w:rsidR="00B12D0E" w:rsidRPr="00AD369B" w:rsidRDefault="00356022" w:rsidP="0075576A">
            <w:pPr>
              <w:pStyle w:val="Table"/>
            </w:pPr>
            <w:r w:rsidRPr="00AD369B">
              <w:t xml:space="preserve">(ООО </w:t>
            </w:r>
            <w:r w:rsidR="00443344" w:rsidRPr="00AD369B">
              <w:t>Стройтеплобытовик</w:t>
            </w:r>
            <w:r w:rsidR="00B12D0E" w:rsidRPr="00AD369B">
              <w:t>»</w:t>
            </w:r>
            <w:r w:rsidR="00ED0412" w:rsidRPr="00AD369B">
              <w:t>)</w:t>
            </w:r>
          </w:p>
        </w:tc>
        <w:tc>
          <w:tcPr>
            <w:tcW w:w="2694" w:type="dxa"/>
            <w:vAlign w:val="center"/>
          </w:tcPr>
          <w:p w:rsidR="00B12D0E" w:rsidRPr="00AD369B" w:rsidRDefault="00BD6E3E" w:rsidP="0075576A">
            <w:pPr>
              <w:pStyle w:val="Table"/>
            </w:pPr>
            <w:r w:rsidRPr="00AD369B">
              <w:t>1066,44</w:t>
            </w:r>
          </w:p>
        </w:tc>
        <w:tc>
          <w:tcPr>
            <w:tcW w:w="2487" w:type="dxa"/>
            <w:vAlign w:val="center"/>
          </w:tcPr>
          <w:p w:rsidR="00B12D0E" w:rsidRPr="00AD369B" w:rsidRDefault="00BD6E3E" w:rsidP="0075576A">
            <w:pPr>
              <w:pStyle w:val="Table"/>
            </w:pPr>
            <w:r w:rsidRPr="00AD369B">
              <w:t>1066,44</w:t>
            </w:r>
          </w:p>
        </w:tc>
      </w:tr>
      <w:tr w:rsidR="00B12D0E" w:rsidRPr="00AD369B" w:rsidTr="0075576A">
        <w:trPr>
          <w:jc w:val="center"/>
        </w:trPr>
        <w:tc>
          <w:tcPr>
            <w:tcW w:w="3483" w:type="dxa"/>
          </w:tcPr>
          <w:p w:rsidR="00B12D0E" w:rsidRPr="00AD369B" w:rsidRDefault="000F00A8" w:rsidP="0075576A">
            <w:pPr>
              <w:pStyle w:val="Table"/>
            </w:pPr>
            <w:r w:rsidRPr="00AD369B">
              <w:t>Каменская с/т</w:t>
            </w:r>
          </w:p>
          <w:p w:rsidR="00B12D0E" w:rsidRPr="00AD369B" w:rsidRDefault="00B12D0E" w:rsidP="0075576A">
            <w:pPr>
              <w:pStyle w:val="Table"/>
            </w:pPr>
            <w:r w:rsidRPr="00AD369B">
              <w:lastRenderedPageBreak/>
              <w:t>(ООО Каменское ЖКХ)</w:t>
            </w:r>
          </w:p>
        </w:tc>
        <w:tc>
          <w:tcPr>
            <w:tcW w:w="2694" w:type="dxa"/>
            <w:vAlign w:val="center"/>
          </w:tcPr>
          <w:p w:rsidR="00B12D0E" w:rsidRPr="00AD369B" w:rsidRDefault="00BD6E3E" w:rsidP="0075576A">
            <w:pPr>
              <w:pStyle w:val="Table"/>
            </w:pPr>
            <w:r w:rsidRPr="00AD369B">
              <w:lastRenderedPageBreak/>
              <w:t>1163,35</w:t>
            </w:r>
          </w:p>
        </w:tc>
        <w:tc>
          <w:tcPr>
            <w:tcW w:w="2487" w:type="dxa"/>
            <w:vAlign w:val="center"/>
          </w:tcPr>
          <w:p w:rsidR="00B12D0E" w:rsidRPr="00AD369B" w:rsidRDefault="00BD6E3E" w:rsidP="0075576A">
            <w:pPr>
              <w:pStyle w:val="Table"/>
            </w:pPr>
            <w:r w:rsidRPr="00AD369B">
              <w:t>1163,35</w:t>
            </w:r>
          </w:p>
        </w:tc>
      </w:tr>
      <w:tr w:rsidR="00B12D0E" w:rsidRPr="00AD369B" w:rsidTr="0075576A">
        <w:trPr>
          <w:jc w:val="center"/>
        </w:trPr>
        <w:tc>
          <w:tcPr>
            <w:tcW w:w="3483" w:type="dxa"/>
          </w:tcPr>
          <w:p w:rsidR="00B12D0E" w:rsidRPr="00AD369B" w:rsidRDefault="000F00A8" w:rsidP="0075576A">
            <w:pPr>
              <w:pStyle w:val="Table"/>
            </w:pPr>
            <w:r w:rsidRPr="00AD369B">
              <w:lastRenderedPageBreak/>
              <w:t>Мельковская с/т</w:t>
            </w:r>
          </w:p>
          <w:p w:rsidR="00B12D0E" w:rsidRPr="00AD369B" w:rsidRDefault="00ED0412" w:rsidP="0075576A">
            <w:pPr>
              <w:pStyle w:val="Table"/>
            </w:pPr>
            <w:r w:rsidRPr="00AD369B">
              <w:t>(</w:t>
            </w:r>
            <w:r w:rsidR="00356022" w:rsidRPr="00AD369B">
              <w:t>ООО «Вектор</w:t>
            </w:r>
            <w:r w:rsidR="00B12D0E" w:rsidRPr="00AD369B">
              <w:t>»</w:t>
            </w:r>
            <w:r w:rsidRPr="00AD369B">
              <w:t>)</w:t>
            </w:r>
          </w:p>
        </w:tc>
        <w:tc>
          <w:tcPr>
            <w:tcW w:w="2694" w:type="dxa"/>
            <w:vAlign w:val="center"/>
          </w:tcPr>
          <w:p w:rsidR="00B12D0E" w:rsidRPr="00AD369B" w:rsidRDefault="00BD6E3E" w:rsidP="0075576A">
            <w:pPr>
              <w:pStyle w:val="Table"/>
            </w:pPr>
            <w:r w:rsidRPr="00AD369B">
              <w:t>1195,4</w:t>
            </w:r>
            <w:r w:rsidR="00380F64" w:rsidRPr="00AD369B">
              <w:t>0</w:t>
            </w:r>
          </w:p>
        </w:tc>
        <w:tc>
          <w:tcPr>
            <w:tcW w:w="2487" w:type="dxa"/>
            <w:vAlign w:val="center"/>
          </w:tcPr>
          <w:p w:rsidR="00B12D0E" w:rsidRPr="00AD369B" w:rsidRDefault="00BD6E3E" w:rsidP="0075576A">
            <w:pPr>
              <w:pStyle w:val="Table"/>
            </w:pPr>
            <w:r w:rsidRPr="00AD369B">
              <w:t>1195,4</w:t>
            </w:r>
            <w:r w:rsidR="00380F64" w:rsidRPr="00AD369B">
              <w:t>0</w:t>
            </w:r>
          </w:p>
        </w:tc>
      </w:tr>
    </w:tbl>
    <w:p w:rsidR="006560F6" w:rsidRPr="001D70F0" w:rsidRDefault="006560F6" w:rsidP="001D70F0"/>
    <w:p w:rsidR="00AC3311" w:rsidRPr="001D70F0" w:rsidRDefault="00AC3311" w:rsidP="00AD369B">
      <w:pPr>
        <w:pStyle w:val="Application"/>
        <w:spacing w:before="0" w:after="0"/>
      </w:pPr>
      <w:r w:rsidRPr="001D70F0">
        <w:t>Приложение №</w:t>
      </w:r>
      <w:r w:rsidR="00FD737A" w:rsidRPr="001D70F0">
        <w:t>3</w:t>
      </w:r>
    </w:p>
    <w:p w:rsidR="00AC3311" w:rsidRPr="001D70F0" w:rsidRDefault="00AC3311" w:rsidP="00AD369B">
      <w:pPr>
        <w:pStyle w:val="Application"/>
        <w:spacing w:before="0" w:after="0"/>
      </w:pPr>
      <w:r w:rsidRPr="001D70F0">
        <w:t>к постановлению администрации</w:t>
      </w:r>
    </w:p>
    <w:p w:rsidR="00AC3311" w:rsidRPr="001D70F0" w:rsidRDefault="00AC3311" w:rsidP="00AD369B">
      <w:pPr>
        <w:pStyle w:val="Application"/>
        <w:spacing w:before="0" w:after="0"/>
      </w:pPr>
      <w:r w:rsidRPr="001D70F0">
        <w:t>муниципального образования</w:t>
      </w:r>
    </w:p>
    <w:p w:rsidR="00AC3311" w:rsidRPr="001D70F0" w:rsidRDefault="00AC3311" w:rsidP="00AD369B">
      <w:pPr>
        <w:pStyle w:val="Application"/>
        <w:spacing w:before="0" w:after="0"/>
      </w:pPr>
      <w:r w:rsidRPr="001D70F0">
        <w:t>«Крапивинский район»</w:t>
      </w:r>
    </w:p>
    <w:p w:rsidR="00426D10" w:rsidRDefault="00AD369B" w:rsidP="00AD369B">
      <w:pPr>
        <w:pStyle w:val="Application"/>
        <w:spacing w:before="0" w:after="0"/>
      </w:pPr>
      <w:r>
        <w:t>от 30.11.2009 №</w:t>
      </w:r>
      <w:r w:rsidR="00434F80" w:rsidRPr="001D70F0">
        <w:t>1459</w:t>
      </w:r>
    </w:p>
    <w:p w:rsidR="00AD369B" w:rsidRPr="001D70F0" w:rsidRDefault="00AD369B" w:rsidP="00AD369B">
      <w:pPr>
        <w:pStyle w:val="Application"/>
        <w:spacing w:before="0" w:after="0"/>
      </w:pPr>
    </w:p>
    <w:p w:rsidR="00B12D0E" w:rsidRPr="001D70F0" w:rsidRDefault="00B12D0E" w:rsidP="00AD369B">
      <w:pPr>
        <w:pStyle w:val="1"/>
      </w:pPr>
      <w:r w:rsidRPr="001D70F0">
        <w:t>Стоимость холодного водоснабжения</w:t>
      </w:r>
      <w:r w:rsidR="0075576A">
        <w:t xml:space="preserve"> </w:t>
      </w:r>
      <w:r w:rsidRPr="001D70F0">
        <w:t>для бюджетных у</w:t>
      </w:r>
      <w:r w:rsidR="00AD369B">
        <w:t xml:space="preserve">чреждений и прочих организаций </w:t>
      </w:r>
      <w:r w:rsidRPr="001D70F0">
        <w:t>Крапивинского района</w:t>
      </w:r>
    </w:p>
    <w:p w:rsidR="00B12D0E" w:rsidRPr="001D70F0" w:rsidRDefault="00B12D0E" w:rsidP="0075576A"/>
    <w:tbl>
      <w:tblPr>
        <w:tblW w:w="4835" w:type="pct"/>
        <w:jc w:val="center"/>
        <w:tblInd w:w="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0"/>
        <w:gridCol w:w="2874"/>
        <w:gridCol w:w="3234"/>
      </w:tblGrid>
      <w:tr w:rsidR="00C74A4D" w:rsidRPr="00AD369B">
        <w:trPr>
          <w:trHeight w:val="970"/>
          <w:jc w:val="center"/>
        </w:trPr>
        <w:tc>
          <w:tcPr>
            <w:tcW w:w="1795" w:type="pct"/>
          </w:tcPr>
          <w:p w:rsidR="00C74A4D" w:rsidRPr="00AD369B" w:rsidRDefault="00C74A4D" w:rsidP="0075576A">
            <w:pPr>
              <w:pStyle w:val="Table0"/>
            </w:pPr>
            <w:r w:rsidRPr="00AD369B">
              <w:t>Сельские и городские территории</w:t>
            </w:r>
          </w:p>
        </w:tc>
        <w:tc>
          <w:tcPr>
            <w:tcW w:w="1508" w:type="pct"/>
          </w:tcPr>
          <w:p w:rsidR="00C74A4D" w:rsidRPr="00AD369B" w:rsidRDefault="00C74A4D" w:rsidP="0075576A">
            <w:pPr>
              <w:pStyle w:val="Table0"/>
            </w:pPr>
            <w:r w:rsidRPr="00AD369B">
              <w:t>Стоимость холодной воды для бюджетных организаций</w:t>
            </w:r>
            <w:r w:rsidR="0075576A">
              <w:t xml:space="preserve"> </w:t>
            </w:r>
            <w:r w:rsidRPr="00AD369B">
              <w:t>руб./куб.м.</w:t>
            </w:r>
          </w:p>
        </w:tc>
        <w:tc>
          <w:tcPr>
            <w:tcW w:w="1697" w:type="pct"/>
          </w:tcPr>
          <w:p w:rsidR="00C74A4D" w:rsidRPr="00AD369B" w:rsidRDefault="00C74A4D" w:rsidP="0075576A">
            <w:pPr>
              <w:pStyle w:val="Table0"/>
            </w:pPr>
            <w:r w:rsidRPr="00AD369B">
              <w:t>Стоимость холодной воды для прочих учреждений</w:t>
            </w:r>
            <w:r w:rsidR="0075576A">
              <w:t xml:space="preserve"> </w:t>
            </w:r>
            <w:r w:rsidRPr="00AD369B">
              <w:t>руб./куб.м.</w:t>
            </w:r>
          </w:p>
        </w:tc>
      </w:tr>
      <w:tr w:rsidR="00C74A4D" w:rsidRPr="00AD369B" w:rsidTr="0075576A">
        <w:trPr>
          <w:trHeight w:val="760"/>
          <w:jc w:val="center"/>
        </w:trPr>
        <w:tc>
          <w:tcPr>
            <w:tcW w:w="1795" w:type="pct"/>
          </w:tcPr>
          <w:p w:rsidR="00C74A4D" w:rsidRPr="00AD369B" w:rsidRDefault="00C74A4D" w:rsidP="0075576A">
            <w:pPr>
              <w:pStyle w:val="Table"/>
            </w:pPr>
            <w:r w:rsidRPr="00AD369B">
              <w:t>п.Крапивинский</w:t>
            </w:r>
          </w:p>
          <w:p w:rsidR="00C74A4D" w:rsidRPr="00AD369B" w:rsidRDefault="00AD369B" w:rsidP="0075576A">
            <w:pPr>
              <w:pStyle w:val="Table"/>
            </w:pPr>
            <w:r>
              <w:t>п.Зеленогорский</w:t>
            </w:r>
          </w:p>
          <w:p w:rsidR="00C74A4D" w:rsidRPr="00AD369B" w:rsidRDefault="00C74A4D" w:rsidP="0075576A">
            <w:pPr>
              <w:pStyle w:val="Table"/>
            </w:pPr>
            <w:r w:rsidRPr="00AD369B">
              <w:t>(ООО «ВКУ»)</w:t>
            </w:r>
          </w:p>
        </w:tc>
        <w:tc>
          <w:tcPr>
            <w:tcW w:w="1508" w:type="pct"/>
            <w:vAlign w:val="center"/>
          </w:tcPr>
          <w:p w:rsidR="00C74A4D" w:rsidRPr="00AD369B" w:rsidRDefault="00C74A4D" w:rsidP="0075576A">
            <w:pPr>
              <w:pStyle w:val="Table"/>
            </w:pPr>
            <w:r w:rsidRPr="00AD369B">
              <w:t>28,16</w:t>
            </w:r>
          </w:p>
        </w:tc>
        <w:tc>
          <w:tcPr>
            <w:tcW w:w="1697" w:type="pct"/>
            <w:vAlign w:val="center"/>
          </w:tcPr>
          <w:p w:rsidR="00C74A4D" w:rsidRPr="00AD369B" w:rsidRDefault="00C74A4D" w:rsidP="0075576A">
            <w:pPr>
              <w:pStyle w:val="Table"/>
            </w:pPr>
            <w:r w:rsidRPr="00AD369B">
              <w:t>30,16</w:t>
            </w:r>
          </w:p>
        </w:tc>
      </w:tr>
      <w:tr w:rsidR="00C74A4D" w:rsidRPr="00AD369B">
        <w:trPr>
          <w:trHeight w:val="620"/>
          <w:jc w:val="center"/>
        </w:trPr>
        <w:tc>
          <w:tcPr>
            <w:tcW w:w="1795" w:type="pct"/>
          </w:tcPr>
          <w:p w:rsidR="00C74A4D" w:rsidRPr="00AD369B" w:rsidRDefault="00C74A4D" w:rsidP="0075576A">
            <w:pPr>
              <w:pStyle w:val="Table"/>
            </w:pPr>
            <w:r w:rsidRPr="00AD369B">
              <w:t>Банновская с/т</w:t>
            </w:r>
          </w:p>
          <w:p w:rsidR="00C74A4D" w:rsidRPr="00AD369B" w:rsidRDefault="00C74A4D" w:rsidP="0075576A">
            <w:pPr>
              <w:pStyle w:val="Table"/>
            </w:pPr>
            <w:r w:rsidRPr="00AD369B">
              <w:t>(ООО «СтройАрсенал»)</w:t>
            </w:r>
          </w:p>
        </w:tc>
        <w:tc>
          <w:tcPr>
            <w:tcW w:w="1508" w:type="pct"/>
            <w:vAlign w:val="center"/>
          </w:tcPr>
          <w:p w:rsidR="00C74A4D" w:rsidRPr="00AD369B" w:rsidRDefault="00C74A4D" w:rsidP="0075576A">
            <w:pPr>
              <w:pStyle w:val="Table"/>
            </w:pPr>
            <w:r w:rsidRPr="00AD369B">
              <w:t>13,18</w:t>
            </w:r>
          </w:p>
        </w:tc>
        <w:tc>
          <w:tcPr>
            <w:tcW w:w="1697" w:type="pct"/>
            <w:vAlign w:val="center"/>
          </w:tcPr>
          <w:p w:rsidR="00C74A4D" w:rsidRPr="00AD369B" w:rsidRDefault="00C74A4D" w:rsidP="0075576A">
            <w:pPr>
              <w:pStyle w:val="Table"/>
            </w:pPr>
            <w:r w:rsidRPr="00AD369B">
              <w:t>13,18</w:t>
            </w:r>
          </w:p>
        </w:tc>
      </w:tr>
      <w:tr w:rsidR="00C74A4D" w:rsidRPr="00AD369B" w:rsidTr="0075576A">
        <w:trPr>
          <w:trHeight w:val="569"/>
          <w:jc w:val="center"/>
        </w:trPr>
        <w:tc>
          <w:tcPr>
            <w:tcW w:w="1795" w:type="pct"/>
          </w:tcPr>
          <w:p w:rsidR="00C74A4D" w:rsidRPr="00AD369B" w:rsidRDefault="00C74A4D" w:rsidP="0075576A">
            <w:pPr>
              <w:pStyle w:val="Table"/>
            </w:pPr>
            <w:r w:rsidRPr="00AD369B">
              <w:t>Борисовоская с/т</w:t>
            </w:r>
          </w:p>
          <w:p w:rsidR="00C74A4D" w:rsidRPr="00AD369B" w:rsidRDefault="00C74A4D" w:rsidP="0075576A">
            <w:pPr>
              <w:pStyle w:val="Table"/>
            </w:pPr>
            <w:r w:rsidRPr="00AD369B">
              <w:t>(ООО «Домотехник»)</w:t>
            </w:r>
          </w:p>
        </w:tc>
        <w:tc>
          <w:tcPr>
            <w:tcW w:w="1508" w:type="pct"/>
            <w:vAlign w:val="center"/>
          </w:tcPr>
          <w:p w:rsidR="00C74A4D" w:rsidRPr="00AD369B" w:rsidRDefault="00C74A4D" w:rsidP="0075576A">
            <w:pPr>
              <w:pStyle w:val="Table"/>
            </w:pPr>
            <w:r w:rsidRPr="00AD369B">
              <w:t>19,75</w:t>
            </w:r>
          </w:p>
        </w:tc>
        <w:tc>
          <w:tcPr>
            <w:tcW w:w="1697" w:type="pct"/>
            <w:vAlign w:val="center"/>
          </w:tcPr>
          <w:p w:rsidR="00C74A4D" w:rsidRPr="00AD369B" w:rsidRDefault="00C74A4D" w:rsidP="0075576A">
            <w:pPr>
              <w:pStyle w:val="Table"/>
            </w:pPr>
            <w:r w:rsidRPr="00AD369B">
              <w:t>19,75</w:t>
            </w:r>
          </w:p>
        </w:tc>
      </w:tr>
      <w:tr w:rsidR="00C74A4D" w:rsidRPr="00AD369B" w:rsidTr="0075576A">
        <w:trPr>
          <w:trHeight w:val="549"/>
          <w:jc w:val="center"/>
        </w:trPr>
        <w:tc>
          <w:tcPr>
            <w:tcW w:w="1795" w:type="pct"/>
          </w:tcPr>
          <w:p w:rsidR="00C74A4D" w:rsidRPr="00AD369B" w:rsidRDefault="00AD369B" w:rsidP="0075576A">
            <w:pPr>
              <w:pStyle w:val="Table"/>
            </w:pPr>
            <w:r>
              <w:t>Борисовоская с/т санаторий</w:t>
            </w:r>
          </w:p>
          <w:p w:rsidR="00C74A4D" w:rsidRPr="00AD369B" w:rsidRDefault="00C74A4D" w:rsidP="0075576A">
            <w:pPr>
              <w:pStyle w:val="Table"/>
            </w:pPr>
            <w:r w:rsidRPr="00AD369B">
              <w:t>(ООО «Потенциал»)</w:t>
            </w:r>
          </w:p>
        </w:tc>
        <w:tc>
          <w:tcPr>
            <w:tcW w:w="1508" w:type="pct"/>
            <w:vAlign w:val="center"/>
          </w:tcPr>
          <w:p w:rsidR="00C74A4D" w:rsidRPr="00AD369B" w:rsidRDefault="00C74A4D" w:rsidP="0075576A">
            <w:pPr>
              <w:pStyle w:val="Table"/>
            </w:pPr>
            <w:r w:rsidRPr="00AD369B">
              <w:t>26,45</w:t>
            </w:r>
          </w:p>
        </w:tc>
        <w:tc>
          <w:tcPr>
            <w:tcW w:w="1697" w:type="pct"/>
            <w:vAlign w:val="center"/>
          </w:tcPr>
          <w:p w:rsidR="00C74A4D" w:rsidRPr="00AD369B" w:rsidRDefault="00C74A4D" w:rsidP="0075576A">
            <w:pPr>
              <w:pStyle w:val="Table"/>
            </w:pPr>
            <w:r w:rsidRPr="00AD369B">
              <w:t>26,45</w:t>
            </w:r>
          </w:p>
        </w:tc>
      </w:tr>
      <w:tr w:rsidR="00C74A4D" w:rsidRPr="00AD369B" w:rsidTr="0075576A">
        <w:trPr>
          <w:trHeight w:val="1124"/>
          <w:jc w:val="center"/>
        </w:trPr>
        <w:tc>
          <w:tcPr>
            <w:tcW w:w="1795" w:type="pct"/>
          </w:tcPr>
          <w:p w:rsidR="00C74A4D" w:rsidRPr="00AD369B" w:rsidRDefault="00C74A4D" w:rsidP="0075576A">
            <w:pPr>
              <w:pStyle w:val="Table"/>
            </w:pPr>
            <w:r w:rsidRPr="00AD369B">
              <w:t>Барачатская с/т,</w:t>
            </w:r>
          </w:p>
          <w:p w:rsidR="00C74A4D" w:rsidRPr="00AD369B" w:rsidRDefault="00C74A4D" w:rsidP="0075576A">
            <w:pPr>
              <w:pStyle w:val="Table"/>
            </w:pPr>
            <w:r w:rsidRPr="00AD369B">
              <w:t>Зеленовская с/т,</w:t>
            </w:r>
          </w:p>
          <w:p w:rsidR="00C74A4D" w:rsidRPr="00AD369B" w:rsidRDefault="00C74A4D" w:rsidP="0075576A">
            <w:pPr>
              <w:pStyle w:val="Table"/>
            </w:pPr>
            <w:r w:rsidRPr="00AD369B">
              <w:t>Шевелевская с/т</w:t>
            </w:r>
          </w:p>
          <w:p w:rsidR="00C74A4D" w:rsidRPr="00AD369B" w:rsidRDefault="00C74A4D" w:rsidP="0075576A">
            <w:pPr>
              <w:pStyle w:val="Table"/>
            </w:pPr>
            <w:r w:rsidRPr="00AD369B">
              <w:t xml:space="preserve">(ООО «ЖКХ Барачатское») </w:t>
            </w:r>
          </w:p>
        </w:tc>
        <w:tc>
          <w:tcPr>
            <w:tcW w:w="1508" w:type="pct"/>
            <w:vAlign w:val="center"/>
          </w:tcPr>
          <w:p w:rsidR="00C74A4D" w:rsidRPr="00AD369B" w:rsidRDefault="00C74A4D" w:rsidP="0075576A">
            <w:pPr>
              <w:pStyle w:val="Table"/>
            </w:pPr>
            <w:r w:rsidRPr="00AD369B">
              <w:t>12,76</w:t>
            </w:r>
          </w:p>
        </w:tc>
        <w:tc>
          <w:tcPr>
            <w:tcW w:w="1697" w:type="pct"/>
            <w:vAlign w:val="center"/>
          </w:tcPr>
          <w:p w:rsidR="00C74A4D" w:rsidRPr="00AD369B" w:rsidRDefault="00C74A4D" w:rsidP="0075576A">
            <w:pPr>
              <w:pStyle w:val="Table"/>
            </w:pPr>
            <w:r w:rsidRPr="00AD369B">
              <w:t>12,76</w:t>
            </w:r>
          </w:p>
        </w:tc>
      </w:tr>
      <w:tr w:rsidR="00C74A4D" w:rsidRPr="00AD369B" w:rsidTr="0075576A">
        <w:trPr>
          <w:trHeight w:val="559"/>
          <w:jc w:val="center"/>
        </w:trPr>
        <w:tc>
          <w:tcPr>
            <w:tcW w:w="1795" w:type="pct"/>
          </w:tcPr>
          <w:p w:rsidR="00C74A4D" w:rsidRPr="00AD369B" w:rsidRDefault="00C74A4D" w:rsidP="0075576A">
            <w:pPr>
              <w:pStyle w:val="Table"/>
            </w:pPr>
            <w:r w:rsidRPr="00AD369B">
              <w:t>Каменская с/т</w:t>
            </w:r>
          </w:p>
          <w:p w:rsidR="00C74A4D" w:rsidRPr="00AD369B" w:rsidRDefault="00C74A4D" w:rsidP="0075576A">
            <w:pPr>
              <w:pStyle w:val="Table"/>
            </w:pPr>
            <w:r w:rsidRPr="00AD369B">
              <w:t xml:space="preserve">(ООО «Каменское ЖКХ») </w:t>
            </w:r>
          </w:p>
        </w:tc>
        <w:tc>
          <w:tcPr>
            <w:tcW w:w="1508" w:type="pct"/>
            <w:vAlign w:val="center"/>
          </w:tcPr>
          <w:p w:rsidR="00C74A4D" w:rsidRPr="00AD369B" w:rsidRDefault="00973D9C" w:rsidP="0075576A">
            <w:pPr>
              <w:pStyle w:val="Table"/>
            </w:pPr>
            <w:r w:rsidRPr="00AD369B">
              <w:t>16,36</w:t>
            </w:r>
          </w:p>
        </w:tc>
        <w:tc>
          <w:tcPr>
            <w:tcW w:w="1697" w:type="pct"/>
            <w:vAlign w:val="center"/>
          </w:tcPr>
          <w:p w:rsidR="00C74A4D" w:rsidRPr="00AD369B" w:rsidRDefault="00973D9C" w:rsidP="0075576A">
            <w:pPr>
              <w:pStyle w:val="Table"/>
            </w:pPr>
            <w:r w:rsidRPr="00AD369B">
              <w:t>16,36</w:t>
            </w:r>
          </w:p>
        </w:tc>
      </w:tr>
      <w:tr w:rsidR="00C74A4D" w:rsidRPr="00AD369B" w:rsidTr="0075576A">
        <w:trPr>
          <w:trHeight w:val="553"/>
          <w:jc w:val="center"/>
        </w:trPr>
        <w:tc>
          <w:tcPr>
            <w:tcW w:w="1795" w:type="pct"/>
          </w:tcPr>
          <w:p w:rsidR="00C74A4D" w:rsidRPr="00AD369B" w:rsidRDefault="00AD369B" w:rsidP="0075576A">
            <w:pPr>
              <w:pStyle w:val="Table"/>
            </w:pPr>
            <w:r>
              <w:t>Мельковская с/т</w:t>
            </w:r>
          </w:p>
          <w:p w:rsidR="00C74A4D" w:rsidRPr="00AD369B" w:rsidRDefault="00C74A4D" w:rsidP="0075576A">
            <w:pPr>
              <w:pStyle w:val="Table"/>
            </w:pPr>
            <w:r w:rsidRPr="00AD369B">
              <w:t xml:space="preserve">(ООО «Вектор») </w:t>
            </w:r>
          </w:p>
        </w:tc>
        <w:tc>
          <w:tcPr>
            <w:tcW w:w="1508" w:type="pct"/>
            <w:vAlign w:val="center"/>
          </w:tcPr>
          <w:p w:rsidR="00C74A4D" w:rsidRPr="00AD369B" w:rsidRDefault="00C74A4D" w:rsidP="0075576A">
            <w:pPr>
              <w:pStyle w:val="Table"/>
            </w:pPr>
            <w:r w:rsidRPr="00AD369B">
              <w:t>17,42</w:t>
            </w:r>
          </w:p>
        </w:tc>
        <w:tc>
          <w:tcPr>
            <w:tcW w:w="1697" w:type="pct"/>
            <w:vAlign w:val="center"/>
          </w:tcPr>
          <w:p w:rsidR="00C74A4D" w:rsidRPr="00AD369B" w:rsidRDefault="00C74A4D" w:rsidP="0075576A">
            <w:pPr>
              <w:pStyle w:val="Table"/>
            </w:pPr>
            <w:r w:rsidRPr="00AD369B">
              <w:t>17,42</w:t>
            </w:r>
          </w:p>
        </w:tc>
      </w:tr>
      <w:tr w:rsidR="00C74A4D" w:rsidRPr="00AD369B">
        <w:trPr>
          <w:trHeight w:val="340"/>
          <w:jc w:val="center"/>
        </w:trPr>
        <w:tc>
          <w:tcPr>
            <w:tcW w:w="1795" w:type="pct"/>
          </w:tcPr>
          <w:p w:rsidR="00C74A4D" w:rsidRPr="00AD369B" w:rsidRDefault="00C74A4D" w:rsidP="0075576A">
            <w:pPr>
              <w:pStyle w:val="Table"/>
            </w:pPr>
            <w:r w:rsidRPr="00AD369B">
              <w:t>Тарадановская с/т</w:t>
            </w:r>
          </w:p>
          <w:p w:rsidR="00C74A4D" w:rsidRPr="00AD369B" w:rsidRDefault="00C74A4D" w:rsidP="0075576A">
            <w:pPr>
              <w:pStyle w:val="Table"/>
            </w:pPr>
            <w:r w:rsidRPr="00AD369B">
              <w:t xml:space="preserve">ООО «ЖКХ с. Тараданово» </w:t>
            </w:r>
          </w:p>
        </w:tc>
        <w:tc>
          <w:tcPr>
            <w:tcW w:w="1508" w:type="pct"/>
            <w:vAlign w:val="center"/>
          </w:tcPr>
          <w:p w:rsidR="00C74A4D" w:rsidRPr="00AD369B" w:rsidRDefault="00C74A4D" w:rsidP="0075576A">
            <w:pPr>
              <w:pStyle w:val="Table"/>
            </w:pPr>
            <w:r w:rsidRPr="00AD369B">
              <w:t>20,49</w:t>
            </w:r>
          </w:p>
        </w:tc>
        <w:tc>
          <w:tcPr>
            <w:tcW w:w="1697" w:type="pct"/>
            <w:vAlign w:val="center"/>
          </w:tcPr>
          <w:p w:rsidR="00C74A4D" w:rsidRPr="00AD369B" w:rsidRDefault="00C74A4D" w:rsidP="0075576A">
            <w:pPr>
              <w:pStyle w:val="Table"/>
            </w:pPr>
            <w:r w:rsidRPr="00AD369B">
              <w:t>20,49</w:t>
            </w:r>
          </w:p>
        </w:tc>
      </w:tr>
      <w:tr w:rsidR="00C74A4D" w:rsidRPr="00AD369B">
        <w:trPr>
          <w:trHeight w:val="280"/>
          <w:jc w:val="center"/>
        </w:trPr>
        <w:tc>
          <w:tcPr>
            <w:tcW w:w="1795" w:type="pct"/>
          </w:tcPr>
          <w:p w:rsidR="00C74A4D" w:rsidRPr="00AD369B" w:rsidRDefault="00C74A4D" w:rsidP="0075576A">
            <w:pPr>
              <w:pStyle w:val="Table"/>
            </w:pPr>
            <w:r w:rsidRPr="00AD369B">
              <w:t>Крапивинская с/т</w:t>
            </w:r>
          </w:p>
          <w:p w:rsidR="00C74A4D" w:rsidRPr="00AD369B" w:rsidRDefault="00C74A4D" w:rsidP="0075576A">
            <w:pPr>
              <w:pStyle w:val="Table"/>
            </w:pPr>
            <w:r w:rsidRPr="00AD369B">
              <w:t>ООО «Стройтеплобытовик</w:t>
            </w:r>
          </w:p>
        </w:tc>
        <w:tc>
          <w:tcPr>
            <w:tcW w:w="1508" w:type="pct"/>
            <w:vAlign w:val="center"/>
          </w:tcPr>
          <w:p w:rsidR="00C74A4D" w:rsidRPr="00AD369B" w:rsidRDefault="00C74A4D" w:rsidP="0075576A">
            <w:pPr>
              <w:pStyle w:val="Table"/>
            </w:pPr>
            <w:r w:rsidRPr="00AD369B">
              <w:t>18,53</w:t>
            </w:r>
          </w:p>
        </w:tc>
        <w:tc>
          <w:tcPr>
            <w:tcW w:w="1697" w:type="pct"/>
            <w:vAlign w:val="center"/>
          </w:tcPr>
          <w:p w:rsidR="00C74A4D" w:rsidRPr="00AD369B" w:rsidRDefault="00C74A4D" w:rsidP="0075576A">
            <w:pPr>
              <w:pStyle w:val="Table"/>
            </w:pPr>
            <w:r w:rsidRPr="00AD369B">
              <w:t>18,53</w:t>
            </w:r>
          </w:p>
        </w:tc>
      </w:tr>
    </w:tbl>
    <w:p w:rsidR="00322B9E" w:rsidRPr="001D70F0" w:rsidRDefault="00322B9E" w:rsidP="001D70F0"/>
    <w:p w:rsidR="00AC3311" w:rsidRPr="001D70F0" w:rsidRDefault="00AC3311" w:rsidP="00AD369B">
      <w:pPr>
        <w:pStyle w:val="Application"/>
        <w:spacing w:before="0" w:after="0"/>
      </w:pPr>
      <w:r w:rsidRPr="001D70F0">
        <w:t>Приложение №</w:t>
      </w:r>
      <w:r w:rsidR="00FD737A" w:rsidRPr="001D70F0">
        <w:t>4</w:t>
      </w:r>
    </w:p>
    <w:p w:rsidR="00AC3311" w:rsidRPr="001D70F0" w:rsidRDefault="00AC3311" w:rsidP="00AD369B">
      <w:pPr>
        <w:pStyle w:val="Application"/>
        <w:spacing w:before="0" w:after="0"/>
      </w:pPr>
      <w:r w:rsidRPr="001D70F0">
        <w:t>к постановлению администрации</w:t>
      </w:r>
    </w:p>
    <w:p w:rsidR="00AC3311" w:rsidRPr="001D70F0" w:rsidRDefault="00AC3311" w:rsidP="00AD369B">
      <w:pPr>
        <w:pStyle w:val="Application"/>
        <w:spacing w:before="0" w:after="0"/>
      </w:pPr>
      <w:r w:rsidRPr="001D70F0">
        <w:t>муниципального образования</w:t>
      </w:r>
    </w:p>
    <w:p w:rsidR="00AC3311" w:rsidRPr="001D70F0" w:rsidRDefault="00AC3311" w:rsidP="00AD369B">
      <w:pPr>
        <w:pStyle w:val="Application"/>
        <w:spacing w:before="0" w:after="0"/>
      </w:pPr>
      <w:r w:rsidRPr="001D70F0">
        <w:t>«Крапивинский район»</w:t>
      </w:r>
    </w:p>
    <w:p w:rsidR="00B12D0E" w:rsidRDefault="00AD369B" w:rsidP="00AD369B">
      <w:pPr>
        <w:pStyle w:val="Application"/>
        <w:spacing w:before="0" w:after="0"/>
      </w:pPr>
      <w:r>
        <w:t>от 30.11.2009 №</w:t>
      </w:r>
      <w:r w:rsidR="00A829AF" w:rsidRPr="001D70F0">
        <w:t>1459</w:t>
      </w:r>
    </w:p>
    <w:p w:rsidR="00AD369B" w:rsidRPr="001D70F0" w:rsidRDefault="00AD369B" w:rsidP="00AD369B">
      <w:pPr>
        <w:pStyle w:val="Application"/>
        <w:spacing w:before="0" w:after="0"/>
      </w:pPr>
    </w:p>
    <w:p w:rsidR="00B12D0E" w:rsidRPr="001D70F0" w:rsidRDefault="00B12D0E" w:rsidP="00AD369B">
      <w:pPr>
        <w:pStyle w:val="1"/>
      </w:pPr>
      <w:r w:rsidRPr="001D70F0">
        <w:lastRenderedPageBreak/>
        <w:t>Стоимость водоотведения</w:t>
      </w:r>
      <w:r w:rsidR="0075576A">
        <w:t xml:space="preserve"> </w:t>
      </w:r>
      <w:r w:rsidRPr="001D70F0">
        <w:t>для бюджетных у</w:t>
      </w:r>
      <w:r w:rsidR="00AD369B">
        <w:t xml:space="preserve">чреждений и прочих организаций </w:t>
      </w:r>
      <w:r w:rsidRPr="001D70F0">
        <w:t>Крапивинского района</w:t>
      </w:r>
    </w:p>
    <w:p w:rsidR="00B12D0E" w:rsidRPr="001D70F0" w:rsidRDefault="00B12D0E" w:rsidP="001D70F0"/>
    <w:tbl>
      <w:tblPr>
        <w:tblW w:w="10056" w:type="dxa"/>
        <w:jc w:val="center"/>
        <w:tblInd w:w="-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"/>
        <w:gridCol w:w="3514"/>
        <w:gridCol w:w="18"/>
        <w:gridCol w:w="3525"/>
        <w:gridCol w:w="18"/>
        <w:gridCol w:w="2945"/>
        <w:gridCol w:w="18"/>
      </w:tblGrid>
      <w:tr w:rsidR="00F36FAE" w:rsidRPr="00AD369B">
        <w:trPr>
          <w:gridAfter w:val="1"/>
          <w:wAfter w:w="18" w:type="dxa"/>
          <w:cantSplit/>
          <w:trHeight w:val="273"/>
          <w:jc w:val="center"/>
        </w:trPr>
        <w:tc>
          <w:tcPr>
            <w:tcW w:w="3532" w:type="dxa"/>
            <w:gridSpan w:val="2"/>
          </w:tcPr>
          <w:p w:rsidR="00F36FAE" w:rsidRPr="00AD369B" w:rsidRDefault="00F36FAE" w:rsidP="0075576A">
            <w:pPr>
              <w:pStyle w:val="Table0"/>
            </w:pPr>
            <w:r w:rsidRPr="00AD369B">
              <w:t>Сельские и городские территории</w:t>
            </w:r>
          </w:p>
        </w:tc>
        <w:tc>
          <w:tcPr>
            <w:tcW w:w="3543" w:type="dxa"/>
            <w:gridSpan w:val="2"/>
          </w:tcPr>
          <w:p w:rsidR="00F36FAE" w:rsidRPr="00AD369B" w:rsidRDefault="00F36FAE" w:rsidP="0075576A">
            <w:pPr>
              <w:pStyle w:val="Table0"/>
            </w:pPr>
            <w:r w:rsidRPr="00AD369B">
              <w:t>Бюджетные учреждения руб./куб.м.</w:t>
            </w:r>
          </w:p>
        </w:tc>
        <w:tc>
          <w:tcPr>
            <w:tcW w:w="2963" w:type="dxa"/>
            <w:gridSpan w:val="2"/>
          </w:tcPr>
          <w:p w:rsidR="00F36FAE" w:rsidRPr="00AD369B" w:rsidRDefault="00F36FAE" w:rsidP="0075576A">
            <w:pPr>
              <w:pStyle w:val="Table0"/>
            </w:pPr>
            <w:r w:rsidRPr="00AD369B">
              <w:t>Прочие потребители</w:t>
            </w:r>
            <w:r w:rsidR="0075576A">
              <w:t xml:space="preserve"> </w:t>
            </w:r>
            <w:r w:rsidR="00AD369B">
              <w:t>руб./куб.</w:t>
            </w:r>
            <w:r w:rsidRPr="00AD369B">
              <w:t>м.</w:t>
            </w:r>
          </w:p>
        </w:tc>
      </w:tr>
      <w:tr w:rsidR="00F36FAE" w:rsidRPr="00AD369B" w:rsidTr="0075576A">
        <w:trPr>
          <w:gridBefore w:val="1"/>
          <w:wBefore w:w="18" w:type="dxa"/>
          <w:trHeight w:val="832"/>
          <w:jc w:val="center"/>
        </w:trPr>
        <w:tc>
          <w:tcPr>
            <w:tcW w:w="3532" w:type="dxa"/>
            <w:gridSpan w:val="2"/>
          </w:tcPr>
          <w:p w:rsidR="00F36FAE" w:rsidRPr="00AD369B" w:rsidRDefault="00F36FAE" w:rsidP="0075576A">
            <w:pPr>
              <w:pStyle w:val="Table"/>
            </w:pPr>
            <w:r w:rsidRPr="00AD369B">
              <w:t>п.Крапивинский</w:t>
            </w:r>
          </w:p>
          <w:p w:rsidR="00F36FAE" w:rsidRPr="00AD369B" w:rsidRDefault="00AD369B" w:rsidP="0075576A">
            <w:pPr>
              <w:pStyle w:val="Table"/>
            </w:pPr>
            <w:r>
              <w:t>п.Зеленогорский</w:t>
            </w:r>
          </w:p>
          <w:p w:rsidR="00F36FAE" w:rsidRPr="00AD369B" w:rsidRDefault="00F36FAE" w:rsidP="0075576A">
            <w:pPr>
              <w:pStyle w:val="Table"/>
            </w:pPr>
            <w:r w:rsidRPr="00AD369B">
              <w:t xml:space="preserve">(ООО «ВКУ») </w:t>
            </w:r>
          </w:p>
        </w:tc>
        <w:tc>
          <w:tcPr>
            <w:tcW w:w="3543" w:type="dxa"/>
            <w:gridSpan w:val="2"/>
            <w:vAlign w:val="center"/>
          </w:tcPr>
          <w:p w:rsidR="00F36FAE" w:rsidRPr="00AD369B" w:rsidRDefault="00F36FAE" w:rsidP="0075576A">
            <w:pPr>
              <w:pStyle w:val="Table"/>
            </w:pPr>
            <w:r w:rsidRPr="00AD369B">
              <w:t>41,86</w:t>
            </w:r>
          </w:p>
        </w:tc>
        <w:tc>
          <w:tcPr>
            <w:tcW w:w="2963" w:type="dxa"/>
            <w:gridSpan w:val="2"/>
            <w:vAlign w:val="center"/>
          </w:tcPr>
          <w:p w:rsidR="00F36FAE" w:rsidRPr="00AD369B" w:rsidRDefault="00F36FAE" w:rsidP="0075576A">
            <w:pPr>
              <w:pStyle w:val="Table"/>
            </w:pPr>
            <w:r w:rsidRPr="00AD369B">
              <w:t>51,49</w:t>
            </w:r>
          </w:p>
        </w:tc>
      </w:tr>
      <w:tr w:rsidR="00F36FAE" w:rsidRPr="00AD369B">
        <w:trPr>
          <w:gridBefore w:val="1"/>
          <w:wBefore w:w="18" w:type="dxa"/>
          <w:jc w:val="center"/>
        </w:trPr>
        <w:tc>
          <w:tcPr>
            <w:tcW w:w="3532" w:type="dxa"/>
            <w:gridSpan w:val="2"/>
          </w:tcPr>
          <w:p w:rsidR="00F36FAE" w:rsidRPr="00AD369B" w:rsidRDefault="00F36FAE" w:rsidP="0075576A">
            <w:pPr>
              <w:pStyle w:val="Table"/>
            </w:pPr>
            <w:r w:rsidRPr="00AD369B">
              <w:t>Борисовская с/т санаторий</w:t>
            </w:r>
          </w:p>
          <w:p w:rsidR="00F36FAE" w:rsidRPr="00AD369B" w:rsidRDefault="00AD369B" w:rsidP="0075576A">
            <w:pPr>
              <w:pStyle w:val="Table"/>
            </w:pPr>
            <w:r>
              <w:t>Борисовский</w:t>
            </w:r>
          </w:p>
          <w:p w:rsidR="00F36FAE" w:rsidRPr="00AD369B" w:rsidRDefault="00F36FAE" w:rsidP="0075576A">
            <w:pPr>
              <w:pStyle w:val="Table"/>
            </w:pPr>
            <w:r w:rsidRPr="00AD369B">
              <w:t>ООО «Потенциал»</w:t>
            </w:r>
          </w:p>
        </w:tc>
        <w:tc>
          <w:tcPr>
            <w:tcW w:w="3543" w:type="dxa"/>
            <w:gridSpan w:val="2"/>
            <w:vAlign w:val="center"/>
          </w:tcPr>
          <w:p w:rsidR="00F36FAE" w:rsidRPr="00AD369B" w:rsidRDefault="00F36FAE" w:rsidP="0075576A">
            <w:pPr>
              <w:pStyle w:val="Table"/>
            </w:pPr>
            <w:r w:rsidRPr="00AD369B">
              <w:t>42,35</w:t>
            </w:r>
          </w:p>
        </w:tc>
        <w:tc>
          <w:tcPr>
            <w:tcW w:w="2963" w:type="dxa"/>
            <w:gridSpan w:val="2"/>
            <w:vAlign w:val="center"/>
          </w:tcPr>
          <w:p w:rsidR="00F36FAE" w:rsidRPr="00AD369B" w:rsidRDefault="00F36FAE" w:rsidP="0075576A">
            <w:pPr>
              <w:pStyle w:val="Table"/>
            </w:pPr>
            <w:r w:rsidRPr="00AD369B">
              <w:t>42,35</w:t>
            </w:r>
          </w:p>
        </w:tc>
      </w:tr>
    </w:tbl>
    <w:p w:rsidR="006473C8" w:rsidRPr="001D70F0" w:rsidRDefault="006473C8" w:rsidP="001D70F0"/>
    <w:p w:rsidR="00AC3311" w:rsidRPr="001D70F0" w:rsidRDefault="00AC3311" w:rsidP="00AD369B">
      <w:pPr>
        <w:pStyle w:val="Application"/>
        <w:spacing w:before="0" w:after="0"/>
      </w:pPr>
      <w:r w:rsidRPr="001D70F0">
        <w:t>Приложение №</w:t>
      </w:r>
      <w:r w:rsidR="00FD737A" w:rsidRPr="001D70F0">
        <w:t>5</w:t>
      </w:r>
    </w:p>
    <w:p w:rsidR="00AC3311" w:rsidRPr="001D70F0" w:rsidRDefault="00AC3311" w:rsidP="00AD369B">
      <w:pPr>
        <w:pStyle w:val="Application"/>
        <w:spacing w:before="0" w:after="0"/>
      </w:pPr>
      <w:r w:rsidRPr="001D70F0">
        <w:t>к постановлению администрации</w:t>
      </w:r>
    </w:p>
    <w:p w:rsidR="00AC3311" w:rsidRPr="001D70F0" w:rsidRDefault="00AC3311" w:rsidP="00AD369B">
      <w:pPr>
        <w:pStyle w:val="Application"/>
        <w:spacing w:before="0" w:after="0"/>
      </w:pPr>
      <w:r w:rsidRPr="001D70F0">
        <w:t>муниципального образования</w:t>
      </w:r>
    </w:p>
    <w:p w:rsidR="00AC3311" w:rsidRPr="001D70F0" w:rsidRDefault="00AC3311" w:rsidP="00AD369B">
      <w:pPr>
        <w:pStyle w:val="Application"/>
        <w:spacing w:before="0" w:after="0"/>
      </w:pPr>
      <w:r w:rsidRPr="001D70F0">
        <w:t>«Крапивинский район»</w:t>
      </w:r>
    </w:p>
    <w:p w:rsidR="00A10FBA" w:rsidRPr="001D70F0" w:rsidRDefault="00AD369B" w:rsidP="00AD369B">
      <w:pPr>
        <w:pStyle w:val="Application"/>
        <w:spacing w:before="0" w:after="0"/>
      </w:pPr>
      <w:r>
        <w:t>от 30.11.2009 №</w:t>
      </w:r>
      <w:r w:rsidR="00A829AF" w:rsidRPr="001D70F0">
        <w:t>1459</w:t>
      </w:r>
    </w:p>
    <w:p w:rsidR="00A10FBA" w:rsidRPr="001D70F0" w:rsidRDefault="00A10FBA" w:rsidP="001D70F0"/>
    <w:p w:rsidR="00A43299" w:rsidRPr="001D70F0" w:rsidRDefault="00A43299" w:rsidP="00AD369B">
      <w:pPr>
        <w:pStyle w:val="1"/>
      </w:pPr>
      <w:r w:rsidRPr="001D70F0">
        <w:t>Ст</w:t>
      </w:r>
      <w:r w:rsidR="00BF40A1">
        <w:t>оимость вывоза и утилизации ТБО</w:t>
      </w:r>
      <w:r w:rsidR="0075576A">
        <w:t xml:space="preserve"> </w:t>
      </w:r>
      <w:r w:rsidRPr="001D70F0">
        <w:t>для бюджетных у</w:t>
      </w:r>
      <w:r w:rsidR="00AD369B">
        <w:t xml:space="preserve">чреждений и прочих организаций </w:t>
      </w:r>
      <w:r w:rsidRPr="001D70F0">
        <w:t>Крапивинского района</w:t>
      </w:r>
    </w:p>
    <w:p w:rsidR="00A43299" w:rsidRPr="001D70F0" w:rsidRDefault="00A43299" w:rsidP="0075576A"/>
    <w:tbl>
      <w:tblPr>
        <w:tblW w:w="7156" w:type="dxa"/>
        <w:jc w:val="center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6"/>
        <w:gridCol w:w="3610"/>
      </w:tblGrid>
      <w:tr w:rsidR="000C165A" w:rsidRPr="00AD369B" w:rsidTr="0075576A">
        <w:trPr>
          <w:cantSplit/>
          <w:trHeight w:val="551"/>
          <w:jc w:val="center"/>
        </w:trPr>
        <w:tc>
          <w:tcPr>
            <w:tcW w:w="3546" w:type="dxa"/>
          </w:tcPr>
          <w:p w:rsidR="000C165A" w:rsidRPr="00AD369B" w:rsidRDefault="000C165A" w:rsidP="0075576A">
            <w:pPr>
              <w:pStyle w:val="Table0"/>
            </w:pPr>
            <w:r w:rsidRPr="00AD369B">
              <w:t>Сельские и городские территории</w:t>
            </w:r>
          </w:p>
        </w:tc>
        <w:tc>
          <w:tcPr>
            <w:tcW w:w="3610" w:type="dxa"/>
          </w:tcPr>
          <w:p w:rsidR="000C165A" w:rsidRPr="00AD369B" w:rsidRDefault="000C165A" w:rsidP="0075576A">
            <w:pPr>
              <w:pStyle w:val="Table0"/>
            </w:pPr>
            <w:r w:rsidRPr="00AD369B">
              <w:t>Стоимость вывоза и утилизации ТБО</w:t>
            </w:r>
            <w:r w:rsidR="0075576A">
              <w:t xml:space="preserve"> </w:t>
            </w:r>
            <w:r w:rsidRPr="00AD369B">
              <w:t>руб./куб.м.</w:t>
            </w:r>
          </w:p>
        </w:tc>
      </w:tr>
      <w:tr w:rsidR="000C165A" w:rsidRPr="00AD369B">
        <w:trPr>
          <w:jc w:val="center"/>
        </w:trPr>
        <w:tc>
          <w:tcPr>
            <w:tcW w:w="3546" w:type="dxa"/>
          </w:tcPr>
          <w:p w:rsidR="000C165A" w:rsidRPr="00AD369B" w:rsidRDefault="000C165A" w:rsidP="0075576A">
            <w:pPr>
              <w:pStyle w:val="Table"/>
            </w:pPr>
            <w:r w:rsidRPr="00AD369B">
              <w:t>п.Крапивинский</w:t>
            </w:r>
          </w:p>
          <w:p w:rsidR="000C165A" w:rsidRPr="00AD369B" w:rsidRDefault="000C165A" w:rsidP="0075576A">
            <w:pPr>
              <w:pStyle w:val="Table"/>
            </w:pPr>
            <w:r w:rsidRPr="00AD369B">
              <w:t>п.Зеленогорский</w:t>
            </w:r>
          </w:p>
          <w:p w:rsidR="00841D6D" w:rsidRPr="00AD369B" w:rsidRDefault="00841D6D" w:rsidP="0075576A">
            <w:pPr>
              <w:pStyle w:val="Table"/>
            </w:pPr>
            <w:r w:rsidRPr="00AD369B">
              <w:t>Сельские территории</w:t>
            </w:r>
          </w:p>
        </w:tc>
        <w:tc>
          <w:tcPr>
            <w:tcW w:w="3610" w:type="dxa"/>
            <w:vAlign w:val="center"/>
          </w:tcPr>
          <w:p w:rsidR="000C165A" w:rsidRPr="00AD369B" w:rsidRDefault="00AD369B" w:rsidP="0075576A">
            <w:pPr>
              <w:pStyle w:val="Table"/>
            </w:pPr>
            <w:r>
              <w:t>Вывоз мусора</w:t>
            </w:r>
            <w:r w:rsidR="004C7425" w:rsidRPr="00AD369B">
              <w:t>–</w:t>
            </w:r>
            <w:r w:rsidR="001C3C97" w:rsidRPr="00AD369B">
              <w:t>97,58</w:t>
            </w:r>
          </w:p>
          <w:p w:rsidR="000C165A" w:rsidRPr="00AD369B" w:rsidRDefault="00AD369B" w:rsidP="0075576A">
            <w:pPr>
              <w:pStyle w:val="Table"/>
            </w:pPr>
            <w:r>
              <w:t>Утилизация–</w:t>
            </w:r>
            <w:r w:rsidR="001C3C97" w:rsidRPr="00AD369B">
              <w:t>4</w:t>
            </w:r>
            <w:r w:rsidR="00E32ABB" w:rsidRPr="00AD369B">
              <w:t>3</w:t>
            </w:r>
            <w:r w:rsidR="001C3C97" w:rsidRPr="00AD369B">
              <w:t>,</w:t>
            </w:r>
            <w:r w:rsidR="00E5457E" w:rsidRPr="00AD369B">
              <w:t>13</w:t>
            </w:r>
          </w:p>
        </w:tc>
      </w:tr>
      <w:tr w:rsidR="00312EEF" w:rsidRPr="00AD369B">
        <w:trPr>
          <w:jc w:val="center"/>
        </w:trPr>
        <w:tc>
          <w:tcPr>
            <w:tcW w:w="3546" w:type="dxa"/>
          </w:tcPr>
          <w:p w:rsidR="00312EEF" w:rsidRPr="00AD369B" w:rsidRDefault="00312EEF" w:rsidP="0075576A">
            <w:pPr>
              <w:pStyle w:val="Table"/>
            </w:pPr>
            <w:r w:rsidRPr="00AD369B">
              <w:t>Утилизация от жилищного фонда</w:t>
            </w:r>
          </w:p>
        </w:tc>
        <w:tc>
          <w:tcPr>
            <w:tcW w:w="3610" w:type="dxa"/>
            <w:vAlign w:val="center"/>
          </w:tcPr>
          <w:p w:rsidR="00312EEF" w:rsidRPr="00AD369B" w:rsidRDefault="005E3135" w:rsidP="0075576A">
            <w:pPr>
              <w:pStyle w:val="Table"/>
            </w:pPr>
            <w:r w:rsidRPr="00AD369B">
              <w:t>7,92</w:t>
            </w:r>
          </w:p>
        </w:tc>
      </w:tr>
    </w:tbl>
    <w:p w:rsidR="00E8644D" w:rsidRPr="001D70F0" w:rsidRDefault="00E8644D" w:rsidP="001D70F0"/>
    <w:p w:rsidR="00AC3311" w:rsidRPr="001D70F0" w:rsidRDefault="00AC3311" w:rsidP="00AD369B">
      <w:pPr>
        <w:pStyle w:val="Application"/>
        <w:spacing w:before="0" w:after="0"/>
      </w:pPr>
      <w:r w:rsidRPr="001D70F0">
        <w:t>Приложение №</w:t>
      </w:r>
      <w:r w:rsidR="00FD737A" w:rsidRPr="001D70F0">
        <w:t>6</w:t>
      </w:r>
    </w:p>
    <w:p w:rsidR="00AC3311" w:rsidRPr="001D70F0" w:rsidRDefault="00AC3311" w:rsidP="00AD369B">
      <w:pPr>
        <w:pStyle w:val="Application"/>
        <w:spacing w:before="0" w:after="0"/>
      </w:pPr>
      <w:r w:rsidRPr="001D70F0">
        <w:t>к постановлению администрации</w:t>
      </w:r>
    </w:p>
    <w:p w:rsidR="00AC3311" w:rsidRPr="001D70F0" w:rsidRDefault="00AC3311" w:rsidP="00AD369B">
      <w:pPr>
        <w:pStyle w:val="Application"/>
        <w:spacing w:before="0" w:after="0"/>
      </w:pPr>
      <w:r w:rsidRPr="001D70F0">
        <w:t>муниципального образования</w:t>
      </w:r>
    </w:p>
    <w:p w:rsidR="00AC3311" w:rsidRPr="001D70F0" w:rsidRDefault="00AC3311" w:rsidP="00AD369B">
      <w:pPr>
        <w:pStyle w:val="Application"/>
        <w:spacing w:before="0" w:after="0"/>
      </w:pPr>
      <w:r w:rsidRPr="001D70F0">
        <w:t>«Крапивинский район»</w:t>
      </w:r>
    </w:p>
    <w:p w:rsidR="00ED534F" w:rsidRPr="001D70F0" w:rsidRDefault="00AD369B" w:rsidP="00AD369B">
      <w:pPr>
        <w:pStyle w:val="Application"/>
        <w:spacing w:before="0" w:after="0"/>
      </w:pPr>
      <w:r>
        <w:t>от 30.11.2009 №</w:t>
      </w:r>
      <w:r w:rsidR="00F117BA" w:rsidRPr="001D70F0">
        <w:t>1459</w:t>
      </w:r>
    </w:p>
    <w:p w:rsidR="00753043" w:rsidRPr="001D70F0" w:rsidRDefault="00AD369B" w:rsidP="00AD369B">
      <w:pPr>
        <w:pStyle w:val="1"/>
      </w:pPr>
      <w:r>
        <w:t>Нормы</w:t>
      </w:r>
    </w:p>
    <w:p w:rsidR="00A10FBA" w:rsidRDefault="00753043" w:rsidP="00AD369B">
      <w:pPr>
        <w:pStyle w:val="1"/>
      </w:pPr>
      <w:r w:rsidRPr="001D70F0">
        <w:t>Накопления ТБО для предп</w:t>
      </w:r>
      <w:r w:rsidR="00AD369B">
        <w:t>риятий, организаций, учреждений</w:t>
      </w:r>
    </w:p>
    <w:p w:rsidR="00AD369B" w:rsidRPr="00AD369B" w:rsidRDefault="00AD369B" w:rsidP="00AD369B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3"/>
        <w:gridCol w:w="4111"/>
        <w:gridCol w:w="2693"/>
        <w:gridCol w:w="1949"/>
      </w:tblGrid>
      <w:tr w:rsidR="00753043" w:rsidRPr="00AD369B" w:rsidTr="0075576A">
        <w:tc>
          <w:tcPr>
            <w:tcW w:w="567" w:type="dxa"/>
          </w:tcPr>
          <w:p w:rsidR="00753043" w:rsidRPr="00AD369B" w:rsidRDefault="00753043" w:rsidP="0075576A">
            <w:pPr>
              <w:pStyle w:val="Table0"/>
            </w:pPr>
            <w:r w:rsidRPr="00AD369B">
              <w:t>№</w:t>
            </w:r>
          </w:p>
          <w:p w:rsidR="00753043" w:rsidRPr="00AD369B" w:rsidRDefault="00753043" w:rsidP="0075576A">
            <w:pPr>
              <w:pStyle w:val="Table0"/>
            </w:pPr>
            <w:r w:rsidRPr="00AD369B">
              <w:t>п/п</w:t>
            </w:r>
          </w:p>
        </w:tc>
        <w:tc>
          <w:tcPr>
            <w:tcW w:w="4111" w:type="dxa"/>
          </w:tcPr>
          <w:p w:rsidR="00753043" w:rsidRPr="00AD369B" w:rsidRDefault="00753043" w:rsidP="0075576A">
            <w:pPr>
              <w:pStyle w:val="Table0"/>
            </w:pPr>
            <w:r w:rsidRPr="00AD369B">
              <w:t>Наименование объекта</w:t>
            </w:r>
          </w:p>
        </w:tc>
        <w:tc>
          <w:tcPr>
            <w:tcW w:w="2693" w:type="dxa"/>
          </w:tcPr>
          <w:p w:rsidR="00753043" w:rsidRPr="00AD369B" w:rsidRDefault="00753043" w:rsidP="0075576A">
            <w:pPr>
              <w:pStyle w:val="Table0"/>
            </w:pPr>
            <w:r w:rsidRPr="00AD369B">
              <w:t>Единица измерения</w:t>
            </w:r>
          </w:p>
        </w:tc>
        <w:tc>
          <w:tcPr>
            <w:tcW w:w="1949" w:type="dxa"/>
          </w:tcPr>
          <w:p w:rsidR="00753043" w:rsidRPr="00AD369B" w:rsidRDefault="00753043" w:rsidP="0075576A">
            <w:pPr>
              <w:pStyle w:val="Table0"/>
            </w:pPr>
            <w:r w:rsidRPr="00AD369B">
              <w:t>Нормы накопления в год куб.м.</w:t>
            </w:r>
          </w:p>
        </w:tc>
      </w:tr>
      <w:tr w:rsidR="00753043" w:rsidRPr="00AD369B" w:rsidTr="0075576A">
        <w:tc>
          <w:tcPr>
            <w:tcW w:w="567" w:type="dxa"/>
          </w:tcPr>
          <w:p w:rsidR="00753043" w:rsidRPr="00AD369B" w:rsidRDefault="00753043" w:rsidP="0075576A">
            <w:pPr>
              <w:pStyle w:val="Table"/>
            </w:pPr>
            <w:r w:rsidRPr="00AD369B">
              <w:t>1</w:t>
            </w:r>
          </w:p>
        </w:tc>
        <w:tc>
          <w:tcPr>
            <w:tcW w:w="4111" w:type="dxa"/>
          </w:tcPr>
          <w:p w:rsidR="00753043" w:rsidRPr="00AD369B" w:rsidRDefault="00753043" w:rsidP="0075576A">
            <w:pPr>
              <w:pStyle w:val="Table"/>
            </w:pPr>
            <w:r w:rsidRPr="00AD369B">
              <w:t>Больницы, санатории, гостиницы</w:t>
            </w:r>
          </w:p>
        </w:tc>
        <w:tc>
          <w:tcPr>
            <w:tcW w:w="2693" w:type="dxa"/>
          </w:tcPr>
          <w:p w:rsidR="00753043" w:rsidRPr="00AD369B" w:rsidRDefault="00AD369B" w:rsidP="0075576A">
            <w:pPr>
              <w:pStyle w:val="Table"/>
            </w:pPr>
            <w:r>
              <w:t>1</w:t>
            </w:r>
            <w:r w:rsidR="00753043" w:rsidRPr="00AD369B">
              <w:t>койка</w:t>
            </w:r>
          </w:p>
          <w:p w:rsidR="00753043" w:rsidRPr="00AD369B" w:rsidRDefault="00AD369B" w:rsidP="0075576A">
            <w:pPr>
              <w:pStyle w:val="Table"/>
            </w:pPr>
            <w:r>
              <w:t>1</w:t>
            </w:r>
            <w:r w:rsidR="00753043" w:rsidRPr="00AD369B">
              <w:t>сотрудник</w:t>
            </w:r>
          </w:p>
        </w:tc>
        <w:tc>
          <w:tcPr>
            <w:tcW w:w="1949" w:type="dxa"/>
          </w:tcPr>
          <w:p w:rsidR="00753043" w:rsidRPr="00AD369B" w:rsidRDefault="00753043" w:rsidP="0075576A">
            <w:pPr>
              <w:pStyle w:val="Table"/>
            </w:pPr>
            <w:r w:rsidRPr="00AD369B">
              <w:t>1,1</w:t>
            </w:r>
          </w:p>
          <w:p w:rsidR="00753043" w:rsidRPr="00AD369B" w:rsidRDefault="00753043" w:rsidP="0075576A">
            <w:pPr>
              <w:pStyle w:val="Table"/>
            </w:pPr>
            <w:r w:rsidRPr="00AD369B">
              <w:t>0,3</w:t>
            </w:r>
          </w:p>
        </w:tc>
      </w:tr>
      <w:tr w:rsidR="00753043" w:rsidRPr="00AD369B" w:rsidTr="0075576A">
        <w:tc>
          <w:tcPr>
            <w:tcW w:w="567" w:type="dxa"/>
          </w:tcPr>
          <w:p w:rsidR="00753043" w:rsidRPr="00AD369B" w:rsidRDefault="00753043" w:rsidP="0075576A">
            <w:pPr>
              <w:pStyle w:val="Table"/>
            </w:pPr>
            <w:r w:rsidRPr="00AD369B">
              <w:t>2</w:t>
            </w:r>
          </w:p>
        </w:tc>
        <w:tc>
          <w:tcPr>
            <w:tcW w:w="4111" w:type="dxa"/>
          </w:tcPr>
          <w:p w:rsidR="00753043" w:rsidRPr="00AD369B" w:rsidRDefault="00753043" w:rsidP="0075576A">
            <w:pPr>
              <w:pStyle w:val="Table"/>
            </w:pPr>
            <w:r w:rsidRPr="00AD369B">
              <w:t>Поликлиники</w:t>
            </w:r>
          </w:p>
        </w:tc>
        <w:tc>
          <w:tcPr>
            <w:tcW w:w="2693" w:type="dxa"/>
          </w:tcPr>
          <w:p w:rsidR="00753043" w:rsidRPr="00AD369B" w:rsidRDefault="00AD369B" w:rsidP="0075576A">
            <w:pPr>
              <w:pStyle w:val="Table"/>
            </w:pPr>
            <w:r>
              <w:t>1</w:t>
            </w:r>
            <w:r w:rsidR="00753043" w:rsidRPr="00AD369B">
              <w:t>посещение</w:t>
            </w:r>
          </w:p>
          <w:p w:rsidR="00753043" w:rsidRPr="00AD369B" w:rsidRDefault="00753043" w:rsidP="0075576A">
            <w:pPr>
              <w:pStyle w:val="Table"/>
            </w:pPr>
            <w:r w:rsidRPr="00AD369B">
              <w:t>1сотрудник</w:t>
            </w:r>
          </w:p>
        </w:tc>
        <w:tc>
          <w:tcPr>
            <w:tcW w:w="1949" w:type="dxa"/>
          </w:tcPr>
          <w:p w:rsidR="00753043" w:rsidRPr="00AD369B" w:rsidRDefault="00753043" w:rsidP="0075576A">
            <w:pPr>
              <w:pStyle w:val="Table"/>
            </w:pPr>
            <w:r w:rsidRPr="00AD369B">
              <w:t>0,5</w:t>
            </w:r>
          </w:p>
          <w:p w:rsidR="00753043" w:rsidRPr="00AD369B" w:rsidRDefault="00753043" w:rsidP="0075576A">
            <w:pPr>
              <w:pStyle w:val="Table"/>
            </w:pPr>
            <w:r w:rsidRPr="00AD369B">
              <w:t>0,3</w:t>
            </w:r>
          </w:p>
        </w:tc>
      </w:tr>
      <w:tr w:rsidR="00753043" w:rsidRPr="00AD369B" w:rsidTr="0075576A">
        <w:tc>
          <w:tcPr>
            <w:tcW w:w="567" w:type="dxa"/>
          </w:tcPr>
          <w:p w:rsidR="00753043" w:rsidRPr="00AD369B" w:rsidRDefault="00753043" w:rsidP="0075576A">
            <w:pPr>
              <w:pStyle w:val="Table"/>
            </w:pPr>
            <w:r w:rsidRPr="00AD369B">
              <w:t>3</w:t>
            </w:r>
          </w:p>
        </w:tc>
        <w:tc>
          <w:tcPr>
            <w:tcW w:w="4111" w:type="dxa"/>
          </w:tcPr>
          <w:p w:rsidR="00753043" w:rsidRPr="00AD369B" w:rsidRDefault="00753043" w:rsidP="0075576A">
            <w:pPr>
              <w:pStyle w:val="Table"/>
            </w:pPr>
            <w:r w:rsidRPr="00AD369B">
              <w:t>Скорая помощь</w:t>
            </w:r>
          </w:p>
        </w:tc>
        <w:tc>
          <w:tcPr>
            <w:tcW w:w="2693" w:type="dxa"/>
          </w:tcPr>
          <w:p w:rsidR="00753043" w:rsidRPr="00AD369B" w:rsidRDefault="00AD369B" w:rsidP="0075576A">
            <w:pPr>
              <w:pStyle w:val="Table"/>
            </w:pPr>
            <w:r>
              <w:t>1</w:t>
            </w:r>
            <w:r w:rsidR="00753043" w:rsidRPr="00AD369B">
              <w:t>сотрудник</w:t>
            </w:r>
          </w:p>
          <w:p w:rsidR="00753043" w:rsidRPr="00AD369B" w:rsidRDefault="00AD369B" w:rsidP="0075576A">
            <w:pPr>
              <w:pStyle w:val="Table"/>
            </w:pPr>
            <w:r>
              <w:lastRenderedPageBreak/>
              <w:t>1</w:t>
            </w:r>
            <w:r w:rsidR="00753043" w:rsidRPr="00AD369B">
              <w:t>посещение</w:t>
            </w:r>
          </w:p>
        </w:tc>
        <w:tc>
          <w:tcPr>
            <w:tcW w:w="1949" w:type="dxa"/>
          </w:tcPr>
          <w:p w:rsidR="00753043" w:rsidRPr="00AD369B" w:rsidRDefault="00753043" w:rsidP="0075576A">
            <w:pPr>
              <w:pStyle w:val="Table"/>
            </w:pPr>
            <w:r w:rsidRPr="00AD369B">
              <w:lastRenderedPageBreak/>
              <w:t>0,5</w:t>
            </w:r>
          </w:p>
          <w:p w:rsidR="00753043" w:rsidRPr="00AD369B" w:rsidRDefault="00753043" w:rsidP="0075576A">
            <w:pPr>
              <w:pStyle w:val="Table"/>
            </w:pPr>
            <w:r w:rsidRPr="00AD369B">
              <w:lastRenderedPageBreak/>
              <w:t>0,5</w:t>
            </w:r>
          </w:p>
        </w:tc>
      </w:tr>
      <w:tr w:rsidR="00753043" w:rsidRPr="00AD369B" w:rsidTr="0075576A">
        <w:tc>
          <w:tcPr>
            <w:tcW w:w="567" w:type="dxa"/>
          </w:tcPr>
          <w:p w:rsidR="00753043" w:rsidRPr="00AD369B" w:rsidRDefault="00753043" w:rsidP="0075576A">
            <w:pPr>
              <w:pStyle w:val="Table"/>
            </w:pPr>
            <w:r w:rsidRPr="00AD369B">
              <w:lastRenderedPageBreak/>
              <w:t>4</w:t>
            </w:r>
          </w:p>
        </w:tc>
        <w:tc>
          <w:tcPr>
            <w:tcW w:w="4111" w:type="dxa"/>
          </w:tcPr>
          <w:p w:rsidR="00753043" w:rsidRPr="00AD369B" w:rsidRDefault="00753043" w:rsidP="0075576A">
            <w:pPr>
              <w:pStyle w:val="Table"/>
            </w:pPr>
            <w:r w:rsidRPr="00AD369B">
              <w:t>Училище</w:t>
            </w:r>
          </w:p>
        </w:tc>
        <w:tc>
          <w:tcPr>
            <w:tcW w:w="2693" w:type="dxa"/>
          </w:tcPr>
          <w:p w:rsidR="006E1872" w:rsidRPr="00AD369B" w:rsidRDefault="00AD369B" w:rsidP="0075576A">
            <w:pPr>
              <w:pStyle w:val="Table"/>
            </w:pPr>
            <w:r>
              <w:t>1</w:t>
            </w:r>
            <w:r w:rsidR="006E1872" w:rsidRPr="00AD369B">
              <w:t>учащийся</w:t>
            </w:r>
          </w:p>
          <w:p w:rsidR="00753043" w:rsidRPr="00AD369B" w:rsidRDefault="00AD369B" w:rsidP="0075576A">
            <w:pPr>
              <w:pStyle w:val="Table"/>
            </w:pPr>
            <w:r>
              <w:t>1</w:t>
            </w:r>
            <w:r w:rsidR="006E1872" w:rsidRPr="00AD369B">
              <w:t>сотрудник</w:t>
            </w:r>
          </w:p>
        </w:tc>
        <w:tc>
          <w:tcPr>
            <w:tcW w:w="1949" w:type="dxa"/>
          </w:tcPr>
          <w:p w:rsidR="00753043" w:rsidRPr="00AD369B" w:rsidRDefault="006E1872" w:rsidP="0075576A">
            <w:pPr>
              <w:pStyle w:val="Table"/>
            </w:pPr>
            <w:r w:rsidRPr="00AD369B">
              <w:t>0,3</w:t>
            </w:r>
          </w:p>
          <w:p w:rsidR="006E1872" w:rsidRPr="00AD369B" w:rsidRDefault="006E1872" w:rsidP="0075576A">
            <w:pPr>
              <w:pStyle w:val="Table"/>
            </w:pPr>
            <w:r w:rsidRPr="00AD369B">
              <w:t>0,2</w:t>
            </w:r>
          </w:p>
        </w:tc>
      </w:tr>
      <w:tr w:rsidR="00753043" w:rsidRPr="00AD369B" w:rsidTr="0075576A">
        <w:tc>
          <w:tcPr>
            <w:tcW w:w="567" w:type="dxa"/>
          </w:tcPr>
          <w:p w:rsidR="00753043" w:rsidRPr="00AD369B" w:rsidRDefault="00753043" w:rsidP="0075576A">
            <w:pPr>
              <w:pStyle w:val="Table"/>
            </w:pPr>
            <w:r w:rsidRPr="00AD369B">
              <w:t>5</w:t>
            </w:r>
          </w:p>
        </w:tc>
        <w:tc>
          <w:tcPr>
            <w:tcW w:w="4111" w:type="dxa"/>
          </w:tcPr>
          <w:p w:rsidR="00753043" w:rsidRPr="00AD369B" w:rsidRDefault="00753043" w:rsidP="0075576A">
            <w:pPr>
              <w:pStyle w:val="Table"/>
            </w:pPr>
            <w:r w:rsidRPr="00AD369B">
              <w:t>Школы, спортивные школы, дома творчества</w:t>
            </w:r>
          </w:p>
        </w:tc>
        <w:tc>
          <w:tcPr>
            <w:tcW w:w="2693" w:type="dxa"/>
          </w:tcPr>
          <w:p w:rsidR="006E1872" w:rsidRPr="00AD369B" w:rsidRDefault="00AD369B" w:rsidP="0075576A">
            <w:pPr>
              <w:pStyle w:val="Table"/>
            </w:pPr>
            <w:r>
              <w:t>1</w:t>
            </w:r>
            <w:r w:rsidR="006E1872" w:rsidRPr="00AD369B">
              <w:t>учащийся</w:t>
            </w:r>
          </w:p>
          <w:p w:rsidR="00753043" w:rsidRPr="00AD369B" w:rsidRDefault="00AD369B" w:rsidP="0075576A">
            <w:pPr>
              <w:pStyle w:val="Table"/>
            </w:pPr>
            <w:r>
              <w:t>1</w:t>
            </w:r>
            <w:r w:rsidR="006E1872" w:rsidRPr="00AD369B">
              <w:t>сотрудник</w:t>
            </w:r>
          </w:p>
        </w:tc>
        <w:tc>
          <w:tcPr>
            <w:tcW w:w="1949" w:type="dxa"/>
          </w:tcPr>
          <w:p w:rsidR="00753043" w:rsidRPr="00AD369B" w:rsidRDefault="006E1872" w:rsidP="0075576A">
            <w:pPr>
              <w:pStyle w:val="Table"/>
            </w:pPr>
            <w:r w:rsidRPr="00AD369B">
              <w:t>0,2</w:t>
            </w:r>
          </w:p>
          <w:p w:rsidR="006E1872" w:rsidRPr="00AD369B" w:rsidRDefault="006E1872" w:rsidP="0075576A">
            <w:pPr>
              <w:pStyle w:val="Table"/>
            </w:pPr>
            <w:r w:rsidRPr="00AD369B">
              <w:t>0,2</w:t>
            </w:r>
          </w:p>
        </w:tc>
      </w:tr>
      <w:tr w:rsidR="00753043" w:rsidRPr="00AD369B" w:rsidTr="0075576A">
        <w:tc>
          <w:tcPr>
            <w:tcW w:w="567" w:type="dxa"/>
          </w:tcPr>
          <w:p w:rsidR="00753043" w:rsidRPr="00AD369B" w:rsidRDefault="00753043" w:rsidP="0075576A">
            <w:pPr>
              <w:pStyle w:val="Table"/>
            </w:pPr>
            <w:r w:rsidRPr="00AD369B">
              <w:t>6</w:t>
            </w:r>
          </w:p>
        </w:tc>
        <w:tc>
          <w:tcPr>
            <w:tcW w:w="4111" w:type="dxa"/>
          </w:tcPr>
          <w:p w:rsidR="00753043" w:rsidRPr="00AD369B" w:rsidRDefault="00753043" w:rsidP="0075576A">
            <w:pPr>
              <w:pStyle w:val="Table"/>
            </w:pPr>
            <w:r w:rsidRPr="00AD369B">
              <w:t>Детский сад</w:t>
            </w:r>
          </w:p>
        </w:tc>
        <w:tc>
          <w:tcPr>
            <w:tcW w:w="2693" w:type="dxa"/>
          </w:tcPr>
          <w:p w:rsidR="00753043" w:rsidRPr="00AD369B" w:rsidRDefault="00AD369B" w:rsidP="0075576A">
            <w:pPr>
              <w:pStyle w:val="Table"/>
            </w:pPr>
            <w:r>
              <w:t>1</w:t>
            </w:r>
            <w:r w:rsidR="006E1872" w:rsidRPr="00AD369B">
              <w:t>место</w:t>
            </w:r>
          </w:p>
          <w:p w:rsidR="006E1872" w:rsidRPr="00AD369B" w:rsidRDefault="00AD369B" w:rsidP="0075576A">
            <w:pPr>
              <w:pStyle w:val="Table"/>
            </w:pPr>
            <w:r>
              <w:t>1</w:t>
            </w:r>
            <w:r w:rsidR="006E1872" w:rsidRPr="00AD369B">
              <w:t>сотрудник</w:t>
            </w:r>
          </w:p>
        </w:tc>
        <w:tc>
          <w:tcPr>
            <w:tcW w:w="1949" w:type="dxa"/>
          </w:tcPr>
          <w:p w:rsidR="00753043" w:rsidRPr="00AD369B" w:rsidRDefault="006E1872" w:rsidP="0075576A">
            <w:pPr>
              <w:pStyle w:val="Table"/>
            </w:pPr>
            <w:r w:rsidRPr="00AD369B">
              <w:t>0,3</w:t>
            </w:r>
          </w:p>
          <w:p w:rsidR="006E1872" w:rsidRPr="00AD369B" w:rsidRDefault="006E1872" w:rsidP="0075576A">
            <w:pPr>
              <w:pStyle w:val="Table"/>
            </w:pPr>
            <w:r w:rsidRPr="00AD369B">
              <w:t>0,2</w:t>
            </w:r>
          </w:p>
        </w:tc>
      </w:tr>
      <w:tr w:rsidR="00753043" w:rsidRPr="00AD369B" w:rsidTr="0075576A">
        <w:tc>
          <w:tcPr>
            <w:tcW w:w="567" w:type="dxa"/>
          </w:tcPr>
          <w:p w:rsidR="00753043" w:rsidRPr="00AD369B" w:rsidRDefault="00753043" w:rsidP="0075576A">
            <w:pPr>
              <w:pStyle w:val="Table"/>
            </w:pPr>
            <w:r w:rsidRPr="00AD369B">
              <w:t>7</w:t>
            </w:r>
          </w:p>
        </w:tc>
        <w:tc>
          <w:tcPr>
            <w:tcW w:w="4111" w:type="dxa"/>
          </w:tcPr>
          <w:p w:rsidR="00753043" w:rsidRPr="00AD369B" w:rsidRDefault="00753043" w:rsidP="0075576A">
            <w:pPr>
              <w:pStyle w:val="Table"/>
            </w:pPr>
            <w:r w:rsidRPr="00AD369B">
              <w:t>Дом культуры</w:t>
            </w:r>
          </w:p>
        </w:tc>
        <w:tc>
          <w:tcPr>
            <w:tcW w:w="2693" w:type="dxa"/>
          </w:tcPr>
          <w:p w:rsidR="006E1872" w:rsidRPr="00AD369B" w:rsidRDefault="00AD369B" w:rsidP="0075576A">
            <w:pPr>
              <w:pStyle w:val="Table"/>
            </w:pPr>
            <w:r>
              <w:t>1</w:t>
            </w:r>
            <w:r w:rsidR="006E1872" w:rsidRPr="00AD369B">
              <w:t>место</w:t>
            </w:r>
          </w:p>
          <w:p w:rsidR="00753043" w:rsidRPr="00AD369B" w:rsidRDefault="00AD369B" w:rsidP="0075576A">
            <w:pPr>
              <w:pStyle w:val="Table"/>
            </w:pPr>
            <w:r>
              <w:t>1</w:t>
            </w:r>
            <w:r w:rsidR="006E1872" w:rsidRPr="00AD369B">
              <w:t>сотрудник</w:t>
            </w:r>
          </w:p>
        </w:tc>
        <w:tc>
          <w:tcPr>
            <w:tcW w:w="1949" w:type="dxa"/>
          </w:tcPr>
          <w:p w:rsidR="00753043" w:rsidRPr="00AD369B" w:rsidRDefault="006E1872" w:rsidP="0075576A">
            <w:pPr>
              <w:pStyle w:val="Table"/>
            </w:pPr>
            <w:r w:rsidRPr="00AD369B">
              <w:t>0,2</w:t>
            </w:r>
          </w:p>
          <w:p w:rsidR="006E1872" w:rsidRPr="00AD369B" w:rsidRDefault="006E1872" w:rsidP="0075576A">
            <w:pPr>
              <w:pStyle w:val="Table"/>
            </w:pPr>
            <w:r w:rsidRPr="00AD369B">
              <w:t>0,2</w:t>
            </w:r>
          </w:p>
        </w:tc>
      </w:tr>
      <w:tr w:rsidR="00753043" w:rsidRPr="00AD369B" w:rsidTr="0075576A">
        <w:tc>
          <w:tcPr>
            <w:tcW w:w="567" w:type="dxa"/>
          </w:tcPr>
          <w:p w:rsidR="00753043" w:rsidRPr="00AD369B" w:rsidRDefault="00753043" w:rsidP="0075576A">
            <w:pPr>
              <w:pStyle w:val="Table"/>
            </w:pPr>
            <w:r w:rsidRPr="00AD369B">
              <w:t>8</w:t>
            </w:r>
          </w:p>
        </w:tc>
        <w:tc>
          <w:tcPr>
            <w:tcW w:w="4111" w:type="dxa"/>
          </w:tcPr>
          <w:p w:rsidR="00753043" w:rsidRPr="00AD369B" w:rsidRDefault="00753043" w:rsidP="0075576A">
            <w:pPr>
              <w:pStyle w:val="Table"/>
            </w:pPr>
            <w:r w:rsidRPr="00AD369B">
              <w:t>Административные здания</w:t>
            </w:r>
          </w:p>
        </w:tc>
        <w:tc>
          <w:tcPr>
            <w:tcW w:w="2693" w:type="dxa"/>
          </w:tcPr>
          <w:p w:rsidR="00753043" w:rsidRPr="00AD369B" w:rsidRDefault="00AD369B" w:rsidP="0075576A">
            <w:pPr>
              <w:pStyle w:val="Table"/>
            </w:pPr>
            <w:r>
              <w:t>1</w:t>
            </w:r>
            <w:r w:rsidR="006E1872" w:rsidRPr="00AD369B">
              <w:t>сотрудник</w:t>
            </w:r>
          </w:p>
        </w:tc>
        <w:tc>
          <w:tcPr>
            <w:tcW w:w="1949" w:type="dxa"/>
          </w:tcPr>
          <w:p w:rsidR="00753043" w:rsidRPr="00AD369B" w:rsidRDefault="006E1872" w:rsidP="0075576A">
            <w:pPr>
              <w:pStyle w:val="Table"/>
            </w:pPr>
            <w:r w:rsidRPr="00AD369B">
              <w:t>0,6</w:t>
            </w:r>
          </w:p>
        </w:tc>
      </w:tr>
      <w:tr w:rsidR="00753043" w:rsidRPr="00AD369B" w:rsidTr="0075576A">
        <w:tc>
          <w:tcPr>
            <w:tcW w:w="567" w:type="dxa"/>
          </w:tcPr>
          <w:p w:rsidR="00753043" w:rsidRPr="00AD369B" w:rsidRDefault="00753043" w:rsidP="0075576A">
            <w:pPr>
              <w:pStyle w:val="Table"/>
            </w:pPr>
            <w:r w:rsidRPr="00AD369B">
              <w:t>9</w:t>
            </w:r>
          </w:p>
        </w:tc>
        <w:tc>
          <w:tcPr>
            <w:tcW w:w="4111" w:type="dxa"/>
          </w:tcPr>
          <w:p w:rsidR="00753043" w:rsidRPr="00AD369B" w:rsidRDefault="00753043" w:rsidP="0075576A">
            <w:pPr>
              <w:pStyle w:val="Table"/>
            </w:pPr>
            <w:r w:rsidRPr="00AD369B">
              <w:t>Кафе, рестораны, столовые</w:t>
            </w:r>
          </w:p>
        </w:tc>
        <w:tc>
          <w:tcPr>
            <w:tcW w:w="2693" w:type="dxa"/>
          </w:tcPr>
          <w:p w:rsidR="006E1872" w:rsidRPr="00AD369B" w:rsidRDefault="00AD369B" w:rsidP="0075576A">
            <w:pPr>
              <w:pStyle w:val="Table"/>
            </w:pPr>
            <w:r>
              <w:t>1</w:t>
            </w:r>
            <w:r w:rsidR="006E1872" w:rsidRPr="00AD369B">
              <w:t>место</w:t>
            </w:r>
          </w:p>
          <w:p w:rsidR="00753043" w:rsidRPr="00AD369B" w:rsidRDefault="00AD369B" w:rsidP="0075576A">
            <w:pPr>
              <w:pStyle w:val="Table"/>
            </w:pPr>
            <w:r>
              <w:t>1</w:t>
            </w:r>
            <w:r w:rsidR="006E1872" w:rsidRPr="00AD369B">
              <w:t>сотрудник</w:t>
            </w:r>
          </w:p>
        </w:tc>
        <w:tc>
          <w:tcPr>
            <w:tcW w:w="1949" w:type="dxa"/>
          </w:tcPr>
          <w:p w:rsidR="00753043" w:rsidRPr="00AD369B" w:rsidRDefault="006E1872" w:rsidP="0075576A">
            <w:pPr>
              <w:pStyle w:val="Table"/>
            </w:pPr>
            <w:r w:rsidRPr="00AD369B">
              <w:t>2,7</w:t>
            </w:r>
          </w:p>
          <w:p w:rsidR="006E1872" w:rsidRPr="00AD369B" w:rsidRDefault="006E1872" w:rsidP="0075576A">
            <w:pPr>
              <w:pStyle w:val="Table"/>
            </w:pPr>
            <w:r w:rsidRPr="00AD369B">
              <w:t>0,2</w:t>
            </w:r>
          </w:p>
        </w:tc>
      </w:tr>
      <w:tr w:rsidR="00753043" w:rsidRPr="00AD369B" w:rsidTr="0075576A">
        <w:tc>
          <w:tcPr>
            <w:tcW w:w="567" w:type="dxa"/>
          </w:tcPr>
          <w:p w:rsidR="00753043" w:rsidRPr="00AD369B" w:rsidRDefault="00753043" w:rsidP="0075576A">
            <w:pPr>
              <w:pStyle w:val="Table"/>
            </w:pPr>
            <w:r w:rsidRPr="00AD369B">
              <w:t>10</w:t>
            </w:r>
          </w:p>
        </w:tc>
        <w:tc>
          <w:tcPr>
            <w:tcW w:w="4111" w:type="dxa"/>
          </w:tcPr>
          <w:p w:rsidR="00753043" w:rsidRPr="00AD369B" w:rsidRDefault="00753043" w:rsidP="0075576A">
            <w:pPr>
              <w:pStyle w:val="Table"/>
            </w:pPr>
            <w:r w:rsidRPr="00AD369B">
              <w:t>Продовольственные магазины, рынки</w:t>
            </w:r>
          </w:p>
        </w:tc>
        <w:tc>
          <w:tcPr>
            <w:tcW w:w="2693" w:type="dxa"/>
          </w:tcPr>
          <w:p w:rsidR="00753043" w:rsidRPr="00AD369B" w:rsidRDefault="006E1872" w:rsidP="0075576A">
            <w:pPr>
              <w:pStyle w:val="Table"/>
            </w:pPr>
            <w:smartTag w:uri="urn:schemas-microsoft-com:office:smarttags" w:element="metricconverter">
              <w:smartTagPr>
                <w:attr w:name="ProductID" w:val="1 м2"/>
              </w:smartTagPr>
              <w:r w:rsidRPr="00AD369B">
                <w:t>1 м2</w:t>
              </w:r>
            </w:smartTag>
            <w:r w:rsidRPr="00AD369B">
              <w:t xml:space="preserve"> торговой площади</w:t>
            </w:r>
          </w:p>
          <w:p w:rsidR="006E1872" w:rsidRPr="00AD369B" w:rsidRDefault="006E1872" w:rsidP="0075576A">
            <w:pPr>
              <w:pStyle w:val="Table"/>
            </w:pPr>
            <w:r w:rsidRPr="00AD369B">
              <w:t>1 сотрудник</w:t>
            </w:r>
          </w:p>
        </w:tc>
        <w:tc>
          <w:tcPr>
            <w:tcW w:w="1949" w:type="dxa"/>
          </w:tcPr>
          <w:p w:rsidR="00753043" w:rsidRPr="00AD369B" w:rsidRDefault="006E1872" w:rsidP="0075576A">
            <w:pPr>
              <w:pStyle w:val="Table"/>
            </w:pPr>
            <w:r w:rsidRPr="00AD369B">
              <w:t>2,7</w:t>
            </w:r>
          </w:p>
          <w:p w:rsidR="006E1872" w:rsidRPr="00AD369B" w:rsidRDefault="006E1872" w:rsidP="0075576A">
            <w:pPr>
              <w:pStyle w:val="Table"/>
            </w:pPr>
          </w:p>
          <w:p w:rsidR="006E1872" w:rsidRPr="00AD369B" w:rsidRDefault="006E1872" w:rsidP="0075576A">
            <w:pPr>
              <w:pStyle w:val="Table"/>
            </w:pPr>
            <w:r w:rsidRPr="00AD369B">
              <w:t>0,2</w:t>
            </w:r>
          </w:p>
        </w:tc>
      </w:tr>
      <w:tr w:rsidR="00753043" w:rsidRPr="00AD369B" w:rsidTr="0075576A">
        <w:tc>
          <w:tcPr>
            <w:tcW w:w="567" w:type="dxa"/>
          </w:tcPr>
          <w:p w:rsidR="00753043" w:rsidRPr="00AD369B" w:rsidRDefault="00753043" w:rsidP="0075576A">
            <w:pPr>
              <w:pStyle w:val="Table"/>
            </w:pPr>
            <w:r w:rsidRPr="00AD369B">
              <w:t>11</w:t>
            </w:r>
          </w:p>
        </w:tc>
        <w:tc>
          <w:tcPr>
            <w:tcW w:w="4111" w:type="dxa"/>
          </w:tcPr>
          <w:p w:rsidR="00753043" w:rsidRPr="00AD369B" w:rsidRDefault="00753043" w:rsidP="0075576A">
            <w:pPr>
              <w:pStyle w:val="Table"/>
            </w:pPr>
            <w:r w:rsidRPr="00AD369B">
              <w:t>Промышленные магазины, рынки, аптеки</w:t>
            </w:r>
          </w:p>
        </w:tc>
        <w:tc>
          <w:tcPr>
            <w:tcW w:w="2693" w:type="dxa"/>
          </w:tcPr>
          <w:p w:rsidR="006E1872" w:rsidRPr="00AD369B" w:rsidRDefault="006E1872" w:rsidP="0075576A">
            <w:pPr>
              <w:pStyle w:val="Table"/>
            </w:pPr>
            <w:smartTag w:uri="urn:schemas-microsoft-com:office:smarttags" w:element="metricconverter">
              <w:smartTagPr>
                <w:attr w:name="ProductID" w:val="1 м2"/>
              </w:smartTagPr>
              <w:r w:rsidRPr="00AD369B">
                <w:t>1 м2</w:t>
              </w:r>
            </w:smartTag>
            <w:r w:rsidRPr="00AD369B">
              <w:t xml:space="preserve"> торговой площади</w:t>
            </w:r>
          </w:p>
          <w:p w:rsidR="00753043" w:rsidRPr="00AD369B" w:rsidRDefault="006E1872" w:rsidP="0075576A">
            <w:pPr>
              <w:pStyle w:val="Table"/>
            </w:pPr>
            <w:r w:rsidRPr="00AD369B">
              <w:t>1 сотрудник</w:t>
            </w:r>
          </w:p>
        </w:tc>
        <w:tc>
          <w:tcPr>
            <w:tcW w:w="1949" w:type="dxa"/>
          </w:tcPr>
          <w:p w:rsidR="00753043" w:rsidRPr="00AD369B" w:rsidRDefault="006E1872" w:rsidP="0075576A">
            <w:pPr>
              <w:pStyle w:val="Table"/>
            </w:pPr>
            <w:r w:rsidRPr="00AD369B">
              <w:t>0,5</w:t>
            </w:r>
          </w:p>
          <w:p w:rsidR="006E1872" w:rsidRPr="00AD369B" w:rsidRDefault="006E1872" w:rsidP="0075576A">
            <w:pPr>
              <w:pStyle w:val="Table"/>
            </w:pPr>
          </w:p>
          <w:p w:rsidR="006E1872" w:rsidRPr="00AD369B" w:rsidRDefault="006E1872" w:rsidP="0075576A">
            <w:pPr>
              <w:pStyle w:val="Table"/>
            </w:pPr>
            <w:r w:rsidRPr="00AD369B">
              <w:t>0,2</w:t>
            </w:r>
          </w:p>
        </w:tc>
      </w:tr>
      <w:tr w:rsidR="00753043" w:rsidRPr="00AD369B" w:rsidTr="0075576A">
        <w:tc>
          <w:tcPr>
            <w:tcW w:w="567" w:type="dxa"/>
          </w:tcPr>
          <w:p w:rsidR="00753043" w:rsidRPr="00AD369B" w:rsidRDefault="00753043" w:rsidP="0075576A">
            <w:pPr>
              <w:pStyle w:val="Table"/>
            </w:pPr>
            <w:r w:rsidRPr="00AD369B">
              <w:t>12</w:t>
            </w:r>
          </w:p>
        </w:tc>
        <w:tc>
          <w:tcPr>
            <w:tcW w:w="4111" w:type="dxa"/>
          </w:tcPr>
          <w:p w:rsidR="00753043" w:rsidRPr="00AD369B" w:rsidRDefault="006E1872" w:rsidP="0075576A">
            <w:pPr>
              <w:pStyle w:val="Table"/>
            </w:pPr>
            <w:r w:rsidRPr="00AD369B">
              <w:t>В</w:t>
            </w:r>
            <w:r w:rsidR="00753043" w:rsidRPr="00AD369B">
              <w:t>окзал</w:t>
            </w:r>
          </w:p>
        </w:tc>
        <w:tc>
          <w:tcPr>
            <w:tcW w:w="2693" w:type="dxa"/>
          </w:tcPr>
          <w:p w:rsidR="006E1872" w:rsidRPr="00AD369B" w:rsidRDefault="006E1872" w:rsidP="0075576A">
            <w:pPr>
              <w:pStyle w:val="Table"/>
            </w:pPr>
            <w:smartTag w:uri="urn:schemas-microsoft-com:office:smarttags" w:element="metricconverter">
              <w:smartTagPr>
                <w:attr w:name="ProductID" w:val="1 м2"/>
              </w:smartTagPr>
              <w:r w:rsidRPr="00AD369B">
                <w:t>1 м2</w:t>
              </w:r>
            </w:smartTag>
            <w:r w:rsidRPr="00AD369B">
              <w:t xml:space="preserve"> площади</w:t>
            </w:r>
            <w:r w:rsidR="0001109F" w:rsidRPr="00AD369B">
              <w:t xml:space="preserve"> помещения</w:t>
            </w:r>
          </w:p>
          <w:p w:rsidR="0001109F" w:rsidRPr="00AD369B" w:rsidRDefault="0001109F" w:rsidP="0075576A">
            <w:pPr>
              <w:pStyle w:val="Table"/>
            </w:pPr>
            <w:smartTag w:uri="urn:schemas-microsoft-com:office:smarttags" w:element="metricconverter">
              <w:smartTagPr>
                <w:attr w:name="ProductID" w:val="1 м2"/>
              </w:smartTagPr>
              <w:r w:rsidRPr="00AD369B">
                <w:t>1 м2</w:t>
              </w:r>
            </w:smartTag>
            <w:r w:rsidRPr="00AD369B">
              <w:t xml:space="preserve"> прилегающая территория с твердым покрытием</w:t>
            </w:r>
          </w:p>
          <w:p w:rsidR="00753043" w:rsidRPr="00AD369B" w:rsidRDefault="00AD369B" w:rsidP="0075576A">
            <w:pPr>
              <w:pStyle w:val="Table"/>
            </w:pPr>
            <w:r>
              <w:t>1</w:t>
            </w:r>
            <w:r w:rsidR="0001109F" w:rsidRPr="00AD369B">
              <w:t>сотрудник</w:t>
            </w:r>
          </w:p>
        </w:tc>
        <w:tc>
          <w:tcPr>
            <w:tcW w:w="1949" w:type="dxa"/>
          </w:tcPr>
          <w:p w:rsidR="00753043" w:rsidRPr="00AD369B" w:rsidRDefault="006E1872" w:rsidP="0075576A">
            <w:pPr>
              <w:pStyle w:val="Table"/>
            </w:pPr>
            <w:r w:rsidRPr="00AD369B">
              <w:t>0,2</w:t>
            </w:r>
          </w:p>
          <w:p w:rsidR="0001109F" w:rsidRPr="00AD369B" w:rsidRDefault="0001109F" w:rsidP="0075576A">
            <w:pPr>
              <w:pStyle w:val="Table"/>
            </w:pPr>
          </w:p>
          <w:p w:rsidR="006E1872" w:rsidRPr="00AD369B" w:rsidRDefault="006E1872" w:rsidP="0075576A">
            <w:pPr>
              <w:pStyle w:val="Table"/>
            </w:pPr>
            <w:r w:rsidRPr="00AD369B">
              <w:t>0,2</w:t>
            </w:r>
            <w:r w:rsidR="0001109F" w:rsidRPr="00AD369B">
              <w:t>8</w:t>
            </w:r>
          </w:p>
          <w:p w:rsidR="0001109F" w:rsidRPr="00AD369B" w:rsidRDefault="0001109F" w:rsidP="0075576A">
            <w:pPr>
              <w:pStyle w:val="Table"/>
            </w:pPr>
          </w:p>
          <w:p w:rsidR="0001109F" w:rsidRPr="00AD369B" w:rsidRDefault="0001109F" w:rsidP="0075576A">
            <w:pPr>
              <w:pStyle w:val="Table"/>
            </w:pPr>
          </w:p>
          <w:p w:rsidR="0001109F" w:rsidRPr="00AD369B" w:rsidRDefault="0001109F" w:rsidP="0075576A">
            <w:pPr>
              <w:pStyle w:val="Table"/>
            </w:pPr>
            <w:r w:rsidRPr="00AD369B">
              <w:t>0,2</w:t>
            </w:r>
          </w:p>
        </w:tc>
      </w:tr>
      <w:tr w:rsidR="00753043" w:rsidRPr="00AD369B" w:rsidTr="0075576A">
        <w:tc>
          <w:tcPr>
            <w:tcW w:w="567" w:type="dxa"/>
          </w:tcPr>
          <w:p w:rsidR="00753043" w:rsidRPr="00AD369B" w:rsidRDefault="00753043" w:rsidP="0075576A">
            <w:pPr>
              <w:pStyle w:val="Table"/>
            </w:pPr>
            <w:r w:rsidRPr="00AD369B">
              <w:t>13</w:t>
            </w:r>
          </w:p>
        </w:tc>
        <w:tc>
          <w:tcPr>
            <w:tcW w:w="4111" w:type="dxa"/>
          </w:tcPr>
          <w:p w:rsidR="00753043" w:rsidRPr="00AD369B" w:rsidRDefault="00753043" w:rsidP="0075576A">
            <w:pPr>
              <w:pStyle w:val="Table"/>
            </w:pPr>
            <w:r w:rsidRPr="00AD369B">
              <w:t>Бытовое обслуживание</w:t>
            </w:r>
          </w:p>
        </w:tc>
        <w:tc>
          <w:tcPr>
            <w:tcW w:w="2693" w:type="dxa"/>
          </w:tcPr>
          <w:p w:rsidR="00753043" w:rsidRPr="00AD369B" w:rsidRDefault="00AD369B" w:rsidP="0075576A">
            <w:pPr>
              <w:pStyle w:val="Table"/>
            </w:pPr>
            <w:r>
              <w:t>1</w:t>
            </w:r>
            <w:r w:rsidR="006E1872" w:rsidRPr="00AD369B">
              <w:t>сотрудник</w:t>
            </w:r>
          </w:p>
          <w:p w:rsidR="006E1872" w:rsidRPr="00AD369B" w:rsidRDefault="00AD369B" w:rsidP="0075576A">
            <w:pPr>
              <w:pStyle w:val="Table"/>
            </w:pPr>
            <w:r>
              <w:t>1</w:t>
            </w:r>
            <w:r w:rsidR="006E1872" w:rsidRPr="00AD369B">
              <w:t>кв.м. помещения</w:t>
            </w:r>
          </w:p>
        </w:tc>
        <w:tc>
          <w:tcPr>
            <w:tcW w:w="1949" w:type="dxa"/>
          </w:tcPr>
          <w:p w:rsidR="00753043" w:rsidRPr="00AD369B" w:rsidRDefault="006E1872" w:rsidP="0075576A">
            <w:pPr>
              <w:pStyle w:val="Table"/>
            </w:pPr>
            <w:r w:rsidRPr="00AD369B">
              <w:t>0,3</w:t>
            </w:r>
          </w:p>
          <w:p w:rsidR="006E1872" w:rsidRPr="00AD369B" w:rsidRDefault="006E1872" w:rsidP="0075576A">
            <w:pPr>
              <w:pStyle w:val="Table"/>
            </w:pPr>
            <w:r w:rsidRPr="00AD369B">
              <w:t>0,2</w:t>
            </w:r>
          </w:p>
        </w:tc>
      </w:tr>
      <w:tr w:rsidR="00753043" w:rsidRPr="00AD369B" w:rsidTr="0075576A">
        <w:tc>
          <w:tcPr>
            <w:tcW w:w="567" w:type="dxa"/>
          </w:tcPr>
          <w:p w:rsidR="00753043" w:rsidRPr="00AD369B" w:rsidRDefault="00753043" w:rsidP="0075576A">
            <w:pPr>
              <w:pStyle w:val="Table"/>
            </w:pPr>
            <w:r w:rsidRPr="00AD369B">
              <w:t>14</w:t>
            </w:r>
          </w:p>
        </w:tc>
        <w:tc>
          <w:tcPr>
            <w:tcW w:w="4111" w:type="dxa"/>
          </w:tcPr>
          <w:p w:rsidR="00753043" w:rsidRPr="00AD369B" w:rsidRDefault="00753043" w:rsidP="0075576A">
            <w:pPr>
              <w:pStyle w:val="Table"/>
            </w:pPr>
            <w:r w:rsidRPr="00AD369B">
              <w:t>Библиотеки, музеи</w:t>
            </w:r>
          </w:p>
        </w:tc>
        <w:tc>
          <w:tcPr>
            <w:tcW w:w="2693" w:type="dxa"/>
          </w:tcPr>
          <w:p w:rsidR="00753043" w:rsidRPr="00AD369B" w:rsidRDefault="00AD369B" w:rsidP="0075576A">
            <w:pPr>
              <w:pStyle w:val="Table"/>
            </w:pPr>
            <w:r>
              <w:t>1</w:t>
            </w:r>
            <w:r w:rsidR="006E1872" w:rsidRPr="00AD369B">
              <w:t>сотрудник</w:t>
            </w:r>
          </w:p>
        </w:tc>
        <w:tc>
          <w:tcPr>
            <w:tcW w:w="1949" w:type="dxa"/>
          </w:tcPr>
          <w:p w:rsidR="00753043" w:rsidRPr="00AD369B" w:rsidRDefault="006E1872" w:rsidP="0075576A">
            <w:pPr>
              <w:pStyle w:val="Table"/>
            </w:pPr>
            <w:r w:rsidRPr="00AD369B">
              <w:t>0,2</w:t>
            </w:r>
          </w:p>
        </w:tc>
      </w:tr>
      <w:tr w:rsidR="00753043" w:rsidRPr="00AD369B" w:rsidTr="0075576A">
        <w:tc>
          <w:tcPr>
            <w:tcW w:w="567" w:type="dxa"/>
          </w:tcPr>
          <w:p w:rsidR="00753043" w:rsidRPr="00AD369B" w:rsidRDefault="00753043" w:rsidP="0075576A">
            <w:pPr>
              <w:pStyle w:val="Table"/>
            </w:pPr>
            <w:r w:rsidRPr="00AD369B">
              <w:t>15</w:t>
            </w:r>
          </w:p>
        </w:tc>
        <w:tc>
          <w:tcPr>
            <w:tcW w:w="4111" w:type="dxa"/>
          </w:tcPr>
          <w:p w:rsidR="00753043" w:rsidRPr="00AD369B" w:rsidRDefault="00753043" w:rsidP="0075576A">
            <w:pPr>
              <w:pStyle w:val="Table"/>
            </w:pPr>
            <w:r w:rsidRPr="00AD369B">
              <w:t>Архивы, мастерские, гаражи, базы, складские помещения</w:t>
            </w:r>
          </w:p>
        </w:tc>
        <w:tc>
          <w:tcPr>
            <w:tcW w:w="2693" w:type="dxa"/>
          </w:tcPr>
          <w:p w:rsidR="00753043" w:rsidRPr="00AD369B" w:rsidRDefault="00AD369B" w:rsidP="0075576A">
            <w:pPr>
              <w:pStyle w:val="Table"/>
            </w:pPr>
            <w:r>
              <w:t>1</w:t>
            </w:r>
            <w:r w:rsidR="006E1872" w:rsidRPr="00AD369B">
              <w:t>кв.м. помещения</w:t>
            </w:r>
          </w:p>
        </w:tc>
        <w:tc>
          <w:tcPr>
            <w:tcW w:w="1949" w:type="dxa"/>
          </w:tcPr>
          <w:p w:rsidR="00753043" w:rsidRPr="00AD369B" w:rsidRDefault="006E1872" w:rsidP="0075576A">
            <w:pPr>
              <w:pStyle w:val="Table"/>
            </w:pPr>
            <w:r w:rsidRPr="00AD369B">
              <w:t>0,1</w:t>
            </w:r>
          </w:p>
        </w:tc>
      </w:tr>
    </w:tbl>
    <w:p w:rsidR="00753043" w:rsidRPr="001D70F0" w:rsidRDefault="00753043" w:rsidP="001D70F0"/>
    <w:p w:rsidR="00753043" w:rsidRPr="001D70F0" w:rsidRDefault="006E1872" w:rsidP="001D70F0">
      <w:r w:rsidRPr="001D70F0">
        <w:t>При наличии у заказчика контейнерной площадки, заказчик имеет право самостоятельно устанавливать периодичность вывоза ТБО, при этом расчет</w:t>
      </w:r>
      <w:r w:rsidR="00DC489D" w:rsidRPr="001D70F0">
        <w:t xml:space="preserve"> </w:t>
      </w:r>
      <w:r w:rsidRPr="001D70F0">
        <w:t>объема вывезенных отходов производить исходя из вместимости контейнеров, не применяя установленных норм.</w:t>
      </w:r>
    </w:p>
    <w:p w:rsidR="00DB5DE8" w:rsidRPr="001D70F0" w:rsidRDefault="00DB5DE8" w:rsidP="001D70F0"/>
    <w:p w:rsidR="00AD369B" w:rsidRDefault="00AD369B" w:rsidP="001D70F0">
      <w:r>
        <w:t>Первый зам. главы по экономике</w:t>
      </w:r>
    </w:p>
    <w:p w:rsidR="00DB5DE8" w:rsidRPr="001D70F0" w:rsidRDefault="00F117BA" w:rsidP="001D70F0">
      <w:r w:rsidRPr="001D70F0">
        <w:t>Т.И. Климина</w:t>
      </w:r>
    </w:p>
    <w:sectPr w:rsidR="00DB5DE8" w:rsidRPr="001D70F0" w:rsidSect="001D70F0">
      <w:pgSz w:w="11906" w:h="16838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17F1"/>
    <w:multiLevelType w:val="singleLevel"/>
    <w:tmpl w:val="793A1BC8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6D96A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A1E5E01"/>
    <w:multiLevelType w:val="hybridMultilevel"/>
    <w:tmpl w:val="3F7CEF7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F241D11"/>
    <w:multiLevelType w:val="hybridMultilevel"/>
    <w:tmpl w:val="567A00C4"/>
    <w:lvl w:ilvl="0" w:tplc="9600E6B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6476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D9A3901"/>
    <w:multiLevelType w:val="hybridMultilevel"/>
    <w:tmpl w:val="D3EC7D82"/>
    <w:lvl w:ilvl="0" w:tplc="0EECDF3E">
      <w:start w:val="2"/>
      <w:numFmt w:val="decimal"/>
      <w:lvlText w:val="%1."/>
      <w:lvlJc w:val="left"/>
      <w:pPr>
        <w:tabs>
          <w:tab w:val="num" w:pos="725"/>
        </w:tabs>
        <w:ind w:left="725" w:hanging="360"/>
      </w:pPr>
      <w:rPr>
        <w:rFonts w:hint="default"/>
      </w:rPr>
    </w:lvl>
    <w:lvl w:ilvl="1" w:tplc="D1321190" w:tentative="1">
      <w:start w:val="1"/>
      <w:numFmt w:val="lowerLetter"/>
      <w:lvlText w:val="%2."/>
      <w:lvlJc w:val="left"/>
      <w:pPr>
        <w:tabs>
          <w:tab w:val="num" w:pos="1445"/>
        </w:tabs>
        <w:ind w:left="1445" w:hanging="360"/>
      </w:pPr>
    </w:lvl>
    <w:lvl w:ilvl="2" w:tplc="351AAAAC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201E78B8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B600B012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25F6CDDA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A036BBAA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DC680288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5E5A3402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6">
    <w:nsid w:val="7F1F1B5B"/>
    <w:multiLevelType w:val="hybridMultilevel"/>
    <w:tmpl w:val="718EED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D0E"/>
    <w:rsid w:val="0000146A"/>
    <w:rsid w:val="0001109F"/>
    <w:rsid w:val="00020C21"/>
    <w:rsid w:val="00031F22"/>
    <w:rsid w:val="00035E22"/>
    <w:rsid w:val="00053A0B"/>
    <w:rsid w:val="00066929"/>
    <w:rsid w:val="0006744C"/>
    <w:rsid w:val="000717E6"/>
    <w:rsid w:val="00092E1A"/>
    <w:rsid w:val="000A2629"/>
    <w:rsid w:val="000A3C38"/>
    <w:rsid w:val="000B0C9C"/>
    <w:rsid w:val="000C165A"/>
    <w:rsid w:val="000C5718"/>
    <w:rsid w:val="000F00A8"/>
    <w:rsid w:val="000F4DA4"/>
    <w:rsid w:val="001113D7"/>
    <w:rsid w:val="00117F6A"/>
    <w:rsid w:val="001330B2"/>
    <w:rsid w:val="00143116"/>
    <w:rsid w:val="0015324C"/>
    <w:rsid w:val="00156974"/>
    <w:rsid w:val="001702C0"/>
    <w:rsid w:val="0017191A"/>
    <w:rsid w:val="00172169"/>
    <w:rsid w:val="0018683B"/>
    <w:rsid w:val="00195C20"/>
    <w:rsid w:val="001A5748"/>
    <w:rsid w:val="001B5C75"/>
    <w:rsid w:val="001C1B06"/>
    <w:rsid w:val="001C3C97"/>
    <w:rsid w:val="001C3CFD"/>
    <w:rsid w:val="001C7F9D"/>
    <w:rsid w:val="001D70F0"/>
    <w:rsid w:val="00201E20"/>
    <w:rsid w:val="0020378A"/>
    <w:rsid w:val="00203840"/>
    <w:rsid w:val="002217A6"/>
    <w:rsid w:val="002665F0"/>
    <w:rsid w:val="002A27C7"/>
    <w:rsid w:val="002A5D4E"/>
    <w:rsid w:val="002A7E63"/>
    <w:rsid w:val="002B66F9"/>
    <w:rsid w:val="002C67F0"/>
    <w:rsid w:val="002D33E2"/>
    <w:rsid w:val="002D715C"/>
    <w:rsid w:val="002F3F87"/>
    <w:rsid w:val="00302A0B"/>
    <w:rsid w:val="00312EEF"/>
    <w:rsid w:val="00313664"/>
    <w:rsid w:val="00317AD3"/>
    <w:rsid w:val="00322B9E"/>
    <w:rsid w:val="00324A64"/>
    <w:rsid w:val="003443CB"/>
    <w:rsid w:val="00356022"/>
    <w:rsid w:val="00371253"/>
    <w:rsid w:val="00380BAB"/>
    <w:rsid w:val="00380F64"/>
    <w:rsid w:val="00386985"/>
    <w:rsid w:val="00393E73"/>
    <w:rsid w:val="0039449F"/>
    <w:rsid w:val="003B3CE2"/>
    <w:rsid w:val="003B462D"/>
    <w:rsid w:val="003B5006"/>
    <w:rsid w:val="003C4D72"/>
    <w:rsid w:val="003C5C3E"/>
    <w:rsid w:val="003D030A"/>
    <w:rsid w:val="003D1171"/>
    <w:rsid w:val="003D14F9"/>
    <w:rsid w:val="003E375D"/>
    <w:rsid w:val="003E37AB"/>
    <w:rsid w:val="00403C9B"/>
    <w:rsid w:val="00426D10"/>
    <w:rsid w:val="00432FB0"/>
    <w:rsid w:val="00434F80"/>
    <w:rsid w:val="00436C34"/>
    <w:rsid w:val="00437D72"/>
    <w:rsid w:val="004432FE"/>
    <w:rsid w:val="00443344"/>
    <w:rsid w:val="00456DAF"/>
    <w:rsid w:val="00494522"/>
    <w:rsid w:val="004A701B"/>
    <w:rsid w:val="004B2438"/>
    <w:rsid w:val="004C36E9"/>
    <w:rsid w:val="004C5EA1"/>
    <w:rsid w:val="004C7425"/>
    <w:rsid w:val="004D2097"/>
    <w:rsid w:val="004D2229"/>
    <w:rsid w:val="004E116C"/>
    <w:rsid w:val="004E14DD"/>
    <w:rsid w:val="004E45FE"/>
    <w:rsid w:val="004E6219"/>
    <w:rsid w:val="004F251C"/>
    <w:rsid w:val="004F3EDE"/>
    <w:rsid w:val="005014AC"/>
    <w:rsid w:val="005167A3"/>
    <w:rsid w:val="00516C52"/>
    <w:rsid w:val="00525CFB"/>
    <w:rsid w:val="005341E8"/>
    <w:rsid w:val="005363DC"/>
    <w:rsid w:val="00545372"/>
    <w:rsid w:val="00552327"/>
    <w:rsid w:val="00567F67"/>
    <w:rsid w:val="005729B0"/>
    <w:rsid w:val="00573ED3"/>
    <w:rsid w:val="005809F2"/>
    <w:rsid w:val="005901B3"/>
    <w:rsid w:val="005A7A6C"/>
    <w:rsid w:val="005B5E57"/>
    <w:rsid w:val="005C1490"/>
    <w:rsid w:val="005D0549"/>
    <w:rsid w:val="005D269E"/>
    <w:rsid w:val="005D3F3D"/>
    <w:rsid w:val="005D7C3E"/>
    <w:rsid w:val="005E29D9"/>
    <w:rsid w:val="005E3135"/>
    <w:rsid w:val="005F2D26"/>
    <w:rsid w:val="00601C4C"/>
    <w:rsid w:val="0060472A"/>
    <w:rsid w:val="00616771"/>
    <w:rsid w:val="00636CD5"/>
    <w:rsid w:val="00646B6C"/>
    <w:rsid w:val="006473C8"/>
    <w:rsid w:val="0065451F"/>
    <w:rsid w:val="00654DAE"/>
    <w:rsid w:val="006560F6"/>
    <w:rsid w:val="00681E68"/>
    <w:rsid w:val="00683BA4"/>
    <w:rsid w:val="00687194"/>
    <w:rsid w:val="006A228D"/>
    <w:rsid w:val="006B037F"/>
    <w:rsid w:val="006D6A70"/>
    <w:rsid w:val="006E1872"/>
    <w:rsid w:val="006E43F7"/>
    <w:rsid w:val="006E46A0"/>
    <w:rsid w:val="006E6B8E"/>
    <w:rsid w:val="006F2A6D"/>
    <w:rsid w:val="006F305B"/>
    <w:rsid w:val="006F6650"/>
    <w:rsid w:val="00712B10"/>
    <w:rsid w:val="007175A6"/>
    <w:rsid w:val="00720D5B"/>
    <w:rsid w:val="00727F7D"/>
    <w:rsid w:val="0073248E"/>
    <w:rsid w:val="00745C10"/>
    <w:rsid w:val="00746FEA"/>
    <w:rsid w:val="00750DA2"/>
    <w:rsid w:val="00753043"/>
    <w:rsid w:val="0075576A"/>
    <w:rsid w:val="00776735"/>
    <w:rsid w:val="00781BB3"/>
    <w:rsid w:val="00785714"/>
    <w:rsid w:val="00792EAB"/>
    <w:rsid w:val="007C091C"/>
    <w:rsid w:val="007C2F88"/>
    <w:rsid w:val="007C32B3"/>
    <w:rsid w:val="007C68AC"/>
    <w:rsid w:val="007E6ABD"/>
    <w:rsid w:val="00810932"/>
    <w:rsid w:val="00820233"/>
    <w:rsid w:val="008408FB"/>
    <w:rsid w:val="00841D6D"/>
    <w:rsid w:val="008445A9"/>
    <w:rsid w:val="00846099"/>
    <w:rsid w:val="0085368B"/>
    <w:rsid w:val="00853CA0"/>
    <w:rsid w:val="00856E47"/>
    <w:rsid w:val="00857CA9"/>
    <w:rsid w:val="00866C4D"/>
    <w:rsid w:val="00881E32"/>
    <w:rsid w:val="008A05BF"/>
    <w:rsid w:val="008B70DD"/>
    <w:rsid w:val="008C2F22"/>
    <w:rsid w:val="008D5AB4"/>
    <w:rsid w:val="008E3E2E"/>
    <w:rsid w:val="009355D2"/>
    <w:rsid w:val="009369F0"/>
    <w:rsid w:val="00941E56"/>
    <w:rsid w:val="00967B50"/>
    <w:rsid w:val="00973D9C"/>
    <w:rsid w:val="0097554D"/>
    <w:rsid w:val="00987B27"/>
    <w:rsid w:val="00992431"/>
    <w:rsid w:val="00995296"/>
    <w:rsid w:val="00997289"/>
    <w:rsid w:val="009973F0"/>
    <w:rsid w:val="009A63B9"/>
    <w:rsid w:val="009B0804"/>
    <w:rsid w:val="009B4C44"/>
    <w:rsid w:val="009B4E11"/>
    <w:rsid w:val="009B7F01"/>
    <w:rsid w:val="009C7E27"/>
    <w:rsid w:val="009D5969"/>
    <w:rsid w:val="009E3C9D"/>
    <w:rsid w:val="009F4F1D"/>
    <w:rsid w:val="009F594E"/>
    <w:rsid w:val="00A04341"/>
    <w:rsid w:val="00A0492C"/>
    <w:rsid w:val="00A10680"/>
    <w:rsid w:val="00A10FBA"/>
    <w:rsid w:val="00A1671E"/>
    <w:rsid w:val="00A231DF"/>
    <w:rsid w:val="00A24671"/>
    <w:rsid w:val="00A35697"/>
    <w:rsid w:val="00A43299"/>
    <w:rsid w:val="00A60C4F"/>
    <w:rsid w:val="00A62696"/>
    <w:rsid w:val="00A829AF"/>
    <w:rsid w:val="00A863D3"/>
    <w:rsid w:val="00A92B32"/>
    <w:rsid w:val="00AB2185"/>
    <w:rsid w:val="00AB55A1"/>
    <w:rsid w:val="00AC3311"/>
    <w:rsid w:val="00AD1A1C"/>
    <w:rsid w:val="00AD369B"/>
    <w:rsid w:val="00AE4161"/>
    <w:rsid w:val="00AE788C"/>
    <w:rsid w:val="00AF1416"/>
    <w:rsid w:val="00AF6709"/>
    <w:rsid w:val="00B12D0E"/>
    <w:rsid w:val="00B15356"/>
    <w:rsid w:val="00B17F37"/>
    <w:rsid w:val="00B204FF"/>
    <w:rsid w:val="00B47C9C"/>
    <w:rsid w:val="00B47E76"/>
    <w:rsid w:val="00B576B1"/>
    <w:rsid w:val="00B73174"/>
    <w:rsid w:val="00B85C2A"/>
    <w:rsid w:val="00B91242"/>
    <w:rsid w:val="00B91B2E"/>
    <w:rsid w:val="00B968F6"/>
    <w:rsid w:val="00BA4B18"/>
    <w:rsid w:val="00BD6E3E"/>
    <w:rsid w:val="00BE7855"/>
    <w:rsid w:val="00BE7F8B"/>
    <w:rsid w:val="00BF40A1"/>
    <w:rsid w:val="00C028C1"/>
    <w:rsid w:val="00C216B9"/>
    <w:rsid w:val="00C22CA1"/>
    <w:rsid w:val="00C23844"/>
    <w:rsid w:val="00C24442"/>
    <w:rsid w:val="00C30F96"/>
    <w:rsid w:val="00C637F4"/>
    <w:rsid w:val="00C671E3"/>
    <w:rsid w:val="00C73147"/>
    <w:rsid w:val="00C74A4D"/>
    <w:rsid w:val="00C756D4"/>
    <w:rsid w:val="00C80B07"/>
    <w:rsid w:val="00C86415"/>
    <w:rsid w:val="00C86E13"/>
    <w:rsid w:val="00CB404D"/>
    <w:rsid w:val="00CB620F"/>
    <w:rsid w:val="00CC0161"/>
    <w:rsid w:val="00CC2963"/>
    <w:rsid w:val="00CD04C1"/>
    <w:rsid w:val="00CF5D05"/>
    <w:rsid w:val="00CF7D44"/>
    <w:rsid w:val="00D060FC"/>
    <w:rsid w:val="00D14A8A"/>
    <w:rsid w:val="00D1518A"/>
    <w:rsid w:val="00D161D7"/>
    <w:rsid w:val="00D17F2D"/>
    <w:rsid w:val="00D27BFA"/>
    <w:rsid w:val="00D3693A"/>
    <w:rsid w:val="00D46673"/>
    <w:rsid w:val="00D63CEA"/>
    <w:rsid w:val="00D64DC0"/>
    <w:rsid w:val="00D67EA5"/>
    <w:rsid w:val="00D86444"/>
    <w:rsid w:val="00D96E0D"/>
    <w:rsid w:val="00DB5DE8"/>
    <w:rsid w:val="00DC119D"/>
    <w:rsid w:val="00DC360B"/>
    <w:rsid w:val="00DC489D"/>
    <w:rsid w:val="00DD118F"/>
    <w:rsid w:val="00DE6C44"/>
    <w:rsid w:val="00E0004C"/>
    <w:rsid w:val="00E00061"/>
    <w:rsid w:val="00E2008B"/>
    <w:rsid w:val="00E32ABB"/>
    <w:rsid w:val="00E42F54"/>
    <w:rsid w:val="00E43751"/>
    <w:rsid w:val="00E44B7A"/>
    <w:rsid w:val="00E51D86"/>
    <w:rsid w:val="00E5457E"/>
    <w:rsid w:val="00E56017"/>
    <w:rsid w:val="00E56A53"/>
    <w:rsid w:val="00E714F9"/>
    <w:rsid w:val="00E84288"/>
    <w:rsid w:val="00E8644D"/>
    <w:rsid w:val="00EA09B2"/>
    <w:rsid w:val="00EB5A9B"/>
    <w:rsid w:val="00EC530B"/>
    <w:rsid w:val="00EC62E5"/>
    <w:rsid w:val="00ED0412"/>
    <w:rsid w:val="00ED534F"/>
    <w:rsid w:val="00EE3119"/>
    <w:rsid w:val="00EE6EE7"/>
    <w:rsid w:val="00F0229B"/>
    <w:rsid w:val="00F10118"/>
    <w:rsid w:val="00F117BA"/>
    <w:rsid w:val="00F26137"/>
    <w:rsid w:val="00F36FAE"/>
    <w:rsid w:val="00F5316D"/>
    <w:rsid w:val="00F85E76"/>
    <w:rsid w:val="00F961A3"/>
    <w:rsid w:val="00FA1A3D"/>
    <w:rsid w:val="00FB33E8"/>
    <w:rsid w:val="00FB3774"/>
    <w:rsid w:val="00FC0A4D"/>
    <w:rsid w:val="00FC3196"/>
    <w:rsid w:val="00FC435A"/>
    <w:rsid w:val="00FC7D94"/>
    <w:rsid w:val="00FD737A"/>
    <w:rsid w:val="00FE7866"/>
    <w:rsid w:val="00FF0150"/>
    <w:rsid w:val="00FF0391"/>
    <w:rsid w:val="00FF1E98"/>
    <w:rsid w:val="00FF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83BA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83BA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83BA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83BA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83BA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83BA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83BA4"/>
  </w:style>
  <w:style w:type="paragraph" w:customStyle="1" w:styleId="10">
    <w:name w:val="Обычный1"/>
    <w:pPr>
      <w:widowControl w:val="0"/>
      <w:spacing w:before="260"/>
      <w:ind w:left="480"/>
    </w:pPr>
    <w:rPr>
      <w:snapToGrid w:val="0"/>
      <w:sz w:val="24"/>
    </w:rPr>
  </w:style>
  <w:style w:type="paragraph" w:customStyle="1" w:styleId="FR1">
    <w:name w:val="FR1"/>
    <w:pPr>
      <w:widowControl w:val="0"/>
      <w:spacing w:before="260"/>
      <w:ind w:left="480"/>
    </w:pPr>
    <w:rPr>
      <w:rFonts w:ascii="Arial" w:hAnsi="Arial"/>
      <w:snapToGrid w:val="0"/>
      <w:sz w:val="24"/>
    </w:rPr>
  </w:style>
  <w:style w:type="paragraph" w:styleId="a3">
    <w:name w:val="Title"/>
    <w:basedOn w:val="a"/>
    <w:qFormat/>
    <w:pPr>
      <w:spacing w:before="240"/>
      <w:jc w:val="center"/>
    </w:pPr>
    <w:rPr>
      <w:sz w:val="28"/>
    </w:rPr>
  </w:style>
  <w:style w:type="paragraph" w:customStyle="1" w:styleId="13pt">
    <w:name w:val="Обычный + 13 pt Знак"/>
    <w:basedOn w:val="a"/>
    <w:pPr>
      <w:spacing w:before="120"/>
    </w:pPr>
    <w:rPr>
      <w:sz w:val="28"/>
    </w:rPr>
  </w:style>
  <w:style w:type="character" w:customStyle="1" w:styleId="13pt0">
    <w:name w:val="Обычный + 13 pt Знак Знак"/>
    <w:basedOn w:val="a0"/>
    <w:rPr>
      <w:sz w:val="28"/>
      <w:lang w:val="ru-RU" w:eastAsia="ru-RU" w:bidi="ar-SA"/>
    </w:rPr>
  </w:style>
  <w:style w:type="paragraph" w:styleId="a4">
    <w:name w:val="Balloon Text"/>
    <w:basedOn w:val="a"/>
    <w:semiHidden/>
    <w:rsid w:val="0039449F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rsid w:val="00302A0B"/>
    <w:pPr>
      <w:ind w:left="705"/>
    </w:pPr>
    <w:rPr>
      <w:rFonts w:cs="Arial"/>
      <w:sz w:val="28"/>
      <w:szCs w:val="28"/>
    </w:rPr>
  </w:style>
  <w:style w:type="paragraph" w:customStyle="1" w:styleId="ConsPlusNormal">
    <w:name w:val="ConsPlusNormal"/>
    <w:rsid w:val="007857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C36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Variable"/>
    <w:aliases w:val="!Ссылки в документе"/>
    <w:basedOn w:val="a0"/>
    <w:rsid w:val="00683BA4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683BA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83BA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683BA4"/>
    <w:rPr>
      <w:color w:val="0000FF"/>
      <w:u w:val="none"/>
    </w:rPr>
  </w:style>
  <w:style w:type="paragraph" w:customStyle="1" w:styleId="Application">
    <w:name w:val="Application!Приложение"/>
    <w:rsid w:val="00683BA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83BA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83BA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83BA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83BA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83BA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83BA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83BA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83BA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83BA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83BA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83BA4"/>
  </w:style>
  <w:style w:type="paragraph" w:customStyle="1" w:styleId="10">
    <w:name w:val="Обычный1"/>
    <w:pPr>
      <w:widowControl w:val="0"/>
      <w:spacing w:before="260"/>
      <w:ind w:left="480"/>
    </w:pPr>
    <w:rPr>
      <w:snapToGrid w:val="0"/>
      <w:sz w:val="24"/>
    </w:rPr>
  </w:style>
  <w:style w:type="paragraph" w:customStyle="1" w:styleId="FR1">
    <w:name w:val="FR1"/>
    <w:pPr>
      <w:widowControl w:val="0"/>
      <w:spacing w:before="260"/>
      <w:ind w:left="480"/>
    </w:pPr>
    <w:rPr>
      <w:rFonts w:ascii="Arial" w:hAnsi="Arial"/>
      <w:snapToGrid w:val="0"/>
      <w:sz w:val="24"/>
    </w:rPr>
  </w:style>
  <w:style w:type="paragraph" w:styleId="a3">
    <w:name w:val="Title"/>
    <w:basedOn w:val="a"/>
    <w:qFormat/>
    <w:pPr>
      <w:spacing w:before="240"/>
      <w:jc w:val="center"/>
    </w:pPr>
    <w:rPr>
      <w:sz w:val="28"/>
    </w:rPr>
  </w:style>
  <w:style w:type="paragraph" w:customStyle="1" w:styleId="13pt">
    <w:name w:val="Обычный + 13 pt Знак"/>
    <w:basedOn w:val="a"/>
    <w:pPr>
      <w:spacing w:before="120"/>
    </w:pPr>
    <w:rPr>
      <w:sz w:val="28"/>
    </w:rPr>
  </w:style>
  <w:style w:type="character" w:customStyle="1" w:styleId="13pt0">
    <w:name w:val="Обычный + 13 pt Знак Знак"/>
    <w:basedOn w:val="a0"/>
    <w:rPr>
      <w:sz w:val="28"/>
      <w:lang w:val="ru-RU" w:eastAsia="ru-RU" w:bidi="ar-SA"/>
    </w:rPr>
  </w:style>
  <w:style w:type="paragraph" w:styleId="a4">
    <w:name w:val="Balloon Text"/>
    <w:basedOn w:val="a"/>
    <w:semiHidden/>
    <w:rsid w:val="0039449F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rsid w:val="00302A0B"/>
    <w:pPr>
      <w:ind w:left="705"/>
    </w:pPr>
    <w:rPr>
      <w:rFonts w:cs="Arial"/>
      <w:sz w:val="28"/>
      <w:szCs w:val="28"/>
    </w:rPr>
  </w:style>
  <w:style w:type="paragraph" w:customStyle="1" w:styleId="ConsPlusNormal">
    <w:name w:val="ConsPlusNormal"/>
    <w:rsid w:val="007857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C36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Variable"/>
    <w:aliases w:val="!Ссылки в документе"/>
    <w:basedOn w:val="a0"/>
    <w:rsid w:val="00683BA4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683BA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83BA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683BA4"/>
    <w:rPr>
      <w:color w:val="0000FF"/>
      <w:u w:val="none"/>
    </w:rPr>
  </w:style>
  <w:style w:type="paragraph" w:customStyle="1" w:styleId="Application">
    <w:name w:val="Application!Приложение"/>
    <w:rsid w:val="00683BA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83BA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83BA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83BA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83BA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6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ce6d128a-1a6e-46ba-852f-0ce9835cc50f.html" TargetMode="External"/><Relationship Id="rId13" Type="http://schemas.openxmlformats.org/officeDocument/2006/relationships/hyperlink" Target="http://192.168.99.77:8080/content/act/10e06a50-3aa6-44e1-8cad-992a7ebd77b8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96e20c02-1b12-465a-b64c-24aa92270007.html" TargetMode="External"/><Relationship Id="rId12" Type="http://schemas.openxmlformats.org/officeDocument/2006/relationships/hyperlink" Target="http://192.168.99.77:8080/content/act/b2b0d1e5-3a45-451b-8d66-6dc4ee358483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zakon.scli.ru/ru/legal_texts/index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192.168.99.77:8080/content/act/95a387cf-0f28-4f24-85f8-5d7777f87a0e.doc" TargetMode="External"/><Relationship Id="rId10" Type="http://schemas.openxmlformats.org/officeDocument/2006/relationships/hyperlink" Target="http://rnla-service.scli.ru:8080/rnla-links/ws/content/act/9155eb6f-0ba8-412d-94d8-576d230dd88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07f0cf2d-267e-499b-949d-72ae67eccf63.html" TargetMode="External"/><Relationship Id="rId14" Type="http://schemas.openxmlformats.org/officeDocument/2006/relationships/hyperlink" Target="http://192.168.99.77:8080/content/act/b2b0d1e5-3a45-451b-8d66-6dc4ee358483.do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16</Pages>
  <Words>3447</Words>
  <Characters>19651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>Администрация</Company>
  <LinksUpToDate>false</LinksUpToDate>
  <CharactersWithSpaces>23052</CharactersWithSpaces>
  <SharedDoc>false</SharedDoc>
  <HLinks>
    <vt:vector size="54" baseType="variant">
      <vt:variant>
        <vt:i4>4849756</vt:i4>
      </vt:variant>
      <vt:variant>
        <vt:i4>24</vt:i4>
      </vt:variant>
      <vt:variant>
        <vt:i4>0</vt:i4>
      </vt:variant>
      <vt:variant>
        <vt:i4>5</vt:i4>
      </vt:variant>
      <vt:variant>
        <vt:lpwstr>/content/act/95a387cf-0f28-4f24-85f8-5d7777f87a0e.doc</vt:lpwstr>
      </vt:variant>
      <vt:variant>
        <vt:lpwstr/>
      </vt:variant>
      <vt:variant>
        <vt:i4>4784130</vt:i4>
      </vt:variant>
      <vt:variant>
        <vt:i4>21</vt:i4>
      </vt:variant>
      <vt:variant>
        <vt:i4>0</vt:i4>
      </vt:variant>
      <vt:variant>
        <vt:i4>5</vt:i4>
      </vt:variant>
      <vt:variant>
        <vt:lpwstr>/content/act/b2b0d1e5-3a45-451b-8d66-6dc4ee358483.doc</vt:lpwstr>
      </vt:variant>
      <vt:variant>
        <vt:lpwstr/>
      </vt:variant>
      <vt:variant>
        <vt:i4>1376340</vt:i4>
      </vt:variant>
      <vt:variant>
        <vt:i4>18</vt:i4>
      </vt:variant>
      <vt:variant>
        <vt:i4>0</vt:i4>
      </vt:variant>
      <vt:variant>
        <vt:i4>5</vt:i4>
      </vt:variant>
      <vt:variant>
        <vt:lpwstr>/content/act/10e06a50-3aa6-44e1-8cad-992a7ebd77b8.doc</vt:lpwstr>
      </vt:variant>
      <vt:variant>
        <vt:lpwstr/>
      </vt:variant>
      <vt:variant>
        <vt:i4>4784130</vt:i4>
      </vt:variant>
      <vt:variant>
        <vt:i4>15</vt:i4>
      </vt:variant>
      <vt:variant>
        <vt:i4>0</vt:i4>
      </vt:variant>
      <vt:variant>
        <vt:i4>5</vt:i4>
      </vt:variant>
      <vt:variant>
        <vt:lpwstr>/content/act/b2b0d1e5-3a45-451b-8d66-6dc4ee358483.doc</vt:lpwstr>
      </vt:variant>
      <vt:variant>
        <vt:lpwstr/>
      </vt:variant>
      <vt:variant>
        <vt:i4>6619158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7143529</vt:i4>
      </vt:variant>
      <vt:variant>
        <vt:i4>9</vt:i4>
      </vt:variant>
      <vt:variant>
        <vt:i4>0</vt:i4>
      </vt:variant>
      <vt:variant>
        <vt:i4>5</vt:i4>
      </vt:variant>
      <vt:variant>
        <vt:lpwstr>/content/act/9155eb6f-0ba8-412d-94d8-576d230dd880.html</vt:lpwstr>
      </vt:variant>
      <vt:variant>
        <vt:lpwstr/>
      </vt:variant>
      <vt:variant>
        <vt:i4>6684721</vt:i4>
      </vt:variant>
      <vt:variant>
        <vt:i4>6</vt:i4>
      </vt:variant>
      <vt:variant>
        <vt:i4>0</vt:i4>
      </vt:variant>
      <vt:variant>
        <vt:i4>5</vt:i4>
      </vt:variant>
      <vt:variant>
        <vt:lpwstr>/content/act/07f0cf2d-267e-499b-949d-72ae67eccf63.html</vt:lpwstr>
      </vt:variant>
      <vt:variant>
        <vt:lpwstr/>
      </vt:variant>
      <vt:variant>
        <vt:i4>6881389</vt:i4>
      </vt:variant>
      <vt:variant>
        <vt:i4>3</vt:i4>
      </vt:variant>
      <vt:variant>
        <vt:i4>0</vt:i4>
      </vt:variant>
      <vt:variant>
        <vt:i4>5</vt:i4>
      </vt:variant>
      <vt:variant>
        <vt:lpwstr>/content/act/ce6d128a-1a6e-46ba-852f-0ce9835cc50f.html</vt:lpwstr>
      </vt:variant>
      <vt:variant>
        <vt:lpwstr/>
      </vt:variant>
      <vt:variant>
        <vt:i4>4128831</vt:i4>
      </vt:variant>
      <vt:variant>
        <vt:i4>0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008</dc:creator>
  <cp:lastModifiedBy>008</cp:lastModifiedBy>
  <cp:revision>1</cp:revision>
  <cp:lastPrinted>2009-12-07T09:51:00Z</cp:lastPrinted>
  <dcterms:created xsi:type="dcterms:W3CDTF">2018-09-11T02:54:00Z</dcterms:created>
  <dcterms:modified xsi:type="dcterms:W3CDTF">2018-09-11T02:54:00Z</dcterms:modified>
</cp:coreProperties>
</file>