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6BE" w:rsidRPr="00FA2E3A" w:rsidRDefault="00E25B3D" w:rsidP="00FA2E3A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>
        <w:rPr>
          <w:rFonts w:cs="Arial"/>
          <w:b/>
          <w:noProof/>
          <w:kern w:val="28"/>
          <w:sz w:val="32"/>
          <w:szCs w:val="32"/>
        </w:rPr>
        <w:drawing>
          <wp:inline distT="0" distB="0" distL="0" distR="0">
            <wp:extent cx="485775" cy="762000"/>
            <wp:effectExtent l="0" t="0" r="9525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6BE" w:rsidRPr="00FA2E3A" w:rsidRDefault="000406BE" w:rsidP="00FA2E3A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A2E3A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AA4135" w:rsidRPr="00FA2E3A" w:rsidRDefault="00AA4135" w:rsidP="00FA2E3A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A2E3A">
        <w:rPr>
          <w:rFonts w:cs="Arial"/>
          <w:b/>
          <w:bCs/>
          <w:kern w:val="28"/>
          <w:sz w:val="32"/>
          <w:szCs w:val="32"/>
        </w:rPr>
        <w:t>Администрация м</w:t>
      </w:r>
      <w:r w:rsidR="000406BE" w:rsidRPr="00FA2E3A">
        <w:rPr>
          <w:rFonts w:cs="Arial"/>
          <w:b/>
          <w:bCs/>
          <w:kern w:val="28"/>
          <w:sz w:val="32"/>
          <w:szCs w:val="32"/>
        </w:rPr>
        <w:t>униципально</w:t>
      </w:r>
      <w:r w:rsidRPr="00FA2E3A">
        <w:rPr>
          <w:rFonts w:cs="Arial"/>
          <w:b/>
          <w:bCs/>
          <w:kern w:val="28"/>
          <w:sz w:val="32"/>
          <w:szCs w:val="32"/>
        </w:rPr>
        <w:t>го</w:t>
      </w:r>
      <w:r w:rsidR="000406BE" w:rsidRPr="00FA2E3A">
        <w:rPr>
          <w:rFonts w:cs="Arial"/>
          <w:b/>
          <w:bCs/>
          <w:kern w:val="28"/>
          <w:sz w:val="32"/>
          <w:szCs w:val="32"/>
        </w:rPr>
        <w:t xml:space="preserve"> образовани</w:t>
      </w:r>
      <w:r w:rsidRPr="00FA2E3A">
        <w:rPr>
          <w:rFonts w:cs="Arial"/>
          <w:b/>
          <w:bCs/>
          <w:kern w:val="28"/>
          <w:sz w:val="32"/>
          <w:szCs w:val="32"/>
        </w:rPr>
        <w:t>я</w:t>
      </w:r>
    </w:p>
    <w:p w:rsidR="000406BE" w:rsidRPr="00FA2E3A" w:rsidRDefault="000406BE" w:rsidP="00FA2E3A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A2E3A">
        <w:rPr>
          <w:rFonts w:cs="Arial"/>
          <w:b/>
          <w:bCs/>
          <w:kern w:val="28"/>
          <w:sz w:val="32"/>
          <w:szCs w:val="32"/>
        </w:rPr>
        <w:t>«Крапивинский</w:t>
      </w:r>
      <w:r w:rsidR="00FA2E3A" w:rsidRPr="00FA2E3A">
        <w:rPr>
          <w:rFonts w:cs="Arial"/>
          <w:b/>
          <w:bCs/>
          <w:kern w:val="28"/>
          <w:sz w:val="32"/>
          <w:szCs w:val="32"/>
        </w:rPr>
        <w:t xml:space="preserve"> </w:t>
      </w:r>
      <w:r w:rsidRPr="00FA2E3A">
        <w:rPr>
          <w:rFonts w:cs="Arial"/>
          <w:b/>
          <w:bCs/>
          <w:kern w:val="28"/>
          <w:sz w:val="32"/>
          <w:szCs w:val="32"/>
        </w:rPr>
        <w:t>район»</w:t>
      </w:r>
    </w:p>
    <w:p w:rsidR="00FA2E3A" w:rsidRPr="00FA2E3A" w:rsidRDefault="00FA2E3A" w:rsidP="00FA2E3A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0406BE" w:rsidRPr="00FA2E3A" w:rsidRDefault="007E2131" w:rsidP="00FA2E3A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A2E3A">
        <w:rPr>
          <w:rFonts w:cs="Arial"/>
          <w:b/>
          <w:bCs/>
          <w:kern w:val="28"/>
          <w:sz w:val="32"/>
          <w:szCs w:val="32"/>
        </w:rPr>
        <w:t>ПОСТАНОВЛЕНИЕ</w:t>
      </w:r>
    </w:p>
    <w:p w:rsidR="000406BE" w:rsidRPr="00FA2E3A" w:rsidRDefault="000406BE" w:rsidP="00FA2E3A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0406BE" w:rsidRPr="00FA2E3A" w:rsidRDefault="000406BE" w:rsidP="00FA2E3A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A2E3A">
        <w:rPr>
          <w:rFonts w:cs="Arial"/>
          <w:b/>
          <w:bCs/>
          <w:kern w:val="28"/>
          <w:sz w:val="32"/>
          <w:szCs w:val="32"/>
        </w:rPr>
        <w:t xml:space="preserve">от </w:t>
      </w:r>
      <w:r w:rsidR="001C3FA1" w:rsidRPr="00FA2E3A">
        <w:rPr>
          <w:rFonts w:cs="Arial"/>
          <w:b/>
          <w:bCs/>
          <w:kern w:val="28"/>
          <w:sz w:val="32"/>
          <w:szCs w:val="32"/>
        </w:rPr>
        <w:t xml:space="preserve">09.04.2009 г. </w:t>
      </w:r>
      <w:r w:rsidRPr="00FA2E3A">
        <w:rPr>
          <w:rFonts w:cs="Arial"/>
          <w:b/>
          <w:bCs/>
          <w:kern w:val="28"/>
          <w:sz w:val="32"/>
          <w:szCs w:val="32"/>
        </w:rPr>
        <w:t>№</w:t>
      </w:r>
      <w:r w:rsidR="001C3FA1" w:rsidRPr="00FA2E3A">
        <w:rPr>
          <w:rFonts w:cs="Arial"/>
          <w:b/>
          <w:bCs/>
          <w:kern w:val="28"/>
          <w:sz w:val="32"/>
          <w:szCs w:val="32"/>
        </w:rPr>
        <w:t>407</w:t>
      </w:r>
    </w:p>
    <w:p w:rsidR="000406BE" w:rsidRPr="00FA2E3A" w:rsidRDefault="000406BE" w:rsidP="00FA2E3A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A2E3A">
        <w:rPr>
          <w:rFonts w:cs="Arial"/>
          <w:b/>
          <w:bCs/>
          <w:kern w:val="28"/>
          <w:sz w:val="32"/>
          <w:szCs w:val="32"/>
        </w:rPr>
        <w:t>п. Крапивинский</w:t>
      </w:r>
    </w:p>
    <w:p w:rsidR="001C3FA1" w:rsidRPr="00FA2E3A" w:rsidRDefault="001C3FA1" w:rsidP="00FA2E3A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0406BE" w:rsidRPr="00FA2E3A" w:rsidRDefault="001C3FA1" w:rsidP="00FA2E3A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A2E3A">
        <w:rPr>
          <w:rFonts w:cs="Arial"/>
          <w:b/>
          <w:bCs/>
          <w:kern w:val="28"/>
          <w:sz w:val="32"/>
          <w:szCs w:val="32"/>
        </w:rPr>
        <w:t>Об утверждении Положения</w:t>
      </w:r>
    </w:p>
    <w:p w:rsidR="001C3FA1" w:rsidRPr="00FA2E3A" w:rsidRDefault="001C3FA1" w:rsidP="00FA2E3A">
      <w:pPr>
        <w:rPr>
          <w:rFonts w:cs="Arial"/>
        </w:rPr>
      </w:pPr>
    </w:p>
    <w:p w:rsidR="00535D75" w:rsidRPr="00FA2E3A" w:rsidRDefault="007E2131" w:rsidP="00FA2E3A">
      <w:pPr>
        <w:rPr>
          <w:rFonts w:cs="Arial"/>
        </w:rPr>
      </w:pPr>
      <w:r w:rsidRPr="00FA2E3A">
        <w:rPr>
          <w:rFonts w:cs="Arial"/>
        </w:rPr>
        <w:t xml:space="preserve">Руководствуясь частью 2 статьи 11 Федерального закона </w:t>
      </w:r>
      <w:hyperlink r:id="rId7" w:tgtFrame="Logical" w:history="1">
        <w:r w:rsidR="006648B9">
          <w:rPr>
            <w:rStyle w:val="aa"/>
          </w:rPr>
          <w:t>от 02.03.2007 № 25-ФЗ</w:t>
        </w:r>
      </w:hyperlink>
      <w:r w:rsidRPr="00FA2E3A">
        <w:rPr>
          <w:rFonts w:cs="Arial"/>
        </w:rPr>
        <w:t xml:space="preserve"> «О муниципальной службе в Российской Федерации»</w:t>
      </w:r>
    </w:p>
    <w:p w:rsidR="005B7B94" w:rsidRPr="00FA2E3A" w:rsidRDefault="005B7B94" w:rsidP="00FA2E3A">
      <w:pPr>
        <w:rPr>
          <w:rFonts w:cs="Arial"/>
        </w:rPr>
      </w:pPr>
      <w:r w:rsidRPr="00FA2E3A">
        <w:rPr>
          <w:rFonts w:cs="Arial"/>
        </w:rPr>
        <w:t xml:space="preserve">1. </w:t>
      </w:r>
      <w:r w:rsidR="00535D75" w:rsidRPr="00FA2E3A">
        <w:rPr>
          <w:rFonts w:cs="Arial"/>
        </w:rPr>
        <w:t xml:space="preserve">Утвердить Положение </w:t>
      </w:r>
      <w:r w:rsidR="002B104F" w:rsidRPr="00FA2E3A">
        <w:rPr>
          <w:rFonts w:cs="Arial"/>
        </w:rPr>
        <w:t xml:space="preserve">о комиссии по </w:t>
      </w:r>
      <w:r w:rsidR="007E2131" w:rsidRPr="00FA2E3A">
        <w:rPr>
          <w:rFonts w:cs="Arial"/>
        </w:rPr>
        <w:t>соблюдению требований к служебному поведению муниципальных служащих и урегулированию конфликта интересов</w:t>
      </w:r>
      <w:r w:rsidR="00C71C06" w:rsidRPr="00FA2E3A">
        <w:rPr>
          <w:rFonts w:cs="Arial"/>
        </w:rPr>
        <w:t xml:space="preserve"> при администрации муниципального образования «Крапивинский район»</w:t>
      </w:r>
      <w:r w:rsidR="00511EB1" w:rsidRPr="00FA2E3A">
        <w:rPr>
          <w:rFonts w:cs="Arial"/>
        </w:rPr>
        <w:t>.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 xml:space="preserve">2. Утвердить </w:t>
      </w:r>
      <w:r w:rsidR="0061657A" w:rsidRPr="00FA2E3A">
        <w:rPr>
          <w:rFonts w:cs="Arial"/>
        </w:rPr>
        <w:t xml:space="preserve">состав </w:t>
      </w:r>
      <w:r w:rsidRPr="00FA2E3A">
        <w:rPr>
          <w:rFonts w:cs="Arial"/>
        </w:rPr>
        <w:t>комиссии по соблюдению требований к служебному поведению муниципальных служащих и урегулированию конфликта интересов</w:t>
      </w:r>
      <w:r w:rsidR="00C71C06" w:rsidRPr="00FA2E3A">
        <w:rPr>
          <w:rFonts w:cs="Arial"/>
        </w:rPr>
        <w:t xml:space="preserve"> при администрации муниципального образования «Крапивинский район»</w:t>
      </w:r>
      <w:r w:rsidRPr="00FA2E3A">
        <w:rPr>
          <w:rFonts w:cs="Arial"/>
        </w:rPr>
        <w:t>.</w:t>
      </w:r>
    </w:p>
    <w:p w:rsidR="00A84A70" w:rsidRPr="00FA2E3A" w:rsidRDefault="007E2131" w:rsidP="00FA2E3A">
      <w:pPr>
        <w:rPr>
          <w:rFonts w:cs="Arial"/>
        </w:rPr>
      </w:pPr>
      <w:r w:rsidRPr="00FA2E3A">
        <w:rPr>
          <w:rFonts w:cs="Arial"/>
        </w:rPr>
        <w:t>3</w:t>
      </w:r>
      <w:r w:rsidR="00A84A70" w:rsidRPr="00FA2E3A">
        <w:rPr>
          <w:rFonts w:cs="Arial"/>
        </w:rPr>
        <w:t xml:space="preserve">. Контроль за </w:t>
      </w:r>
      <w:r w:rsidR="004D06CA" w:rsidRPr="00FA2E3A">
        <w:rPr>
          <w:rFonts w:cs="Arial"/>
        </w:rPr>
        <w:t xml:space="preserve">исполнением </w:t>
      </w:r>
      <w:r w:rsidRPr="00FA2E3A">
        <w:rPr>
          <w:rFonts w:cs="Arial"/>
        </w:rPr>
        <w:t>постановления</w:t>
      </w:r>
      <w:r w:rsidR="00A84A70" w:rsidRPr="00FA2E3A">
        <w:rPr>
          <w:rFonts w:cs="Arial"/>
        </w:rPr>
        <w:t xml:space="preserve"> возложить </w:t>
      </w:r>
      <w:r w:rsidR="009151D2" w:rsidRPr="00FA2E3A">
        <w:rPr>
          <w:rFonts w:cs="Arial"/>
        </w:rPr>
        <w:t xml:space="preserve">на </w:t>
      </w:r>
      <w:r w:rsidR="004D06CA" w:rsidRPr="00FA2E3A">
        <w:rPr>
          <w:rFonts w:cs="Arial"/>
        </w:rPr>
        <w:t>руководителя аппарата</w:t>
      </w:r>
      <w:r w:rsidR="00172EF6" w:rsidRPr="00FA2E3A">
        <w:rPr>
          <w:rFonts w:cs="Arial"/>
        </w:rPr>
        <w:t xml:space="preserve"> администр</w:t>
      </w:r>
      <w:r w:rsidR="00A84A70" w:rsidRPr="00FA2E3A">
        <w:rPr>
          <w:rFonts w:cs="Arial"/>
        </w:rPr>
        <w:t xml:space="preserve">ации МО «Крапивинский район» </w:t>
      </w:r>
      <w:r w:rsidR="004D06CA" w:rsidRPr="00FA2E3A">
        <w:rPr>
          <w:rFonts w:cs="Arial"/>
        </w:rPr>
        <w:t>Букатину Е.В.</w:t>
      </w:r>
    </w:p>
    <w:p w:rsidR="006910C5" w:rsidRPr="00FA2E3A" w:rsidRDefault="006910C5" w:rsidP="00FA2E3A">
      <w:pPr>
        <w:rPr>
          <w:rFonts w:cs="Arial"/>
        </w:rPr>
      </w:pPr>
    </w:p>
    <w:p w:rsidR="000406BE" w:rsidRPr="00FA2E3A" w:rsidRDefault="00B515EE" w:rsidP="00FA2E3A">
      <w:pPr>
        <w:rPr>
          <w:rFonts w:cs="Arial"/>
        </w:rPr>
      </w:pPr>
      <w:r w:rsidRPr="00FA2E3A">
        <w:rPr>
          <w:rFonts w:cs="Arial"/>
        </w:rPr>
        <w:t>Глава</w:t>
      </w:r>
    </w:p>
    <w:p w:rsidR="001C3FA1" w:rsidRPr="00FA2E3A" w:rsidRDefault="00FA2E3A" w:rsidP="00FA2E3A">
      <w:pPr>
        <w:rPr>
          <w:rFonts w:cs="Arial"/>
        </w:rPr>
      </w:pPr>
      <w:r>
        <w:rPr>
          <w:rFonts w:cs="Arial"/>
        </w:rPr>
        <w:t>муниципального образования</w:t>
      </w:r>
    </w:p>
    <w:p w:rsidR="000406BE" w:rsidRPr="00FA2E3A" w:rsidRDefault="000406BE" w:rsidP="00FA2E3A">
      <w:pPr>
        <w:rPr>
          <w:rFonts w:cs="Arial"/>
        </w:rPr>
      </w:pPr>
      <w:r w:rsidRPr="00FA2E3A">
        <w:rPr>
          <w:rFonts w:cs="Arial"/>
        </w:rPr>
        <w:t xml:space="preserve">В.А. </w:t>
      </w:r>
      <w:r w:rsidR="00B6160E" w:rsidRPr="00FA2E3A">
        <w:rPr>
          <w:rFonts w:cs="Arial"/>
        </w:rPr>
        <w:t>Альберт</w:t>
      </w:r>
    </w:p>
    <w:p w:rsidR="00A16E95" w:rsidRPr="00FA2E3A" w:rsidRDefault="00A16E95" w:rsidP="00FA2E3A">
      <w:pPr>
        <w:rPr>
          <w:rFonts w:cs="Arial"/>
        </w:rPr>
      </w:pPr>
    </w:p>
    <w:p w:rsidR="00C7044E" w:rsidRPr="00FA2E3A" w:rsidRDefault="00C7044E" w:rsidP="00FA2E3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FA2E3A">
        <w:rPr>
          <w:rFonts w:cs="Arial"/>
          <w:b/>
          <w:bCs/>
          <w:kern w:val="28"/>
          <w:sz w:val="32"/>
          <w:szCs w:val="32"/>
        </w:rPr>
        <w:t>УТВЕРЖДЕНО</w:t>
      </w:r>
    </w:p>
    <w:p w:rsidR="00FA2E3A" w:rsidRPr="00FA2E3A" w:rsidRDefault="007E2131" w:rsidP="00FA2E3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FA2E3A">
        <w:rPr>
          <w:rFonts w:cs="Arial"/>
          <w:b/>
          <w:bCs/>
          <w:kern w:val="28"/>
          <w:sz w:val="32"/>
          <w:szCs w:val="32"/>
        </w:rPr>
        <w:t>постановлением</w:t>
      </w:r>
      <w:r w:rsidR="00C7044E" w:rsidRPr="00FA2E3A">
        <w:rPr>
          <w:rFonts w:cs="Arial"/>
          <w:b/>
          <w:bCs/>
          <w:kern w:val="28"/>
          <w:sz w:val="32"/>
          <w:szCs w:val="32"/>
        </w:rPr>
        <w:t xml:space="preserve"> администрации</w:t>
      </w:r>
    </w:p>
    <w:p w:rsidR="00C7044E" w:rsidRPr="00FA2E3A" w:rsidRDefault="00C7044E" w:rsidP="00FA2E3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FA2E3A">
        <w:rPr>
          <w:rFonts w:cs="Arial"/>
          <w:b/>
          <w:bCs/>
          <w:kern w:val="28"/>
          <w:sz w:val="32"/>
          <w:szCs w:val="32"/>
        </w:rPr>
        <w:t>муниципального образования «Крапивинский район»</w:t>
      </w:r>
    </w:p>
    <w:p w:rsidR="00C7044E" w:rsidRPr="00FA2E3A" w:rsidRDefault="001C3FA1" w:rsidP="00FA2E3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FA2E3A">
        <w:rPr>
          <w:rFonts w:cs="Arial"/>
          <w:b/>
          <w:bCs/>
          <w:kern w:val="28"/>
          <w:sz w:val="32"/>
          <w:szCs w:val="32"/>
        </w:rPr>
        <w:t>от 09.04.2009 г.</w:t>
      </w:r>
      <w:r w:rsidR="00C7044E" w:rsidRPr="00FA2E3A">
        <w:rPr>
          <w:rFonts w:cs="Arial"/>
          <w:b/>
          <w:bCs/>
          <w:kern w:val="28"/>
          <w:sz w:val="32"/>
          <w:szCs w:val="32"/>
        </w:rPr>
        <w:t xml:space="preserve"> №</w:t>
      </w:r>
      <w:r w:rsidRPr="00FA2E3A">
        <w:rPr>
          <w:rFonts w:cs="Arial"/>
          <w:b/>
          <w:bCs/>
          <w:kern w:val="28"/>
          <w:sz w:val="32"/>
          <w:szCs w:val="32"/>
        </w:rPr>
        <w:t>407</w:t>
      </w:r>
    </w:p>
    <w:p w:rsidR="00C7044E" w:rsidRPr="00FA2E3A" w:rsidRDefault="00C7044E" w:rsidP="00FA2E3A">
      <w:pPr>
        <w:rPr>
          <w:rFonts w:cs="Arial"/>
        </w:rPr>
      </w:pPr>
    </w:p>
    <w:p w:rsidR="0061657A" w:rsidRPr="00FA2E3A" w:rsidRDefault="00C7044E" w:rsidP="00FA2E3A">
      <w:pPr>
        <w:jc w:val="center"/>
        <w:rPr>
          <w:rFonts w:cs="Arial"/>
          <w:b/>
          <w:bCs/>
          <w:kern w:val="32"/>
          <w:sz w:val="32"/>
          <w:szCs w:val="32"/>
        </w:rPr>
      </w:pPr>
      <w:r w:rsidRPr="00FA2E3A">
        <w:rPr>
          <w:rFonts w:cs="Arial"/>
          <w:b/>
          <w:bCs/>
          <w:kern w:val="32"/>
          <w:sz w:val="32"/>
          <w:szCs w:val="32"/>
        </w:rPr>
        <w:t xml:space="preserve">Положение о комиссии </w:t>
      </w:r>
      <w:r w:rsidR="0061657A" w:rsidRPr="00FA2E3A">
        <w:rPr>
          <w:rFonts w:cs="Arial"/>
          <w:b/>
          <w:bCs/>
          <w:kern w:val="32"/>
          <w:sz w:val="32"/>
          <w:szCs w:val="32"/>
        </w:rPr>
        <w:t xml:space="preserve">по соблюдению требований к служебному поведению муниципальных служащих и урегулированию конфликта интересов </w:t>
      </w:r>
      <w:r w:rsidR="00C71C06" w:rsidRPr="00FA2E3A">
        <w:rPr>
          <w:rFonts w:cs="Arial"/>
          <w:b/>
          <w:bCs/>
          <w:kern w:val="32"/>
          <w:sz w:val="32"/>
          <w:szCs w:val="32"/>
        </w:rPr>
        <w:t>при администрации муниципального образования «Крапивинский район»</w:t>
      </w:r>
    </w:p>
    <w:p w:rsidR="0061657A" w:rsidRPr="00FA2E3A" w:rsidRDefault="0061657A" w:rsidP="00FA2E3A">
      <w:pPr>
        <w:rPr>
          <w:rFonts w:cs="Arial"/>
        </w:rPr>
      </w:pPr>
    </w:p>
    <w:p w:rsidR="007E2131" w:rsidRPr="00FA2E3A" w:rsidRDefault="00946CF3" w:rsidP="00FA2E3A">
      <w:pPr>
        <w:jc w:val="center"/>
        <w:rPr>
          <w:rFonts w:cs="Arial"/>
          <w:b/>
          <w:bCs/>
          <w:iCs/>
          <w:sz w:val="30"/>
          <w:szCs w:val="28"/>
        </w:rPr>
      </w:pPr>
      <w:r w:rsidRPr="00FA2E3A">
        <w:rPr>
          <w:rFonts w:cs="Arial"/>
          <w:b/>
          <w:bCs/>
          <w:iCs/>
          <w:sz w:val="30"/>
          <w:szCs w:val="28"/>
        </w:rPr>
        <w:t>1</w:t>
      </w:r>
      <w:r w:rsidR="007E2131" w:rsidRPr="00FA2E3A">
        <w:rPr>
          <w:rFonts w:cs="Arial"/>
          <w:b/>
          <w:bCs/>
          <w:iCs/>
          <w:sz w:val="30"/>
          <w:szCs w:val="28"/>
        </w:rPr>
        <w:t>. Общие положения</w:t>
      </w:r>
    </w:p>
    <w:p w:rsidR="007E2131" w:rsidRPr="00FA2E3A" w:rsidRDefault="007E2131" w:rsidP="00FA2E3A">
      <w:pPr>
        <w:rPr>
          <w:rFonts w:cs="Arial"/>
        </w:rPr>
      </w:pPr>
    </w:p>
    <w:p w:rsidR="0011739B" w:rsidRPr="00FA2E3A" w:rsidRDefault="00946CF3" w:rsidP="00FA2E3A">
      <w:pPr>
        <w:rPr>
          <w:rFonts w:cs="Arial"/>
        </w:rPr>
      </w:pPr>
      <w:r w:rsidRPr="00FA2E3A">
        <w:rPr>
          <w:rFonts w:cs="Arial"/>
        </w:rPr>
        <w:lastRenderedPageBreak/>
        <w:t>1.</w:t>
      </w:r>
      <w:r w:rsidR="0011739B" w:rsidRPr="00FA2E3A">
        <w:rPr>
          <w:rFonts w:cs="Arial"/>
        </w:rPr>
        <w:t>1. Настоящее</w:t>
      </w:r>
      <w:r w:rsidR="007E2131" w:rsidRPr="00FA2E3A">
        <w:rPr>
          <w:rFonts w:cs="Arial"/>
        </w:rPr>
        <w:t xml:space="preserve"> Положение в соответствии с</w:t>
      </w:r>
      <w:r w:rsidR="0011739B" w:rsidRPr="00FA2E3A">
        <w:rPr>
          <w:rFonts w:cs="Arial"/>
        </w:rPr>
        <w:t>о статьей 11</w:t>
      </w:r>
      <w:r w:rsidR="007E2131" w:rsidRPr="00FA2E3A">
        <w:rPr>
          <w:rFonts w:cs="Arial"/>
        </w:rPr>
        <w:t xml:space="preserve"> Федеральн</w:t>
      </w:r>
      <w:r w:rsidR="0011739B" w:rsidRPr="00FA2E3A">
        <w:rPr>
          <w:rFonts w:cs="Arial"/>
        </w:rPr>
        <w:t>ого</w:t>
      </w:r>
      <w:r w:rsidR="007E2131" w:rsidRPr="00FA2E3A">
        <w:rPr>
          <w:rFonts w:cs="Arial"/>
        </w:rPr>
        <w:t xml:space="preserve"> закон</w:t>
      </w:r>
      <w:r w:rsidR="0011739B" w:rsidRPr="00FA2E3A">
        <w:rPr>
          <w:rFonts w:cs="Arial"/>
        </w:rPr>
        <w:t xml:space="preserve">а </w:t>
      </w:r>
      <w:hyperlink r:id="rId8" w:tgtFrame="Logical" w:history="1">
        <w:r w:rsidR="006648B9">
          <w:rPr>
            <w:rStyle w:val="aa"/>
          </w:rPr>
          <w:t>от 02.03.2007 № 25-ФЗ</w:t>
        </w:r>
      </w:hyperlink>
      <w:r w:rsidR="006648B9" w:rsidRPr="00FA2E3A">
        <w:rPr>
          <w:rFonts w:cs="Arial"/>
        </w:rPr>
        <w:t xml:space="preserve"> </w:t>
      </w:r>
      <w:r w:rsidR="0011739B" w:rsidRPr="00FA2E3A">
        <w:rPr>
          <w:rFonts w:cs="Arial"/>
        </w:rPr>
        <w:t>«</w:t>
      </w:r>
      <w:r w:rsidR="007E2131" w:rsidRPr="00FA2E3A">
        <w:rPr>
          <w:rFonts w:cs="Arial"/>
        </w:rPr>
        <w:t xml:space="preserve">О </w:t>
      </w:r>
      <w:r w:rsidR="0011739B" w:rsidRPr="00FA2E3A">
        <w:rPr>
          <w:rFonts w:cs="Arial"/>
        </w:rPr>
        <w:t xml:space="preserve">муниципальной службе в Российской Федерации» </w:t>
      </w:r>
      <w:r w:rsidR="007E2131" w:rsidRPr="00FA2E3A">
        <w:rPr>
          <w:rFonts w:cs="Arial"/>
        </w:rPr>
        <w:t>определяет порядок образования и деятельности комисси</w:t>
      </w:r>
      <w:r w:rsidR="0011739B" w:rsidRPr="00FA2E3A">
        <w:rPr>
          <w:rFonts w:cs="Arial"/>
        </w:rPr>
        <w:t>и</w:t>
      </w:r>
      <w:r w:rsidR="007E2131" w:rsidRPr="00FA2E3A">
        <w:rPr>
          <w:rFonts w:cs="Arial"/>
        </w:rPr>
        <w:t xml:space="preserve"> по соблюдению требований к служебному поведению </w:t>
      </w:r>
      <w:r w:rsidR="0011739B" w:rsidRPr="00FA2E3A">
        <w:rPr>
          <w:rFonts w:cs="Arial"/>
        </w:rPr>
        <w:t xml:space="preserve">муниципальных служащих </w:t>
      </w:r>
      <w:r w:rsidR="007E2131" w:rsidRPr="00FA2E3A">
        <w:rPr>
          <w:rFonts w:cs="Arial"/>
        </w:rPr>
        <w:t xml:space="preserve">и урегулированию конфликта интересов </w:t>
      </w:r>
      <w:r w:rsidR="00C71C06" w:rsidRPr="00FA2E3A">
        <w:rPr>
          <w:rFonts w:cs="Arial"/>
        </w:rPr>
        <w:t xml:space="preserve">при администрации муниципального образования «Крапивинский район» </w:t>
      </w:r>
      <w:r w:rsidR="007E2131" w:rsidRPr="00FA2E3A">
        <w:rPr>
          <w:rFonts w:cs="Arial"/>
        </w:rPr>
        <w:t>(далее - комиссия)</w:t>
      </w:r>
      <w:r w:rsidR="0011739B" w:rsidRPr="00FA2E3A">
        <w:rPr>
          <w:rFonts w:cs="Arial"/>
        </w:rPr>
        <w:t>.</w:t>
      </w:r>
    </w:p>
    <w:p w:rsidR="007E2131" w:rsidRPr="00FA2E3A" w:rsidRDefault="00946CF3" w:rsidP="00FA2E3A">
      <w:pPr>
        <w:rPr>
          <w:rFonts w:cs="Arial"/>
        </w:rPr>
      </w:pPr>
      <w:r w:rsidRPr="00FA2E3A">
        <w:rPr>
          <w:rFonts w:cs="Arial"/>
        </w:rPr>
        <w:t>1.</w:t>
      </w:r>
      <w:r w:rsidR="007E2131" w:rsidRPr="00FA2E3A">
        <w:rPr>
          <w:rFonts w:cs="Arial"/>
        </w:rPr>
        <w:t>2. Комисси</w:t>
      </w:r>
      <w:r w:rsidR="0011739B" w:rsidRPr="00FA2E3A">
        <w:rPr>
          <w:rFonts w:cs="Arial"/>
        </w:rPr>
        <w:t>я</w:t>
      </w:r>
      <w:r w:rsidR="007E2131" w:rsidRPr="00FA2E3A">
        <w:rPr>
          <w:rFonts w:cs="Arial"/>
        </w:rPr>
        <w:t xml:space="preserve"> в своей деятельности руководствуются </w:t>
      </w:r>
      <w:hyperlink r:id="rId9" w:tgtFrame="Logical" w:history="1">
        <w:r w:rsidR="006648B9">
          <w:rPr>
            <w:rStyle w:val="aa"/>
            <w:rFonts w:cs="Arial"/>
          </w:rPr>
          <w:t>Конституцией Российской Федерации</w:t>
        </w:r>
      </w:hyperlink>
      <w:r w:rsidR="007E2131" w:rsidRPr="00FA2E3A">
        <w:rPr>
          <w:rFonts w:cs="Arial"/>
        </w:rPr>
        <w:t xml:space="preserve">, федеральными конституционными законами, федеральными законами, актами Президента Российской Федерации и Правительства Российской Федерации, </w:t>
      </w:r>
      <w:r w:rsidR="0011739B" w:rsidRPr="00FA2E3A">
        <w:rPr>
          <w:rFonts w:cs="Arial"/>
        </w:rPr>
        <w:t xml:space="preserve">Законом Кемеровской области </w:t>
      </w:r>
      <w:hyperlink r:id="rId10" w:tgtFrame="Logical" w:history="1">
        <w:r w:rsidR="006648B9">
          <w:rPr>
            <w:rStyle w:val="aa"/>
          </w:rPr>
          <w:t>от 30.06.2007 №103-ОЗ</w:t>
        </w:r>
      </w:hyperlink>
      <w:r w:rsidR="0011739B" w:rsidRPr="00FA2E3A">
        <w:rPr>
          <w:rFonts w:cs="Arial"/>
        </w:rPr>
        <w:t xml:space="preserve"> «О некоторых вопросах прохождения муниципальной службы», </w:t>
      </w:r>
      <w:hyperlink r:id="rId11" w:tgtFrame="Logical" w:history="1">
        <w:r w:rsidR="006648B9">
          <w:rPr>
            <w:rStyle w:val="aa"/>
          </w:rPr>
          <w:t>Уставом</w:t>
        </w:r>
      </w:hyperlink>
      <w:r w:rsidR="0011739B" w:rsidRPr="00FA2E3A">
        <w:rPr>
          <w:rFonts w:cs="Arial"/>
        </w:rPr>
        <w:t xml:space="preserve"> Крапивинского района, Положением «О муниципальной службе в Крапивинском районе», настоящим Положением.</w:t>
      </w:r>
    </w:p>
    <w:p w:rsidR="007E2131" w:rsidRPr="00FA2E3A" w:rsidRDefault="00946CF3" w:rsidP="00FA2E3A">
      <w:pPr>
        <w:rPr>
          <w:rFonts w:cs="Arial"/>
        </w:rPr>
      </w:pPr>
      <w:r w:rsidRPr="00FA2E3A">
        <w:rPr>
          <w:rFonts w:cs="Arial"/>
        </w:rPr>
        <w:t>1.</w:t>
      </w:r>
      <w:r w:rsidR="007E2131" w:rsidRPr="00FA2E3A">
        <w:rPr>
          <w:rFonts w:cs="Arial"/>
        </w:rPr>
        <w:t>3. Основными задачами комисси</w:t>
      </w:r>
      <w:r w:rsidRPr="00FA2E3A">
        <w:rPr>
          <w:rFonts w:cs="Arial"/>
        </w:rPr>
        <w:t>и</w:t>
      </w:r>
      <w:r w:rsidR="007E2131" w:rsidRPr="00FA2E3A">
        <w:rPr>
          <w:rFonts w:cs="Arial"/>
        </w:rPr>
        <w:t xml:space="preserve"> являются: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>а) обеспечени</w:t>
      </w:r>
      <w:r w:rsidR="00E75622" w:rsidRPr="00FA2E3A">
        <w:rPr>
          <w:rFonts w:cs="Arial"/>
        </w:rPr>
        <w:t>е</w:t>
      </w:r>
      <w:r w:rsidRPr="00FA2E3A">
        <w:rPr>
          <w:rFonts w:cs="Arial"/>
        </w:rPr>
        <w:t xml:space="preserve"> соблюдения </w:t>
      </w:r>
      <w:r w:rsidR="00946CF3" w:rsidRPr="00FA2E3A">
        <w:rPr>
          <w:rFonts w:cs="Arial"/>
        </w:rPr>
        <w:t xml:space="preserve">муниципальными служащими </w:t>
      </w:r>
      <w:r w:rsidR="00E75622" w:rsidRPr="00FA2E3A">
        <w:rPr>
          <w:rFonts w:cs="Arial"/>
        </w:rPr>
        <w:t>администрации МО «Крапивинский район» и ее структурных подразделений</w:t>
      </w:r>
      <w:r w:rsidR="00946CF3" w:rsidRPr="00FA2E3A">
        <w:rPr>
          <w:rFonts w:cs="Arial"/>
        </w:rPr>
        <w:t xml:space="preserve"> </w:t>
      </w:r>
      <w:r w:rsidRPr="00FA2E3A">
        <w:rPr>
          <w:rFonts w:cs="Arial"/>
        </w:rPr>
        <w:t xml:space="preserve">(далее </w:t>
      </w:r>
      <w:r w:rsidR="00946CF3" w:rsidRPr="00FA2E3A">
        <w:rPr>
          <w:rFonts w:cs="Arial"/>
        </w:rPr>
        <w:t>–</w:t>
      </w:r>
      <w:r w:rsidRPr="00FA2E3A">
        <w:rPr>
          <w:rFonts w:cs="Arial"/>
        </w:rPr>
        <w:t xml:space="preserve"> </w:t>
      </w:r>
      <w:r w:rsidR="00946CF3" w:rsidRPr="00FA2E3A">
        <w:rPr>
          <w:rFonts w:cs="Arial"/>
        </w:rPr>
        <w:t xml:space="preserve">муниципальные </w:t>
      </w:r>
      <w:r w:rsidRPr="00FA2E3A">
        <w:rPr>
          <w:rFonts w:cs="Arial"/>
        </w:rPr>
        <w:t>служащие) требований к служебному поведению;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>б) урегулировани</w:t>
      </w:r>
      <w:r w:rsidR="00E75622" w:rsidRPr="00FA2E3A">
        <w:rPr>
          <w:rFonts w:cs="Arial"/>
        </w:rPr>
        <w:t>е</w:t>
      </w:r>
      <w:r w:rsidRPr="00FA2E3A">
        <w:rPr>
          <w:rFonts w:cs="Arial"/>
        </w:rPr>
        <w:t xml:space="preserve"> конфликта интересов, способного привести к причинению вреда законным интересам граждан, организаций, общества, </w:t>
      </w:r>
      <w:r w:rsidR="00946CF3" w:rsidRPr="00FA2E3A">
        <w:rPr>
          <w:rFonts w:cs="Arial"/>
        </w:rPr>
        <w:t xml:space="preserve">муниципального образования, </w:t>
      </w:r>
      <w:r w:rsidRPr="00FA2E3A">
        <w:rPr>
          <w:rFonts w:cs="Arial"/>
        </w:rPr>
        <w:t>субъекта Российской Федерации или Российской Федерации.</w:t>
      </w:r>
    </w:p>
    <w:p w:rsidR="00946CF3" w:rsidRPr="00FA2E3A" w:rsidRDefault="00946CF3" w:rsidP="00FA2E3A">
      <w:pPr>
        <w:rPr>
          <w:rFonts w:cs="Arial"/>
        </w:rPr>
      </w:pPr>
      <w:r w:rsidRPr="00FA2E3A">
        <w:rPr>
          <w:rFonts w:cs="Arial"/>
        </w:rPr>
        <w:t>1.</w:t>
      </w:r>
      <w:r w:rsidR="007E2131" w:rsidRPr="00FA2E3A">
        <w:rPr>
          <w:rFonts w:cs="Arial"/>
        </w:rPr>
        <w:t>4. Комиссия</w:t>
      </w:r>
      <w:r w:rsidRPr="00FA2E3A">
        <w:rPr>
          <w:rFonts w:cs="Arial"/>
        </w:rPr>
        <w:t xml:space="preserve"> </w:t>
      </w:r>
      <w:r w:rsidR="007E2131" w:rsidRPr="00FA2E3A">
        <w:rPr>
          <w:rFonts w:cs="Arial"/>
        </w:rPr>
        <w:t xml:space="preserve">рассматривает вопросы, связанные с соблюдением требований к служебному поведению и урегулированием конфликта интересов, в отношении </w:t>
      </w:r>
      <w:r w:rsidRPr="00FA2E3A">
        <w:rPr>
          <w:rFonts w:cs="Arial"/>
        </w:rPr>
        <w:t>муниципальных</w:t>
      </w:r>
      <w:r w:rsidR="007E2131" w:rsidRPr="00FA2E3A">
        <w:rPr>
          <w:rFonts w:cs="Arial"/>
        </w:rPr>
        <w:t xml:space="preserve"> служащих, замещающих </w:t>
      </w:r>
      <w:r w:rsidRPr="00FA2E3A">
        <w:rPr>
          <w:rFonts w:cs="Arial"/>
        </w:rPr>
        <w:t xml:space="preserve">должности муниципальной службы </w:t>
      </w:r>
      <w:r w:rsidR="00E75622" w:rsidRPr="00FA2E3A">
        <w:rPr>
          <w:rFonts w:cs="Arial"/>
        </w:rPr>
        <w:t>в администрации МО «Крапивинский район» и ее структурных подразделениях.</w:t>
      </w:r>
    </w:p>
    <w:p w:rsidR="007E2131" w:rsidRPr="00FA2E3A" w:rsidRDefault="007E2131" w:rsidP="00FA2E3A">
      <w:pPr>
        <w:jc w:val="center"/>
        <w:rPr>
          <w:rFonts w:cs="Arial"/>
          <w:b/>
          <w:bCs/>
          <w:iCs/>
          <w:sz w:val="30"/>
          <w:szCs w:val="28"/>
        </w:rPr>
      </w:pPr>
    </w:p>
    <w:p w:rsidR="007E2131" w:rsidRPr="00FA2E3A" w:rsidRDefault="00946CF3" w:rsidP="00FA2E3A">
      <w:pPr>
        <w:jc w:val="center"/>
        <w:rPr>
          <w:rFonts w:cs="Arial"/>
          <w:b/>
          <w:bCs/>
          <w:iCs/>
          <w:sz w:val="30"/>
          <w:szCs w:val="28"/>
        </w:rPr>
      </w:pPr>
      <w:r w:rsidRPr="00FA2E3A">
        <w:rPr>
          <w:rFonts w:cs="Arial"/>
          <w:b/>
          <w:bCs/>
          <w:iCs/>
          <w:sz w:val="30"/>
          <w:szCs w:val="28"/>
        </w:rPr>
        <w:t>2</w:t>
      </w:r>
      <w:r w:rsidR="007E2131" w:rsidRPr="00FA2E3A">
        <w:rPr>
          <w:rFonts w:cs="Arial"/>
          <w:b/>
          <w:bCs/>
          <w:iCs/>
          <w:sz w:val="30"/>
          <w:szCs w:val="28"/>
        </w:rPr>
        <w:t>. Порядок образования комиссии</w:t>
      </w:r>
    </w:p>
    <w:p w:rsidR="007E2131" w:rsidRPr="00FA2E3A" w:rsidRDefault="007E2131" w:rsidP="00FA2E3A">
      <w:pPr>
        <w:rPr>
          <w:rFonts w:cs="Arial"/>
        </w:rPr>
      </w:pPr>
    </w:p>
    <w:p w:rsidR="007E2131" w:rsidRPr="00FA2E3A" w:rsidRDefault="00946CF3" w:rsidP="00FA2E3A">
      <w:pPr>
        <w:rPr>
          <w:rFonts w:cs="Arial"/>
        </w:rPr>
      </w:pPr>
      <w:r w:rsidRPr="00FA2E3A">
        <w:rPr>
          <w:rFonts w:cs="Arial"/>
        </w:rPr>
        <w:t>2.1.</w:t>
      </w:r>
      <w:r w:rsidR="007E2131" w:rsidRPr="00FA2E3A">
        <w:rPr>
          <w:rFonts w:cs="Arial"/>
        </w:rPr>
        <w:t xml:space="preserve"> Комиссия образуется </w:t>
      </w:r>
      <w:r w:rsidRPr="00FA2E3A">
        <w:rPr>
          <w:rFonts w:cs="Arial"/>
        </w:rPr>
        <w:t>постановлением главы муниципального образования «Крапивинский район»</w:t>
      </w:r>
      <w:r w:rsidR="007E2131" w:rsidRPr="00FA2E3A">
        <w:rPr>
          <w:rFonts w:cs="Arial"/>
        </w:rPr>
        <w:t>. Указанным актом определяются состав комиссии и порядок ее работы.</w:t>
      </w:r>
    </w:p>
    <w:p w:rsidR="007E2131" w:rsidRPr="00FA2E3A" w:rsidRDefault="00946CF3" w:rsidP="00FA2E3A">
      <w:pPr>
        <w:rPr>
          <w:rFonts w:cs="Arial"/>
        </w:rPr>
      </w:pPr>
      <w:r w:rsidRPr="00FA2E3A">
        <w:rPr>
          <w:rFonts w:cs="Arial"/>
        </w:rPr>
        <w:t>2.2.</w:t>
      </w:r>
      <w:r w:rsidR="007E2131" w:rsidRPr="00FA2E3A">
        <w:rPr>
          <w:rFonts w:cs="Arial"/>
        </w:rPr>
        <w:t xml:space="preserve"> В состав комиссии</w:t>
      </w:r>
      <w:r w:rsidRPr="00FA2E3A">
        <w:rPr>
          <w:rFonts w:cs="Arial"/>
        </w:rPr>
        <w:t xml:space="preserve"> </w:t>
      </w:r>
      <w:r w:rsidR="007E2131" w:rsidRPr="00FA2E3A">
        <w:rPr>
          <w:rFonts w:cs="Arial"/>
        </w:rPr>
        <w:t>входят</w:t>
      </w:r>
      <w:r w:rsidRPr="00FA2E3A">
        <w:rPr>
          <w:rFonts w:cs="Arial"/>
        </w:rPr>
        <w:t xml:space="preserve"> глава муниципального образования «Крапивинский район» и уполномоченные им муниципальные служащие, в том числе руководитель аппарата администрации МО «Крапивинский район», из организацио</w:t>
      </w:r>
      <w:r w:rsidR="00AA7750" w:rsidRPr="00FA2E3A">
        <w:rPr>
          <w:rFonts w:cs="Arial"/>
        </w:rPr>
        <w:t>н</w:t>
      </w:r>
      <w:r w:rsidRPr="00FA2E3A">
        <w:rPr>
          <w:rFonts w:cs="Arial"/>
        </w:rPr>
        <w:t>но – территориального и юридического отделов администрации МО «</w:t>
      </w:r>
      <w:r w:rsidR="00AA7750" w:rsidRPr="00FA2E3A">
        <w:rPr>
          <w:rFonts w:cs="Arial"/>
        </w:rPr>
        <w:t>Крапивинский</w:t>
      </w:r>
      <w:r w:rsidRPr="00FA2E3A">
        <w:rPr>
          <w:rFonts w:cs="Arial"/>
        </w:rPr>
        <w:t xml:space="preserve"> район», </w:t>
      </w:r>
      <w:r w:rsidR="00AA7750" w:rsidRPr="00FA2E3A">
        <w:rPr>
          <w:rFonts w:cs="Arial"/>
        </w:rPr>
        <w:t>структурного подразделения администрации МО «Крапивинский район»</w:t>
      </w:r>
      <w:r w:rsidR="00E75622" w:rsidRPr="00FA2E3A">
        <w:rPr>
          <w:rFonts w:cs="Arial"/>
        </w:rPr>
        <w:t xml:space="preserve">, </w:t>
      </w:r>
      <w:r w:rsidR="00AA7750" w:rsidRPr="00FA2E3A">
        <w:rPr>
          <w:rFonts w:cs="Arial"/>
        </w:rPr>
        <w:t>в котором муниципальный служащий, являющийся стороной конфликта интересов, замещает должность муниципальной службы.</w:t>
      </w:r>
    </w:p>
    <w:p w:rsidR="007E2131" w:rsidRPr="00FA2E3A" w:rsidRDefault="00AA7750" w:rsidP="00FA2E3A">
      <w:pPr>
        <w:rPr>
          <w:rFonts w:cs="Arial"/>
        </w:rPr>
      </w:pPr>
      <w:r w:rsidRPr="00FA2E3A">
        <w:rPr>
          <w:rFonts w:cs="Arial"/>
        </w:rPr>
        <w:t>2.3.</w:t>
      </w:r>
      <w:r w:rsidR="007E2131" w:rsidRPr="00FA2E3A">
        <w:rPr>
          <w:rFonts w:cs="Arial"/>
        </w:rPr>
        <w:t xml:space="preserve"> 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7E2131" w:rsidRPr="00FA2E3A" w:rsidRDefault="00AA7750" w:rsidP="00FA2E3A">
      <w:pPr>
        <w:rPr>
          <w:rFonts w:cs="Arial"/>
        </w:rPr>
      </w:pPr>
      <w:r w:rsidRPr="00FA2E3A">
        <w:rPr>
          <w:rFonts w:cs="Arial"/>
        </w:rPr>
        <w:t>2.4</w:t>
      </w:r>
      <w:r w:rsidR="007E2131" w:rsidRPr="00FA2E3A">
        <w:rPr>
          <w:rFonts w:cs="Arial"/>
        </w:rPr>
        <w:t>. Комиссия состоит из председателя, заместителя председателя, секретаря и членов комиссии. Все члены комиссии при принятии решений обладают равными правами.</w:t>
      </w:r>
    </w:p>
    <w:p w:rsidR="007E2131" w:rsidRPr="00FA2E3A" w:rsidRDefault="007E2131" w:rsidP="00FA2E3A">
      <w:pPr>
        <w:jc w:val="center"/>
        <w:rPr>
          <w:rFonts w:cs="Arial"/>
          <w:b/>
          <w:bCs/>
          <w:iCs/>
          <w:sz w:val="30"/>
          <w:szCs w:val="28"/>
        </w:rPr>
      </w:pPr>
    </w:p>
    <w:p w:rsidR="007E2131" w:rsidRPr="00FA2E3A" w:rsidRDefault="00AA7750" w:rsidP="00FA2E3A">
      <w:pPr>
        <w:jc w:val="center"/>
        <w:rPr>
          <w:rFonts w:cs="Arial"/>
          <w:b/>
          <w:bCs/>
          <w:iCs/>
          <w:sz w:val="30"/>
          <w:szCs w:val="28"/>
        </w:rPr>
      </w:pPr>
      <w:r w:rsidRPr="00FA2E3A">
        <w:rPr>
          <w:rFonts w:cs="Arial"/>
          <w:b/>
          <w:bCs/>
          <w:iCs/>
          <w:sz w:val="30"/>
          <w:szCs w:val="28"/>
        </w:rPr>
        <w:t>3</w:t>
      </w:r>
      <w:r w:rsidR="007E2131" w:rsidRPr="00FA2E3A">
        <w:rPr>
          <w:rFonts w:cs="Arial"/>
          <w:b/>
          <w:bCs/>
          <w:iCs/>
          <w:sz w:val="30"/>
          <w:szCs w:val="28"/>
        </w:rPr>
        <w:t>. Порядок работы комиссии</w:t>
      </w:r>
    </w:p>
    <w:p w:rsidR="007E2131" w:rsidRPr="00FA2E3A" w:rsidRDefault="007E2131" w:rsidP="00FA2E3A">
      <w:pPr>
        <w:rPr>
          <w:rFonts w:cs="Arial"/>
        </w:rPr>
      </w:pPr>
    </w:p>
    <w:p w:rsidR="007E2131" w:rsidRPr="00FA2E3A" w:rsidRDefault="00AA7750" w:rsidP="00FA2E3A">
      <w:pPr>
        <w:rPr>
          <w:rFonts w:cs="Arial"/>
        </w:rPr>
      </w:pPr>
      <w:r w:rsidRPr="00FA2E3A">
        <w:rPr>
          <w:rFonts w:cs="Arial"/>
        </w:rPr>
        <w:t>3.1.</w:t>
      </w:r>
      <w:r w:rsidR="007E2131" w:rsidRPr="00FA2E3A">
        <w:rPr>
          <w:rFonts w:cs="Arial"/>
        </w:rPr>
        <w:t xml:space="preserve"> Основанием для проведения заседания комиссии является: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 xml:space="preserve">а) </w:t>
      </w:r>
      <w:r w:rsidR="00AA7750" w:rsidRPr="00FA2E3A">
        <w:rPr>
          <w:rFonts w:cs="Arial"/>
        </w:rPr>
        <w:t>информация</w:t>
      </w:r>
      <w:r w:rsidRPr="00FA2E3A">
        <w:rPr>
          <w:rFonts w:cs="Arial"/>
        </w:rPr>
        <w:t xml:space="preserve"> о совершении </w:t>
      </w:r>
      <w:r w:rsidR="00AA7750" w:rsidRPr="00FA2E3A">
        <w:rPr>
          <w:rFonts w:cs="Arial"/>
        </w:rPr>
        <w:t>муниципальным служащим</w:t>
      </w:r>
      <w:r w:rsidRPr="00FA2E3A">
        <w:rPr>
          <w:rFonts w:cs="Arial"/>
        </w:rPr>
        <w:t xml:space="preserve"> поступков, порочащих его честь и достоинство, или об ином нарушении </w:t>
      </w:r>
      <w:r w:rsidR="00AA7750" w:rsidRPr="00FA2E3A">
        <w:rPr>
          <w:rFonts w:cs="Arial"/>
        </w:rPr>
        <w:t>муниципальным</w:t>
      </w:r>
      <w:r w:rsidRPr="00FA2E3A">
        <w:rPr>
          <w:rFonts w:cs="Arial"/>
        </w:rPr>
        <w:t xml:space="preserve"> служащим требований к служебному поведению, предусмотренных Федеральн</w:t>
      </w:r>
      <w:r w:rsidR="00AA7750" w:rsidRPr="00FA2E3A">
        <w:rPr>
          <w:rFonts w:cs="Arial"/>
        </w:rPr>
        <w:t xml:space="preserve">ым </w:t>
      </w:r>
      <w:r w:rsidR="00AA7750" w:rsidRPr="00FA2E3A">
        <w:rPr>
          <w:rFonts w:cs="Arial"/>
        </w:rPr>
        <w:lastRenderedPageBreak/>
        <w:t xml:space="preserve">законом </w:t>
      </w:r>
      <w:hyperlink r:id="rId12" w:tgtFrame="Logical" w:history="1">
        <w:r w:rsidR="006648B9">
          <w:rPr>
            <w:rStyle w:val="aa"/>
          </w:rPr>
          <w:t>от 02.03.2007 № 25-ФЗ</w:t>
        </w:r>
      </w:hyperlink>
      <w:r w:rsidR="006648B9" w:rsidRPr="00FA2E3A">
        <w:rPr>
          <w:rFonts w:cs="Arial"/>
        </w:rPr>
        <w:t xml:space="preserve"> </w:t>
      </w:r>
      <w:r w:rsidR="00AA7750" w:rsidRPr="00FA2E3A">
        <w:rPr>
          <w:rFonts w:cs="Arial"/>
        </w:rPr>
        <w:t>«О муниципальной службе в Российской Федерации»</w:t>
      </w:r>
      <w:r w:rsidRPr="00FA2E3A">
        <w:rPr>
          <w:rFonts w:cs="Arial"/>
        </w:rPr>
        <w:t>;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 xml:space="preserve">б) информация о наличии у </w:t>
      </w:r>
      <w:r w:rsidR="00AA7750" w:rsidRPr="00FA2E3A">
        <w:rPr>
          <w:rFonts w:cs="Arial"/>
        </w:rPr>
        <w:t>муниципального</w:t>
      </w:r>
      <w:r w:rsidRPr="00FA2E3A">
        <w:rPr>
          <w:rFonts w:cs="Arial"/>
        </w:rPr>
        <w:t xml:space="preserve"> служащего личной заинтересованности, которая приводит или может привести к конфликту интересов.</w:t>
      </w:r>
    </w:p>
    <w:p w:rsidR="007E2131" w:rsidRPr="00FA2E3A" w:rsidRDefault="00AA7750" w:rsidP="00FA2E3A">
      <w:pPr>
        <w:rPr>
          <w:rFonts w:cs="Arial"/>
        </w:rPr>
      </w:pPr>
      <w:r w:rsidRPr="00FA2E3A">
        <w:rPr>
          <w:rFonts w:cs="Arial"/>
        </w:rPr>
        <w:t>3.2</w:t>
      </w:r>
      <w:r w:rsidR="007E2131" w:rsidRPr="00FA2E3A">
        <w:rPr>
          <w:rFonts w:cs="Arial"/>
        </w:rPr>
        <w:t xml:space="preserve">. </w:t>
      </w:r>
      <w:r w:rsidRPr="00FA2E3A">
        <w:rPr>
          <w:rFonts w:cs="Arial"/>
        </w:rPr>
        <w:t>Информация, указанная в пункте 3.</w:t>
      </w:r>
      <w:r w:rsidR="007E2131" w:rsidRPr="00FA2E3A">
        <w:rPr>
          <w:rFonts w:cs="Arial"/>
        </w:rPr>
        <w:t>1</w:t>
      </w:r>
      <w:r w:rsidRPr="00FA2E3A">
        <w:rPr>
          <w:rFonts w:cs="Arial"/>
        </w:rPr>
        <w:t>.</w:t>
      </w:r>
      <w:r w:rsidR="007E2131" w:rsidRPr="00FA2E3A">
        <w:rPr>
          <w:rFonts w:cs="Arial"/>
        </w:rPr>
        <w:t xml:space="preserve"> настоящего Положения, должна быть представлена в письменном виде и содержать следующие сведения: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 xml:space="preserve">а) фамилию, имя, отчество </w:t>
      </w:r>
      <w:r w:rsidR="00AA7750" w:rsidRPr="00FA2E3A">
        <w:rPr>
          <w:rFonts w:cs="Arial"/>
        </w:rPr>
        <w:t>муниципального</w:t>
      </w:r>
      <w:r w:rsidRPr="00FA2E3A">
        <w:rPr>
          <w:rFonts w:cs="Arial"/>
        </w:rPr>
        <w:t xml:space="preserve"> служащего и замещаемую им должность </w:t>
      </w:r>
      <w:r w:rsidR="00AA7750" w:rsidRPr="00FA2E3A">
        <w:rPr>
          <w:rFonts w:cs="Arial"/>
        </w:rPr>
        <w:t xml:space="preserve">муниципальной </w:t>
      </w:r>
      <w:r w:rsidRPr="00FA2E3A">
        <w:rPr>
          <w:rFonts w:cs="Arial"/>
        </w:rPr>
        <w:t>службы;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 xml:space="preserve">б) описание нарушения </w:t>
      </w:r>
      <w:r w:rsidR="00AA7750" w:rsidRPr="00FA2E3A">
        <w:rPr>
          <w:rFonts w:cs="Arial"/>
        </w:rPr>
        <w:t>муниципальным</w:t>
      </w:r>
      <w:r w:rsidRPr="00FA2E3A">
        <w:rPr>
          <w:rFonts w:cs="Arial"/>
        </w:rPr>
        <w:t xml:space="preserve"> служащим требований к служебному поведению или признаков личной заинтересованности, которая приводит или может привести к конфликту интересов;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>в) данные об источнике информации.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>3</w:t>
      </w:r>
      <w:r w:rsidR="00AA7750" w:rsidRPr="00FA2E3A">
        <w:rPr>
          <w:rFonts w:cs="Arial"/>
        </w:rPr>
        <w:t>.3</w:t>
      </w:r>
      <w:r w:rsidRPr="00FA2E3A">
        <w:rPr>
          <w:rFonts w:cs="Arial"/>
        </w:rPr>
        <w:t xml:space="preserve">. В комиссию могут быть представлены материалы, подтверждающие нарушение </w:t>
      </w:r>
      <w:r w:rsidR="00AA7750" w:rsidRPr="00FA2E3A">
        <w:rPr>
          <w:rFonts w:cs="Arial"/>
        </w:rPr>
        <w:t>муниципальным</w:t>
      </w:r>
      <w:r w:rsidRPr="00FA2E3A">
        <w:rPr>
          <w:rFonts w:cs="Arial"/>
        </w:rPr>
        <w:t xml:space="preserve"> служащим требований к служебному поведению или наличие у него личной заинтересованности, которая приводит или может привести к конфликту интересов.</w:t>
      </w:r>
    </w:p>
    <w:p w:rsidR="007E2131" w:rsidRPr="00FA2E3A" w:rsidRDefault="00AA7750" w:rsidP="00FA2E3A">
      <w:pPr>
        <w:rPr>
          <w:rFonts w:cs="Arial"/>
        </w:rPr>
      </w:pPr>
      <w:r w:rsidRPr="00FA2E3A">
        <w:rPr>
          <w:rFonts w:cs="Arial"/>
        </w:rPr>
        <w:t>3.</w:t>
      </w:r>
      <w:r w:rsidR="007E2131" w:rsidRPr="00FA2E3A">
        <w:rPr>
          <w:rFonts w:cs="Arial"/>
        </w:rPr>
        <w:t>4.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7E2131" w:rsidRPr="00FA2E3A" w:rsidRDefault="0039562C" w:rsidP="00FA2E3A">
      <w:pPr>
        <w:rPr>
          <w:rFonts w:cs="Arial"/>
        </w:rPr>
      </w:pPr>
      <w:r w:rsidRPr="00FA2E3A">
        <w:rPr>
          <w:rFonts w:cs="Arial"/>
        </w:rPr>
        <w:t>3.</w:t>
      </w:r>
      <w:r w:rsidR="007E2131" w:rsidRPr="00FA2E3A">
        <w:rPr>
          <w:rFonts w:cs="Arial"/>
        </w:rPr>
        <w:t xml:space="preserve">5. Председатель комиссии в 3-дневный срок со дня поступления информации, указанной в пункте </w:t>
      </w:r>
      <w:r w:rsidRPr="00FA2E3A">
        <w:rPr>
          <w:rFonts w:cs="Arial"/>
        </w:rPr>
        <w:t>3.1.</w:t>
      </w:r>
      <w:r w:rsidR="007E2131" w:rsidRPr="00FA2E3A">
        <w:rPr>
          <w:rFonts w:cs="Arial"/>
        </w:rPr>
        <w:t xml:space="preserve"> настоящего Положения, выносит решение о проведении проверки этой информации, в том числе материалов, указанных в пункте </w:t>
      </w:r>
      <w:r w:rsidRPr="00FA2E3A">
        <w:rPr>
          <w:rFonts w:cs="Arial"/>
        </w:rPr>
        <w:t>3.</w:t>
      </w:r>
      <w:r w:rsidR="007E2131" w:rsidRPr="00FA2E3A">
        <w:rPr>
          <w:rFonts w:cs="Arial"/>
        </w:rPr>
        <w:t>3</w:t>
      </w:r>
      <w:r w:rsidRPr="00FA2E3A">
        <w:rPr>
          <w:rFonts w:cs="Arial"/>
        </w:rPr>
        <w:t>.</w:t>
      </w:r>
      <w:r w:rsidR="007E2131" w:rsidRPr="00FA2E3A">
        <w:rPr>
          <w:rFonts w:cs="Arial"/>
        </w:rPr>
        <w:t xml:space="preserve"> настоящего Положения.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>Проверка информации и материалов осуществляется в месячный срок со дня принятия решения о ее проведении. Срок проверки может быть продлен до двух месяцев по решению председателя комиссии.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 xml:space="preserve">В случае если в комиссию поступила информация о наличии у </w:t>
      </w:r>
      <w:r w:rsidR="0039562C" w:rsidRPr="00FA2E3A">
        <w:rPr>
          <w:rFonts w:cs="Arial"/>
        </w:rPr>
        <w:t>муниципального</w:t>
      </w:r>
      <w:r w:rsidRPr="00FA2E3A">
        <w:rPr>
          <w:rFonts w:cs="Arial"/>
        </w:rPr>
        <w:t xml:space="preserve"> служащего личной заинтересованности, которая приводит или может привести к конфликту интересов, председатель комиссии немедленно </w:t>
      </w:r>
      <w:r w:rsidR="0039562C" w:rsidRPr="00FA2E3A">
        <w:rPr>
          <w:rFonts w:cs="Arial"/>
        </w:rPr>
        <w:t xml:space="preserve">принимает </w:t>
      </w:r>
      <w:r w:rsidRPr="00FA2E3A">
        <w:rPr>
          <w:rFonts w:cs="Arial"/>
        </w:rPr>
        <w:t>мер</w:t>
      </w:r>
      <w:r w:rsidR="0039562C" w:rsidRPr="00FA2E3A">
        <w:rPr>
          <w:rFonts w:cs="Arial"/>
        </w:rPr>
        <w:t>ы</w:t>
      </w:r>
      <w:r w:rsidRPr="00FA2E3A">
        <w:rPr>
          <w:rFonts w:cs="Arial"/>
        </w:rPr>
        <w:t xml:space="preserve"> по предотвращению конфликта интересов: усиление контроля за исполнением </w:t>
      </w:r>
      <w:r w:rsidR="0039562C" w:rsidRPr="00FA2E3A">
        <w:rPr>
          <w:rFonts w:cs="Arial"/>
        </w:rPr>
        <w:t>муниципальным</w:t>
      </w:r>
      <w:r w:rsidRPr="00FA2E3A">
        <w:rPr>
          <w:rFonts w:cs="Arial"/>
        </w:rPr>
        <w:t xml:space="preserve"> служащим его должностных обязанностей, отстранение </w:t>
      </w:r>
      <w:r w:rsidR="0039562C" w:rsidRPr="00FA2E3A">
        <w:rPr>
          <w:rFonts w:cs="Arial"/>
        </w:rPr>
        <w:t>муниципального</w:t>
      </w:r>
      <w:r w:rsidRPr="00FA2E3A">
        <w:rPr>
          <w:rFonts w:cs="Arial"/>
        </w:rPr>
        <w:t xml:space="preserve"> служащего от замещаемой должности </w:t>
      </w:r>
      <w:r w:rsidR="0039562C" w:rsidRPr="00FA2E3A">
        <w:rPr>
          <w:rFonts w:cs="Arial"/>
        </w:rPr>
        <w:t>муниципальной</w:t>
      </w:r>
      <w:r w:rsidRPr="00FA2E3A">
        <w:rPr>
          <w:rFonts w:cs="Arial"/>
        </w:rPr>
        <w:t xml:space="preserve"> службы на период урегулирования конфликта интересов или иные меры.</w:t>
      </w:r>
    </w:p>
    <w:p w:rsidR="007E2131" w:rsidRPr="00FA2E3A" w:rsidRDefault="0039562C" w:rsidP="00FA2E3A">
      <w:pPr>
        <w:rPr>
          <w:rFonts w:cs="Arial"/>
        </w:rPr>
      </w:pPr>
      <w:r w:rsidRPr="00FA2E3A">
        <w:rPr>
          <w:rFonts w:cs="Arial"/>
        </w:rPr>
        <w:t>3.6</w:t>
      </w:r>
      <w:r w:rsidR="007E2131" w:rsidRPr="00FA2E3A">
        <w:rPr>
          <w:rFonts w:cs="Arial"/>
        </w:rPr>
        <w:t xml:space="preserve">. Дата, время и место заседания комиссии устанавливаются ее председателем после сбора материалов, подтверждающих либо опровергающих информацию, указанную в пункте </w:t>
      </w:r>
      <w:r w:rsidRPr="00FA2E3A">
        <w:rPr>
          <w:rFonts w:cs="Arial"/>
        </w:rPr>
        <w:t>3.</w:t>
      </w:r>
      <w:r w:rsidR="007E2131" w:rsidRPr="00FA2E3A">
        <w:rPr>
          <w:rFonts w:cs="Arial"/>
        </w:rPr>
        <w:t>1</w:t>
      </w:r>
      <w:r w:rsidRPr="00FA2E3A">
        <w:rPr>
          <w:rFonts w:cs="Arial"/>
        </w:rPr>
        <w:t>.</w:t>
      </w:r>
      <w:r w:rsidR="007E2131" w:rsidRPr="00FA2E3A">
        <w:rPr>
          <w:rFonts w:cs="Arial"/>
        </w:rPr>
        <w:t xml:space="preserve"> настоящего Положения.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>Секретарь комиссии решает организационные вопросы, связанные с подготовкой заседания комиссии, а также извещает членов комиссии о дате, времени и месте заседания, о вопросах, включенных в повестку дня, не позднее чем за семь рабочих дней до дня заседания.</w:t>
      </w:r>
    </w:p>
    <w:p w:rsidR="007E2131" w:rsidRPr="00FA2E3A" w:rsidRDefault="0039562C" w:rsidP="00FA2E3A">
      <w:pPr>
        <w:rPr>
          <w:rFonts w:cs="Arial"/>
        </w:rPr>
      </w:pPr>
      <w:r w:rsidRPr="00FA2E3A">
        <w:rPr>
          <w:rFonts w:cs="Arial"/>
        </w:rPr>
        <w:t>3.7.</w:t>
      </w:r>
      <w:r w:rsidR="007E2131" w:rsidRPr="00FA2E3A">
        <w:rPr>
          <w:rFonts w:cs="Arial"/>
        </w:rPr>
        <w:t xml:space="preserve"> Заседание комиссии считается правомочным, если на нем присутствует не менее двух третей от общего числа членов комиссии.</w:t>
      </w:r>
    </w:p>
    <w:p w:rsidR="007E2131" w:rsidRPr="00FA2E3A" w:rsidRDefault="0039562C" w:rsidP="00FA2E3A">
      <w:pPr>
        <w:rPr>
          <w:rFonts w:cs="Arial"/>
        </w:rPr>
      </w:pPr>
      <w:r w:rsidRPr="00FA2E3A">
        <w:rPr>
          <w:rFonts w:cs="Arial"/>
        </w:rPr>
        <w:t>3.8.</w:t>
      </w:r>
      <w:r w:rsidR="007E2131" w:rsidRPr="00FA2E3A">
        <w:rPr>
          <w:rFonts w:cs="Arial"/>
        </w:rPr>
        <w:t xml:space="preserve"> При возможном возникновении конфликта интересов у членов комиссии в связи с рассмотрением вопросов, включенных в повестку дня заседания комиссии, они обязаны до начала заседания заявить об этом. В подобном случае соответствующий член комиссии не принимает участия в рассмотрении указанных вопросов.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>3</w:t>
      </w:r>
      <w:r w:rsidR="0039562C" w:rsidRPr="00FA2E3A">
        <w:rPr>
          <w:rFonts w:cs="Arial"/>
        </w:rPr>
        <w:t>.9</w:t>
      </w:r>
      <w:r w:rsidRPr="00FA2E3A">
        <w:rPr>
          <w:rFonts w:cs="Arial"/>
        </w:rPr>
        <w:t xml:space="preserve">. Заседание комиссии проводится в присутствии </w:t>
      </w:r>
      <w:r w:rsidR="0039562C" w:rsidRPr="00FA2E3A">
        <w:rPr>
          <w:rFonts w:cs="Arial"/>
        </w:rPr>
        <w:t>муниципального</w:t>
      </w:r>
      <w:r w:rsidRPr="00FA2E3A">
        <w:rPr>
          <w:rFonts w:cs="Arial"/>
        </w:rPr>
        <w:t xml:space="preserve"> служащего. На заседании комиссии может присутствовать уполномоченный </w:t>
      </w:r>
      <w:r w:rsidR="0039562C" w:rsidRPr="00FA2E3A">
        <w:rPr>
          <w:rFonts w:cs="Arial"/>
        </w:rPr>
        <w:t>муниципальным</w:t>
      </w:r>
      <w:r w:rsidRPr="00FA2E3A">
        <w:rPr>
          <w:rFonts w:cs="Arial"/>
        </w:rPr>
        <w:t xml:space="preserve"> служащим представитель. Заседание комиссии переносится, </w:t>
      </w:r>
      <w:r w:rsidRPr="00FA2E3A">
        <w:rPr>
          <w:rFonts w:cs="Arial"/>
        </w:rPr>
        <w:lastRenderedPageBreak/>
        <w:t xml:space="preserve">если </w:t>
      </w:r>
      <w:r w:rsidR="0039562C" w:rsidRPr="00FA2E3A">
        <w:rPr>
          <w:rFonts w:cs="Arial"/>
        </w:rPr>
        <w:t>муниципальный</w:t>
      </w:r>
      <w:r w:rsidRPr="00FA2E3A">
        <w:rPr>
          <w:rFonts w:cs="Arial"/>
        </w:rPr>
        <w:t xml:space="preserve"> служащий не может участвовать в заседании по уважительной причине. На заседание комиссии могут приглашаться должностные лица органов местного самоуправления, а также представители заинтересованных организаций.</w:t>
      </w:r>
    </w:p>
    <w:p w:rsidR="007E2131" w:rsidRPr="00FA2E3A" w:rsidRDefault="0039562C" w:rsidP="00FA2E3A">
      <w:pPr>
        <w:rPr>
          <w:rFonts w:cs="Arial"/>
        </w:rPr>
      </w:pPr>
      <w:r w:rsidRPr="00FA2E3A">
        <w:rPr>
          <w:rFonts w:cs="Arial"/>
        </w:rPr>
        <w:t>3.10</w:t>
      </w:r>
      <w:r w:rsidR="007E2131" w:rsidRPr="00FA2E3A">
        <w:rPr>
          <w:rFonts w:cs="Arial"/>
        </w:rPr>
        <w:t xml:space="preserve">. На заседании комиссии заслушиваются пояснения </w:t>
      </w:r>
      <w:r w:rsidRPr="00FA2E3A">
        <w:rPr>
          <w:rFonts w:cs="Arial"/>
        </w:rPr>
        <w:t>муниципального</w:t>
      </w:r>
      <w:r w:rsidR="007E2131" w:rsidRPr="00FA2E3A">
        <w:rPr>
          <w:rFonts w:cs="Arial"/>
        </w:rPr>
        <w:t xml:space="preserve"> служащего, рассматриваются материалы, относящиеся к вопросам, включенным в повестку дня заседания. Комиссия вправе пригласить на свое заседание иных лиц и заслушать их устные или рассмотреть письменные пояснения.</w:t>
      </w:r>
    </w:p>
    <w:p w:rsidR="007E2131" w:rsidRPr="00FA2E3A" w:rsidRDefault="0039562C" w:rsidP="00FA2E3A">
      <w:pPr>
        <w:rPr>
          <w:rFonts w:cs="Arial"/>
        </w:rPr>
      </w:pPr>
      <w:r w:rsidRPr="00FA2E3A">
        <w:rPr>
          <w:rFonts w:cs="Arial"/>
        </w:rPr>
        <w:t>3.11.</w:t>
      </w:r>
      <w:r w:rsidR="007E2131" w:rsidRPr="00FA2E3A">
        <w:rPr>
          <w:rFonts w:cs="Arial"/>
        </w:rPr>
        <w:t xml:space="preserve">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7E2131" w:rsidRPr="00FA2E3A" w:rsidRDefault="0039562C" w:rsidP="00FA2E3A">
      <w:pPr>
        <w:rPr>
          <w:rFonts w:cs="Arial"/>
        </w:rPr>
      </w:pPr>
      <w:r w:rsidRPr="00FA2E3A">
        <w:rPr>
          <w:rFonts w:cs="Arial"/>
        </w:rPr>
        <w:t>3.12</w:t>
      </w:r>
      <w:r w:rsidR="007E2131" w:rsidRPr="00FA2E3A">
        <w:rPr>
          <w:rFonts w:cs="Arial"/>
        </w:rPr>
        <w:t xml:space="preserve">. По итогам рассмотрения информации, указанной в подпункте </w:t>
      </w:r>
      <w:r w:rsidRPr="00FA2E3A">
        <w:rPr>
          <w:rFonts w:cs="Arial"/>
        </w:rPr>
        <w:t>«</w:t>
      </w:r>
      <w:r w:rsidR="007E2131" w:rsidRPr="00FA2E3A">
        <w:rPr>
          <w:rFonts w:cs="Arial"/>
        </w:rPr>
        <w:t>а</w:t>
      </w:r>
      <w:r w:rsidRPr="00FA2E3A">
        <w:rPr>
          <w:rFonts w:cs="Arial"/>
        </w:rPr>
        <w:t>»</w:t>
      </w:r>
      <w:r w:rsidR="007E2131" w:rsidRPr="00FA2E3A">
        <w:rPr>
          <w:rFonts w:cs="Arial"/>
        </w:rPr>
        <w:t xml:space="preserve"> пункта </w:t>
      </w:r>
      <w:r w:rsidRPr="00FA2E3A">
        <w:rPr>
          <w:rFonts w:cs="Arial"/>
        </w:rPr>
        <w:t>3.1.</w:t>
      </w:r>
      <w:r w:rsidR="007E2131" w:rsidRPr="00FA2E3A">
        <w:rPr>
          <w:rFonts w:cs="Arial"/>
        </w:rPr>
        <w:t xml:space="preserve"> настоящего Положения, комиссия может принять одно из следующих решений: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 xml:space="preserve">а) установить, что в рассматриваемом случае не содержится признаков нарушения </w:t>
      </w:r>
      <w:r w:rsidR="0039562C" w:rsidRPr="00FA2E3A">
        <w:rPr>
          <w:rFonts w:cs="Arial"/>
        </w:rPr>
        <w:t>муниципальным</w:t>
      </w:r>
      <w:r w:rsidRPr="00FA2E3A">
        <w:rPr>
          <w:rFonts w:cs="Arial"/>
        </w:rPr>
        <w:t xml:space="preserve"> служащим требований к служебному поведению;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 xml:space="preserve">б) установить, что </w:t>
      </w:r>
      <w:r w:rsidR="0039562C" w:rsidRPr="00FA2E3A">
        <w:rPr>
          <w:rFonts w:cs="Arial"/>
        </w:rPr>
        <w:t>муниципальный</w:t>
      </w:r>
      <w:r w:rsidRPr="00FA2E3A">
        <w:rPr>
          <w:rFonts w:cs="Arial"/>
        </w:rPr>
        <w:t xml:space="preserve"> служащий нарушил требования к служебному поведению. В этом случае </w:t>
      </w:r>
      <w:r w:rsidR="0039562C" w:rsidRPr="00FA2E3A">
        <w:rPr>
          <w:rFonts w:cs="Arial"/>
        </w:rPr>
        <w:t>муниципальному</w:t>
      </w:r>
      <w:r w:rsidRPr="00FA2E3A">
        <w:rPr>
          <w:rFonts w:cs="Arial"/>
        </w:rPr>
        <w:t xml:space="preserve"> служащему </w:t>
      </w:r>
      <w:r w:rsidR="0039562C" w:rsidRPr="00FA2E3A">
        <w:rPr>
          <w:rFonts w:cs="Arial"/>
        </w:rPr>
        <w:t xml:space="preserve">указывается </w:t>
      </w:r>
      <w:r w:rsidRPr="00FA2E3A">
        <w:rPr>
          <w:rFonts w:cs="Arial"/>
        </w:rPr>
        <w:t xml:space="preserve">на недопустимость нарушения требований к служебному поведению, а также провести мероприятия по разъяснению </w:t>
      </w:r>
      <w:r w:rsidR="0039562C" w:rsidRPr="00FA2E3A">
        <w:rPr>
          <w:rFonts w:cs="Arial"/>
        </w:rPr>
        <w:t xml:space="preserve">муниципальным </w:t>
      </w:r>
      <w:r w:rsidRPr="00FA2E3A">
        <w:rPr>
          <w:rFonts w:cs="Arial"/>
        </w:rPr>
        <w:t>служащим необходимости соблюдения требований к служебному поведению.</w:t>
      </w:r>
    </w:p>
    <w:p w:rsidR="007E2131" w:rsidRPr="00FA2E3A" w:rsidRDefault="0039562C" w:rsidP="00FA2E3A">
      <w:pPr>
        <w:rPr>
          <w:rFonts w:cs="Arial"/>
        </w:rPr>
      </w:pPr>
      <w:r w:rsidRPr="00FA2E3A">
        <w:rPr>
          <w:rFonts w:cs="Arial"/>
        </w:rPr>
        <w:t>3.13</w:t>
      </w:r>
      <w:r w:rsidR="007E2131" w:rsidRPr="00FA2E3A">
        <w:rPr>
          <w:rFonts w:cs="Arial"/>
        </w:rPr>
        <w:t xml:space="preserve">. По итогам рассмотрения информации, указанной в подпункте </w:t>
      </w:r>
      <w:r w:rsidRPr="00FA2E3A">
        <w:rPr>
          <w:rFonts w:cs="Arial"/>
        </w:rPr>
        <w:t>«б»</w:t>
      </w:r>
      <w:r w:rsidR="007E2131" w:rsidRPr="00FA2E3A">
        <w:rPr>
          <w:rFonts w:cs="Arial"/>
        </w:rPr>
        <w:t xml:space="preserve"> пункта </w:t>
      </w:r>
      <w:r w:rsidRPr="00FA2E3A">
        <w:rPr>
          <w:rFonts w:cs="Arial"/>
        </w:rPr>
        <w:t>3.1.</w:t>
      </w:r>
      <w:r w:rsidR="007E2131" w:rsidRPr="00FA2E3A">
        <w:rPr>
          <w:rFonts w:cs="Arial"/>
        </w:rPr>
        <w:t xml:space="preserve"> настоящего Положения, комиссия может принять одно из следующих решений: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 xml:space="preserve">а) установить, что в рассматриваемом случае не содержится признаков личной заинтересованности </w:t>
      </w:r>
      <w:r w:rsidR="0039562C" w:rsidRPr="00FA2E3A">
        <w:rPr>
          <w:rFonts w:cs="Arial"/>
        </w:rPr>
        <w:t>муниципальн</w:t>
      </w:r>
      <w:r w:rsidRPr="00FA2E3A">
        <w:rPr>
          <w:rFonts w:cs="Arial"/>
        </w:rPr>
        <w:t>ого служащего, которая приводит или может привести к конфликту интересов;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 xml:space="preserve">б) установить факт наличия личной заинтересованности </w:t>
      </w:r>
      <w:r w:rsidR="0039562C" w:rsidRPr="00FA2E3A">
        <w:rPr>
          <w:rFonts w:cs="Arial"/>
        </w:rPr>
        <w:t>муниципальн</w:t>
      </w:r>
      <w:r w:rsidRPr="00FA2E3A">
        <w:rPr>
          <w:rFonts w:cs="Arial"/>
        </w:rPr>
        <w:t>ого служащего, которая приводит или может привести к конфликту интересов. В этом случае предлагаются рекомендации, направленные на предотвращение или урегулирование этого конфликта интересов.</w:t>
      </w:r>
    </w:p>
    <w:p w:rsidR="007E2131" w:rsidRPr="00FA2E3A" w:rsidRDefault="00C71C06" w:rsidP="00FA2E3A">
      <w:pPr>
        <w:rPr>
          <w:rFonts w:cs="Arial"/>
        </w:rPr>
      </w:pPr>
      <w:r w:rsidRPr="00FA2E3A">
        <w:rPr>
          <w:rFonts w:cs="Arial"/>
        </w:rPr>
        <w:t>3.14.</w:t>
      </w:r>
      <w:r w:rsidR="007E2131" w:rsidRPr="00FA2E3A">
        <w:rPr>
          <w:rFonts w:cs="Arial"/>
        </w:rPr>
        <w:t xml:space="preserve"> Решения комиссии принимаются простым большинством голосов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7E2131" w:rsidRPr="00FA2E3A" w:rsidRDefault="00C71C06" w:rsidP="00FA2E3A">
      <w:pPr>
        <w:rPr>
          <w:rFonts w:cs="Arial"/>
        </w:rPr>
      </w:pPr>
      <w:r w:rsidRPr="00FA2E3A">
        <w:rPr>
          <w:rFonts w:cs="Arial"/>
        </w:rPr>
        <w:t>3.15.</w:t>
      </w:r>
      <w:r w:rsidR="007E2131" w:rsidRPr="00FA2E3A">
        <w:rPr>
          <w:rFonts w:cs="Arial"/>
        </w:rPr>
        <w:t xml:space="preserve"> Решения комиссии оформляются протоколами, которые подписывают члены комиссии, принявшие участие в ее заседании. Решения комиссии носят рекомендательный характер.</w:t>
      </w:r>
    </w:p>
    <w:p w:rsidR="007E2131" w:rsidRPr="00FA2E3A" w:rsidRDefault="00C71C06" w:rsidP="00FA2E3A">
      <w:pPr>
        <w:rPr>
          <w:rFonts w:cs="Arial"/>
        </w:rPr>
      </w:pPr>
      <w:r w:rsidRPr="00FA2E3A">
        <w:rPr>
          <w:rFonts w:cs="Arial"/>
        </w:rPr>
        <w:t>3.16.</w:t>
      </w:r>
      <w:r w:rsidR="007E2131" w:rsidRPr="00FA2E3A">
        <w:rPr>
          <w:rFonts w:cs="Arial"/>
        </w:rPr>
        <w:t xml:space="preserve"> В решении комиссии указываются: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 xml:space="preserve">а) фамилия, имя, отчество, должность </w:t>
      </w:r>
      <w:r w:rsidR="00C71C06" w:rsidRPr="00FA2E3A">
        <w:rPr>
          <w:rFonts w:cs="Arial"/>
        </w:rPr>
        <w:t>муниципального</w:t>
      </w:r>
      <w:r w:rsidRPr="00FA2E3A">
        <w:rPr>
          <w:rFonts w:cs="Arial"/>
        </w:rPr>
        <w:t xml:space="preserve"> служащего, в отношении которого рассматривался вопрос о нарушении требований к служебному поведению или о наличии личной заинтересованности, которая приводит или может привести к конфликту интересов;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>б) источник информации, ставшей основанием для проведения заседания комиссии;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>в) дата поступления информации в комиссию и дата ее рассмотрения на заседании комиссии, существо информации;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>г) фамилии, имена, отчества членов комиссии и других лиц, присутствующих на заседании;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>д) существо решения и его обоснование;</w:t>
      </w:r>
    </w:p>
    <w:p w:rsidR="007E2131" w:rsidRPr="00FA2E3A" w:rsidRDefault="007E2131" w:rsidP="00FA2E3A">
      <w:pPr>
        <w:rPr>
          <w:rFonts w:cs="Arial"/>
        </w:rPr>
      </w:pPr>
      <w:r w:rsidRPr="00FA2E3A">
        <w:rPr>
          <w:rFonts w:cs="Arial"/>
        </w:rPr>
        <w:t>е) результаты голосования.</w:t>
      </w:r>
    </w:p>
    <w:p w:rsidR="007E2131" w:rsidRPr="00FA2E3A" w:rsidRDefault="00C71C06" w:rsidP="00FA2E3A">
      <w:pPr>
        <w:rPr>
          <w:rFonts w:cs="Arial"/>
        </w:rPr>
      </w:pPr>
      <w:r w:rsidRPr="00FA2E3A">
        <w:rPr>
          <w:rFonts w:cs="Arial"/>
        </w:rPr>
        <w:t>3.17.</w:t>
      </w:r>
      <w:r w:rsidR="007E2131" w:rsidRPr="00FA2E3A">
        <w:rPr>
          <w:rFonts w:cs="Arial"/>
        </w:rPr>
        <w:t xml:space="preserve"> Член комиссии, несогласный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комиссии.</w:t>
      </w:r>
    </w:p>
    <w:p w:rsidR="007E2131" w:rsidRPr="00FA2E3A" w:rsidRDefault="00C71C06" w:rsidP="00FA2E3A">
      <w:pPr>
        <w:rPr>
          <w:rFonts w:cs="Arial"/>
        </w:rPr>
      </w:pPr>
      <w:r w:rsidRPr="00FA2E3A">
        <w:rPr>
          <w:rFonts w:cs="Arial"/>
        </w:rPr>
        <w:lastRenderedPageBreak/>
        <w:t>3.18.</w:t>
      </w:r>
      <w:r w:rsidR="007E2131" w:rsidRPr="00FA2E3A">
        <w:rPr>
          <w:rFonts w:cs="Arial"/>
        </w:rPr>
        <w:t xml:space="preserve"> Копии решения комиссии в течение трех дней со дня его принятия направляются </w:t>
      </w:r>
      <w:r w:rsidRPr="00FA2E3A">
        <w:rPr>
          <w:rFonts w:cs="Arial"/>
        </w:rPr>
        <w:t>муниципальному</w:t>
      </w:r>
      <w:r w:rsidR="007E2131" w:rsidRPr="00FA2E3A">
        <w:rPr>
          <w:rFonts w:cs="Arial"/>
        </w:rPr>
        <w:t xml:space="preserve"> служащему, а также по решению комиссии - иным заинтересованным лицам.</w:t>
      </w:r>
    </w:p>
    <w:p w:rsidR="007E2131" w:rsidRPr="00FA2E3A" w:rsidRDefault="00C71C06" w:rsidP="00FA2E3A">
      <w:pPr>
        <w:rPr>
          <w:rFonts w:cs="Arial"/>
        </w:rPr>
      </w:pPr>
      <w:r w:rsidRPr="00FA2E3A">
        <w:rPr>
          <w:rFonts w:cs="Arial"/>
        </w:rPr>
        <w:t>3.19.</w:t>
      </w:r>
      <w:r w:rsidR="007E2131" w:rsidRPr="00FA2E3A">
        <w:rPr>
          <w:rFonts w:cs="Arial"/>
        </w:rPr>
        <w:t xml:space="preserve"> Решение комиссии может быть обжаловано </w:t>
      </w:r>
      <w:r w:rsidRPr="00FA2E3A">
        <w:rPr>
          <w:rFonts w:cs="Arial"/>
        </w:rPr>
        <w:t>муниципальным</w:t>
      </w:r>
      <w:r w:rsidR="007E2131" w:rsidRPr="00FA2E3A">
        <w:rPr>
          <w:rFonts w:cs="Arial"/>
        </w:rPr>
        <w:t xml:space="preserve"> служащим в 10-дневный срок со дня вручения ему копии решения комиссии в порядке, предусмотренном законодательством Российской Федерации.</w:t>
      </w:r>
    </w:p>
    <w:p w:rsidR="007E2131" w:rsidRPr="00FA2E3A" w:rsidRDefault="00C71C06" w:rsidP="00FA2E3A">
      <w:pPr>
        <w:rPr>
          <w:rFonts w:cs="Arial"/>
        </w:rPr>
      </w:pPr>
      <w:r w:rsidRPr="00FA2E3A">
        <w:rPr>
          <w:rFonts w:cs="Arial"/>
        </w:rPr>
        <w:t>3.20</w:t>
      </w:r>
      <w:r w:rsidR="007E2131" w:rsidRPr="00FA2E3A">
        <w:rPr>
          <w:rFonts w:cs="Arial"/>
        </w:rPr>
        <w:t xml:space="preserve">. В случае установления комиссией факта совершения </w:t>
      </w:r>
      <w:r w:rsidRPr="00FA2E3A">
        <w:rPr>
          <w:rFonts w:cs="Arial"/>
        </w:rPr>
        <w:t>муниципальным</w:t>
      </w:r>
      <w:r w:rsidR="007E2131" w:rsidRPr="00FA2E3A">
        <w:rPr>
          <w:rFonts w:cs="Arial"/>
        </w:rPr>
        <w:t xml:space="preserve"> служащим действия (бездействия),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правоохранительные органы.</w:t>
      </w:r>
    </w:p>
    <w:p w:rsidR="007E2131" w:rsidRPr="00FA2E3A" w:rsidRDefault="00C71C06" w:rsidP="00FA2E3A">
      <w:pPr>
        <w:rPr>
          <w:rFonts w:cs="Arial"/>
        </w:rPr>
      </w:pPr>
      <w:r w:rsidRPr="00FA2E3A">
        <w:rPr>
          <w:rFonts w:cs="Arial"/>
        </w:rPr>
        <w:t>3.21</w:t>
      </w:r>
      <w:r w:rsidR="007E2131" w:rsidRPr="00FA2E3A">
        <w:rPr>
          <w:rFonts w:cs="Arial"/>
        </w:rPr>
        <w:t xml:space="preserve">. Решение комиссии, принятое в отношении </w:t>
      </w:r>
      <w:r w:rsidRPr="00FA2E3A">
        <w:rPr>
          <w:rFonts w:cs="Arial"/>
        </w:rPr>
        <w:t>муниципального</w:t>
      </w:r>
      <w:r w:rsidR="007E2131" w:rsidRPr="00FA2E3A">
        <w:rPr>
          <w:rFonts w:cs="Arial"/>
        </w:rPr>
        <w:t xml:space="preserve"> служащего, хранится в его личном деле.</w:t>
      </w:r>
    </w:p>
    <w:p w:rsidR="007E2131" w:rsidRPr="00FA2E3A" w:rsidRDefault="00C71C06" w:rsidP="00FA2E3A">
      <w:pPr>
        <w:rPr>
          <w:rFonts w:cs="Arial"/>
        </w:rPr>
      </w:pPr>
      <w:r w:rsidRPr="00FA2E3A">
        <w:rPr>
          <w:rFonts w:cs="Arial"/>
        </w:rPr>
        <w:t>3.22</w:t>
      </w:r>
      <w:r w:rsidR="007E2131" w:rsidRPr="00FA2E3A">
        <w:rPr>
          <w:rFonts w:cs="Arial"/>
        </w:rPr>
        <w:t xml:space="preserve">. Организационно-техническое и документационное обеспечение деятельности комиссии возлагается на </w:t>
      </w:r>
      <w:r w:rsidRPr="00FA2E3A">
        <w:rPr>
          <w:rFonts w:cs="Arial"/>
        </w:rPr>
        <w:t>организационно – территориальный отдел администрации МО «Крапивинский район»</w:t>
      </w:r>
      <w:r w:rsidR="007E2131" w:rsidRPr="00FA2E3A">
        <w:rPr>
          <w:rFonts w:cs="Arial"/>
        </w:rPr>
        <w:t>.</w:t>
      </w:r>
    </w:p>
    <w:p w:rsidR="009A6354" w:rsidRPr="00FA2E3A" w:rsidRDefault="009A6354" w:rsidP="00FA2E3A">
      <w:pPr>
        <w:rPr>
          <w:rFonts w:cs="Arial"/>
        </w:rPr>
      </w:pPr>
    </w:p>
    <w:p w:rsidR="00C71C06" w:rsidRPr="00FA2E3A" w:rsidRDefault="00C71C06" w:rsidP="00FA2E3A">
      <w:pPr>
        <w:jc w:val="center"/>
        <w:rPr>
          <w:rFonts w:cs="Arial"/>
          <w:b/>
          <w:bCs/>
          <w:iCs/>
          <w:sz w:val="30"/>
          <w:szCs w:val="28"/>
        </w:rPr>
      </w:pPr>
      <w:r w:rsidRPr="00FA2E3A">
        <w:rPr>
          <w:rFonts w:cs="Arial"/>
          <w:b/>
          <w:bCs/>
          <w:iCs/>
          <w:sz w:val="30"/>
          <w:szCs w:val="28"/>
        </w:rPr>
        <w:t>4. Заключение</w:t>
      </w:r>
    </w:p>
    <w:p w:rsidR="00C71C06" w:rsidRPr="00FA2E3A" w:rsidRDefault="00C71C06" w:rsidP="00FA2E3A">
      <w:pPr>
        <w:rPr>
          <w:rFonts w:cs="Arial"/>
        </w:rPr>
      </w:pPr>
    </w:p>
    <w:p w:rsidR="00C71C06" w:rsidRPr="00FA2E3A" w:rsidRDefault="00C71C06" w:rsidP="00FA2E3A">
      <w:pPr>
        <w:rPr>
          <w:rFonts w:cs="Arial"/>
        </w:rPr>
      </w:pPr>
      <w:r w:rsidRPr="00FA2E3A">
        <w:rPr>
          <w:rFonts w:cs="Arial"/>
        </w:rPr>
        <w:t>4.1. Настоящее положение разработано в соответствии с ФЗ «О муниципальной службе в Российской Федерации», Законом Кемеровской области «О некоторых вопросах прохождения муниципальной службы», Положением «О муниципальной службе в Крапивинском районе».</w:t>
      </w:r>
    </w:p>
    <w:p w:rsidR="002E046C" w:rsidRPr="00FA2E3A" w:rsidRDefault="00C71C06" w:rsidP="00FA2E3A">
      <w:pPr>
        <w:rPr>
          <w:rFonts w:cs="Arial"/>
        </w:rPr>
      </w:pPr>
      <w:r w:rsidRPr="00FA2E3A">
        <w:rPr>
          <w:rFonts w:cs="Arial"/>
        </w:rPr>
        <w:t>4.2. Положение пересматривается по мере обновления законодательства Российской Федерации, Кемеровской области и нормативных правовых актов Крапивинского района.</w:t>
      </w:r>
    </w:p>
    <w:p w:rsidR="00C71C06" w:rsidRPr="00FA2E3A" w:rsidRDefault="00C71C06" w:rsidP="00FA2E3A">
      <w:pPr>
        <w:rPr>
          <w:rFonts w:cs="Arial"/>
        </w:rPr>
      </w:pPr>
    </w:p>
    <w:p w:rsidR="001C3FA1" w:rsidRPr="00FA2E3A" w:rsidRDefault="009A6354" w:rsidP="00FA2E3A">
      <w:pPr>
        <w:rPr>
          <w:rFonts w:cs="Arial"/>
        </w:rPr>
      </w:pPr>
      <w:r w:rsidRPr="00FA2E3A">
        <w:rPr>
          <w:rFonts w:cs="Arial"/>
        </w:rPr>
        <w:t>Руководитель аппарата</w:t>
      </w:r>
    </w:p>
    <w:p w:rsidR="0061657A" w:rsidRPr="00FA2E3A" w:rsidRDefault="009A6354" w:rsidP="00FA2E3A">
      <w:pPr>
        <w:rPr>
          <w:rFonts w:cs="Arial"/>
        </w:rPr>
      </w:pPr>
      <w:r w:rsidRPr="00FA2E3A">
        <w:rPr>
          <w:rFonts w:cs="Arial"/>
        </w:rPr>
        <w:t>Е.В. Букатина</w:t>
      </w:r>
    </w:p>
    <w:p w:rsidR="001C3FA1" w:rsidRPr="00FA2E3A" w:rsidRDefault="001C3FA1" w:rsidP="00FA2E3A">
      <w:pPr>
        <w:rPr>
          <w:rFonts w:cs="Arial"/>
        </w:rPr>
      </w:pPr>
    </w:p>
    <w:p w:rsidR="0061657A" w:rsidRPr="00FA2E3A" w:rsidRDefault="0061657A" w:rsidP="00FA2E3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FA2E3A">
        <w:rPr>
          <w:rFonts w:cs="Arial"/>
          <w:b/>
          <w:bCs/>
          <w:kern w:val="28"/>
          <w:sz w:val="32"/>
          <w:szCs w:val="32"/>
        </w:rPr>
        <w:t>УТВЕРЖДЕН</w:t>
      </w:r>
    </w:p>
    <w:p w:rsidR="00FA2E3A" w:rsidRPr="00FA2E3A" w:rsidRDefault="0061657A" w:rsidP="00FA2E3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FA2E3A">
        <w:rPr>
          <w:rFonts w:cs="Arial"/>
          <w:b/>
          <w:bCs/>
          <w:kern w:val="28"/>
          <w:sz w:val="32"/>
          <w:szCs w:val="32"/>
        </w:rPr>
        <w:t>постановлением администрации</w:t>
      </w:r>
    </w:p>
    <w:p w:rsidR="0061657A" w:rsidRPr="00FA2E3A" w:rsidRDefault="0061657A" w:rsidP="00FA2E3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FA2E3A">
        <w:rPr>
          <w:rFonts w:cs="Arial"/>
          <w:b/>
          <w:bCs/>
          <w:kern w:val="28"/>
          <w:sz w:val="32"/>
          <w:szCs w:val="32"/>
        </w:rPr>
        <w:t>муниципального образования «Крапивинский район»</w:t>
      </w:r>
    </w:p>
    <w:p w:rsidR="0061657A" w:rsidRPr="00FA2E3A" w:rsidRDefault="001C3FA1" w:rsidP="00FA2E3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FA2E3A">
        <w:rPr>
          <w:rFonts w:cs="Arial"/>
          <w:b/>
          <w:bCs/>
          <w:kern w:val="28"/>
          <w:sz w:val="32"/>
          <w:szCs w:val="32"/>
        </w:rPr>
        <w:t>от 09.04.2009 г.</w:t>
      </w:r>
      <w:r w:rsidR="0061657A" w:rsidRPr="00FA2E3A">
        <w:rPr>
          <w:rFonts w:cs="Arial"/>
          <w:b/>
          <w:bCs/>
          <w:kern w:val="28"/>
          <w:sz w:val="32"/>
          <w:szCs w:val="32"/>
        </w:rPr>
        <w:t xml:space="preserve"> №</w:t>
      </w:r>
      <w:r w:rsidRPr="00FA2E3A">
        <w:rPr>
          <w:rFonts w:cs="Arial"/>
          <w:b/>
          <w:bCs/>
          <w:kern w:val="28"/>
          <w:sz w:val="32"/>
          <w:szCs w:val="32"/>
        </w:rPr>
        <w:t>407</w:t>
      </w:r>
    </w:p>
    <w:p w:rsidR="0061657A" w:rsidRPr="00FA2E3A" w:rsidRDefault="0061657A" w:rsidP="00FA2E3A">
      <w:pPr>
        <w:rPr>
          <w:rFonts w:cs="Arial"/>
        </w:rPr>
      </w:pPr>
    </w:p>
    <w:p w:rsidR="0061657A" w:rsidRPr="00FA2E3A" w:rsidRDefault="0061657A" w:rsidP="00FA2E3A">
      <w:pPr>
        <w:jc w:val="center"/>
        <w:rPr>
          <w:rFonts w:cs="Arial"/>
          <w:b/>
          <w:bCs/>
          <w:iCs/>
          <w:sz w:val="30"/>
          <w:szCs w:val="28"/>
        </w:rPr>
      </w:pPr>
      <w:r w:rsidRPr="00FA2E3A">
        <w:rPr>
          <w:rFonts w:cs="Arial"/>
          <w:b/>
          <w:bCs/>
          <w:iCs/>
          <w:sz w:val="30"/>
          <w:szCs w:val="28"/>
        </w:rPr>
        <w:t>Состав</w:t>
      </w:r>
      <w:r w:rsidR="001C3FA1" w:rsidRPr="00FA2E3A">
        <w:rPr>
          <w:rFonts w:cs="Arial"/>
          <w:b/>
          <w:bCs/>
          <w:iCs/>
          <w:sz w:val="30"/>
          <w:szCs w:val="28"/>
        </w:rPr>
        <w:t xml:space="preserve"> </w:t>
      </w:r>
      <w:r w:rsidRPr="00FA2E3A">
        <w:rPr>
          <w:rFonts w:cs="Arial"/>
          <w:b/>
          <w:bCs/>
          <w:iCs/>
          <w:sz w:val="30"/>
          <w:szCs w:val="28"/>
        </w:rPr>
        <w:t xml:space="preserve">комиссии по соблюдению требований к служебному поведению муниципальных служащих и урегулированию конфликта интересов </w:t>
      </w:r>
      <w:r w:rsidR="00E75622" w:rsidRPr="00FA2E3A">
        <w:rPr>
          <w:rFonts w:cs="Arial"/>
          <w:b/>
          <w:bCs/>
          <w:iCs/>
          <w:sz w:val="30"/>
          <w:szCs w:val="28"/>
        </w:rPr>
        <w:t>при администрации муниципального образования «Крапивинский район»</w:t>
      </w:r>
    </w:p>
    <w:p w:rsidR="00E75622" w:rsidRPr="00FA2E3A" w:rsidRDefault="00E75622" w:rsidP="00FA2E3A">
      <w:pPr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926"/>
        <w:gridCol w:w="4927"/>
      </w:tblGrid>
      <w:tr w:rsidR="00E75622" w:rsidRPr="00FA2E3A" w:rsidTr="00FA2E3A">
        <w:tc>
          <w:tcPr>
            <w:tcW w:w="4926" w:type="dxa"/>
            <w:shd w:val="clear" w:color="auto" w:fill="auto"/>
          </w:tcPr>
          <w:p w:rsidR="00E75622" w:rsidRPr="00FA2E3A" w:rsidRDefault="00E75622" w:rsidP="00FA2E3A">
            <w:pPr>
              <w:pStyle w:val="Table0"/>
            </w:pPr>
            <w:r w:rsidRPr="00FA2E3A">
              <w:t>Альберт Виктор Адольфович</w:t>
            </w:r>
          </w:p>
        </w:tc>
        <w:tc>
          <w:tcPr>
            <w:tcW w:w="4927" w:type="dxa"/>
            <w:shd w:val="clear" w:color="auto" w:fill="auto"/>
          </w:tcPr>
          <w:p w:rsidR="00E75622" w:rsidRDefault="00E75622" w:rsidP="00FA2E3A">
            <w:pPr>
              <w:pStyle w:val="Table0"/>
              <w:jc w:val="both"/>
            </w:pPr>
            <w:r w:rsidRPr="00FA2E3A">
              <w:t>глава МО «Крапивинский район», председатель комиссии</w:t>
            </w:r>
          </w:p>
          <w:p w:rsidR="00FA2E3A" w:rsidRPr="00FA2E3A" w:rsidRDefault="00FA2E3A" w:rsidP="00FA2E3A">
            <w:pPr>
              <w:pStyle w:val="Table"/>
            </w:pPr>
          </w:p>
        </w:tc>
      </w:tr>
      <w:tr w:rsidR="00E75622" w:rsidRPr="00FA2E3A" w:rsidTr="00FA2E3A">
        <w:tc>
          <w:tcPr>
            <w:tcW w:w="4926" w:type="dxa"/>
            <w:shd w:val="clear" w:color="auto" w:fill="auto"/>
          </w:tcPr>
          <w:p w:rsidR="00E75622" w:rsidRPr="00FA2E3A" w:rsidRDefault="00E75622" w:rsidP="00FA2E3A">
            <w:pPr>
              <w:pStyle w:val="Table"/>
            </w:pPr>
            <w:r w:rsidRPr="00FA2E3A">
              <w:t xml:space="preserve">Букатина Елена Владимировна </w:t>
            </w:r>
          </w:p>
        </w:tc>
        <w:tc>
          <w:tcPr>
            <w:tcW w:w="4927" w:type="dxa"/>
            <w:shd w:val="clear" w:color="auto" w:fill="auto"/>
          </w:tcPr>
          <w:p w:rsidR="00E75622" w:rsidRPr="00FA2E3A" w:rsidRDefault="00E75622" w:rsidP="00FA2E3A">
            <w:pPr>
              <w:pStyle w:val="Table"/>
            </w:pPr>
            <w:r w:rsidRPr="00FA2E3A">
              <w:t>руководитель аппарата администрации МО «Крапивинский район», заместитель председателя комиссии</w:t>
            </w:r>
          </w:p>
          <w:p w:rsidR="00E75622" w:rsidRPr="00FA2E3A" w:rsidRDefault="00E75622" w:rsidP="00FA2E3A">
            <w:pPr>
              <w:pStyle w:val="Table"/>
            </w:pPr>
          </w:p>
        </w:tc>
      </w:tr>
      <w:tr w:rsidR="00E75622" w:rsidRPr="00FA2E3A" w:rsidTr="00FA2E3A">
        <w:tc>
          <w:tcPr>
            <w:tcW w:w="4926" w:type="dxa"/>
            <w:shd w:val="clear" w:color="auto" w:fill="auto"/>
          </w:tcPr>
          <w:p w:rsidR="00E75622" w:rsidRPr="00FA2E3A" w:rsidRDefault="00E75622" w:rsidP="00FA2E3A">
            <w:pPr>
              <w:pStyle w:val="Table"/>
            </w:pPr>
            <w:r w:rsidRPr="00FA2E3A">
              <w:t xml:space="preserve">Павлова Оксана Юрьевна </w:t>
            </w:r>
          </w:p>
        </w:tc>
        <w:tc>
          <w:tcPr>
            <w:tcW w:w="4927" w:type="dxa"/>
            <w:shd w:val="clear" w:color="auto" w:fill="auto"/>
          </w:tcPr>
          <w:p w:rsidR="00E75622" w:rsidRPr="00FA2E3A" w:rsidRDefault="00E75622" w:rsidP="00FA2E3A">
            <w:pPr>
              <w:pStyle w:val="Table"/>
            </w:pPr>
            <w:r w:rsidRPr="00FA2E3A">
              <w:t xml:space="preserve">главный специалист организационно – территориального отдела администрации МО «Крапивинский район», секретарь </w:t>
            </w:r>
            <w:r w:rsidRPr="00FA2E3A">
              <w:lastRenderedPageBreak/>
              <w:t>комиссии</w:t>
            </w:r>
          </w:p>
          <w:p w:rsidR="00E75622" w:rsidRPr="00FA2E3A" w:rsidRDefault="00E75622" w:rsidP="00FA2E3A">
            <w:pPr>
              <w:pStyle w:val="Table"/>
            </w:pPr>
          </w:p>
        </w:tc>
      </w:tr>
      <w:tr w:rsidR="00E75622" w:rsidRPr="00FA2E3A" w:rsidTr="00FA2E3A">
        <w:tc>
          <w:tcPr>
            <w:tcW w:w="9853" w:type="dxa"/>
            <w:gridSpan w:val="2"/>
            <w:shd w:val="clear" w:color="auto" w:fill="auto"/>
          </w:tcPr>
          <w:p w:rsidR="00E75622" w:rsidRPr="00FA2E3A" w:rsidRDefault="00E75622" w:rsidP="00FA2E3A">
            <w:pPr>
              <w:pStyle w:val="Table"/>
            </w:pPr>
            <w:r w:rsidRPr="00FA2E3A">
              <w:lastRenderedPageBreak/>
              <w:t>члены комиссии</w:t>
            </w:r>
          </w:p>
          <w:p w:rsidR="00E75622" w:rsidRPr="00FA2E3A" w:rsidRDefault="00E75622" w:rsidP="00FA2E3A">
            <w:pPr>
              <w:pStyle w:val="Table"/>
            </w:pPr>
          </w:p>
        </w:tc>
      </w:tr>
      <w:tr w:rsidR="00CC35DB" w:rsidRPr="00FA2E3A" w:rsidTr="00FA2E3A">
        <w:tc>
          <w:tcPr>
            <w:tcW w:w="4926" w:type="dxa"/>
            <w:shd w:val="clear" w:color="auto" w:fill="auto"/>
          </w:tcPr>
          <w:p w:rsidR="00CC35DB" w:rsidRPr="00FA2E3A" w:rsidRDefault="00CC35DB" w:rsidP="00FA2E3A">
            <w:pPr>
              <w:pStyle w:val="Table"/>
            </w:pPr>
            <w:r w:rsidRPr="00FA2E3A">
              <w:t xml:space="preserve">Климина Татьяна Ивановна </w:t>
            </w:r>
          </w:p>
        </w:tc>
        <w:tc>
          <w:tcPr>
            <w:tcW w:w="4927" w:type="dxa"/>
            <w:shd w:val="clear" w:color="auto" w:fill="auto"/>
          </w:tcPr>
          <w:p w:rsidR="00CC35DB" w:rsidRPr="00FA2E3A" w:rsidRDefault="00CC35DB" w:rsidP="00FA2E3A">
            <w:pPr>
              <w:pStyle w:val="Table"/>
            </w:pPr>
            <w:r w:rsidRPr="00FA2E3A">
              <w:t>первый заместитель – заместитель главы МО «Крапивинский район» по экономике</w:t>
            </w:r>
          </w:p>
          <w:p w:rsidR="00CC35DB" w:rsidRPr="00FA2E3A" w:rsidRDefault="00CC35DB" w:rsidP="00FA2E3A">
            <w:pPr>
              <w:pStyle w:val="Table"/>
            </w:pPr>
          </w:p>
        </w:tc>
      </w:tr>
      <w:tr w:rsidR="00E75622" w:rsidRPr="00FA2E3A" w:rsidTr="00FA2E3A">
        <w:tc>
          <w:tcPr>
            <w:tcW w:w="4926" w:type="dxa"/>
            <w:shd w:val="clear" w:color="auto" w:fill="auto"/>
          </w:tcPr>
          <w:p w:rsidR="00E75622" w:rsidRPr="00FA2E3A" w:rsidRDefault="00CC35DB" w:rsidP="00FA2E3A">
            <w:pPr>
              <w:pStyle w:val="Table"/>
            </w:pPr>
            <w:r w:rsidRPr="00FA2E3A">
              <w:t xml:space="preserve">Кругликов Сергей Сергеевич </w:t>
            </w:r>
          </w:p>
        </w:tc>
        <w:tc>
          <w:tcPr>
            <w:tcW w:w="4927" w:type="dxa"/>
            <w:shd w:val="clear" w:color="auto" w:fill="auto"/>
          </w:tcPr>
          <w:p w:rsidR="00E75622" w:rsidRPr="00FA2E3A" w:rsidRDefault="00CC35DB" w:rsidP="00FA2E3A">
            <w:pPr>
              <w:pStyle w:val="Table"/>
            </w:pPr>
            <w:r w:rsidRPr="00FA2E3A">
              <w:t>заведующий юридическим отделом администрации МО «Крапивинский район»</w:t>
            </w:r>
          </w:p>
          <w:p w:rsidR="00CC35DB" w:rsidRPr="00FA2E3A" w:rsidRDefault="00CC35DB" w:rsidP="00FA2E3A">
            <w:pPr>
              <w:pStyle w:val="Table"/>
            </w:pPr>
          </w:p>
        </w:tc>
      </w:tr>
      <w:tr w:rsidR="00E75622" w:rsidRPr="00FA2E3A" w:rsidTr="00FA2E3A">
        <w:tc>
          <w:tcPr>
            <w:tcW w:w="4926" w:type="dxa"/>
            <w:shd w:val="clear" w:color="auto" w:fill="auto"/>
          </w:tcPr>
          <w:p w:rsidR="00E75622" w:rsidRPr="00FA2E3A" w:rsidRDefault="00CC35DB" w:rsidP="00FA2E3A">
            <w:pPr>
              <w:pStyle w:val="Table"/>
            </w:pPr>
            <w:r w:rsidRPr="00FA2E3A">
              <w:t xml:space="preserve">Мясоедова Анна Алексеевна </w:t>
            </w:r>
          </w:p>
        </w:tc>
        <w:tc>
          <w:tcPr>
            <w:tcW w:w="4927" w:type="dxa"/>
            <w:shd w:val="clear" w:color="auto" w:fill="auto"/>
          </w:tcPr>
          <w:p w:rsidR="00E75622" w:rsidRPr="00FA2E3A" w:rsidRDefault="00CC35DB" w:rsidP="00FA2E3A">
            <w:pPr>
              <w:pStyle w:val="Table"/>
            </w:pPr>
            <w:r w:rsidRPr="00FA2E3A">
              <w:t>начальник организационно – территориального отдела администрации МО «Крапивинский район»</w:t>
            </w:r>
          </w:p>
          <w:p w:rsidR="00CC35DB" w:rsidRPr="00FA2E3A" w:rsidRDefault="00CC35DB" w:rsidP="00FA2E3A">
            <w:pPr>
              <w:pStyle w:val="Table"/>
            </w:pPr>
          </w:p>
        </w:tc>
      </w:tr>
      <w:tr w:rsidR="00CC35DB" w:rsidRPr="00FA2E3A" w:rsidTr="00FA2E3A">
        <w:tc>
          <w:tcPr>
            <w:tcW w:w="9853" w:type="dxa"/>
            <w:gridSpan w:val="2"/>
            <w:shd w:val="clear" w:color="auto" w:fill="auto"/>
          </w:tcPr>
          <w:p w:rsidR="00CC35DB" w:rsidRPr="00FA2E3A" w:rsidRDefault="00CC35DB" w:rsidP="00FA2E3A">
            <w:pPr>
              <w:pStyle w:val="Table"/>
            </w:pPr>
            <w:r w:rsidRPr="00FA2E3A">
              <w:t>руководитель или представитель структурного подразделения, в котором муниципальный служащий, являющийся стороной конфликта интересов, замещает должность муниципальной службы</w:t>
            </w:r>
          </w:p>
        </w:tc>
      </w:tr>
    </w:tbl>
    <w:p w:rsidR="0061657A" w:rsidRPr="00FA2E3A" w:rsidRDefault="0061657A" w:rsidP="00FA2E3A">
      <w:pPr>
        <w:rPr>
          <w:rFonts w:cs="Arial"/>
        </w:rPr>
      </w:pPr>
    </w:p>
    <w:p w:rsidR="001C3FA1" w:rsidRPr="00FA2E3A" w:rsidRDefault="0061657A" w:rsidP="00FA2E3A">
      <w:pPr>
        <w:rPr>
          <w:rFonts w:cs="Arial"/>
        </w:rPr>
      </w:pPr>
      <w:r w:rsidRPr="00FA2E3A">
        <w:rPr>
          <w:rFonts w:cs="Arial"/>
        </w:rPr>
        <w:t>Руководитель аппарата</w:t>
      </w:r>
    </w:p>
    <w:p w:rsidR="009A6354" w:rsidRPr="00FA2E3A" w:rsidRDefault="0061657A" w:rsidP="00FA2E3A">
      <w:pPr>
        <w:rPr>
          <w:rFonts w:cs="Arial"/>
        </w:rPr>
      </w:pPr>
      <w:r w:rsidRPr="00FA2E3A">
        <w:rPr>
          <w:rFonts w:cs="Arial"/>
        </w:rPr>
        <w:t>Е.В. Букатина</w:t>
      </w:r>
    </w:p>
    <w:p w:rsidR="00FA2E3A" w:rsidRPr="00FA2E3A" w:rsidRDefault="00FA2E3A">
      <w:pPr>
        <w:rPr>
          <w:rFonts w:cs="Arial"/>
        </w:rPr>
      </w:pPr>
    </w:p>
    <w:sectPr w:rsidR="00FA2E3A" w:rsidRPr="00FA2E3A" w:rsidSect="00FA2E3A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6797"/>
    <w:multiLevelType w:val="hybridMultilevel"/>
    <w:tmpl w:val="D2F49C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7D06FC6"/>
    <w:multiLevelType w:val="hybridMultilevel"/>
    <w:tmpl w:val="5FC0B3F4"/>
    <w:lvl w:ilvl="0" w:tplc="79CCF63E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733A33"/>
    <w:multiLevelType w:val="hybridMultilevel"/>
    <w:tmpl w:val="DD941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86645E"/>
    <w:multiLevelType w:val="multilevel"/>
    <w:tmpl w:val="7688C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A50CE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2A65213C"/>
    <w:multiLevelType w:val="hybridMultilevel"/>
    <w:tmpl w:val="42CE4180"/>
    <w:lvl w:ilvl="0" w:tplc="0419000D">
      <w:start w:val="1"/>
      <w:numFmt w:val="bullet"/>
      <w:lvlText w:val="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370924BA"/>
    <w:multiLevelType w:val="singleLevel"/>
    <w:tmpl w:val="71F075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">
    <w:nsid w:val="38C8128A"/>
    <w:multiLevelType w:val="hybridMultilevel"/>
    <w:tmpl w:val="F93C25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BC11D4E"/>
    <w:multiLevelType w:val="hybridMultilevel"/>
    <w:tmpl w:val="DE4EF0F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7FE5BCA"/>
    <w:multiLevelType w:val="hybridMultilevel"/>
    <w:tmpl w:val="1B60AB40"/>
    <w:lvl w:ilvl="0" w:tplc="0419000D">
      <w:start w:val="1"/>
      <w:numFmt w:val="bullet"/>
      <w:lvlText w:val="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0">
    <w:nsid w:val="6A033A48"/>
    <w:multiLevelType w:val="hybridMultilevel"/>
    <w:tmpl w:val="3076656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4919A5"/>
    <w:multiLevelType w:val="singleLevel"/>
    <w:tmpl w:val="ED5C89B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7ADF7D05"/>
    <w:multiLevelType w:val="hybridMultilevel"/>
    <w:tmpl w:val="E48EC56C"/>
    <w:lvl w:ilvl="0" w:tplc="ED5C89B6"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6A14C1"/>
    <w:multiLevelType w:val="hybridMultilevel"/>
    <w:tmpl w:val="CC4E5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</w:num>
  <w:num w:numId="4">
    <w:abstractNumId w:val="11"/>
    <w:lvlOverride w:ilvl="0"/>
  </w:num>
  <w:num w:numId="5">
    <w:abstractNumId w:val="12"/>
  </w:num>
  <w:num w:numId="6">
    <w:abstractNumId w:val="5"/>
  </w:num>
  <w:num w:numId="7">
    <w:abstractNumId w:val="9"/>
  </w:num>
  <w:num w:numId="8">
    <w:abstractNumId w:val="10"/>
  </w:num>
  <w:num w:numId="9">
    <w:abstractNumId w:val="8"/>
  </w:num>
  <w:num w:numId="10">
    <w:abstractNumId w:val="0"/>
  </w:num>
  <w:num w:numId="11">
    <w:abstractNumId w:val="7"/>
  </w:num>
  <w:num w:numId="12">
    <w:abstractNumId w:val="3"/>
  </w:num>
  <w:num w:numId="13">
    <w:abstractNumId w:val="4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297"/>
    <w:rsid w:val="000001FF"/>
    <w:rsid w:val="00004947"/>
    <w:rsid w:val="0001238D"/>
    <w:rsid w:val="00016032"/>
    <w:rsid w:val="0001694E"/>
    <w:rsid w:val="00023932"/>
    <w:rsid w:val="000278F5"/>
    <w:rsid w:val="000313F4"/>
    <w:rsid w:val="000406BE"/>
    <w:rsid w:val="0004195C"/>
    <w:rsid w:val="00053DC9"/>
    <w:rsid w:val="00057092"/>
    <w:rsid w:val="000A0CEC"/>
    <w:rsid w:val="000A53FC"/>
    <w:rsid w:val="000B3C0D"/>
    <w:rsid w:val="000B639E"/>
    <w:rsid w:val="000E120D"/>
    <w:rsid w:val="000F0812"/>
    <w:rsid w:val="000F5A92"/>
    <w:rsid w:val="00104ABE"/>
    <w:rsid w:val="0011739B"/>
    <w:rsid w:val="00125DB5"/>
    <w:rsid w:val="00145A20"/>
    <w:rsid w:val="00146475"/>
    <w:rsid w:val="00157AE8"/>
    <w:rsid w:val="00161794"/>
    <w:rsid w:val="00172EF6"/>
    <w:rsid w:val="0017639E"/>
    <w:rsid w:val="00183C0B"/>
    <w:rsid w:val="00191F51"/>
    <w:rsid w:val="0019256C"/>
    <w:rsid w:val="00194EBA"/>
    <w:rsid w:val="001966AF"/>
    <w:rsid w:val="001B275C"/>
    <w:rsid w:val="001B5D60"/>
    <w:rsid w:val="001C1F1A"/>
    <w:rsid w:val="001C3FA1"/>
    <w:rsid w:val="001C4A77"/>
    <w:rsid w:val="00207362"/>
    <w:rsid w:val="00211C9C"/>
    <w:rsid w:val="002130CA"/>
    <w:rsid w:val="002151EC"/>
    <w:rsid w:val="00223879"/>
    <w:rsid w:val="002316FE"/>
    <w:rsid w:val="00232558"/>
    <w:rsid w:val="002548A7"/>
    <w:rsid w:val="002771B1"/>
    <w:rsid w:val="002812B5"/>
    <w:rsid w:val="002859FB"/>
    <w:rsid w:val="002863C0"/>
    <w:rsid w:val="002A20A0"/>
    <w:rsid w:val="002A4871"/>
    <w:rsid w:val="002B104F"/>
    <w:rsid w:val="002C392D"/>
    <w:rsid w:val="002D0B4C"/>
    <w:rsid w:val="002E046C"/>
    <w:rsid w:val="002E4D14"/>
    <w:rsid w:val="002E75D1"/>
    <w:rsid w:val="002F592B"/>
    <w:rsid w:val="002F75A5"/>
    <w:rsid w:val="003002BC"/>
    <w:rsid w:val="003038FC"/>
    <w:rsid w:val="00303924"/>
    <w:rsid w:val="00312DC2"/>
    <w:rsid w:val="00337486"/>
    <w:rsid w:val="00344B5E"/>
    <w:rsid w:val="003468D0"/>
    <w:rsid w:val="00360D33"/>
    <w:rsid w:val="00371A46"/>
    <w:rsid w:val="00387FE8"/>
    <w:rsid w:val="003915A0"/>
    <w:rsid w:val="0039562C"/>
    <w:rsid w:val="003A76D4"/>
    <w:rsid w:val="003B0456"/>
    <w:rsid w:val="003B12AC"/>
    <w:rsid w:val="003C521A"/>
    <w:rsid w:val="003D377D"/>
    <w:rsid w:val="003D593F"/>
    <w:rsid w:val="003D6827"/>
    <w:rsid w:val="003D7473"/>
    <w:rsid w:val="003E3196"/>
    <w:rsid w:val="004005F5"/>
    <w:rsid w:val="004010DF"/>
    <w:rsid w:val="00412966"/>
    <w:rsid w:val="004263CF"/>
    <w:rsid w:val="004267B8"/>
    <w:rsid w:val="00430FE7"/>
    <w:rsid w:val="00441907"/>
    <w:rsid w:val="004679B0"/>
    <w:rsid w:val="00472E98"/>
    <w:rsid w:val="0049314B"/>
    <w:rsid w:val="004A6453"/>
    <w:rsid w:val="004A7840"/>
    <w:rsid w:val="004D06CA"/>
    <w:rsid w:val="004D1F03"/>
    <w:rsid w:val="004E7D2D"/>
    <w:rsid w:val="004F3BCF"/>
    <w:rsid w:val="004F44BB"/>
    <w:rsid w:val="005036E6"/>
    <w:rsid w:val="005042F8"/>
    <w:rsid w:val="00511EB1"/>
    <w:rsid w:val="005164E0"/>
    <w:rsid w:val="00530D28"/>
    <w:rsid w:val="005350E4"/>
    <w:rsid w:val="00535D75"/>
    <w:rsid w:val="00554961"/>
    <w:rsid w:val="00560C17"/>
    <w:rsid w:val="00564388"/>
    <w:rsid w:val="00565B42"/>
    <w:rsid w:val="00573134"/>
    <w:rsid w:val="00577C79"/>
    <w:rsid w:val="00582B66"/>
    <w:rsid w:val="005907EB"/>
    <w:rsid w:val="00591ABF"/>
    <w:rsid w:val="00596CB1"/>
    <w:rsid w:val="005B1391"/>
    <w:rsid w:val="005B4CDE"/>
    <w:rsid w:val="005B7B94"/>
    <w:rsid w:val="005E0F47"/>
    <w:rsid w:val="005E168D"/>
    <w:rsid w:val="005E5B32"/>
    <w:rsid w:val="005F6564"/>
    <w:rsid w:val="00601835"/>
    <w:rsid w:val="00604804"/>
    <w:rsid w:val="0061657A"/>
    <w:rsid w:val="0064461D"/>
    <w:rsid w:val="00651C62"/>
    <w:rsid w:val="00653B6F"/>
    <w:rsid w:val="00660D30"/>
    <w:rsid w:val="006648B9"/>
    <w:rsid w:val="00675868"/>
    <w:rsid w:val="0068526D"/>
    <w:rsid w:val="006910C5"/>
    <w:rsid w:val="006A0AF1"/>
    <w:rsid w:val="006A6943"/>
    <w:rsid w:val="006B5AEE"/>
    <w:rsid w:val="006C1B8A"/>
    <w:rsid w:val="006D2B7D"/>
    <w:rsid w:val="006D4ED8"/>
    <w:rsid w:val="006D793B"/>
    <w:rsid w:val="006E19B1"/>
    <w:rsid w:val="00707D6D"/>
    <w:rsid w:val="00733AA7"/>
    <w:rsid w:val="007442D7"/>
    <w:rsid w:val="007449BD"/>
    <w:rsid w:val="00767358"/>
    <w:rsid w:val="00790748"/>
    <w:rsid w:val="007D31FE"/>
    <w:rsid w:val="007D6E61"/>
    <w:rsid w:val="007E2131"/>
    <w:rsid w:val="007F3792"/>
    <w:rsid w:val="00835FE3"/>
    <w:rsid w:val="0087548D"/>
    <w:rsid w:val="00893138"/>
    <w:rsid w:val="008A029E"/>
    <w:rsid w:val="008B5785"/>
    <w:rsid w:val="008C0C4D"/>
    <w:rsid w:val="008C2F5D"/>
    <w:rsid w:val="008E2E3F"/>
    <w:rsid w:val="0090075F"/>
    <w:rsid w:val="0090139A"/>
    <w:rsid w:val="009042F5"/>
    <w:rsid w:val="00905990"/>
    <w:rsid w:val="009151D2"/>
    <w:rsid w:val="00925621"/>
    <w:rsid w:val="0092708D"/>
    <w:rsid w:val="009332B8"/>
    <w:rsid w:val="00945151"/>
    <w:rsid w:val="00946CF3"/>
    <w:rsid w:val="00985324"/>
    <w:rsid w:val="009A2E6F"/>
    <w:rsid w:val="009A6354"/>
    <w:rsid w:val="009C52F0"/>
    <w:rsid w:val="009D2F82"/>
    <w:rsid w:val="009E576B"/>
    <w:rsid w:val="009F7D56"/>
    <w:rsid w:val="00A079DE"/>
    <w:rsid w:val="00A07C8B"/>
    <w:rsid w:val="00A12A78"/>
    <w:rsid w:val="00A1677B"/>
    <w:rsid w:val="00A16E95"/>
    <w:rsid w:val="00A23921"/>
    <w:rsid w:val="00A32DD4"/>
    <w:rsid w:val="00A403F6"/>
    <w:rsid w:val="00A4628B"/>
    <w:rsid w:val="00A46B27"/>
    <w:rsid w:val="00A47D99"/>
    <w:rsid w:val="00A564EB"/>
    <w:rsid w:val="00A666D4"/>
    <w:rsid w:val="00A84A70"/>
    <w:rsid w:val="00A92D70"/>
    <w:rsid w:val="00AA4135"/>
    <w:rsid w:val="00AA7750"/>
    <w:rsid w:val="00AB44A4"/>
    <w:rsid w:val="00AC1873"/>
    <w:rsid w:val="00AC2D8E"/>
    <w:rsid w:val="00AE345D"/>
    <w:rsid w:val="00AF0378"/>
    <w:rsid w:val="00AF2B99"/>
    <w:rsid w:val="00AF48FF"/>
    <w:rsid w:val="00B306CD"/>
    <w:rsid w:val="00B44127"/>
    <w:rsid w:val="00B515EE"/>
    <w:rsid w:val="00B6160E"/>
    <w:rsid w:val="00B70E48"/>
    <w:rsid w:val="00BA2DDA"/>
    <w:rsid w:val="00BB18B1"/>
    <w:rsid w:val="00BB1C79"/>
    <w:rsid w:val="00BC757A"/>
    <w:rsid w:val="00C05910"/>
    <w:rsid w:val="00C3359C"/>
    <w:rsid w:val="00C427CE"/>
    <w:rsid w:val="00C53A34"/>
    <w:rsid w:val="00C7044E"/>
    <w:rsid w:val="00C71C06"/>
    <w:rsid w:val="00C77E18"/>
    <w:rsid w:val="00C81BCE"/>
    <w:rsid w:val="00CC35DB"/>
    <w:rsid w:val="00CD138C"/>
    <w:rsid w:val="00CD23D9"/>
    <w:rsid w:val="00CE6A57"/>
    <w:rsid w:val="00D068D6"/>
    <w:rsid w:val="00D242A7"/>
    <w:rsid w:val="00D36B19"/>
    <w:rsid w:val="00D40B54"/>
    <w:rsid w:val="00D52D66"/>
    <w:rsid w:val="00D57AF8"/>
    <w:rsid w:val="00D70993"/>
    <w:rsid w:val="00D919AE"/>
    <w:rsid w:val="00DC08B2"/>
    <w:rsid w:val="00DE78DC"/>
    <w:rsid w:val="00DF4C13"/>
    <w:rsid w:val="00E079B1"/>
    <w:rsid w:val="00E10348"/>
    <w:rsid w:val="00E11297"/>
    <w:rsid w:val="00E13441"/>
    <w:rsid w:val="00E13598"/>
    <w:rsid w:val="00E25B3D"/>
    <w:rsid w:val="00E357D0"/>
    <w:rsid w:val="00E56E3D"/>
    <w:rsid w:val="00E6102C"/>
    <w:rsid w:val="00E636FA"/>
    <w:rsid w:val="00E75622"/>
    <w:rsid w:val="00E9476D"/>
    <w:rsid w:val="00EE6FF8"/>
    <w:rsid w:val="00EF5C0D"/>
    <w:rsid w:val="00F05785"/>
    <w:rsid w:val="00F12682"/>
    <w:rsid w:val="00F338F9"/>
    <w:rsid w:val="00F770EE"/>
    <w:rsid w:val="00FA0BEB"/>
    <w:rsid w:val="00FA2E3A"/>
    <w:rsid w:val="00FC171B"/>
    <w:rsid w:val="00FC2383"/>
    <w:rsid w:val="00FD72BB"/>
    <w:rsid w:val="00FE61C8"/>
    <w:rsid w:val="00FF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25B3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25B3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E25B3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25B3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25B3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E25B3D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25B3D"/>
  </w:style>
  <w:style w:type="paragraph" w:styleId="a3">
    <w:name w:val="Title"/>
    <w:basedOn w:val="a"/>
    <w:qFormat/>
    <w:pPr>
      <w:spacing w:before="240"/>
      <w:jc w:val="center"/>
    </w:pPr>
    <w:rPr>
      <w:sz w:val="28"/>
    </w:rPr>
  </w:style>
  <w:style w:type="paragraph" w:styleId="a4">
    <w:name w:val="Body Text Indent"/>
    <w:basedOn w:val="a"/>
    <w:pPr>
      <w:spacing w:before="120"/>
      <w:ind w:firstLine="709"/>
    </w:pPr>
    <w:rPr>
      <w:snapToGrid w:val="0"/>
      <w:spacing w:val="20"/>
      <w:sz w:val="28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Subtitle"/>
    <w:basedOn w:val="a"/>
    <w:qFormat/>
    <w:pPr>
      <w:spacing w:before="240"/>
      <w:jc w:val="center"/>
    </w:pPr>
    <w:rPr>
      <w:b/>
      <w:sz w:val="32"/>
      <w:szCs w:val="32"/>
    </w:rPr>
  </w:style>
  <w:style w:type="paragraph" w:styleId="20">
    <w:name w:val="Body Text Indent 2"/>
    <w:basedOn w:val="a"/>
    <w:rsid w:val="000B639E"/>
    <w:pPr>
      <w:spacing w:after="120" w:line="480" w:lineRule="auto"/>
      <w:ind w:left="283"/>
    </w:pPr>
  </w:style>
  <w:style w:type="paragraph" w:customStyle="1" w:styleId="Normal">
    <w:name w:val="Normal"/>
    <w:rsid w:val="005164E0"/>
    <w:pPr>
      <w:spacing w:line="300" w:lineRule="auto"/>
    </w:pPr>
    <w:rPr>
      <w:snapToGrid w:val="0"/>
      <w:sz w:val="22"/>
    </w:rPr>
  </w:style>
  <w:style w:type="paragraph" w:customStyle="1" w:styleId="11">
    <w:name w:val="Стиль1"/>
    <w:basedOn w:val="a"/>
    <w:autoRedefine/>
    <w:rsid w:val="00303924"/>
    <w:pPr>
      <w:ind w:firstLine="709"/>
    </w:pPr>
    <w:rPr>
      <w:snapToGrid w:val="0"/>
      <w:sz w:val="28"/>
    </w:rPr>
  </w:style>
  <w:style w:type="table" w:styleId="a7">
    <w:name w:val="Table Grid"/>
    <w:basedOn w:val="a1"/>
    <w:rsid w:val="007D6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rsid w:val="0001694E"/>
    <w:pPr>
      <w:spacing w:after="120" w:line="480" w:lineRule="auto"/>
    </w:pPr>
  </w:style>
  <w:style w:type="paragraph" w:styleId="31">
    <w:name w:val="Body Text 3"/>
    <w:basedOn w:val="a"/>
    <w:rsid w:val="0001694E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7E21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E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FA2E3A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FA2E3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FA2E3A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E25B3D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semiHidden/>
    <w:rsid w:val="00E25B3D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link w:val="a8"/>
    <w:semiHidden/>
    <w:rsid w:val="00FA2E3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E25B3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rsid w:val="00E25B3D"/>
    <w:rPr>
      <w:color w:val="0000FF"/>
      <w:u w:val="none"/>
    </w:rPr>
  </w:style>
  <w:style w:type="paragraph" w:customStyle="1" w:styleId="Application">
    <w:name w:val="Application!Приложение"/>
    <w:rsid w:val="00E25B3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25B3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25B3D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E25B3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E25B3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25B3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25B3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E25B3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25B3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25B3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E25B3D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25B3D"/>
  </w:style>
  <w:style w:type="paragraph" w:styleId="a3">
    <w:name w:val="Title"/>
    <w:basedOn w:val="a"/>
    <w:qFormat/>
    <w:pPr>
      <w:spacing w:before="240"/>
      <w:jc w:val="center"/>
    </w:pPr>
    <w:rPr>
      <w:sz w:val="28"/>
    </w:rPr>
  </w:style>
  <w:style w:type="paragraph" w:styleId="a4">
    <w:name w:val="Body Text Indent"/>
    <w:basedOn w:val="a"/>
    <w:pPr>
      <w:spacing w:before="120"/>
      <w:ind w:firstLine="709"/>
    </w:pPr>
    <w:rPr>
      <w:snapToGrid w:val="0"/>
      <w:spacing w:val="20"/>
      <w:sz w:val="28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Subtitle"/>
    <w:basedOn w:val="a"/>
    <w:qFormat/>
    <w:pPr>
      <w:spacing w:before="240"/>
      <w:jc w:val="center"/>
    </w:pPr>
    <w:rPr>
      <w:b/>
      <w:sz w:val="32"/>
      <w:szCs w:val="32"/>
    </w:rPr>
  </w:style>
  <w:style w:type="paragraph" w:styleId="20">
    <w:name w:val="Body Text Indent 2"/>
    <w:basedOn w:val="a"/>
    <w:rsid w:val="000B639E"/>
    <w:pPr>
      <w:spacing w:after="120" w:line="480" w:lineRule="auto"/>
      <w:ind w:left="283"/>
    </w:pPr>
  </w:style>
  <w:style w:type="paragraph" w:customStyle="1" w:styleId="Normal">
    <w:name w:val="Normal"/>
    <w:rsid w:val="005164E0"/>
    <w:pPr>
      <w:spacing w:line="300" w:lineRule="auto"/>
    </w:pPr>
    <w:rPr>
      <w:snapToGrid w:val="0"/>
      <w:sz w:val="22"/>
    </w:rPr>
  </w:style>
  <w:style w:type="paragraph" w:customStyle="1" w:styleId="11">
    <w:name w:val="Стиль1"/>
    <w:basedOn w:val="a"/>
    <w:autoRedefine/>
    <w:rsid w:val="00303924"/>
    <w:pPr>
      <w:ind w:firstLine="709"/>
    </w:pPr>
    <w:rPr>
      <w:snapToGrid w:val="0"/>
      <w:sz w:val="28"/>
    </w:rPr>
  </w:style>
  <w:style w:type="table" w:styleId="a7">
    <w:name w:val="Table Grid"/>
    <w:basedOn w:val="a1"/>
    <w:rsid w:val="007D6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rsid w:val="0001694E"/>
    <w:pPr>
      <w:spacing w:after="120" w:line="480" w:lineRule="auto"/>
    </w:pPr>
  </w:style>
  <w:style w:type="paragraph" w:styleId="31">
    <w:name w:val="Body Text 3"/>
    <w:basedOn w:val="a"/>
    <w:rsid w:val="0001694E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7E21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E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FA2E3A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FA2E3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FA2E3A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E25B3D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semiHidden/>
    <w:rsid w:val="00E25B3D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link w:val="a8"/>
    <w:semiHidden/>
    <w:rsid w:val="00FA2E3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E25B3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rsid w:val="00E25B3D"/>
    <w:rPr>
      <w:color w:val="0000FF"/>
      <w:u w:val="none"/>
    </w:rPr>
  </w:style>
  <w:style w:type="paragraph" w:customStyle="1" w:styleId="Application">
    <w:name w:val="Application!Приложение"/>
    <w:rsid w:val="00E25B3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25B3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25B3D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E25B3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E25B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2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bbf89570-6239-4cfb-bdba-5b454c14e321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bbf89570-6239-4cfb-bdba-5b454c14e321.html" TargetMode="External"/><Relationship Id="rId12" Type="http://schemas.openxmlformats.org/officeDocument/2006/relationships/hyperlink" Target="http://rnla-service.scli.ru:8080/rnla-links/ws/content/act/bbf89570-6239-4cfb-bdba-5b454c14e32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192.168.99.77:8080/content/act/defa9830-3695-4732-9adb-b01c08f70dd7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nla-service.scli.ru:8080/rnla-links/ws/content/act/ce8ea95c-f0ba-4d6d-aa08-320b48058ba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15d4560c-d530-4955-bf7e-f734337ae80b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6</Pages>
  <Words>2028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13567</CharactersWithSpaces>
  <SharedDoc>false</SharedDoc>
  <HLinks>
    <vt:vector size="36" baseType="variant">
      <vt:variant>
        <vt:i4>3801189</vt:i4>
      </vt:variant>
      <vt:variant>
        <vt:i4>15</vt:i4>
      </vt:variant>
      <vt:variant>
        <vt:i4>0</vt:i4>
      </vt:variant>
      <vt:variant>
        <vt:i4>5</vt:i4>
      </vt:variant>
      <vt:variant>
        <vt:lpwstr>/content/act/bbf89570-6239-4cfb-bdba-5b454c14e321.html</vt:lpwstr>
      </vt:variant>
      <vt:variant>
        <vt:lpwstr/>
      </vt:variant>
      <vt:variant>
        <vt:i4>1441804</vt:i4>
      </vt:variant>
      <vt:variant>
        <vt:i4>12</vt:i4>
      </vt:variant>
      <vt:variant>
        <vt:i4>0</vt:i4>
      </vt:variant>
      <vt:variant>
        <vt:i4>5</vt:i4>
      </vt:variant>
      <vt:variant>
        <vt:lpwstr>/content/act/defa9830-3695-4732-9adb-b01c08f70dd7.doc</vt:lpwstr>
      </vt:variant>
      <vt:variant>
        <vt:lpwstr/>
      </vt:variant>
      <vt:variant>
        <vt:i4>6553656</vt:i4>
      </vt:variant>
      <vt:variant>
        <vt:i4>9</vt:i4>
      </vt:variant>
      <vt:variant>
        <vt:i4>0</vt:i4>
      </vt:variant>
      <vt:variant>
        <vt:i4>5</vt:i4>
      </vt:variant>
      <vt:variant>
        <vt:lpwstr>/content/act/ce8ea95c-f0ba-4d6d-aa08-320b48058ba4.html</vt:lpwstr>
      </vt:variant>
      <vt:variant>
        <vt:lpwstr/>
      </vt:variant>
      <vt:variant>
        <vt:i4>7077997</vt:i4>
      </vt:variant>
      <vt:variant>
        <vt:i4>6</vt:i4>
      </vt:variant>
      <vt:variant>
        <vt:i4>0</vt:i4>
      </vt:variant>
      <vt:variant>
        <vt:i4>5</vt:i4>
      </vt:variant>
      <vt:variant>
        <vt:lpwstr>/content/act/15d4560c-d530-4955-bf7e-f734337ae80b.html</vt:lpwstr>
      </vt:variant>
      <vt:variant>
        <vt:lpwstr/>
      </vt:variant>
      <vt:variant>
        <vt:i4>3801189</vt:i4>
      </vt:variant>
      <vt:variant>
        <vt:i4>3</vt:i4>
      </vt:variant>
      <vt:variant>
        <vt:i4>0</vt:i4>
      </vt:variant>
      <vt:variant>
        <vt:i4>5</vt:i4>
      </vt:variant>
      <vt:variant>
        <vt:lpwstr>/content/act/bbf89570-6239-4cfb-bdba-5b454c14e321.html</vt:lpwstr>
      </vt:variant>
      <vt:variant>
        <vt:lpwstr/>
      </vt:variant>
      <vt:variant>
        <vt:i4>3801189</vt:i4>
      </vt:variant>
      <vt:variant>
        <vt:i4>0</vt:i4>
      </vt:variant>
      <vt:variant>
        <vt:i4>0</vt:i4>
      </vt:variant>
      <vt:variant>
        <vt:i4>5</vt:i4>
      </vt:variant>
      <vt:variant>
        <vt:lpwstr>/content/act/bbf89570-6239-4cfb-bdba-5b454c14e321.html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2008-04-11T10:03:00Z</cp:lastPrinted>
  <dcterms:created xsi:type="dcterms:W3CDTF">2018-09-11T02:39:00Z</dcterms:created>
  <dcterms:modified xsi:type="dcterms:W3CDTF">2018-09-11T02:39:00Z</dcterms:modified>
</cp:coreProperties>
</file>