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0F0" w:rsidRPr="00E10174" w:rsidRDefault="00EB1642" w:rsidP="00E10174">
      <w:pPr>
        <w:jc w:val="center"/>
        <w:rPr>
          <w:rFonts w:cs="Arial"/>
          <w:b/>
          <w:bCs/>
          <w:kern w:val="28"/>
          <w:sz w:val="32"/>
          <w:szCs w:val="32"/>
        </w:rPr>
      </w:pPr>
      <w:r>
        <w:rPr>
          <w:rFonts w:cs="Arial"/>
          <w:b/>
          <w:noProof/>
          <w:kern w:val="28"/>
          <w:sz w:val="32"/>
          <w:szCs w:val="32"/>
        </w:rPr>
        <w:drawing>
          <wp:inline distT="0" distB="0" distL="0" distR="0">
            <wp:extent cx="647700" cy="809625"/>
            <wp:effectExtent l="0" t="0" r="0" b="9525"/>
            <wp:docPr id="1" name="Рисунок 1" descr="krpr-ger_new_2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rpr-ger_new_200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0F0" w:rsidRPr="00E10174" w:rsidRDefault="005350F0" w:rsidP="00E10174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E10174">
        <w:rPr>
          <w:rFonts w:cs="Arial"/>
          <w:b/>
          <w:bCs/>
          <w:kern w:val="28"/>
          <w:sz w:val="32"/>
          <w:szCs w:val="32"/>
        </w:rPr>
        <w:t>Кемеровская область</w:t>
      </w:r>
    </w:p>
    <w:p w:rsidR="005831D7" w:rsidRPr="00E10174" w:rsidRDefault="005350F0" w:rsidP="00E10174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E10174">
        <w:rPr>
          <w:rFonts w:cs="Arial"/>
          <w:b/>
          <w:bCs/>
          <w:kern w:val="28"/>
          <w:sz w:val="32"/>
          <w:szCs w:val="32"/>
        </w:rPr>
        <w:t xml:space="preserve">Администрация </w:t>
      </w:r>
      <w:r w:rsidR="005831D7" w:rsidRPr="00E10174">
        <w:rPr>
          <w:rFonts w:cs="Arial"/>
          <w:b/>
          <w:bCs/>
          <w:kern w:val="28"/>
          <w:sz w:val="32"/>
          <w:szCs w:val="32"/>
        </w:rPr>
        <w:t>Крапивинского</w:t>
      </w:r>
    </w:p>
    <w:p w:rsidR="005350F0" w:rsidRPr="00E10174" w:rsidRDefault="005831D7" w:rsidP="00E10174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E10174">
        <w:rPr>
          <w:rFonts w:cs="Arial"/>
          <w:b/>
          <w:bCs/>
          <w:kern w:val="28"/>
          <w:sz w:val="32"/>
          <w:szCs w:val="32"/>
        </w:rPr>
        <w:t>м</w:t>
      </w:r>
      <w:r w:rsidR="005350F0" w:rsidRPr="00E10174">
        <w:rPr>
          <w:rFonts w:cs="Arial"/>
          <w:b/>
          <w:bCs/>
          <w:kern w:val="28"/>
          <w:sz w:val="32"/>
          <w:szCs w:val="32"/>
        </w:rPr>
        <w:t>униципального</w:t>
      </w:r>
      <w:r w:rsidRPr="00E10174">
        <w:rPr>
          <w:rFonts w:cs="Arial"/>
          <w:b/>
          <w:bCs/>
          <w:kern w:val="28"/>
          <w:sz w:val="32"/>
          <w:szCs w:val="32"/>
        </w:rPr>
        <w:t xml:space="preserve"> района</w:t>
      </w:r>
    </w:p>
    <w:p w:rsidR="005831D7" w:rsidRPr="00E10174" w:rsidRDefault="005831D7" w:rsidP="00E10174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5350F0" w:rsidRPr="00E10174" w:rsidRDefault="00AE0550" w:rsidP="00E10174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E10174">
        <w:rPr>
          <w:rFonts w:cs="Arial"/>
          <w:b/>
          <w:bCs/>
          <w:kern w:val="28"/>
          <w:sz w:val="32"/>
          <w:szCs w:val="32"/>
        </w:rPr>
        <w:t>ПОСТАНОВЛЕНИЕ</w:t>
      </w:r>
    </w:p>
    <w:p w:rsidR="00E10174" w:rsidRPr="00E10174" w:rsidRDefault="00E10174" w:rsidP="00E10174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327B0C" w:rsidRPr="00E10174" w:rsidRDefault="00171C11" w:rsidP="00E10174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E10174">
        <w:rPr>
          <w:rFonts w:cs="Arial"/>
          <w:b/>
          <w:bCs/>
          <w:kern w:val="28"/>
          <w:sz w:val="32"/>
          <w:szCs w:val="32"/>
        </w:rPr>
        <w:t>о</w:t>
      </w:r>
      <w:r w:rsidR="00327B0C" w:rsidRPr="00E10174">
        <w:rPr>
          <w:rFonts w:cs="Arial"/>
          <w:b/>
          <w:bCs/>
          <w:kern w:val="28"/>
          <w:sz w:val="32"/>
          <w:szCs w:val="32"/>
        </w:rPr>
        <w:t>т</w:t>
      </w:r>
      <w:r w:rsidRPr="00E10174">
        <w:rPr>
          <w:rFonts w:cs="Arial"/>
          <w:b/>
          <w:bCs/>
          <w:kern w:val="28"/>
          <w:sz w:val="32"/>
          <w:szCs w:val="32"/>
        </w:rPr>
        <w:t xml:space="preserve"> 30.09.2010 г. </w:t>
      </w:r>
      <w:r w:rsidR="00327B0C" w:rsidRPr="00E10174">
        <w:rPr>
          <w:rFonts w:cs="Arial"/>
          <w:b/>
          <w:bCs/>
          <w:kern w:val="28"/>
          <w:sz w:val="32"/>
          <w:szCs w:val="32"/>
        </w:rPr>
        <w:t>№</w:t>
      </w:r>
      <w:r w:rsidRPr="00E10174">
        <w:rPr>
          <w:rFonts w:cs="Arial"/>
          <w:b/>
          <w:bCs/>
          <w:kern w:val="28"/>
          <w:sz w:val="32"/>
          <w:szCs w:val="32"/>
        </w:rPr>
        <w:t>1266</w:t>
      </w:r>
    </w:p>
    <w:p w:rsidR="00171C11" w:rsidRPr="00E10174" w:rsidRDefault="00171C11" w:rsidP="00E10174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171C11" w:rsidRPr="00E10174" w:rsidRDefault="00171C11" w:rsidP="00E10174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E10174">
        <w:rPr>
          <w:rFonts w:cs="Arial"/>
          <w:b/>
          <w:bCs/>
          <w:kern w:val="28"/>
          <w:sz w:val="32"/>
          <w:szCs w:val="32"/>
        </w:rPr>
        <w:t>О создании комиссии по контролю за ценовой ситуацией на продовольственном рынке Крапивинского муниципального района</w:t>
      </w:r>
    </w:p>
    <w:p w:rsidR="00171C11" w:rsidRDefault="00171C11" w:rsidP="00E10174">
      <w:pPr>
        <w:rPr>
          <w:rFonts w:cs="Arial"/>
        </w:rPr>
      </w:pPr>
    </w:p>
    <w:p w:rsidR="0038247C" w:rsidRPr="00E10174" w:rsidRDefault="0038247C" w:rsidP="00E10174">
      <w:pPr>
        <w:rPr>
          <w:rFonts w:cs="Arial"/>
        </w:rPr>
      </w:pPr>
      <w:bookmarkStart w:id="0" w:name="_GoBack"/>
      <w:bookmarkEnd w:id="0"/>
    </w:p>
    <w:p w:rsidR="005350F0" w:rsidRPr="00E10174" w:rsidRDefault="005350F0" w:rsidP="00E10174">
      <w:pPr>
        <w:rPr>
          <w:rFonts w:cs="Arial"/>
        </w:rPr>
      </w:pPr>
      <w:r w:rsidRPr="00E10174">
        <w:rPr>
          <w:rFonts w:cs="Arial"/>
        </w:rPr>
        <w:t xml:space="preserve">В </w:t>
      </w:r>
      <w:r w:rsidR="002E3F2C" w:rsidRPr="00E10174">
        <w:rPr>
          <w:rFonts w:cs="Arial"/>
        </w:rPr>
        <w:t xml:space="preserve">целях </w:t>
      </w:r>
      <w:r w:rsidR="005831D7" w:rsidRPr="00E10174">
        <w:rPr>
          <w:rFonts w:cs="Arial"/>
        </w:rPr>
        <w:t>проведения контроля за ценовой ситуацией на продовольственном рынке Крапивинского</w:t>
      </w:r>
      <w:r w:rsidR="00FC23A5" w:rsidRPr="00E10174">
        <w:rPr>
          <w:rFonts w:cs="Arial"/>
        </w:rPr>
        <w:t xml:space="preserve"> муниципального</w:t>
      </w:r>
      <w:r w:rsidR="005831D7" w:rsidRPr="00E10174">
        <w:rPr>
          <w:rFonts w:cs="Arial"/>
        </w:rPr>
        <w:t xml:space="preserve"> района и принятия мер, направленных на повышение эффективности функционирования продовольственного рынка:</w:t>
      </w:r>
    </w:p>
    <w:p w:rsidR="00790545" w:rsidRPr="00E10174" w:rsidRDefault="002E3F2C" w:rsidP="00E10174">
      <w:pPr>
        <w:rPr>
          <w:rFonts w:cs="Arial"/>
        </w:rPr>
      </w:pPr>
      <w:r w:rsidRPr="00E10174">
        <w:rPr>
          <w:rFonts w:cs="Arial"/>
        </w:rPr>
        <w:t>1.</w:t>
      </w:r>
      <w:r w:rsidR="00DA6A45" w:rsidRPr="00E10174">
        <w:rPr>
          <w:rFonts w:cs="Arial"/>
        </w:rPr>
        <w:t xml:space="preserve"> Создать комиссию</w:t>
      </w:r>
      <w:r w:rsidR="00114977" w:rsidRPr="00E10174">
        <w:rPr>
          <w:rFonts w:cs="Arial"/>
        </w:rPr>
        <w:t xml:space="preserve"> </w:t>
      </w:r>
      <w:r w:rsidR="005831D7" w:rsidRPr="00E10174">
        <w:rPr>
          <w:rFonts w:cs="Arial"/>
        </w:rPr>
        <w:t xml:space="preserve">по проведению </w:t>
      </w:r>
      <w:r w:rsidR="00525DA9" w:rsidRPr="00E10174">
        <w:rPr>
          <w:rFonts w:cs="Arial"/>
        </w:rPr>
        <w:t>контроля за ценовой ситуацией</w:t>
      </w:r>
      <w:r w:rsidR="005831D7" w:rsidRPr="00E10174">
        <w:rPr>
          <w:rFonts w:cs="Arial"/>
        </w:rPr>
        <w:t xml:space="preserve"> на продовольственном рынке Крапивинского</w:t>
      </w:r>
      <w:r w:rsidR="00FC23A5" w:rsidRPr="00E10174">
        <w:rPr>
          <w:rFonts w:cs="Arial"/>
        </w:rPr>
        <w:t xml:space="preserve"> муниципального</w:t>
      </w:r>
      <w:r w:rsidR="005831D7" w:rsidRPr="00E10174">
        <w:rPr>
          <w:rFonts w:cs="Arial"/>
        </w:rPr>
        <w:t xml:space="preserve"> </w:t>
      </w:r>
      <w:r w:rsidR="00083FA6" w:rsidRPr="00E10174">
        <w:rPr>
          <w:rFonts w:cs="Arial"/>
        </w:rPr>
        <w:t>района</w:t>
      </w:r>
      <w:r w:rsidR="00FC23A5" w:rsidRPr="00E10174">
        <w:rPr>
          <w:rFonts w:cs="Arial"/>
        </w:rPr>
        <w:t>.</w:t>
      </w:r>
    </w:p>
    <w:p w:rsidR="00525DA9" w:rsidRPr="00E10174" w:rsidRDefault="00DA6A45" w:rsidP="00E10174">
      <w:pPr>
        <w:rPr>
          <w:rFonts w:cs="Arial"/>
        </w:rPr>
      </w:pPr>
      <w:r w:rsidRPr="00E10174">
        <w:rPr>
          <w:rFonts w:cs="Arial"/>
        </w:rPr>
        <w:t xml:space="preserve">2. </w:t>
      </w:r>
      <w:r w:rsidR="00083FA6" w:rsidRPr="00E10174">
        <w:rPr>
          <w:rFonts w:cs="Arial"/>
        </w:rPr>
        <w:t xml:space="preserve">Утвердить прилагаемое Положение о комиссии по контролю за ценовой ситуацией на продовольственном рынке </w:t>
      </w:r>
      <w:r w:rsidR="00FC23A5" w:rsidRPr="00E10174">
        <w:rPr>
          <w:rFonts w:cs="Arial"/>
        </w:rPr>
        <w:t xml:space="preserve">Крапивинского муниципального </w:t>
      </w:r>
      <w:r w:rsidR="00083FA6" w:rsidRPr="00E10174">
        <w:rPr>
          <w:rFonts w:cs="Arial"/>
        </w:rPr>
        <w:t>района</w:t>
      </w:r>
      <w:r w:rsidR="00525DA9" w:rsidRPr="00E10174">
        <w:rPr>
          <w:rFonts w:cs="Arial"/>
        </w:rPr>
        <w:t>.</w:t>
      </w:r>
    </w:p>
    <w:p w:rsidR="00DA6A45" w:rsidRPr="00E10174" w:rsidRDefault="00DA6A45" w:rsidP="00E10174">
      <w:pPr>
        <w:rPr>
          <w:rFonts w:cs="Arial"/>
        </w:rPr>
      </w:pPr>
      <w:r w:rsidRPr="00E10174">
        <w:rPr>
          <w:rFonts w:cs="Arial"/>
        </w:rPr>
        <w:t>3.</w:t>
      </w:r>
      <w:r w:rsidR="00E10174">
        <w:rPr>
          <w:rFonts w:cs="Arial"/>
        </w:rPr>
        <w:t xml:space="preserve"> </w:t>
      </w:r>
      <w:r w:rsidR="00083FA6" w:rsidRPr="00E10174">
        <w:rPr>
          <w:rFonts w:cs="Arial"/>
        </w:rPr>
        <w:t>Утвердить состав комиссии по контролю за ценовой ситуацией на продовольственном</w:t>
      </w:r>
      <w:r w:rsidR="00E10174">
        <w:rPr>
          <w:rFonts w:cs="Arial"/>
        </w:rPr>
        <w:t xml:space="preserve"> </w:t>
      </w:r>
      <w:r w:rsidR="00083FA6" w:rsidRPr="00E10174">
        <w:rPr>
          <w:rFonts w:cs="Arial"/>
        </w:rPr>
        <w:t>рынке Крапивинского</w:t>
      </w:r>
      <w:r w:rsidR="00171C11" w:rsidRPr="00E10174">
        <w:rPr>
          <w:rFonts w:cs="Arial"/>
        </w:rPr>
        <w:t xml:space="preserve"> муниципального</w:t>
      </w:r>
      <w:r w:rsidR="00083FA6" w:rsidRPr="00E10174">
        <w:rPr>
          <w:rFonts w:cs="Arial"/>
        </w:rPr>
        <w:t xml:space="preserve"> района</w:t>
      </w:r>
      <w:r w:rsidR="00525DA9" w:rsidRPr="00E10174">
        <w:rPr>
          <w:rFonts w:cs="Arial"/>
        </w:rPr>
        <w:t>.</w:t>
      </w:r>
    </w:p>
    <w:p w:rsidR="002E3F2C" w:rsidRPr="00E10174" w:rsidRDefault="00525DA9" w:rsidP="00E10174">
      <w:pPr>
        <w:rPr>
          <w:rFonts w:cs="Arial"/>
        </w:rPr>
      </w:pPr>
      <w:r w:rsidRPr="00E10174">
        <w:rPr>
          <w:rFonts w:cs="Arial"/>
        </w:rPr>
        <w:t>4</w:t>
      </w:r>
      <w:r w:rsidR="002E3F2C" w:rsidRPr="00E10174">
        <w:rPr>
          <w:rFonts w:cs="Arial"/>
        </w:rPr>
        <w:t>.</w:t>
      </w:r>
      <w:r w:rsidR="00E10174">
        <w:rPr>
          <w:rFonts w:cs="Arial"/>
        </w:rPr>
        <w:t xml:space="preserve"> </w:t>
      </w:r>
      <w:r w:rsidR="002E3F2C" w:rsidRPr="00E10174">
        <w:rPr>
          <w:rFonts w:cs="Arial"/>
        </w:rPr>
        <w:t>Контроль за</w:t>
      </w:r>
      <w:r w:rsidRPr="00E10174">
        <w:rPr>
          <w:rFonts w:cs="Arial"/>
        </w:rPr>
        <w:t xml:space="preserve"> </w:t>
      </w:r>
      <w:r w:rsidR="002E3F2C" w:rsidRPr="00E10174">
        <w:rPr>
          <w:rFonts w:cs="Arial"/>
        </w:rPr>
        <w:t xml:space="preserve">исполнением </w:t>
      </w:r>
      <w:r w:rsidR="00784149" w:rsidRPr="00E10174">
        <w:rPr>
          <w:rFonts w:cs="Arial"/>
        </w:rPr>
        <w:t xml:space="preserve">постановления </w:t>
      </w:r>
      <w:r w:rsidRPr="00E10174">
        <w:rPr>
          <w:rFonts w:cs="Arial"/>
        </w:rPr>
        <w:t>возложить на первого заместителя - заместителя главы по экономике Т.И.</w:t>
      </w:r>
      <w:r w:rsidR="00171C11" w:rsidRPr="00E10174">
        <w:rPr>
          <w:rFonts w:cs="Arial"/>
        </w:rPr>
        <w:t xml:space="preserve"> </w:t>
      </w:r>
      <w:r w:rsidRPr="00E10174">
        <w:rPr>
          <w:rFonts w:cs="Arial"/>
        </w:rPr>
        <w:t>Климину.</w:t>
      </w:r>
    </w:p>
    <w:p w:rsidR="002E3F2C" w:rsidRPr="00E10174" w:rsidRDefault="002E3F2C" w:rsidP="00E10174">
      <w:pPr>
        <w:rPr>
          <w:rFonts w:cs="Arial"/>
        </w:rPr>
      </w:pPr>
    </w:p>
    <w:p w:rsidR="00FC23A5" w:rsidRPr="00E10174" w:rsidRDefault="00784149" w:rsidP="00E10174">
      <w:pPr>
        <w:rPr>
          <w:rFonts w:cs="Arial"/>
        </w:rPr>
      </w:pPr>
      <w:r w:rsidRPr="00E10174">
        <w:rPr>
          <w:rFonts w:cs="Arial"/>
        </w:rPr>
        <w:t>И.</w:t>
      </w:r>
      <w:r w:rsidR="00171C11" w:rsidRPr="00E10174">
        <w:rPr>
          <w:rFonts w:cs="Arial"/>
        </w:rPr>
        <w:t xml:space="preserve"> </w:t>
      </w:r>
      <w:r w:rsidRPr="00E10174">
        <w:rPr>
          <w:rFonts w:cs="Arial"/>
        </w:rPr>
        <w:t>о</w:t>
      </w:r>
      <w:r w:rsidR="00E10174">
        <w:rPr>
          <w:rFonts w:cs="Arial"/>
        </w:rPr>
        <w:t>.</w:t>
      </w:r>
      <w:r w:rsidRPr="00E10174">
        <w:rPr>
          <w:rFonts w:cs="Arial"/>
        </w:rPr>
        <w:t xml:space="preserve"> главы</w:t>
      </w:r>
    </w:p>
    <w:p w:rsidR="00171C11" w:rsidRPr="00E10174" w:rsidRDefault="007237B9" w:rsidP="00E10174">
      <w:pPr>
        <w:rPr>
          <w:rFonts w:cs="Arial"/>
        </w:rPr>
      </w:pPr>
      <w:r w:rsidRPr="00E10174">
        <w:rPr>
          <w:rFonts w:cs="Arial"/>
        </w:rPr>
        <w:t>Крапивинского</w:t>
      </w:r>
      <w:r w:rsidR="00FC23A5" w:rsidRPr="00E10174">
        <w:rPr>
          <w:rFonts w:cs="Arial"/>
        </w:rPr>
        <w:t xml:space="preserve"> </w:t>
      </w:r>
      <w:r w:rsidRPr="00E10174">
        <w:rPr>
          <w:rFonts w:cs="Arial"/>
        </w:rPr>
        <w:t>района</w:t>
      </w:r>
    </w:p>
    <w:p w:rsidR="007379A4" w:rsidRPr="00E10174" w:rsidRDefault="00784149" w:rsidP="00E10174">
      <w:pPr>
        <w:rPr>
          <w:rFonts w:cs="Arial"/>
        </w:rPr>
      </w:pPr>
      <w:r w:rsidRPr="00E10174">
        <w:rPr>
          <w:rFonts w:cs="Arial"/>
        </w:rPr>
        <w:t>Т.И.</w:t>
      </w:r>
      <w:r w:rsidR="00171C11" w:rsidRPr="00E10174">
        <w:rPr>
          <w:rFonts w:cs="Arial"/>
        </w:rPr>
        <w:t xml:space="preserve"> </w:t>
      </w:r>
      <w:r w:rsidRPr="00E10174">
        <w:rPr>
          <w:rFonts w:cs="Arial"/>
        </w:rPr>
        <w:t>Климина</w:t>
      </w:r>
    </w:p>
    <w:p w:rsidR="007379A4" w:rsidRPr="00E10174" w:rsidRDefault="007379A4" w:rsidP="00E10174">
      <w:pPr>
        <w:rPr>
          <w:rFonts w:cs="Arial"/>
        </w:rPr>
      </w:pPr>
    </w:p>
    <w:p w:rsidR="002E3F2C" w:rsidRPr="00E10174" w:rsidRDefault="002E3F2C" w:rsidP="00E10174">
      <w:pPr>
        <w:rPr>
          <w:rFonts w:cs="Arial"/>
        </w:rPr>
      </w:pPr>
      <w:r w:rsidRPr="00E10174">
        <w:rPr>
          <w:rFonts w:cs="Arial"/>
        </w:rPr>
        <w:t>Исп.</w:t>
      </w:r>
      <w:r w:rsidR="00171C11" w:rsidRPr="00E10174">
        <w:rPr>
          <w:rFonts w:cs="Arial"/>
        </w:rPr>
        <w:t xml:space="preserve"> </w:t>
      </w:r>
      <w:r w:rsidR="00784149" w:rsidRPr="00E10174">
        <w:rPr>
          <w:rFonts w:cs="Arial"/>
        </w:rPr>
        <w:t>Г.</w:t>
      </w:r>
      <w:r w:rsidR="00171C11" w:rsidRPr="00E10174">
        <w:rPr>
          <w:rFonts w:cs="Arial"/>
        </w:rPr>
        <w:t xml:space="preserve">В. </w:t>
      </w:r>
      <w:r w:rsidR="00784149" w:rsidRPr="00E10174">
        <w:rPr>
          <w:rFonts w:cs="Arial"/>
        </w:rPr>
        <w:t>Узбекова</w:t>
      </w:r>
    </w:p>
    <w:p w:rsidR="002E3F2C" w:rsidRPr="00E10174" w:rsidRDefault="002E3F2C" w:rsidP="00E10174">
      <w:pPr>
        <w:rPr>
          <w:rFonts w:cs="Arial"/>
        </w:rPr>
      </w:pPr>
      <w:r w:rsidRPr="00E10174">
        <w:rPr>
          <w:rFonts w:cs="Arial"/>
        </w:rPr>
        <w:t>21-101</w:t>
      </w:r>
    </w:p>
    <w:p w:rsidR="002E3F2C" w:rsidRPr="00E10174" w:rsidRDefault="002E3F2C" w:rsidP="00E10174">
      <w:pPr>
        <w:rPr>
          <w:rFonts w:cs="Arial"/>
        </w:rPr>
      </w:pPr>
    </w:p>
    <w:p w:rsidR="007237B9" w:rsidRPr="00E10174" w:rsidRDefault="00E10174" w:rsidP="00E10174">
      <w:pPr>
        <w:jc w:val="right"/>
        <w:rPr>
          <w:rFonts w:cs="Arial"/>
          <w:b/>
          <w:bCs/>
          <w:kern w:val="28"/>
          <w:sz w:val="32"/>
          <w:szCs w:val="32"/>
        </w:rPr>
      </w:pPr>
      <w:r>
        <w:rPr>
          <w:rFonts w:cs="Arial"/>
          <w:b/>
          <w:bCs/>
          <w:kern w:val="28"/>
          <w:sz w:val="32"/>
          <w:szCs w:val="32"/>
        </w:rPr>
        <w:t>Утвержден</w:t>
      </w:r>
    </w:p>
    <w:p w:rsidR="00E10174" w:rsidRPr="00E10174" w:rsidRDefault="00E10174" w:rsidP="00E10174">
      <w:pPr>
        <w:jc w:val="right"/>
        <w:rPr>
          <w:rFonts w:cs="Arial"/>
          <w:b/>
          <w:bCs/>
          <w:kern w:val="28"/>
          <w:sz w:val="32"/>
          <w:szCs w:val="32"/>
        </w:rPr>
      </w:pPr>
      <w:r>
        <w:rPr>
          <w:rFonts w:cs="Arial"/>
          <w:b/>
          <w:bCs/>
          <w:kern w:val="28"/>
          <w:sz w:val="32"/>
          <w:szCs w:val="32"/>
        </w:rPr>
        <w:t>п</w:t>
      </w:r>
      <w:r w:rsidR="00F07F6B" w:rsidRPr="00E10174">
        <w:rPr>
          <w:rFonts w:cs="Arial"/>
          <w:b/>
          <w:bCs/>
          <w:kern w:val="28"/>
          <w:sz w:val="32"/>
          <w:szCs w:val="32"/>
        </w:rPr>
        <w:t>остановлением</w:t>
      </w:r>
      <w:r w:rsidR="00171C11" w:rsidRPr="00E10174">
        <w:rPr>
          <w:rFonts w:cs="Arial"/>
          <w:b/>
          <w:bCs/>
          <w:kern w:val="28"/>
          <w:sz w:val="32"/>
          <w:szCs w:val="32"/>
        </w:rPr>
        <w:t xml:space="preserve"> </w:t>
      </w:r>
      <w:r w:rsidR="00525DA9" w:rsidRPr="00E10174">
        <w:rPr>
          <w:rFonts w:cs="Arial"/>
          <w:b/>
          <w:bCs/>
          <w:kern w:val="28"/>
          <w:sz w:val="32"/>
          <w:szCs w:val="32"/>
        </w:rPr>
        <w:t>администрации</w:t>
      </w:r>
    </w:p>
    <w:p w:rsidR="007237B9" w:rsidRPr="00E10174" w:rsidRDefault="00F07F6B" w:rsidP="00E10174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E10174">
        <w:rPr>
          <w:rFonts w:cs="Arial"/>
          <w:b/>
          <w:bCs/>
          <w:kern w:val="28"/>
          <w:sz w:val="32"/>
          <w:szCs w:val="32"/>
        </w:rPr>
        <w:t xml:space="preserve">Крапивинского </w:t>
      </w:r>
      <w:r w:rsidR="007237B9" w:rsidRPr="00E10174">
        <w:rPr>
          <w:rFonts w:cs="Arial"/>
          <w:b/>
          <w:bCs/>
          <w:kern w:val="28"/>
          <w:sz w:val="32"/>
          <w:szCs w:val="32"/>
        </w:rPr>
        <w:t>муниципального ра</w:t>
      </w:r>
      <w:r w:rsidR="009C7C2C" w:rsidRPr="00E10174">
        <w:rPr>
          <w:rFonts w:cs="Arial"/>
          <w:b/>
          <w:bCs/>
          <w:kern w:val="28"/>
          <w:sz w:val="32"/>
          <w:szCs w:val="32"/>
        </w:rPr>
        <w:t>йон</w:t>
      </w:r>
      <w:r w:rsidR="00EB19F1" w:rsidRPr="00E10174">
        <w:rPr>
          <w:rFonts w:cs="Arial"/>
          <w:b/>
          <w:bCs/>
          <w:kern w:val="28"/>
          <w:sz w:val="32"/>
          <w:szCs w:val="32"/>
        </w:rPr>
        <w:t>а</w:t>
      </w:r>
    </w:p>
    <w:p w:rsidR="007237B9" w:rsidRPr="00E10174" w:rsidRDefault="007237B9" w:rsidP="00E10174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E10174">
        <w:rPr>
          <w:rFonts w:cs="Arial"/>
          <w:b/>
          <w:bCs/>
          <w:kern w:val="28"/>
          <w:sz w:val="32"/>
          <w:szCs w:val="32"/>
        </w:rPr>
        <w:t xml:space="preserve">от </w:t>
      </w:r>
      <w:r w:rsidR="00171C11" w:rsidRPr="00E10174">
        <w:rPr>
          <w:rFonts w:cs="Arial"/>
          <w:b/>
          <w:bCs/>
          <w:kern w:val="28"/>
          <w:sz w:val="32"/>
          <w:szCs w:val="32"/>
        </w:rPr>
        <w:t>30.09.</w:t>
      </w:r>
      <w:r w:rsidRPr="00E10174">
        <w:rPr>
          <w:rFonts w:cs="Arial"/>
          <w:b/>
          <w:bCs/>
          <w:kern w:val="28"/>
          <w:sz w:val="32"/>
          <w:szCs w:val="32"/>
        </w:rPr>
        <w:t>2010</w:t>
      </w:r>
      <w:r w:rsidR="00171C11" w:rsidRPr="00E10174">
        <w:rPr>
          <w:rFonts w:cs="Arial"/>
          <w:b/>
          <w:bCs/>
          <w:kern w:val="28"/>
          <w:sz w:val="32"/>
          <w:szCs w:val="32"/>
        </w:rPr>
        <w:t xml:space="preserve"> </w:t>
      </w:r>
      <w:r w:rsidRPr="00E10174">
        <w:rPr>
          <w:rFonts w:cs="Arial"/>
          <w:b/>
          <w:bCs/>
          <w:kern w:val="28"/>
          <w:sz w:val="32"/>
          <w:szCs w:val="32"/>
        </w:rPr>
        <w:t>г.</w:t>
      </w:r>
      <w:r w:rsidR="009C7C2C" w:rsidRPr="00E10174">
        <w:rPr>
          <w:rFonts w:cs="Arial"/>
          <w:b/>
          <w:bCs/>
          <w:kern w:val="28"/>
          <w:sz w:val="32"/>
          <w:szCs w:val="32"/>
        </w:rPr>
        <w:t xml:space="preserve"> №</w:t>
      </w:r>
      <w:r w:rsidR="00171C11" w:rsidRPr="00E10174">
        <w:rPr>
          <w:rFonts w:cs="Arial"/>
          <w:b/>
          <w:bCs/>
          <w:kern w:val="28"/>
          <w:sz w:val="32"/>
          <w:szCs w:val="32"/>
        </w:rPr>
        <w:t>1266</w:t>
      </w:r>
    </w:p>
    <w:p w:rsidR="007237B9" w:rsidRDefault="007237B9" w:rsidP="00E10174">
      <w:pPr>
        <w:rPr>
          <w:rFonts w:cs="Arial"/>
        </w:rPr>
      </w:pPr>
    </w:p>
    <w:p w:rsidR="00E10174" w:rsidRPr="00E10174" w:rsidRDefault="00E10174" w:rsidP="00E10174">
      <w:pPr>
        <w:jc w:val="center"/>
        <w:rPr>
          <w:rFonts w:cs="Arial"/>
          <w:b/>
          <w:bCs/>
          <w:kern w:val="32"/>
          <w:sz w:val="32"/>
          <w:szCs w:val="32"/>
        </w:rPr>
      </w:pPr>
      <w:r w:rsidRPr="00E10174">
        <w:rPr>
          <w:rFonts w:cs="Arial"/>
          <w:b/>
          <w:bCs/>
          <w:kern w:val="32"/>
          <w:sz w:val="32"/>
          <w:szCs w:val="32"/>
        </w:rPr>
        <w:t>Состав комиссии по контролю за ценовой ситуацией на продовольственном рынке Крапивинского муниципального района</w:t>
      </w:r>
    </w:p>
    <w:p w:rsidR="00E10174" w:rsidRPr="00E10174" w:rsidRDefault="00E10174" w:rsidP="00E10174">
      <w:pPr>
        <w:rPr>
          <w:rFonts w:cs="Arial"/>
        </w:rPr>
      </w:pPr>
    </w:p>
    <w:p w:rsidR="00E10174" w:rsidRPr="00E10174" w:rsidRDefault="00E10174" w:rsidP="00E10174">
      <w:pPr>
        <w:rPr>
          <w:rFonts w:cs="Arial"/>
        </w:rPr>
      </w:pPr>
      <w:r w:rsidRPr="00E10174">
        <w:rPr>
          <w:rFonts w:cs="Arial"/>
        </w:rPr>
        <w:t>Климина Т.И. - И.о.</w:t>
      </w:r>
      <w:r>
        <w:rPr>
          <w:rFonts w:cs="Arial"/>
        </w:rPr>
        <w:t xml:space="preserve"> </w:t>
      </w:r>
      <w:r w:rsidRPr="00E10174">
        <w:rPr>
          <w:rFonts w:cs="Arial"/>
        </w:rPr>
        <w:t>главы Крапивинского района, председатель комиссии;</w:t>
      </w:r>
    </w:p>
    <w:p w:rsidR="00E10174" w:rsidRPr="00E10174" w:rsidRDefault="00E10174" w:rsidP="00E10174">
      <w:pPr>
        <w:rPr>
          <w:rFonts w:cs="Arial"/>
        </w:rPr>
      </w:pPr>
    </w:p>
    <w:p w:rsidR="00E10174" w:rsidRPr="00E10174" w:rsidRDefault="00E10174" w:rsidP="00E10174">
      <w:pPr>
        <w:rPr>
          <w:rFonts w:cs="Arial"/>
        </w:rPr>
      </w:pPr>
      <w:r w:rsidRPr="00E10174">
        <w:rPr>
          <w:rFonts w:cs="Arial"/>
        </w:rPr>
        <w:t>Качканов Ю.И.- заместитель главы – начальник управления сельского хозяйства</w:t>
      </w:r>
      <w:r>
        <w:rPr>
          <w:rFonts w:cs="Arial"/>
        </w:rPr>
        <w:t xml:space="preserve"> </w:t>
      </w:r>
      <w:r w:rsidRPr="00E10174">
        <w:rPr>
          <w:rFonts w:cs="Arial"/>
        </w:rPr>
        <w:t>и продовольствия администрации Крапивинского муниципального района - заместитель председателя комиссии;</w:t>
      </w:r>
    </w:p>
    <w:p w:rsidR="00E10174" w:rsidRPr="00E10174" w:rsidRDefault="00E10174" w:rsidP="00E10174">
      <w:pPr>
        <w:rPr>
          <w:rFonts w:cs="Arial"/>
        </w:rPr>
      </w:pPr>
    </w:p>
    <w:p w:rsidR="00E10174" w:rsidRPr="00E10174" w:rsidRDefault="00E10174" w:rsidP="00E10174">
      <w:pPr>
        <w:rPr>
          <w:rFonts w:cs="Arial"/>
        </w:rPr>
      </w:pPr>
      <w:r w:rsidRPr="00E10174">
        <w:rPr>
          <w:rFonts w:cs="Arial"/>
        </w:rPr>
        <w:t>Шалецкая А.В. – заведующая отделом торговли и лицензирования Администрации Крапивинского муниципального района;</w:t>
      </w:r>
    </w:p>
    <w:p w:rsidR="00E10174" w:rsidRPr="00E10174" w:rsidRDefault="00E10174" w:rsidP="00E10174">
      <w:pPr>
        <w:rPr>
          <w:rFonts w:cs="Arial"/>
        </w:rPr>
      </w:pPr>
    </w:p>
    <w:p w:rsidR="00E10174" w:rsidRPr="00E10174" w:rsidRDefault="00E10174" w:rsidP="00E10174">
      <w:pPr>
        <w:rPr>
          <w:rFonts w:cs="Arial"/>
        </w:rPr>
      </w:pPr>
      <w:r w:rsidRPr="00E10174">
        <w:rPr>
          <w:rFonts w:cs="Arial"/>
        </w:rPr>
        <w:t xml:space="preserve">Узбекова Г.В. – главный специалист отдела экономики и ценообразования Администрации Крапивинского муниципального района; </w:t>
      </w:r>
    </w:p>
    <w:p w:rsidR="00E10174" w:rsidRPr="00E10174" w:rsidRDefault="00E10174" w:rsidP="00E10174">
      <w:pPr>
        <w:rPr>
          <w:rFonts w:cs="Arial"/>
        </w:rPr>
      </w:pPr>
    </w:p>
    <w:p w:rsidR="00E10174" w:rsidRPr="00E10174" w:rsidRDefault="00E10174" w:rsidP="00E10174">
      <w:pPr>
        <w:rPr>
          <w:rFonts w:cs="Arial"/>
        </w:rPr>
      </w:pPr>
      <w:r w:rsidRPr="00E10174">
        <w:rPr>
          <w:rFonts w:cs="Arial"/>
        </w:rPr>
        <w:t>Жилинская Л.А. – председатель Совета по поддержке и развитию малого предпринимательства при главе администрации</w:t>
      </w:r>
    </w:p>
    <w:p w:rsidR="00E10174" w:rsidRDefault="00E10174" w:rsidP="00E10174">
      <w:pPr>
        <w:rPr>
          <w:rFonts w:cs="Arial"/>
        </w:rPr>
      </w:pPr>
    </w:p>
    <w:p w:rsidR="00E10174" w:rsidRPr="00E10174" w:rsidRDefault="00E10174" w:rsidP="00E10174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E10174">
        <w:rPr>
          <w:rFonts w:cs="Arial"/>
          <w:b/>
          <w:bCs/>
          <w:kern w:val="28"/>
          <w:sz w:val="32"/>
          <w:szCs w:val="32"/>
        </w:rPr>
        <w:t>Утверждено</w:t>
      </w:r>
    </w:p>
    <w:p w:rsidR="00E10174" w:rsidRPr="00E10174" w:rsidRDefault="00E10174" w:rsidP="00E10174">
      <w:pPr>
        <w:jc w:val="right"/>
        <w:rPr>
          <w:rFonts w:cs="Arial"/>
          <w:b/>
          <w:bCs/>
          <w:kern w:val="28"/>
          <w:sz w:val="32"/>
          <w:szCs w:val="32"/>
        </w:rPr>
      </w:pPr>
      <w:r>
        <w:rPr>
          <w:rFonts w:cs="Arial"/>
          <w:b/>
          <w:bCs/>
          <w:kern w:val="28"/>
          <w:sz w:val="32"/>
          <w:szCs w:val="32"/>
        </w:rPr>
        <w:t>п</w:t>
      </w:r>
      <w:r w:rsidRPr="00E10174">
        <w:rPr>
          <w:rFonts w:cs="Arial"/>
          <w:b/>
          <w:bCs/>
          <w:kern w:val="28"/>
          <w:sz w:val="32"/>
          <w:szCs w:val="32"/>
        </w:rPr>
        <w:t>остановлением администрации</w:t>
      </w:r>
    </w:p>
    <w:p w:rsidR="00E10174" w:rsidRPr="00E10174" w:rsidRDefault="00E10174" w:rsidP="00E10174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E10174">
        <w:rPr>
          <w:rFonts w:cs="Arial"/>
          <w:b/>
          <w:bCs/>
          <w:kern w:val="28"/>
          <w:sz w:val="32"/>
          <w:szCs w:val="32"/>
        </w:rPr>
        <w:t>Крапивинского муниципального района</w:t>
      </w:r>
    </w:p>
    <w:p w:rsidR="00E10174" w:rsidRDefault="00E10174" w:rsidP="00E10174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E10174">
        <w:rPr>
          <w:rFonts w:cs="Arial"/>
          <w:b/>
          <w:bCs/>
          <w:kern w:val="28"/>
          <w:sz w:val="32"/>
          <w:szCs w:val="32"/>
        </w:rPr>
        <w:t>от 30.09.2010 г. №1266</w:t>
      </w:r>
    </w:p>
    <w:p w:rsidR="00E10174" w:rsidRDefault="00E10174" w:rsidP="00E10174">
      <w:pPr>
        <w:jc w:val="center"/>
        <w:rPr>
          <w:rFonts w:cs="Arial"/>
          <w:b/>
          <w:bCs/>
          <w:kern w:val="32"/>
          <w:sz w:val="32"/>
          <w:szCs w:val="32"/>
        </w:rPr>
      </w:pPr>
    </w:p>
    <w:p w:rsidR="007237B9" w:rsidRPr="00E10174" w:rsidRDefault="007237B9" w:rsidP="00E10174">
      <w:pPr>
        <w:jc w:val="center"/>
        <w:rPr>
          <w:rFonts w:cs="Arial"/>
          <w:b/>
          <w:bCs/>
          <w:kern w:val="32"/>
          <w:sz w:val="32"/>
          <w:szCs w:val="32"/>
        </w:rPr>
      </w:pPr>
      <w:r w:rsidRPr="00E10174">
        <w:rPr>
          <w:rFonts w:cs="Arial"/>
          <w:b/>
          <w:bCs/>
          <w:kern w:val="32"/>
          <w:sz w:val="32"/>
          <w:szCs w:val="32"/>
        </w:rPr>
        <w:t>Положение</w:t>
      </w:r>
      <w:r w:rsidR="009C7C2C" w:rsidRPr="00E10174">
        <w:rPr>
          <w:rFonts w:cs="Arial"/>
          <w:b/>
          <w:bCs/>
          <w:kern w:val="32"/>
          <w:sz w:val="32"/>
          <w:szCs w:val="32"/>
        </w:rPr>
        <w:t xml:space="preserve"> о комиссии по контролю за ценовой ситуацией на продовольственном рынке Крапивинского</w:t>
      </w:r>
      <w:r w:rsidR="00FC23A5" w:rsidRPr="00E10174">
        <w:rPr>
          <w:rFonts w:cs="Arial"/>
          <w:b/>
          <w:bCs/>
          <w:kern w:val="32"/>
          <w:sz w:val="32"/>
          <w:szCs w:val="32"/>
        </w:rPr>
        <w:t xml:space="preserve"> муниципального </w:t>
      </w:r>
      <w:r w:rsidR="009C7C2C" w:rsidRPr="00E10174">
        <w:rPr>
          <w:rFonts w:cs="Arial"/>
          <w:b/>
          <w:bCs/>
          <w:kern w:val="32"/>
          <w:sz w:val="32"/>
          <w:szCs w:val="32"/>
        </w:rPr>
        <w:t>района</w:t>
      </w:r>
    </w:p>
    <w:p w:rsidR="007237B9" w:rsidRPr="00E10174" w:rsidRDefault="007237B9" w:rsidP="00E10174">
      <w:pPr>
        <w:rPr>
          <w:rFonts w:cs="Arial"/>
        </w:rPr>
      </w:pPr>
    </w:p>
    <w:p w:rsidR="009C7C2C" w:rsidRPr="00E10174" w:rsidRDefault="00E10174" w:rsidP="00E10174">
      <w:pPr>
        <w:rPr>
          <w:rFonts w:cs="Arial"/>
        </w:rPr>
      </w:pPr>
      <w:r>
        <w:rPr>
          <w:rFonts w:cs="Arial"/>
        </w:rPr>
        <w:t xml:space="preserve">1. </w:t>
      </w:r>
      <w:r w:rsidR="009C7C2C" w:rsidRPr="00E10174">
        <w:rPr>
          <w:rFonts w:cs="Arial"/>
        </w:rPr>
        <w:t>К</w:t>
      </w:r>
      <w:r w:rsidR="007237B9" w:rsidRPr="00E10174">
        <w:rPr>
          <w:rFonts w:cs="Arial"/>
        </w:rPr>
        <w:t xml:space="preserve">омиссия </w:t>
      </w:r>
      <w:r w:rsidR="009C7C2C" w:rsidRPr="00E10174">
        <w:rPr>
          <w:rFonts w:cs="Arial"/>
        </w:rPr>
        <w:t>по контролю за ценовой ситуацией на продовольственном рынке Крапивинского</w:t>
      </w:r>
      <w:r w:rsidR="00FC23A5" w:rsidRPr="00E10174">
        <w:rPr>
          <w:rFonts w:cs="Arial"/>
        </w:rPr>
        <w:t xml:space="preserve"> муниципального</w:t>
      </w:r>
      <w:r w:rsidR="009C7C2C" w:rsidRPr="00E10174">
        <w:rPr>
          <w:rFonts w:cs="Arial"/>
        </w:rPr>
        <w:t xml:space="preserve"> района (далее-комиссия) создана</w:t>
      </w:r>
      <w:r w:rsidR="00525DA9" w:rsidRPr="00E10174">
        <w:rPr>
          <w:rFonts w:cs="Arial"/>
        </w:rPr>
        <w:t xml:space="preserve"> во исполнении постановления Губернатора Кемеровской области</w:t>
      </w:r>
      <w:r w:rsidR="009C7C2C" w:rsidRPr="00E10174">
        <w:rPr>
          <w:rFonts w:cs="Arial"/>
        </w:rPr>
        <w:t xml:space="preserve"> для проведения мониторинга ценовой ситуации на продовольственном рынке</w:t>
      </w:r>
      <w:r w:rsidR="00525DA9" w:rsidRPr="00E10174">
        <w:rPr>
          <w:rFonts w:cs="Arial"/>
        </w:rPr>
        <w:t xml:space="preserve"> Крапивинского муниципального</w:t>
      </w:r>
      <w:r w:rsidR="009C7C2C" w:rsidRPr="00E10174">
        <w:rPr>
          <w:rFonts w:cs="Arial"/>
        </w:rPr>
        <w:t xml:space="preserve"> района</w:t>
      </w:r>
      <w:r w:rsidR="00740BAA" w:rsidRPr="00E10174">
        <w:rPr>
          <w:rFonts w:cs="Arial"/>
        </w:rPr>
        <w:t>.</w:t>
      </w:r>
    </w:p>
    <w:p w:rsidR="007237B9" w:rsidRPr="00E10174" w:rsidRDefault="00AC0D90" w:rsidP="00E10174">
      <w:pPr>
        <w:rPr>
          <w:rFonts w:cs="Arial"/>
        </w:rPr>
      </w:pPr>
      <w:r w:rsidRPr="00E10174">
        <w:rPr>
          <w:rFonts w:cs="Arial"/>
        </w:rPr>
        <w:t>2. Комиссия руководствуется в</w:t>
      </w:r>
      <w:r w:rsidR="007237B9" w:rsidRPr="00E10174">
        <w:rPr>
          <w:rFonts w:cs="Arial"/>
        </w:rPr>
        <w:t xml:space="preserve"> своей деятельности </w:t>
      </w:r>
      <w:hyperlink r:id="rId7" w:tgtFrame="Logical" w:history="1">
        <w:r w:rsidR="00D94186">
          <w:rPr>
            <w:rStyle w:val="a9"/>
            <w:rFonts w:cs="Arial"/>
          </w:rPr>
          <w:t>Конституцией Российской Ф</w:t>
        </w:r>
        <w:r w:rsidR="00D94186" w:rsidRPr="0053210A">
          <w:rPr>
            <w:rStyle w:val="a9"/>
            <w:rFonts w:cs="Arial"/>
          </w:rPr>
          <w:t>едерации</w:t>
        </w:r>
      </w:hyperlink>
      <w:r w:rsidR="007237B9" w:rsidRPr="00E10174">
        <w:rPr>
          <w:rFonts w:cs="Arial"/>
        </w:rPr>
        <w:t>, федеральными</w:t>
      </w:r>
      <w:r w:rsidR="00E10174">
        <w:rPr>
          <w:rFonts w:cs="Arial"/>
        </w:rPr>
        <w:t xml:space="preserve"> </w:t>
      </w:r>
      <w:r w:rsidR="007237B9" w:rsidRPr="00E10174">
        <w:rPr>
          <w:rFonts w:cs="Arial"/>
        </w:rPr>
        <w:t>законами, актами Президента</w:t>
      </w:r>
      <w:r w:rsidR="00E10174">
        <w:rPr>
          <w:rFonts w:cs="Arial"/>
        </w:rPr>
        <w:t xml:space="preserve"> </w:t>
      </w:r>
      <w:r w:rsidR="007237B9" w:rsidRPr="00E10174">
        <w:rPr>
          <w:rFonts w:cs="Arial"/>
        </w:rPr>
        <w:t xml:space="preserve">Российской Федерации и Правительства Российской Федерации, </w:t>
      </w:r>
      <w:r w:rsidRPr="00E10174">
        <w:rPr>
          <w:rFonts w:cs="Arial"/>
        </w:rPr>
        <w:t>законам</w:t>
      </w:r>
      <w:r w:rsidR="00525DA9" w:rsidRPr="00E10174">
        <w:rPr>
          <w:rFonts w:cs="Arial"/>
        </w:rPr>
        <w:t>и</w:t>
      </w:r>
      <w:r w:rsidRPr="00E10174">
        <w:rPr>
          <w:rFonts w:cs="Arial"/>
        </w:rPr>
        <w:t xml:space="preserve"> и иными нормативными правовыми актами Кемеровской области, </w:t>
      </w:r>
      <w:r w:rsidR="003C6B42" w:rsidRPr="00E10174">
        <w:rPr>
          <w:rFonts w:cs="Arial"/>
        </w:rPr>
        <w:t>К</w:t>
      </w:r>
      <w:r w:rsidR="00525DA9" w:rsidRPr="00E10174">
        <w:rPr>
          <w:rFonts w:cs="Arial"/>
        </w:rPr>
        <w:t>рапивинского муниципального района</w:t>
      </w:r>
      <w:r w:rsidR="003C6B42" w:rsidRPr="00E10174">
        <w:rPr>
          <w:rFonts w:cs="Arial"/>
        </w:rPr>
        <w:t>, а</w:t>
      </w:r>
      <w:r w:rsidRPr="00E10174">
        <w:rPr>
          <w:rFonts w:cs="Arial"/>
        </w:rPr>
        <w:t xml:space="preserve"> также настоящим Положением</w:t>
      </w:r>
    </w:p>
    <w:p w:rsidR="00AC0D90" w:rsidRPr="00E10174" w:rsidRDefault="00AC0D90" w:rsidP="00E10174">
      <w:pPr>
        <w:rPr>
          <w:rFonts w:cs="Arial"/>
        </w:rPr>
      </w:pPr>
      <w:r w:rsidRPr="00E10174">
        <w:rPr>
          <w:rFonts w:cs="Arial"/>
        </w:rPr>
        <w:t>3</w:t>
      </w:r>
      <w:r w:rsidR="007237B9" w:rsidRPr="00E10174">
        <w:rPr>
          <w:rFonts w:cs="Arial"/>
        </w:rPr>
        <w:t xml:space="preserve">. </w:t>
      </w:r>
      <w:r w:rsidRPr="00E10174">
        <w:rPr>
          <w:rFonts w:cs="Arial"/>
        </w:rPr>
        <w:t>Основными</w:t>
      </w:r>
      <w:r w:rsidR="00E10174">
        <w:rPr>
          <w:rFonts w:cs="Arial"/>
        </w:rPr>
        <w:t xml:space="preserve"> </w:t>
      </w:r>
      <w:r w:rsidRPr="00E10174">
        <w:rPr>
          <w:rFonts w:cs="Arial"/>
        </w:rPr>
        <w:t>задачами комиссии являются</w:t>
      </w:r>
      <w:r w:rsidR="00B05964" w:rsidRPr="00E10174">
        <w:rPr>
          <w:rFonts w:cs="Arial"/>
        </w:rPr>
        <w:t xml:space="preserve"> о</w:t>
      </w:r>
      <w:r w:rsidRPr="00E10174">
        <w:rPr>
          <w:rFonts w:cs="Arial"/>
        </w:rPr>
        <w:t>беспечение экономически обоснованной ценовой политики на продовольственном рынке Крапивинского</w:t>
      </w:r>
      <w:r w:rsidR="00FC23A5" w:rsidRPr="00E10174">
        <w:rPr>
          <w:rFonts w:cs="Arial"/>
        </w:rPr>
        <w:t xml:space="preserve"> муниципального</w:t>
      </w:r>
      <w:r w:rsidRPr="00E10174">
        <w:rPr>
          <w:rFonts w:cs="Arial"/>
        </w:rPr>
        <w:t xml:space="preserve"> района</w:t>
      </w:r>
      <w:r w:rsidR="004B6FCA" w:rsidRPr="00E10174">
        <w:rPr>
          <w:rFonts w:cs="Arial"/>
        </w:rPr>
        <w:t>.</w:t>
      </w:r>
    </w:p>
    <w:p w:rsidR="00E250C3" w:rsidRPr="00E10174" w:rsidRDefault="00B05964" w:rsidP="00E10174">
      <w:pPr>
        <w:rPr>
          <w:rFonts w:cs="Arial"/>
        </w:rPr>
      </w:pPr>
      <w:r w:rsidRPr="00E10174">
        <w:rPr>
          <w:rFonts w:cs="Arial"/>
        </w:rPr>
        <w:t>4.</w:t>
      </w:r>
      <w:r w:rsidR="00E10174">
        <w:rPr>
          <w:rFonts w:cs="Arial"/>
        </w:rPr>
        <w:t xml:space="preserve"> </w:t>
      </w:r>
      <w:r w:rsidRPr="00E10174">
        <w:rPr>
          <w:rFonts w:cs="Arial"/>
        </w:rPr>
        <w:t>Комиссия</w:t>
      </w:r>
      <w:r w:rsidR="00E250C3" w:rsidRPr="00E10174">
        <w:rPr>
          <w:rFonts w:cs="Arial"/>
        </w:rPr>
        <w:t xml:space="preserve"> осуществляет следующие функции:</w:t>
      </w:r>
    </w:p>
    <w:p w:rsidR="00F47E5D" w:rsidRPr="00E10174" w:rsidRDefault="00E250C3" w:rsidP="00E10174">
      <w:pPr>
        <w:rPr>
          <w:rFonts w:cs="Arial"/>
        </w:rPr>
      </w:pPr>
      <w:r w:rsidRPr="00E10174">
        <w:rPr>
          <w:rFonts w:cs="Arial"/>
        </w:rPr>
        <w:t>4.1</w:t>
      </w:r>
      <w:r w:rsidR="00740BAA" w:rsidRPr="00E10174">
        <w:rPr>
          <w:rFonts w:cs="Arial"/>
        </w:rPr>
        <w:t xml:space="preserve">. </w:t>
      </w:r>
      <w:r w:rsidRPr="00E10174">
        <w:rPr>
          <w:rFonts w:cs="Arial"/>
        </w:rPr>
        <w:t>П</w:t>
      </w:r>
      <w:r w:rsidR="00B05964" w:rsidRPr="00E10174">
        <w:rPr>
          <w:rFonts w:cs="Arial"/>
        </w:rPr>
        <w:t xml:space="preserve">роводит анализ изменения уровня и темпа роста цен на отдельные виды продовольственных товаров первой необходимости, утвержденных постановлением Правительства Российской Федерации </w:t>
      </w:r>
      <w:hyperlink r:id="rId8" w:history="1">
        <w:r w:rsidR="00B05964" w:rsidRPr="00D94186">
          <w:rPr>
            <w:rStyle w:val="a9"/>
            <w:rFonts w:cs="Arial"/>
          </w:rPr>
          <w:t>от</w:t>
        </w:r>
        <w:r w:rsidR="00E10174" w:rsidRPr="00D94186">
          <w:rPr>
            <w:rStyle w:val="a9"/>
            <w:rFonts w:cs="Arial"/>
          </w:rPr>
          <w:t xml:space="preserve"> </w:t>
        </w:r>
        <w:r w:rsidR="00B05964" w:rsidRPr="00D94186">
          <w:rPr>
            <w:rStyle w:val="a9"/>
            <w:rFonts w:cs="Arial"/>
          </w:rPr>
          <w:t xml:space="preserve">15.06.2010 </w:t>
        </w:r>
        <w:r w:rsidR="00E10174" w:rsidRPr="00D94186">
          <w:rPr>
            <w:rStyle w:val="a9"/>
            <w:rFonts w:cs="Arial"/>
          </w:rPr>
          <w:t xml:space="preserve">г. </w:t>
        </w:r>
        <w:r w:rsidR="00B05964" w:rsidRPr="00D94186">
          <w:rPr>
            <w:rStyle w:val="a9"/>
            <w:rFonts w:cs="Arial"/>
          </w:rPr>
          <w:t>№530</w:t>
        </w:r>
      </w:hyperlink>
      <w:r w:rsidR="00B05964" w:rsidRPr="00E10174">
        <w:rPr>
          <w:rFonts w:cs="Arial"/>
        </w:rPr>
        <w:t xml:space="preserve"> «Об утверждении Правил</w:t>
      </w:r>
      <w:r w:rsidR="00F47E5D" w:rsidRPr="00E10174">
        <w:rPr>
          <w:rFonts w:cs="Arial"/>
        </w:rPr>
        <w:t xml:space="preserve"> установления предельно допустимых розничных цен на отдельные виды социально значимых продовольственных товаров первой необходимости, перечня отдельных видов социально значимых продовольственных товаров первой необходимости, в отношении которых могут устанавливаться предельно допустимые розничные цены, и перечня отдельных видов социально значимых продовольственных товаров, за приобретение определенного количества которых хозяйствующему субъекту, осуществляющему торговую деятельность, не допускается выплата вознаграждения»</w:t>
      </w:r>
      <w:r w:rsidR="004B6FCA" w:rsidRPr="00E10174">
        <w:rPr>
          <w:rFonts w:cs="Arial"/>
        </w:rPr>
        <w:t>.</w:t>
      </w:r>
    </w:p>
    <w:p w:rsidR="00AC0D90" w:rsidRPr="00E10174" w:rsidRDefault="00F47E5D" w:rsidP="00E10174">
      <w:pPr>
        <w:rPr>
          <w:rFonts w:cs="Arial"/>
        </w:rPr>
      </w:pPr>
      <w:r w:rsidRPr="00E10174">
        <w:rPr>
          <w:rFonts w:cs="Arial"/>
        </w:rPr>
        <w:t>Анализ проводится на основании оценки данных о средних розничных ценах на отдельные виды продовольственных товаров и их изменения по району.</w:t>
      </w:r>
    </w:p>
    <w:p w:rsidR="00E250C3" w:rsidRPr="00E10174" w:rsidRDefault="00EB19F1" w:rsidP="00E10174">
      <w:pPr>
        <w:rPr>
          <w:rFonts w:cs="Arial"/>
        </w:rPr>
      </w:pPr>
      <w:r w:rsidRPr="00E10174">
        <w:rPr>
          <w:rFonts w:cs="Arial"/>
        </w:rPr>
        <w:lastRenderedPageBreak/>
        <w:t>4.2</w:t>
      </w:r>
      <w:r w:rsidR="00740BAA" w:rsidRPr="00E10174">
        <w:rPr>
          <w:rFonts w:cs="Arial"/>
        </w:rPr>
        <w:t>.</w:t>
      </w:r>
      <w:r w:rsidRPr="00E10174">
        <w:rPr>
          <w:rFonts w:cs="Arial"/>
        </w:rPr>
        <w:t xml:space="preserve"> </w:t>
      </w:r>
      <w:r w:rsidR="00E250C3" w:rsidRPr="00E10174">
        <w:rPr>
          <w:rFonts w:cs="Arial"/>
        </w:rPr>
        <w:t>Осуществляет координацию действий хозяйствующих субъектов по вопросам обеспечения и реализации социально значимых продовольственных товаров первой необходимости.</w:t>
      </w:r>
    </w:p>
    <w:p w:rsidR="004B6FCA" w:rsidRPr="00E10174" w:rsidRDefault="00EB19F1" w:rsidP="00E10174">
      <w:pPr>
        <w:rPr>
          <w:rFonts w:cs="Arial"/>
        </w:rPr>
      </w:pPr>
      <w:r w:rsidRPr="00E10174">
        <w:rPr>
          <w:rFonts w:cs="Arial"/>
        </w:rPr>
        <w:t>4.3</w:t>
      </w:r>
      <w:r w:rsidR="00740BAA" w:rsidRPr="00E10174">
        <w:rPr>
          <w:rFonts w:cs="Arial"/>
        </w:rPr>
        <w:t xml:space="preserve">. </w:t>
      </w:r>
      <w:r w:rsidR="004B6FCA" w:rsidRPr="00E10174">
        <w:rPr>
          <w:rFonts w:cs="Arial"/>
        </w:rPr>
        <w:t>Вносит предложения в установленном действующим законодательством порядке о принятии мер государственного регулирования в целях стабилизации розничных цен на отдельные виды продовольственных товаров первой необходимости, в случае если в течение 30 календарных дней подряд на территории Крапивинского</w:t>
      </w:r>
      <w:r w:rsidR="00FC23A5" w:rsidRPr="00E10174">
        <w:rPr>
          <w:rFonts w:cs="Arial"/>
        </w:rPr>
        <w:t xml:space="preserve"> муниципального</w:t>
      </w:r>
      <w:r w:rsidR="004B6FCA" w:rsidRPr="00E10174">
        <w:rPr>
          <w:rFonts w:cs="Arial"/>
        </w:rPr>
        <w:t xml:space="preserve"> района рост розничных цен на отдельные виды продовольственных товаров первой необходимости составит 30 и более процентов.</w:t>
      </w:r>
    </w:p>
    <w:p w:rsidR="004B6FCA" w:rsidRPr="00E10174" w:rsidRDefault="004B6FCA" w:rsidP="00E10174">
      <w:pPr>
        <w:rPr>
          <w:rFonts w:cs="Arial"/>
        </w:rPr>
      </w:pPr>
      <w:r w:rsidRPr="00E10174">
        <w:rPr>
          <w:rFonts w:cs="Arial"/>
        </w:rPr>
        <w:t>5</w:t>
      </w:r>
      <w:r w:rsidR="00EB19F1" w:rsidRPr="00E10174">
        <w:rPr>
          <w:rFonts w:cs="Arial"/>
        </w:rPr>
        <w:t>.</w:t>
      </w:r>
      <w:r w:rsidR="00E10174">
        <w:rPr>
          <w:rFonts w:cs="Arial"/>
        </w:rPr>
        <w:t xml:space="preserve"> </w:t>
      </w:r>
      <w:r w:rsidR="00EB19F1" w:rsidRPr="00E10174">
        <w:rPr>
          <w:rFonts w:cs="Arial"/>
        </w:rPr>
        <w:t>Комиссия для осуществления</w:t>
      </w:r>
      <w:r w:rsidR="00E10174">
        <w:rPr>
          <w:rFonts w:cs="Arial"/>
        </w:rPr>
        <w:t xml:space="preserve"> </w:t>
      </w:r>
      <w:r w:rsidR="00EB19F1" w:rsidRPr="00E10174">
        <w:rPr>
          <w:rFonts w:cs="Arial"/>
        </w:rPr>
        <w:t>возложенных на нее задач имеет право:</w:t>
      </w:r>
    </w:p>
    <w:p w:rsidR="00EB19F1" w:rsidRPr="00E10174" w:rsidRDefault="00EB19F1" w:rsidP="00E10174">
      <w:pPr>
        <w:rPr>
          <w:rFonts w:cs="Arial"/>
        </w:rPr>
      </w:pPr>
      <w:r w:rsidRPr="00E10174">
        <w:rPr>
          <w:rFonts w:cs="Arial"/>
        </w:rPr>
        <w:t>5.1</w:t>
      </w:r>
      <w:r w:rsidR="00740BAA" w:rsidRPr="00E10174">
        <w:rPr>
          <w:rFonts w:cs="Arial"/>
        </w:rPr>
        <w:t>.</w:t>
      </w:r>
      <w:r w:rsidRPr="00E10174">
        <w:rPr>
          <w:rFonts w:cs="Arial"/>
        </w:rPr>
        <w:t>Запрашивать у хозяйствующих субъектов информацию по вопросам ценообразования на отдельные виды продовольственных товаров первой необходимости</w:t>
      </w:r>
      <w:r w:rsidR="00740BAA" w:rsidRPr="00E10174">
        <w:rPr>
          <w:rFonts w:cs="Arial"/>
        </w:rPr>
        <w:t>.</w:t>
      </w:r>
    </w:p>
    <w:p w:rsidR="00EB19F1" w:rsidRPr="00E10174" w:rsidRDefault="00EB19F1" w:rsidP="00E10174">
      <w:pPr>
        <w:rPr>
          <w:rFonts w:cs="Arial"/>
        </w:rPr>
      </w:pPr>
      <w:r w:rsidRPr="00E10174">
        <w:rPr>
          <w:rFonts w:cs="Arial"/>
        </w:rPr>
        <w:t>5.2</w:t>
      </w:r>
      <w:r w:rsidR="00740BAA" w:rsidRPr="00E10174">
        <w:rPr>
          <w:rFonts w:cs="Arial"/>
        </w:rPr>
        <w:t>.</w:t>
      </w:r>
      <w:r w:rsidR="00E10174">
        <w:rPr>
          <w:rFonts w:cs="Arial"/>
        </w:rPr>
        <w:t xml:space="preserve"> </w:t>
      </w:r>
      <w:r w:rsidRPr="00E10174">
        <w:rPr>
          <w:rFonts w:cs="Arial"/>
        </w:rPr>
        <w:t>Привлекать для участия в работе комиссии представителей хозяйствующих субъектов</w:t>
      </w:r>
      <w:r w:rsidR="00740BAA" w:rsidRPr="00E10174">
        <w:rPr>
          <w:rFonts w:cs="Arial"/>
        </w:rPr>
        <w:t>.</w:t>
      </w:r>
    </w:p>
    <w:p w:rsidR="00740BAA" w:rsidRPr="00E10174" w:rsidRDefault="00740BAA" w:rsidP="00E10174">
      <w:pPr>
        <w:rPr>
          <w:rFonts w:cs="Arial"/>
        </w:rPr>
      </w:pPr>
      <w:r w:rsidRPr="00E10174">
        <w:rPr>
          <w:rFonts w:cs="Arial"/>
        </w:rPr>
        <w:t>6.</w:t>
      </w:r>
      <w:r w:rsidR="00E10174">
        <w:rPr>
          <w:rFonts w:cs="Arial"/>
        </w:rPr>
        <w:t xml:space="preserve"> </w:t>
      </w:r>
      <w:r w:rsidRPr="00E10174">
        <w:rPr>
          <w:rFonts w:cs="Arial"/>
        </w:rPr>
        <w:t>Председатель комиссии:</w:t>
      </w:r>
    </w:p>
    <w:p w:rsidR="00740BAA" w:rsidRPr="00E10174" w:rsidRDefault="00740BAA" w:rsidP="00E10174">
      <w:pPr>
        <w:rPr>
          <w:rFonts w:cs="Arial"/>
        </w:rPr>
      </w:pPr>
      <w:r w:rsidRPr="00E10174">
        <w:rPr>
          <w:rFonts w:cs="Arial"/>
        </w:rPr>
        <w:t>6.1. Вносит предложения об изменении состава комиссии.</w:t>
      </w:r>
    </w:p>
    <w:p w:rsidR="00740BAA" w:rsidRPr="00E10174" w:rsidRDefault="00740BAA" w:rsidP="00E10174">
      <w:pPr>
        <w:rPr>
          <w:rFonts w:cs="Arial"/>
        </w:rPr>
      </w:pPr>
      <w:r w:rsidRPr="00E10174">
        <w:rPr>
          <w:rFonts w:cs="Arial"/>
        </w:rPr>
        <w:t>6.2</w:t>
      </w:r>
      <w:r w:rsidR="00E10174">
        <w:rPr>
          <w:rFonts w:cs="Arial"/>
        </w:rPr>
        <w:t xml:space="preserve">. </w:t>
      </w:r>
      <w:r w:rsidRPr="00E10174">
        <w:rPr>
          <w:rFonts w:cs="Arial"/>
        </w:rPr>
        <w:t>Контролирует выполнение принятых решений.</w:t>
      </w:r>
    </w:p>
    <w:p w:rsidR="0049391C" w:rsidRPr="00E10174" w:rsidRDefault="00740BAA" w:rsidP="00E10174">
      <w:pPr>
        <w:rPr>
          <w:rFonts w:cs="Arial"/>
        </w:rPr>
      </w:pPr>
      <w:r w:rsidRPr="00E10174">
        <w:rPr>
          <w:rFonts w:cs="Arial"/>
        </w:rPr>
        <w:t>7. Заседание комиссии проводит председатель комиссии, а в его отсутствие – заместитель председателя комиссии. Заседания комиссии проводятся не реже одного раза в</w:t>
      </w:r>
      <w:r w:rsidR="00EB01F7" w:rsidRPr="00E10174">
        <w:rPr>
          <w:rFonts w:cs="Arial"/>
        </w:rPr>
        <w:t xml:space="preserve"> </w:t>
      </w:r>
      <w:r w:rsidRPr="00E10174">
        <w:rPr>
          <w:rFonts w:cs="Arial"/>
        </w:rPr>
        <w:t>месяц.</w:t>
      </w:r>
    </w:p>
    <w:p w:rsidR="007237B9" w:rsidRPr="00E10174" w:rsidRDefault="0049391C" w:rsidP="00E10174">
      <w:pPr>
        <w:rPr>
          <w:rFonts w:cs="Arial"/>
        </w:rPr>
      </w:pPr>
      <w:r w:rsidRPr="00E10174">
        <w:rPr>
          <w:rFonts w:cs="Arial"/>
        </w:rPr>
        <w:t>8.</w:t>
      </w:r>
      <w:r w:rsidR="00E10174">
        <w:rPr>
          <w:rFonts w:cs="Arial"/>
        </w:rPr>
        <w:t xml:space="preserve"> </w:t>
      </w:r>
      <w:r w:rsidRPr="00E10174">
        <w:rPr>
          <w:rFonts w:cs="Arial"/>
        </w:rPr>
        <w:t>Решения комиссии оформляются протоколом.</w:t>
      </w:r>
    </w:p>
    <w:p w:rsidR="00936CF5" w:rsidRPr="00E10174" w:rsidRDefault="00936CF5" w:rsidP="00E10174">
      <w:pPr>
        <w:rPr>
          <w:rFonts w:cs="Arial"/>
        </w:rPr>
      </w:pPr>
    </w:p>
    <w:p w:rsidR="00FC23A5" w:rsidRPr="00E10174" w:rsidRDefault="0049391C" w:rsidP="00E10174">
      <w:pPr>
        <w:rPr>
          <w:rFonts w:cs="Arial"/>
        </w:rPr>
      </w:pPr>
      <w:r w:rsidRPr="00E10174">
        <w:rPr>
          <w:rFonts w:cs="Arial"/>
        </w:rPr>
        <w:t>И.</w:t>
      </w:r>
      <w:r w:rsidR="00E10174">
        <w:rPr>
          <w:rFonts w:cs="Arial"/>
        </w:rPr>
        <w:t xml:space="preserve"> </w:t>
      </w:r>
      <w:r w:rsidRPr="00E10174">
        <w:rPr>
          <w:rFonts w:cs="Arial"/>
        </w:rPr>
        <w:t>о</w:t>
      </w:r>
      <w:r w:rsidR="007237B9" w:rsidRPr="00E10174">
        <w:rPr>
          <w:rFonts w:cs="Arial"/>
        </w:rPr>
        <w:t>.</w:t>
      </w:r>
      <w:r w:rsidR="00171C11" w:rsidRPr="00E10174">
        <w:rPr>
          <w:rFonts w:cs="Arial"/>
        </w:rPr>
        <w:t xml:space="preserve"> </w:t>
      </w:r>
      <w:r w:rsidR="007237B9" w:rsidRPr="00E10174">
        <w:rPr>
          <w:rFonts w:cs="Arial"/>
        </w:rPr>
        <w:t>главы</w:t>
      </w:r>
    </w:p>
    <w:p w:rsidR="00171C11" w:rsidRPr="00E10174" w:rsidRDefault="0049391C" w:rsidP="00E10174">
      <w:pPr>
        <w:rPr>
          <w:rFonts w:cs="Arial"/>
        </w:rPr>
      </w:pPr>
      <w:r w:rsidRPr="00E10174">
        <w:rPr>
          <w:rFonts w:cs="Arial"/>
        </w:rPr>
        <w:t>Крапивинского</w:t>
      </w:r>
      <w:r w:rsidR="00171C11" w:rsidRPr="00E10174">
        <w:rPr>
          <w:rFonts w:cs="Arial"/>
        </w:rPr>
        <w:t xml:space="preserve"> района</w:t>
      </w:r>
    </w:p>
    <w:p w:rsidR="007237B9" w:rsidRPr="00E10174" w:rsidRDefault="007237B9" w:rsidP="00E10174">
      <w:pPr>
        <w:rPr>
          <w:rFonts w:cs="Arial"/>
        </w:rPr>
      </w:pPr>
      <w:r w:rsidRPr="00E10174">
        <w:rPr>
          <w:rFonts w:cs="Arial"/>
        </w:rPr>
        <w:t>Т.</w:t>
      </w:r>
      <w:r w:rsidR="00171C11" w:rsidRPr="00E10174">
        <w:rPr>
          <w:rFonts w:cs="Arial"/>
        </w:rPr>
        <w:t xml:space="preserve">И. </w:t>
      </w:r>
      <w:r w:rsidRPr="00E10174">
        <w:rPr>
          <w:rFonts w:cs="Arial"/>
        </w:rPr>
        <w:t>Климина</w:t>
      </w:r>
    </w:p>
    <w:sectPr w:rsidR="007237B9" w:rsidRPr="00E10174" w:rsidSect="00E1017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CB648E"/>
    <w:multiLevelType w:val="hybridMultilevel"/>
    <w:tmpl w:val="E52440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3D68017C"/>
    <w:multiLevelType w:val="hybridMultilevel"/>
    <w:tmpl w:val="1C6CE66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DC873BC"/>
    <w:multiLevelType w:val="multilevel"/>
    <w:tmpl w:val="9AFAE5F6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250"/>
        </w:tabs>
        <w:ind w:left="22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75"/>
        </w:tabs>
        <w:ind w:left="337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40"/>
        </w:tabs>
        <w:ind w:left="41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030"/>
        </w:tabs>
        <w:ind w:left="60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155"/>
        </w:tabs>
        <w:ind w:left="715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1800"/>
      </w:pPr>
      <w:rPr>
        <w:rFonts w:hint="default"/>
      </w:rPr>
    </w:lvl>
  </w:abstractNum>
  <w:abstractNum w:abstractNumId="3">
    <w:nsid w:val="44D010ED"/>
    <w:multiLevelType w:val="multilevel"/>
    <w:tmpl w:val="F4EED888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55"/>
        </w:tabs>
        <w:ind w:left="14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50"/>
        </w:tabs>
        <w:ind w:left="22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75"/>
        </w:tabs>
        <w:ind w:left="337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40"/>
        </w:tabs>
        <w:ind w:left="41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030"/>
        </w:tabs>
        <w:ind w:left="60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155"/>
        </w:tabs>
        <w:ind w:left="715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1800"/>
      </w:pPr>
      <w:rPr>
        <w:rFonts w:hint="default"/>
      </w:rPr>
    </w:lvl>
  </w:abstractNum>
  <w:abstractNum w:abstractNumId="4">
    <w:nsid w:val="59FD09F4"/>
    <w:multiLevelType w:val="multilevel"/>
    <w:tmpl w:val="F4EED888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55"/>
        </w:tabs>
        <w:ind w:left="14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50"/>
        </w:tabs>
        <w:ind w:left="22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75"/>
        </w:tabs>
        <w:ind w:left="337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40"/>
        </w:tabs>
        <w:ind w:left="41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030"/>
        </w:tabs>
        <w:ind w:left="60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155"/>
        </w:tabs>
        <w:ind w:left="715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1800"/>
      </w:pPr>
      <w:rPr>
        <w:rFonts w:hint="default"/>
      </w:rPr>
    </w:lvl>
  </w:abstractNum>
  <w:abstractNum w:abstractNumId="5">
    <w:nsid w:val="5DB93CBA"/>
    <w:multiLevelType w:val="hybridMultilevel"/>
    <w:tmpl w:val="B39E4A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68CB6EEA"/>
    <w:multiLevelType w:val="multilevel"/>
    <w:tmpl w:val="EC668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2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">
    <w:nsid w:val="79F74E96"/>
    <w:multiLevelType w:val="hybridMultilevel"/>
    <w:tmpl w:val="31A04F2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7A55707A"/>
    <w:multiLevelType w:val="multilevel"/>
    <w:tmpl w:val="A1444DC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8"/>
  </w:num>
  <w:num w:numId="5">
    <w:abstractNumId w:val="7"/>
  </w:num>
  <w:num w:numId="6">
    <w:abstractNumId w:val="5"/>
  </w:num>
  <w:num w:numId="7">
    <w:abstractNumId w:val="4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8C7"/>
    <w:rsid w:val="0003081D"/>
    <w:rsid w:val="00083FA6"/>
    <w:rsid w:val="00114977"/>
    <w:rsid w:val="00137763"/>
    <w:rsid w:val="00171C11"/>
    <w:rsid w:val="00187F95"/>
    <w:rsid w:val="002418E7"/>
    <w:rsid w:val="002638C7"/>
    <w:rsid w:val="002B4FFD"/>
    <w:rsid w:val="002E3F2C"/>
    <w:rsid w:val="00327B0C"/>
    <w:rsid w:val="0034207F"/>
    <w:rsid w:val="003577A5"/>
    <w:rsid w:val="0038247C"/>
    <w:rsid w:val="003C6B42"/>
    <w:rsid w:val="003D3B4D"/>
    <w:rsid w:val="003E04D5"/>
    <w:rsid w:val="003F30C1"/>
    <w:rsid w:val="003F746F"/>
    <w:rsid w:val="00431177"/>
    <w:rsid w:val="00460821"/>
    <w:rsid w:val="004758A4"/>
    <w:rsid w:val="0049391C"/>
    <w:rsid w:val="004943A4"/>
    <w:rsid w:val="004B6FCA"/>
    <w:rsid w:val="004C7650"/>
    <w:rsid w:val="004D6214"/>
    <w:rsid w:val="004E0F1F"/>
    <w:rsid w:val="0051112D"/>
    <w:rsid w:val="00525DA9"/>
    <w:rsid w:val="005350F0"/>
    <w:rsid w:val="005831D7"/>
    <w:rsid w:val="006354B2"/>
    <w:rsid w:val="006414C4"/>
    <w:rsid w:val="00672312"/>
    <w:rsid w:val="00685C50"/>
    <w:rsid w:val="00715D3F"/>
    <w:rsid w:val="007237B9"/>
    <w:rsid w:val="007379A4"/>
    <w:rsid w:val="00740BAA"/>
    <w:rsid w:val="00752315"/>
    <w:rsid w:val="00784149"/>
    <w:rsid w:val="00790545"/>
    <w:rsid w:val="007A7E64"/>
    <w:rsid w:val="007D4FF1"/>
    <w:rsid w:val="007E1E57"/>
    <w:rsid w:val="00803116"/>
    <w:rsid w:val="008117CD"/>
    <w:rsid w:val="00831BD5"/>
    <w:rsid w:val="00863F20"/>
    <w:rsid w:val="0088076C"/>
    <w:rsid w:val="008B66C2"/>
    <w:rsid w:val="00915B87"/>
    <w:rsid w:val="00936CF5"/>
    <w:rsid w:val="009804DF"/>
    <w:rsid w:val="009C0791"/>
    <w:rsid w:val="009C7C2C"/>
    <w:rsid w:val="009E6E37"/>
    <w:rsid w:val="00A01CD2"/>
    <w:rsid w:val="00A73938"/>
    <w:rsid w:val="00A933FE"/>
    <w:rsid w:val="00AA77D2"/>
    <w:rsid w:val="00AC0D90"/>
    <w:rsid w:val="00AD681F"/>
    <w:rsid w:val="00AE0550"/>
    <w:rsid w:val="00AF6306"/>
    <w:rsid w:val="00B05964"/>
    <w:rsid w:val="00B604FB"/>
    <w:rsid w:val="00B83968"/>
    <w:rsid w:val="00BD2662"/>
    <w:rsid w:val="00C14AB5"/>
    <w:rsid w:val="00C57BF2"/>
    <w:rsid w:val="00CA13AB"/>
    <w:rsid w:val="00CB72C2"/>
    <w:rsid w:val="00CD0055"/>
    <w:rsid w:val="00CE5E24"/>
    <w:rsid w:val="00CF3CA7"/>
    <w:rsid w:val="00D20770"/>
    <w:rsid w:val="00D94186"/>
    <w:rsid w:val="00DA6A45"/>
    <w:rsid w:val="00DD04C4"/>
    <w:rsid w:val="00DF22C4"/>
    <w:rsid w:val="00E10174"/>
    <w:rsid w:val="00E250C3"/>
    <w:rsid w:val="00E34DC3"/>
    <w:rsid w:val="00E501F9"/>
    <w:rsid w:val="00EB01F7"/>
    <w:rsid w:val="00EB10BF"/>
    <w:rsid w:val="00EB1642"/>
    <w:rsid w:val="00EB19F1"/>
    <w:rsid w:val="00EB5396"/>
    <w:rsid w:val="00F02DCB"/>
    <w:rsid w:val="00F07F6B"/>
    <w:rsid w:val="00F209E9"/>
    <w:rsid w:val="00F24B61"/>
    <w:rsid w:val="00F47E5D"/>
    <w:rsid w:val="00FC23A5"/>
    <w:rsid w:val="00FD7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EB1642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EB1642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EB1642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EB1642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EB1642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EB1642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EB1642"/>
  </w:style>
  <w:style w:type="paragraph" w:styleId="a3">
    <w:name w:val="Title"/>
    <w:basedOn w:val="a"/>
    <w:qFormat/>
    <w:pPr>
      <w:jc w:val="center"/>
    </w:pPr>
    <w:rPr>
      <w:sz w:val="28"/>
    </w:rPr>
  </w:style>
  <w:style w:type="paragraph" w:styleId="a4">
    <w:name w:val="Body Text"/>
    <w:basedOn w:val="a"/>
    <w:rPr>
      <w:sz w:val="28"/>
    </w:rPr>
  </w:style>
  <w:style w:type="paragraph" w:styleId="a5">
    <w:name w:val="Body Text Indent"/>
    <w:basedOn w:val="a"/>
    <w:pPr>
      <w:ind w:firstLine="720"/>
    </w:pPr>
    <w:rPr>
      <w:sz w:val="28"/>
    </w:rPr>
  </w:style>
  <w:style w:type="paragraph" w:styleId="21">
    <w:name w:val="Body Text 2"/>
    <w:basedOn w:val="a"/>
    <w:rPr>
      <w:sz w:val="28"/>
    </w:rPr>
  </w:style>
  <w:style w:type="paragraph" w:styleId="a6">
    <w:name w:val="Subtitle"/>
    <w:basedOn w:val="a"/>
    <w:qFormat/>
    <w:pPr>
      <w:ind w:left="2124"/>
      <w:jc w:val="center"/>
    </w:pPr>
    <w:rPr>
      <w:sz w:val="28"/>
    </w:rPr>
  </w:style>
  <w:style w:type="paragraph" w:styleId="22">
    <w:name w:val="Body Text Indent 2"/>
    <w:basedOn w:val="a"/>
    <w:pPr>
      <w:ind w:firstLine="708"/>
    </w:pPr>
    <w:rPr>
      <w:sz w:val="28"/>
    </w:rPr>
  </w:style>
  <w:style w:type="paragraph" w:styleId="31">
    <w:name w:val="Body Text Indent 3"/>
    <w:basedOn w:val="a"/>
    <w:pPr>
      <w:ind w:left="3600" w:hanging="3600"/>
    </w:pPr>
    <w:rPr>
      <w:sz w:val="28"/>
    </w:rPr>
  </w:style>
  <w:style w:type="table" w:styleId="-3">
    <w:name w:val="Table List 3"/>
    <w:basedOn w:val="a1"/>
    <w:rsid w:val="005350F0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0">
    <w:name w:val="Заголовок 1 Знак"/>
    <w:aliases w:val="!Части документа Знак"/>
    <w:link w:val="1"/>
    <w:rsid w:val="00E10174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E10174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E10174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E10174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EB1642"/>
    <w:rPr>
      <w:rFonts w:ascii="Arial" w:hAnsi="Arial"/>
      <w:b w:val="0"/>
      <w:i w:val="0"/>
      <w:iCs/>
      <w:color w:val="0000FF"/>
      <w:sz w:val="24"/>
      <w:u w:val="none"/>
    </w:rPr>
  </w:style>
  <w:style w:type="paragraph" w:styleId="a7">
    <w:name w:val="annotation text"/>
    <w:aliases w:val="!Равноширинный текст документа"/>
    <w:basedOn w:val="a"/>
    <w:link w:val="a8"/>
    <w:semiHidden/>
    <w:rsid w:val="00EB1642"/>
    <w:rPr>
      <w:rFonts w:ascii="Courier" w:hAnsi="Courier"/>
      <w:sz w:val="22"/>
      <w:szCs w:val="20"/>
    </w:rPr>
  </w:style>
  <w:style w:type="character" w:customStyle="1" w:styleId="a8">
    <w:name w:val="Текст примечания Знак"/>
    <w:aliases w:val="!Равноширинный текст документа Знак"/>
    <w:link w:val="a7"/>
    <w:semiHidden/>
    <w:rsid w:val="00E10174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EB164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9">
    <w:name w:val="Hyperlink"/>
    <w:basedOn w:val="a0"/>
    <w:rsid w:val="00EB1642"/>
    <w:rPr>
      <w:color w:val="0000FF"/>
      <w:u w:val="none"/>
    </w:rPr>
  </w:style>
  <w:style w:type="paragraph" w:customStyle="1" w:styleId="Application">
    <w:name w:val="Application!Приложение"/>
    <w:rsid w:val="00EB1642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EB1642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EB1642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6414C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6414C4"/>
    <w:rPr>
      <w:rFonts w:ascii="Tahoma" w:hAnsi="Tahoma" w:cs="Tahoma"/>
      <w:sz w:val="16"/>
      <w:szCs w:val="16"/>
    </w:rPr>
  </w:style>
  <w:style w:type="paragraph" w:customStyle="1" w:styleId="NumberAndDate">
    <w:name w:val="NumberAndDate"/>
    <w:aliases w:val="!Дата и Номер"/>
    <w:qFormat/>
    <w:rsid w:val="00EB1642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EB1642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EB1642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EB1642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EB1642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EB1642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EB1642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EB1642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EB1642"/>
  </w:style>
  <w:style w:type="paragraph" w:styleId="a3">
    <w:name w:val="Title"/>
    <w:basedOn w:val="a"/>
    <w:qFormat/>
    <w:pPr>
      <w:jc w:val="center"/>
    </w:pPr>
    <w:rPr>
      <w:sz w:val="28"/>
    </w:rPr>
  </w:style>
  <w:style w:type="paragraph" w:styleId="a4">
    <w:name w:val="Body Text"/>
    <w:basedOn w:val="a"/>
    <w:rPr>
      <w:sz w:val="28"/>
    </w:rPr>
  </w:style>
  <w:style w:type="paragraph" w:styleId="a5">
    <w:name w:val="Body Text Indent"/>
    <w:basedOn w:val="a"/>
    <w:pPr>
      <w:ind w:firstLine="720"/>
    </w:pPr>
    <w:rPr>
      <w:sz w:val="28"/>
    </w:rPr>
  </w:style>
  <w:style w:type="paragraph" w:styleId="21">
    <w:name w:val="Body Text 2"/>
    <w:basedOn w:val="a"/>
    <w:rPr>
      <w:sz w:val="28"/>
    </w:rPr>
  </w:style>
  <w:style w:type="paragraph" w:styleId="a6">
    <w:name w:val="Subtitle"/>
    <w:basedOn w:val="a"/>
    <w:qFormat/>
    <w:pPr>
      <w:ind w:left="2124"/>
      <w:jc w:val="center"/>
    </w:pPr>
    <w:rPr>
      <w:sz w:val="28"/>
    </w:rPr>
  </w:style>
  <w:style w:type="paragraph" w:styleId="22">
    <w:name w:val="Body Text Indent 2"/>
    <w:basedOn w:val="a"/>
    <w:pPr>
      <w:ind w:firstLine="708"/>
    </w:pPr>
    <w:rPr>
      <w:sz w:val="28"/>
    </w:rPr>
  </w:style>
  <w:style w:type="paragraph" w:styleId="31">
    <w:name w:val="Body Text Indent 3"/>
    <w:basedOn w:val="a"/>
    <w:pPr>
      <w:ind w:left="3600" w:hanging="3600"/>
    </w:pPr>
    <w:rPr>
      <w:sz w:val="28"/>
    </w:rPr>
  </w:style>
  <w:style w:type="table" w:styleId="-3">
    <w:name w:val="Table List 3"/>
    <w:basedOn w:val="a1"/>
    <w:rsid w:val="005350F0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0">
    <w:name w:val="Заголовок 1 Знак"/>
    <w:aliases w:val="!Части документа Знак"/>
    <w:link w:val="1"/>
    <w:rsid w:val="00E10174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E10174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E10174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E10174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EB1642"/>
    <w:rPr>
      <w:rFonts w:ascii="Arial" w:hAnsi="Arial"/>
      <w:b w:val="0"/>
      <w:i w:val="0"/>
      <w:iCs/>
      <w:color w:val="0000FF"/>
      <w:sz w:val="24"/>
      <w:u w:val="none"/>
    </w:rPr>
  </w:style>
  <w:style w:type="paragraph" w:styleId="a7">
    <w:name w:val="annotation text"/>
    <w:aliases w:val="!Равноширинный текст документа"/>
    <w:basedOn w:val="a"/>
    <w:link w:val="a8"/>
    <w:semiHidden/>
    <w:rsid w:val="00EB1642"/>
    <w:rPr>
      <w:rFonts w:ascii="Courier" w:hAnsi="Courier"/>
      <w:sz w:val="22"/>
      <w:szCs w:val="20"/>
    </w:rPr>
  </w:style>
  <w:style w:type="character" w:customStyle="1" w:styleId="a8">
    <w:name w:val="Текст примечания Знак"/>
    <w:aliases w:val="!Равноширинный текст документа Знак"/>
    <w:link w:val="a7"/>
    <w:semiHidden/>
    <w:rsid w:val="00E10174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EB164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9">
    <w:name w:val="Hyperlink"/>
    <w:basedOn w:val="a0"/>
    <w:rsid w:val="00EB1642"/>
    <w:rPr>
      <w:color w:val="0000FF"/>
      <w:u w:val="none"/>
    </w:rPr>
  </w:style>
  <w:style w:type="paragraph" w:customStyle="1" w:styleId="Application">
    <w:name w:val="Application!Приложение"/>
    <w:rsid w:val="00EB1642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EB1642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EB1642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6414C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6414C4"/>
    <w:rPr>
      <w:rFonts w:ascii="Tahoma" w:hAnsi="Tahoma" w:cs="Tahoma"/>
      <w:sz w:val="16"/>
      <w:szCs w:val="16"/>
    </w:rPr>
  </w:style>
  <w:style w:type="paragraph" w:customStyle="1" w:styleId="NumberAndDate">
    <w:name w:val="NumberAndDate"/>
    <w:aliases w:val="!Дата и Номер"/>
    <w:qFormat/>
    <w:rsid w:val="00EB1642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EB1642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.scli.ru/ru/regions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rnla-service.scli.ru:8080/rnla-links/ws/content/act/15d4560c-d530-4955-bf7e-f734337ae80b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3</Pages>
  <Words>785</Words>
  <Characters>4476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Кемеровская область</vt:lpstr>
    </vt:vector>
  </TitlesOfParts>
  <Company>Администрация района</Company>
  <LinksUpToDate>false</LinksUpToDate>
  <CharactersWithSpaces>5251</CharactersWithSpaces>
  <SharedDoc>false</SharedDoc>
  <HLinks>
    <vt:vector size="12" baseType="variant">
      <vt:variant>
        <vt:i4>2</vt:i4>
      </vt:variant>
      <vt:variant>
        <vt:i4>3</vt:i4>
      </vt:variant>
      <vt:variant>
        <vt:i4>0</vt:i4>
      </vt:variant>
      <vt:variant>
        <vt:i4>5</vt:i4>
      </vt:variant>
      <vt:variant>
        <vt:lpwstr>http://zakon.scli.ru/ru/regions/</vt:lpwstr>
      </vt:variant>
      <vt:variant>
        <vt:lpwstr/>
      </vt:variant>
      <vt:variant>
        <vt:i4>7077997</vt:i4>
      </vt:variant>
      <vt:variant>
        <vt:i4>0</vt:i4>
      </vt:variant>
      <vt:variant>
        <vt:i4>0</vt:i4>
      </vt:variant>
      <vt:variant>
        <vt:i4>5</vt:i4>
      </vt:variant>
      <vt:variant>
        <vt:lpwstr>/content/act/15d4560c-d530-4955-bf7e-f734337ae80b.html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Кемеровская область</dc:title>
  <dc:creator>008</dc:creator>
  <cp:lastModifiedBy>008</cp:lastModifiedBy>
  <cp:revision>1</cp:revision>
  <cp:lastPrinted>2010-09-29T09:19:00Z</cp:lastPrinted>
  <dcterms:created xsi:type="dcterms:W3CDTF">2018-09-11T03:29:00Z</dcterms:created>
  <dcterms:modified xsi:type="dcterms:W3CDTF">2018-09-11T03:29:00Z</dcterms:modified>
</cp:coreProperties>
</file>