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0D" w:rsidRPr="00876E11" w:rsidRDefault="00A4610D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A4610D" w:rsidRPr="00876E11" w:rsidRDefault="00DD11C6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  <w:r w:rsidR="00876E11" w:rsidRPr="00876E11">
        <w:rPr>
          <w:rFonts w:cs="Arial"/>
          <w:b/>
          <w:bCs/>
          <w:kern w:val="28"/>
          <w:sz w:val="32"/>
          <w:szCs w:val="32"/>
        </w:rPr>
        <w:t xml:space="preserve"> </w:t>
      </w:r>
      <w:r w:rsidR="00A4610D" w:rsidRPr="00876E11">
        <w:rPr>
          <w:rFonts w:cs="Arial"/>
          <w:b/>
          <w:bCs/>
          <w:kern w:val="28"/>
          <w:sz w:val="32"/>
          <w:szCs w:val="32"/>
        </w:rPr>
        <w:t>«Крапивинский</w:t>
      </w:r>
      <w:r w:rsidR="00876E11" w:rsidRPr="00876E11">
        <w:rPr>
          <w:rFonts w:cs="Arial"/>
          <w:b/>
          <w:bCs/>
          <w:kern w:val="28"/>
          <w:sz w:val="32"/>
          <w:szCs w:val="32"/>
        </w:rPr>
        <w:t xml:space="preserve"> </w:t>
      </w:r>
      <w:r w:rsidR="00A4610D" w:rsidRPr="00876E11">
        <w:rPr>
          <w:rFonts w:cs="Arial"/>
          <w:b/>
          <w:bCs/>
          <w:kern w:val="28"/>
          <w:sz w:val="32"/>
          <w:szCs w:val="32"/>
        </w:rPr>
        <w:t>район»</w:t>
      </w:r>
    </w:p>
    <w:p w:rsidR="00876E11" w:rsidRPr="00876E11" w:rsidRDefault="00876E11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955A3A" w:rsidRDefault="00DF4ADA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ПОСТАНОВЛ</w:t>
      </w:r>
      <w:r w:rsidR="00A4610D" w:rsidRPr="00876E11">
        <w:rPr>
          <w:rFonts w:cs="Arial"/>
          <w:b/>
          <w:bCs/>
          <w:kern w:val="28"/>
          <w:sz w:val="32"/>
          <w:szCs w:val="32"/>
        </w:rPr>
        <w:t>ЕНИЕ</w:t>
      </w:r>
    </w:p>
    <w:p w:rsidR="00955A3A" w:rsidRDefault="00955A3A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955A3A" w:rsidRDefault="00A4610D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 xml:space="preserve">от </w:t>
      </w:r>
      <w:r w:rsidR="00AD1BBE" w:rsidRPr="00876E11">
        <w:rPr>
          <w:rFonts w:cs="Arial"/>
          <w:b/>
          <w:bCs/>
          <w:kern w:val="28"/>
          <w:sz w:val="32"/>
          <w:szCs w:val="32"/>
        </w:rPr>
        <w:t xml:space="preserve">18.02.2010 </w:t>
      </w:r>
      <w:r w:rsidR="00955A3A">
        <w:rPr>
          <w:rFonts w:cs="Arial"/>
          <w:b/>
          <w:bCs/>
          <w:kern w:val="28"/>
          <w:sz w:val="32"/>
          <w:szCs w:val="32"/>
        </w:rPr>
        <w:t>№</w:t>
      </w:r>
      <w:r w:rsidR="00AD1BBE" w:rsidRPr="00876E11">
        <w:rPr>
          <w:rFonts w:cs="Arial"/>
          <w:b/>
          <w:bCs/>
          <w:kern w:val="28"/>
          <w:sz w:val="32"/>
          <w:szCs w:val="32"/>
        </w:rPr>
        <w:t>189</w:t>
      </w:r>
    </w:p>
    <w:p w:rsidR="00A4610D" w:rsidRPr="00876E11" w:rsidRDefault="00A4610D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A4610D" w:rsidRPr="00876E11" w:rsidRDefault="00A4610D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</w:p>
    <w:p w:rsidR="00930194" w:rsidRPr="00876E11" w:rsidRDefault="00876E11" w:rsidP="00876E11">
      <w:pPr>
        <w:suppressAutoHyphens/>
        <w:jc w:val="center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Об утверждении Порядка взаимодействия уполномоченного органа и муниципальных заказчиков</w:t>
      </w:r>
    </w:p>
    <w:p w:rsidR="00003DF5" w:rsidRDefault="00003DF5" w:rsidP="00876E11">
      <w:pPr>
        <w:suppressAutoHyphens/>
      </w:pPr>
    </w:p>
    <w:p w:rsidR="001E76DF" w:rsidRPr="00876E11" w:rsidRDefault="001E76DF" w:rsidP="00876E11">
      <w:pPr>
        <w:suppressAutoHyphens/>
      </w:pPr>
      <w:bookmarkStart w:id="0" w:name="_GoBack"/>
      <w:bookmarkEnd w:id="0"/>
      <w:r w:rsidRPr="00876E11">
        <w:t xml:space="preserve">В целях реализации Закона Российской Федерации </w:t>
      </w:r>
      <w:hyperlink r:id="rId6" w:tgtFrame="Logical" w:history="1">
        <w:r w:rsidRPr="00955A3A">
          <w:rPr>
            <w:rStyle w:val="ad"/>
          </w:rPr>
          <w:t xml:space="preserve">от 21.07.2005 </w:t>
        </w:r>
        <w:r w:rsidR="00955A3A" w:rsidRPr="00955A3A">
          <w:rPr>
            <w:rStyle w:val="ad"/>
          </w:rPr>
          <w:t>№</w:t>
        </w:r>
        <w:r w:rsidRPr="00955A3A">
          <w:rPr>
            <w:rStyle w:val="ad"/>
          </w:rPr>
          <w:t>94-ФЗ</w:t>
        </w:r>
      </w:hyperlink>
      <w:r w:rsidRPr="00876E11">
        <w:t xml:space="preserve"> «О размещении заказов на поставки товаров, выполнение работ, оказание услуг для государственных и муниципальных нужд»:</w:t>
      </w:r>
    </w:p>
    <w:p w:rsidR="00A949F7" w:rsidRPr="00876E11" w:rsidRDefault="000A2258" w:rsidP="00876E11">
      <w:pPr>
        <w:suppressAutoHyphens/>
      </w:pPr>
      <w:r w:rsidRPr="00876E11">
        <w:t>1</w:t>
      </w:r>
      <w:r w:rsidR="002F6355" w:rsidRPr="00876E11">
        <w:t>.Утвердить прилагаемый Порядок взаимодействия уполномоченного органа и муниципальных заказчиков в сфере размещения заказов на поставки товаров, выполнение работ, оказание услуг для муниципальных нужд Крапивинского района (Приложен</w:t>
      </w:r>
      <w:r w:rsidR="00003DF5" w:rsidRPr="00876E11">
        <w:t>ие №1</w:t>
      </w:r>
      <w:r w:rsidR="002F6355" w:rsidRPr="00876E11">
        <w:t>).</w:t>
      </w:r>
    </w:p>
    <w:p w:rsidR="00B2729F" w:rsidRPr="00876E11" w:rsidRDefault="000A2258" w:rsidP="00876E11">
      <w:pPr>
        <w:suppressAutoHyphens/>
      </w:pPr>
      <w:r w:rsidRPr="00876E11">
        <w:t>2</w:t>
      </w:r>
      <w:r w:rsidR="00A949F7" w:rsidRPr="00876E11">
        <w:t>.</w:t>
      </w:r>
      <w:r w:rsidR="00251B8E" w:rsidRPr="00876E11">
        <w:t>С настоящим постановл</w:t>
      </w:r>
      <w:r w:rsidR="00B2729F" w:rsidRPr="00876E11">
        <w:t>ением ознакомить руководителей</w:t>
      </w:r>
      <w:r w:rsidR="00F40FE7" w:rsidRPr="00876E11">
        <w:t xml:space="preserve"> </w:t>
      </w:r>
      <w:r w:rsidR="00C4039E" w:rsidRPr="00876E11">
        <w:t xml:space="preserve">указанных </w:t>
      </w:r>
      <w:r w:rsidR="00F40FE7" w:rsidRPr="00876E11">
        <w:t>управле</w:t>
      </w:r>
      <w:r w:rsidR="00C4039E" w:rsidRPr="00876E11">
        <w:t>ний, учреждений, предприятий,</w:t>
      </w:r>
      <w:r w:rsidR="00F40FE7" w:rsidRPr="00876E11">
        <w:t xml:space="preserve"> </w:t>
      </w:r>
      <w:r w:rsidR="006A4642" w:rsidRPr="00876E11">
        <w:t xml:space="preserve">глав сельских </w:t>
      </w:r>
      <w:r w:rsidR="008B54EC" w:rsidRPr="00876E11">
        <w:t xml:space="preserve">и городских </w:t>
      </w:r>
      <w:r w:rsidR="006A4642" w:rsidRPr="00876E11">
        <w:t>поселений.</w:t>
      </w:r>
    </w:p>
    <w:p w:rsidR="00924CE4" w:rsidRPr="00876E11" w:rsidRDefault="000A2258" w:rsidP="00876E11">
      <w:pPr>
        <w:suppressAutoHyphens/>
      </w:pPr>
      <w:r w:rsidRPr="00876E11">
        <w:t>3</w:t>
      </w:r>
      <w:r w:rsidR="00053413" w:rsidRPr="00876E11">
        <w:t>.</w:t>
      </w:r>
      <w:r w:rsidR="00924CE4" w:rsidRPr="00876E11">
        <w:t xml:space="preserve"> Контроль</w:t>
      </w:r>
      <w:r w:rsidR="00876E11" w:rsidRPr="00876E11">
        <w:t xml:space="preserve"> </w:t>
      </w:r>
      <w:r w:rsidR="00924CE4" w:rsidRPr="00876E11">
        <w:t>исполнения постановления возложить на первого зам.-зам. главы по экономике Т.Климину.</w:t>
      </w:r>
    </w:p>
    <w:p w:rsidR="00876E11" w:rsidRDefault="00876E11" w:rsidP="00876E11">
      <w:pPr>
        <w:suppressAutoHyphens/>
      </w:pPr>
    </w:p>
    <w:p w:rsidR="00876E11" w:rsidRDefault="005B6B59" w:rsidP="00876E11">
      <w:pPr>
        <w:suppressAutoHyphens/>
      </w:pPr>
      <w:r w:rsidRPr="00876E11">
        <w:t xml:space="preserve">Глава МО </w:t>
      </w:r>
      <w:r w:rsidR="008416AA" w:rsidRPr="00876E11">
        <w:t>«Крапивинс</w:t>
      </w:r>
      <w:r w:rsidR="00053413" w:rsidRPr="00876E11">
        <w:t>кий район»</w:t>
      </w:r>
    </w:p>
    <w:p w:rsidR="008416AA" w:rsidRPr="00876E11" w:rsidRDefault="008416AA" w:rsidP="00876E11">
      <w:pPr>
        <w:suppressAutoHyphens/>
      </w:pPr>
      <w:r w:rsidRPr="00876E11">
        <w:t>В.А.Альберт</w:t>
      </w:r>
    </w:p>
    <w:p w:rsidR="00876E11" w:rsidRPr="00876E11" w:rsidRDefault="00876E11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</w:p>
    <w:p w:rsidR="00254188" w:rsidRPr="00876E11" w:rsidRDefault="00254188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 xml:space="preserve">Приложении №1 </w:t>
      </w:r>
      <w:proofErr w:type="gramStart"/>
      <w:r w:rsidRPr="00876E11">
        <w:rPr>
          <w:rFonts w:cs="Arial"/>
          <w:b/>
          <w:bCs/>
          <w:kern w:val="28"/>
          <w:sz w:val="32"/>
          <w:szCs w:val="32"/>
        </w:rPr>
        <w:t>к</w:t>
      </w:r>
      <w:proofErr w:type="gramEnd"/>
    </w:p>
    <w:p w:rsidR="00254188" w:rsidRPr="00876E11" w:rsidRDefault="00A57F21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постановл</w:t>
      </w:r>
      <w:r w:rsidR="00CD401B" w:rsidRPr="00876E11">
        <w:rPr>
          <w:rFonts w:cs="Arial"/>
          <w:b/>
          <w:bCs/>
          <w:kern w:val="28"/>
          <w:sz w:val="32"/>
          <w:szCs w:val="32"/>
        </w:rPr>
        <w:t xml:space="preserve">ению </w:t>
      </w:r>
      <w:r w:rsidR="00955A3A">
        <w:rPr>
          <w:rFonts w:cs="Arial"/>
          <w:b/>
          <w:bCs/>
          <w:kern w:val="28"/>
          <w:sz w:val="32"/>
          <w:szCs w:val="32"/>
        </w:rPr>
        <w:t>№</w:t>
      </w:r>
      <w:r w:rsidR="00AD7095" w:rsidRPr="00876E11">
        <w:rPr>
          <w:rFonts w:cs="Arial"/>
          <w:b/>
          <w:bCs/>
          <w:kern w:val="28"/>
          <w:sz w:val="32"/>
          <w:szCs w:val="32"/>
        </w:rPr>
        <w:t>189</w:t>
      </w:r>
      <w:r w:rsidR="00876E11" w:rsidRPr="00876E11">
        <w:rPr>
          <w:rFonts w:cs="Arial"/>
          <w:b/>
          <w:bCs/>
          <w:kern w:val="28"/>
          <w:sz w:val="32"/>
          <w:szCs w:val="32"/>
        </w:rPr>
        <w:t xml:space="preserve"> </w:t>
      </w:r>
      <w:r w:rsidR="00CD401B" w:rsidRPr="00876E11">
        <w:rPr>
          <w:rFonts w:cs="Arial"/>
          <w:b/>
          <w:bCs/>
          <w:kern w:val="28"/>
          <w:sz w:val="32"/>
          <w:szCs w:val="32"/>
        </w:rPr>
        <w:t>от</w:t>
      </w:r>
      <w:r w:rsidR="00876E11" w:rsidRPr="00876E11">
        <w:rPr>
          <w:rFonts w:cs="Arial"/>
          <w:b/>
          <w:bCs/>
          <w:kern w:val="28"/>
          <w:sz w:val="32"/>
          <w:szCs w:val="32"/>
        </w:rPr>
        <w:t xml:space="preserve"> </w:t>
      </w:r>
      <w:r w:rsidR="00AD7095" w:rsidRPr="00876E11">
        <w:rPr>
          <w:rFonts w:cs="Arial"/>
          <w:b/>
          <w:bCs/>
          <w:kern w:val="28"/>
          <w:sz w:val="32"/>
          <w:szCs w:val="32"/>
        </w:rPr>
        <w:t>18.02.</w:t>
      </w:r>
      <w:r w:rsidR="00876E11" w:rsidRPr="00876E11">
        <w:rPr>
          <w:rFonts w:cs="Arial"/>
          <w:b/>
          <w:bCs/>
          <w:kern w:val="28"/>
          <w:sz w:val="32"/>
          <w:szCs w:val="32"/>
        </w:rPr>
        <w:t xml:space="preserve"> </w:t>
      </w:r>
      <w:r w:rsidR="00CD401B" w:rsidRPr="00876E11">
        <w:rPr>
          <w:rFonts w:cs="Arial"/>
          <w:b/>
          <w:bCs/>
          <w:kern w:val="28"/>
          <w:sz w:val="32"/>
          <w:szCs w:val="32"/>
        </w:rPr>
        <w:t>2010</w:t>
      </w:r>
      <w:r w:rsidR="00254188" w:rsidRPr="00876E11">
        <w:rPr>
          <w:rFonts w:cs="Arial"/>
          <w:b/>
          <w:bCs/>
          <w:kern w:val="28"/>
          <w:sz w:val="32"/>
          <w:szCs w:val="32"/>
        </w:rPr>
        <w:t>г</w:t>
      </w:r>
    </w:p>
    <w:p w:rsidR="00EF63BD" w:rsidRPr="00876E11" w:rsidRDefault="00EF63BD" w:rsidP="00876E11">
      <w:pPr>
        <w:suppressAutoHyphens/>
      </w:pPr>
    </w:p>
    <w:p w:rsidR="006100B4" w:rsidRPr="00876E11" w:rsidRDefault="006100B4" w:rsidP="00876E11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876E11">
        <w:rPr>
          <w:rFonts w:cs="Arial"/>
          <w:b/>
          <w:bCs/>
          <w:iCs/>
          <w:sz w:val="30"/>
          <w:szCs w:val="28"/>
        </w:rPr>
        <w:t>Порядок</w:t>
      </w:r>
      <w:r w:rsidR="00876E11" w:rsidRPr="00876E11">
        <w:rPr>
          <w:rFonts w:cs="Arial"/>
          <w:b/>
          <w:bCs/>
          <w:iCs/>
          <w:sz w:val="30"/>
          <w:szCs w:val="28"/>
        </w:rPr>
        <w:t xml:space="preserve"> </w:t>
      </w:r>
      <w:r w:rsidRPr="00876E11">
        <w:rPr>
          <w:rFonts w:cs="Arial"/>
          <w:b/>
          <w:bCs/>
          <w:iCs/>
          <w:sz w:val="30"/>
          <w:szCs w:val="28"/>
        </w:rPr>
        <w:t>взаимодействия уполномоченного органа и муниципальных заказчиков в сфере размещения заказов на поставки товаров, выполнение работ, оказание услуг для муниципальных нужд Крапивинского района</w:t>
      </w:r>
    </w:p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  <w:rPr>
          <w:b/>
          <w:bCs/>
          <w:sz w:val="26"/>
          <w:szCs w:val="28"/>
        </w:rPr>
      </w:pPr>
      <w:r w:rsidRPr="00876E11">
        <w:rPr>
          <w:b/>
          <w:bCs/>
          <w:sz w:val="26"/>
          <w:szCs w:val="28"/>
        </w:rPr>
        <w:t>1. Общие положения</w:t>
      </w:r>
    </w:p>
    <w:p w:rsidR="00876E11" w:rsidRDefault="00876E11" w:rsidP="00876E11">
      <w:pPr>
        <w:suppressAutoHyphens/>
      </w:pPr>
    </w:p>
    <w:p w:rsidR="006100B4" w:rsidRPr="00876E11" w:rsidRDefault="00955A3A" w:rsidP="00876E11">
      <w:pPr>
        <w:suppressAutoHyphens/>
      </w:pPr>
      <w:r>
        <w:t xml:space="preserve">1.1. </w:t>
      </w:r>
      <w:r w:rsidR="006100B4" w:rsidRPr="00876E11">
        <w:t>Настоящий Порядок регламентирует взаимодействие уполномоченного органа и муниципальных заказчиков в сфере планирования и размещения заказов на поставки товаров, выполнение работ, оказание услуг для муниципальных нужд Крапивинского района.</w:t>
      </w:r>
    </w:p>
    <w:p w:rsidR="006100B4" w:rsidRPr="00876E11" w:rsidRDefault="00955A3A" w:rsidP="00876E11">
      <w:pPr>
        <w:suppressAutoHyphens/>
      </w:pPr>
      <w:r>
        <w:t xml:space="preserve">1.2. </w:t>
      </w:r>
      <w:r w:rsidR="006100B4" w:rsidRPr="00876E11">
        <w:t xml:space="preserve">Действие настоящего Порядка распространяется на </w:t>
      </w:r>
      <w:r w:rsidR="00E95F3C" w:rsidRPr="00876E11">
        <w:t>муниципальных заказчиков</w:t>
      </w:r>
      <w:r w:rsidR="001D2B1D" w:rsidRPr="00876E11">
        <w:t>-</w:t>
      </w:r>
      <w:r w:rsidR="006100B4" w:rsidRPr="00876E11">
        <w:t>получателей средств местного бюджета при размещении заказов на поставки товаров, выполнение работ, оказание услуг за счет средств</w:t>
      </w:r>
      <w:r w:rsidR="00E6087A" w:rsidRPr="00876E11">
        <w:t xml:space="preserve"> местного</w:t>
      </w:r>
      <w:r w:rsidR="006100B4" w:rsidRPr="00876E11">
        <w:t xml:space="preserve"> </w:t>
      </w:r>
      <w:r w:rsidR="001D2B1D" w:rsidRPr="00876E11">
        <w:t>бюд</w:t>
      </w:r>
      <w:r w:rsidR="00E6087A" w:rsidRPr="00876E11">
        <w:t>жета</w:t>
      </w:r>
      <w:r w:rsidR="001D2B1D" w:rsidRPr="00876E11">
        <w:t xml:space="preserve"> </w:t>
      </w:r>
      <w:r w:rsidR="006100B4" w:rsidRPr="00876E11">
        <w:t>Крапивинского района</w:t>
      </w:r>
      <w:r w:rsidR="00E6087A" w:rsidRPr="00876E11">
        <w:t xml:space="preserve">, местного бюджета </w:t>
      </w:r>
      <w:r w:rsidR="00905F1D" w:rsidRPr="00876E11">
        <w:t>сельских и поселковых территорий</w:t>
      </w:r>
      <w:r w:rsidR="006100B4" w:rsidRPr="00876E11">
        <w:t>.</w:t>
      </w:r>
    </w:p>
    <w:p w:rsidR="006100B4" w:rsidRPr="00876E11" w:rsidRDefault="00955A3A" w:rsidP="00876E11">
      <w:pPr>
        <w:suppressAutoHyphens/>
      </w:pPr>
      <w:r>
        <w:lastRenderedPageBreak/>
        <w:t xml:space="preserve">1.3. </w:t>
      </w:r>
      <w:r w:rsidR="006100B4" w:rsidRPr="00876E11">
        <w:t>В настоящем Порядке используются следующие понятия:</w:t>
      </w:r>
    </w:p>
    <w:p w:rsidR="006100B4" w:rsidRPr="00876E11" w:rsidRDefault="006100B4" w:rsidP="00876E11">
      <w:pPr>
        <w:suppressAutoHyphens/>
      </w:pPr>
      <w:r w:rsidRPr="00876E11">
        <w:t xml:space="preserve">уполномоченный орган – отдел конкурсных закупок администрации муниципального образования «Крапивинский район», уполномоченный распоряжением </w:t>
      </w:r>
      <w:hyperlink r:id="rId7" w:history="1">
        <w:r w:rsidR="00955A3A" w:rsidRPr="00955A3A">
          <w:rPr>
            <w:rStyle w:val="ad"/>
          </w:rPr>
          <w:t>№</w:t>
        </w:r>
        <w:r w:rsidRPr="00955A3A">
          <w:rPr>
            <w:rStyle w:val="ad"/>
          </w:rPr>
          <w:t>113-р от 29.01.2007г</w:t>
        </w:r>
      </w:hyperlink>
      <w:proofErr w:type="gramStart"/>
      <w:r w:rsidRPr="00876E11">
        <w:t xml:space="preserve"> ;</w:t>
      </w:r>
      <w:proofErr w:type="gramEnd"/>
    </w:p>
    <w:p w:rsidR="006100B4" w:rsidRPr="00876E11" w:rsidRDefault="006100B4" w:rsidP="00876E11">
      <w:pPr>
        <w:suppressAutoHyphens/>
      </w:pPr>
      <w:r w:rsidRPr="00876E11">
        <w:t>муниципальные заказчики – уполномоченные на размещение заказов получатели средств местного бюджета при размещении заказов на поставки товаров, выполнение работ, оказание услуг за счет бюджетных сре</w:t>
      </w:r>
      <w:proofErr w:type="gramStart"/>
      <w:r w:rsidRPr="00876E11">
        <w:t>дств Кр</w:t>
      </w:r>
      <w:proofErr w:type="gramEnd"/>
      <w:r w:rsidRPr="00876E11">
        <w:t>апивинского района;</w:t>
      </w:r>
    </w:p>
    <w:p w:rsidR="006100B4" w:rsidRPr="00876E11" w:rsidRDefault="006100B4" w:rsidP="00876E11">
      <w:pPr>
        <w:suppressAutoHyphens/>
      </w:pPr>
      <w:r w:rsidRPr="00876E11">
        <w:t xml:space="preserve">один муниципальный заказ – потребность муниципального заказчика в товарах, работах, услугах, предусмотренных в расходах местного бюджета, на поставку, выполнение, оказание которых заключается муниципальный контракт; </w:t>
      </w:r>
    </w:p>
    <w:p w:rsidR="006100B4" w:rsidRPr="00876E11" w:rsidRDefault="006100B4" w:rsidP="00876E11">
      <w:pPr>
        <w:suppressAutoHyphens/>
      </w:pPr>
      <w:r w:rsidRPr="00876E11">
        <w:t>муниципальный заказ Крапивинского район</w:t>
      </w:r>
      <w:proofErr w:type="gramStart"/>
      <w:r w:rsidRPr="00876E11">
        <w:t>а–</w:t>
      </w:r>
      <w:proofErr w:type="gramEnd"/>
      <w:r w:rsidRPr="00876E11">
        <w:t xml:space="preserve"> совокупность потребностей муниципальных заказчиков в поставках товаров, выполнении работ, оказании услуг за счет бюджетных средств, предусмотренных в расходах местного бюджета на очередной финансовый год, составляющих потребность Крапивинского района в товарах, работах, услугах, необходимых для осуществления своих функций.</w:t>
      </w:r>
    </w:p>
    <w:p w:rsidR="006100B4" w:rsidRPr="00876E11" w:rsidRDefault="006100B4" w:rsidP="00876E11">
      <w:pPr>
        <w:suppressAutoHyphens/>
      </w:pPr>
      <w:r w:rsidRPr="00876E11">
        <w:t xml:space="preserve">Уполномоченный орган размещает заказы на поставки товаров, выполнение работ, оказание услуг для муниципальных нужд Крапивинского района в случаях, предусмотренных Федеральным законом </w:t>
      </w:r>
      <w:hyperlink r:id="rId8" w:tgtFrame="Logical" w:history="1">
        <w:r w:rsidRPr="00955A3A">
          <w:rPr>
            <w:rStyle w:val="ad"/>
          </w:rPr>
          <w:t>№94 от 21.07.2005г</w:t>
        </w:r>
      </w:hyperlink>
      <w:proofErr w:type="gramStart"/>
      <w:r w:rsidRPr="00876E11">
        <w:t xml:space="preserve"> .</w:t>
      </w:r>
      <w:proofErr w:type="gramEnd"/>
    </w:p>
    <w:p w:rsidR="006100B4" w:rsidRPr="00876E11" w:rsidRDefault="00955A3A" w:rsidP="00876E11">
      <w:pPr>
        <w:suppressAutoHyphens/>
      </w:pPr>
      <w:r>
        <w:t xml:space="preserve">1.4. </w:t>
      </w:r>
      <w:r w:rsidR="006100B4" w:rsidRPr="00876E11">
        <w:t>Уполномоченный орган проводит предварительный отбор участников размещения заказа, квалификация которых соответствует предъявляемым требованиям, и которые могут в возможно короткий срок без предварительной оплаты и (или) с отсрочкой платежа осуществить поставки необходимых товаров, выполнение работ, оказание услуг в случаях оказания гуманитарной помощи либо ликвидации последствий чрезвычайных ситуаций природного или техногенного характера.</w:t>
      </w:r>
    </w:p>
    <w:p w:rsidR="00876E11" w:rsidRDefault="00876E11" w:rsidP="00876E11">
      <w:pPr>
        <w:suppressAutoHyphens/>
      </w:pPr>
    </w:p>
    <w:p w:rsidR="006100B4" w:rsidRPr="00876E11" w:rsidRDefault="006100B4" w:rsidP="00876E11">
      <w:pPr>
        <w:suppressAutoHyphens/>
        <w:rPr>
          <w:b/>
          <w:bCs/>
          <w:sz w:val="26"/>
          <w:szCs w:val="28"/>
        </w:rPr>
      </w:pPr>
      <w:r w:rsidRPr="00876E11">
        <w:rPr>
          <w:b/>
          <w:bCs/>
          <w:sz w:val="26"/>
          <w:szCs w:val="28"/>
        </w:rPr>
        <w:t>2. Планирование муниципального заказа</w:t>
      </w:r>
    </w:p>
    <w:p w:rsidR="00876E11" w:rsidRDefault="00876E11" w:rsidP="00876E11">
      <w:pPr>
        <w:suppressAutoHyphens/>
      </w:pPr>
    </w:p>
    <w:p w:rsidR="006100B4" w:rsidRPr="00876E11" w:rsidRDefault="00955A3A" w:rsidP="00876E11">
      <w:pPr>
        <w:suppressAutoHyphens/>
      </w:pPr>
      <w:r>
        <w:t xml:space="preserve">2.1. </w:t>
      </w:r>
      <w:r w:rsidR="006100B4" w:rsidRPr="00876E11">
        <w:t>Муниципальные заказчики на основании утвержденного бюджета на очередной финансовый год, с учетом средств, выделенных из местного бюджета, формируют и утверждают план муниципальных заказов на поставки товаров, выполнение работ, оказание услуг для муниципальных нужд Крапивинс</w:t>
      </w:r>
      <w:r w:rsidR="001D7B95" w:rsidRPr="00876E11">
        <w:t xml:space="preserve">кого района </w:t>
      </w:r>
      <w:proofErr w:type="gramStart"/>
      <w:r w:rsidR="001D7B95" w:rsidRPr="00876E11">
        <w:t>согласно таблицы</w:t>
      </w:r>
      <w:proofErr w:type="gramEnd"/>
      <w:r w:rsidR="001D7B95" w:rsidRPr="00876E11">
        <w:t xml:space="preserve"> </w:t>
      </w:r>
      <w:r>
        <w:t>№</w:t>
      </w:r>
      <w:r w:rsidR="001D7B95" w:rsidRPr="00876E11">
        <w:t>1</w:t>
      </w:r>
      <w:r w:rsidR="006100B4" w:rsidRPr="00876E11">
        <w:t xml:space="preserve"> к настоящему Порядку. </w:t>
      </w:r>
    </w:p>
    <w:p w:rsidR="006100B4" w:rsidRPr="00876E11" w:rsidRDefault="00955A3A" w:rsidP="00876E11">
      <w:pPr>
        <w:suppressAutoHyphens/>
      </w:pPr>
      <w:r>
        <w:t xml:space="preserve">2.2. </w:t>
      </w:r>
      <w:r w:rsidR="006100B4" w:rsidRPr="00876E11">
        <w:t>Администрация муниципального образования, ее уполномоченный орган на основании представленных муниципальными заказчиками планов муниципальных заказов на поставки товаров, выполнение работ, оказание услуг для муниципальных нужд Крапивинского района:</w:t>
      </w:r>
    </w:p>
    <w:p w:rsidR="006100B4" w:rsidRPr="00876E11" w:rsidRDefault="006100B4" w:rsidP="00876E11">
      <w:pPr>
        <w:suppressAutoHyphens/>
      </w:pPr>
      <w:proofErr w:type="gramStart"/>
      <w:r w:rsidRPr="00876E11">
        <w:t>формирует, утверждает муниципальный заказ Крапивинского района и</w:t>
      </w:r>
      <w:r w:rsidR="00876E11" w:rsidRPr="00876E11">
        <w:t xml:space="preserve"> </w:t>
      </w:r>
      <w:r w:rsidRPr="00876E11">
        <w:t>график размещения заказов</w:t>
      </w:r>
      <w:r w:rsidR="00876E11" w:rsidRPr="00876E11">
        <w:t xml:space="preserve"> </w:t>
      </w:r>
      <w:r w:rsidRPr="00876E11">
        <w:t>на поставки товаров, выполнение работ, оказание услуг для муниципальных нужд Крапивинского района, осуществляемых уполномоченным органом для муниципальных заказчиков;</w:t>
      </w:r>
      <w:proofErr w:type="gramEnd"/>
    </w:p>
    <w:p w:rsidR="006100B4" w:rsidRPr="00876E11" w:rsidRDefault="006100B4" w:rsidP="00876E11">
      <w:pPr>
        <w:suppressAutoHyphens/>
      </w:pPr>
      <w:r w:rsidRPr="00876E11">
        <w:t>направляет муниципальным заказчикам график размещения заказов</w:t>
      </w:r>
      <w:r w:rsidR="00876E11" w:rsidRPr="00876E11">
        <w:t xml:space="preserve"> </w:t>
      </w:r>
      <w:r w:rsidRPr="00876E11">
        <w:t>на поставки товаров, выполнение работ, оказание услуг для муниципальных нужд Крапивинского района, осуществляемых уполномоченным органом для государственных заказчиков.</w:t>
      </w:r>
    </w:p>
    <w:p w:rsidR="006100B4" w:rsidRPr="00876E11" w:rsidRDefault="00955A3A" w:rsidP="00876E11">
      <w:pPr>
        <w:suppressAutoHyphens/>
      </w:pPr>
      <w:r>
        <w:t xml:space="preserve">2.3. </w:t>
      </w:r>
      <w:r w:rsidR="006100B4" w:rsidRPr="00876E11">
        <w:t xml:space="preserve">В случае незапланированного выделения средств из местного бюджета на поставки товаров, выполнения работ, оказания услуг для муниципальных нужд Крапивинского района муниципальные заказчики в течение 2 рабочих дней со дня выделения средств обязаны внести изменения в план муниципальных заказов на поставки товаров, выполнение работ, оказание услуг для муниципальных нужд </w:t>
      </w:r>
      <w:r w:rsidR="006100B4" w:rsidRPr="00876E11">
        <w:lastRenderedPageBreak/>
        <w:t>Крапивинского района и представить их в уполномоченный орган в порядке, установленном пунктами 2.2. настоящего Порядка.</w:t>
      </w:r>
    </w:p>
    <w:p w:rsidR="006100B4" w:rsidRPr="00876E11" w:rsidRDefault="00955A3A" w:rsidP="00876E11">
      <w:pPr>
        <w:suppressAutoHyphens/>
      </w:pPr>
      <w:r>
        <w:t xml:space="preserve">2.4. </w:t>
      </w:r>
      <w:r w:rsidR="006100B4" w:rsidRPr="00876E11">
        <w:t>Уполномоченный орган:</w:t>
      </w:r>
    </w:p>
    <w:p w:rsidR="006100B4" w:rsidRPr="00876E11" w:rsidRDefault="006100B4" w:rsidP="00876E11">
      <w:pPr>
        <w:suppressAutoHyphens/>
      </w:pPr>
      <w:proofErr w:type="gramStart"/>
      <w:r w:rsidRPr="00876E11">
        <w:t>на основании внесенных изменений в план муниципальных заказов на поставки товаров, выполнение работ, оказание услуг для муниципальных нужд Крапивинского района, представленных муниципальными заказчиками, вносит изменения в муниципальный заказ Крапивинского района и</w:t>
      </w:r>
      <w:r w:rsidR="00876E11" w:rsidRPr="00876E11">
        <w:t xml:space="preserve"> </w:t>
      </w:r>
      <w:r w:rsidRPr="00876E11">
        <w:t>график размещения заказов</w:t>
      </w:r>
      <w:r w:rsidR="00876E11" w:rsidRPr="00876E11">
        <w:t xml:space="preserve"> </w:t>
      </w:r>
      <w:r w:rsidRPr="00876E11">
        <w:t xml:space="preserve">на поставки товаров, выполнение работ, оказание услуг для муниципальных нужд Крапивинского района, осуществляемых уполномоченным органом для муниципальных заказчиков; </w:t>
      </w:r>
      <w:proofErr w:type="gramEnd"/>
    </w:p>
    <w:p w:rsidR="006100B4" w:rsidRPr="00876E11" w:rsidRDefault="006100B4" w:rsidP="00876E11">
      <w:pPr>
        <w:suppressAutoHyphens/>
      </w:pPr>
      <w:r w:rsidRPr="00876E11">
        <w:t>направляет муниципальным заказчикам график размещения заказов</w:t>
      </w:r>
      <w:r w:rsidR="00876E11" w:rsidRPr="00876E11">
        <w:t xml:space="preserve"> </w:t>
      </w:r>
      <w:r w:rsidRPr="00876E11">
        <w:t xml:space="preserve">на поставки товаров, выполнение работ, оказание услуг для муниципальных нужд Крапивинского района, осуществляемых уполномоченным органом для муниципальных заказчиков, с внесенными изменениями. </w:t>
      </w:r>
    </w:p>
    <w:p w:rsidR="00876E11" w:rsidRDefault="00876E11" w:rsidP="00876E11">
      <w:pPr>
        <w:suppressAutoHyphens/>
      </w:pPr>
    </w:p>
    <w:p w:rsidR="006100B4" w:rsidRPr="00876E11" w:rsidRDefault="006100B4" w:rsidP="00876E11">
      <w:pPr>
        <w:suppressAutoHyphens/>
        <w:rPr>
          <w:b/>
          <w:bCs/>
          <w:sz w:val="26"/>
          <w:szCs w:val="28"/>
        </w:rPr>
      </w:pPr>
      <w:r w:rsidRPr="00876E11">
        <w:rPr>
          <w:b/>
          <w:bCs/>
          <w:sz w:val="26"/>
          <w:szCs w:val="28"/>
        </w:rPr>
        <w:t xml:space="preserve">3. Размещение заказа на поставку товаров, выполнение работ, </w:t>
      </w:r>
      <w:r w:rsidR="00D65C02" w:rsidRPr="00876E11">
        <w:rPr>
          <w:b/>
          <w:bCs/>
          <w:sz w:val="26"/>
          <w:szCs w:val="28"/>
        </w:rPr>
        <w:t>оказание услуг</w:t>
      </w:r>
    </w:p>
    <w:p w:rsidR="00876E11" w:rsidRDefault="00876E11" w:rsidP="00876E11">
      <w:pPr>
        <w:suppressAutoHyphens/>
      </w:pPr>
    </w:p>
    <w:p w:rsidR="006100B4" w:rsidRPr="00876E11" w:rsidRDefault="00955A3A" w:rsidP="00876E11">
      <w:pPr>
        <w:suppressAutoHyphens/>
      </w:pPr>
      <w:r>
        <w:t xml:space="preserve">3.1. </w:t>
      </w:r>
      <w:r w:rsidR="006100B4" w:rsidRPr="00876E11">
        <w:t xml:space="preserve">Для размещения заказа на поставку товаров, выполнение работ, оказание услуг для муниципальных нужд Крапивинского района, указанных в пункте 1.4 настоящего Порядка, муниципальные заказчики направляют в уполномоченный орган заявку о размещении муниципального заказа согласно приложению </w:t>
      </w:r>
      <w:r>
        <w:t>№</w:t>
      </w:r>
      <w:r w:rsidR="006100B4" w:rsidRPr="00876E11">
        <w:t>3 к настоящему Порядку, и проект муниципального контракта.</w:t>
      </w:r>
    </w:p>
    <w:p w:rsidR="006100B4" w:rsidRPr="00876E11" w:rsidRDefault="00955A3A" w:rsidP="00876E11">
      <w:pPr>
        <w:suppressAutoHyphens/>
      </w:pPr>
      <w:r>
        <w:t xml:space="preserve">3.2. </w:t>
      </w:r>
      <w:proofErr w:type="gramStart"/>
      <w:r w:rsidR="006100B4" w:rsidRPr="00876E11">
        <w:t>Получатели бюджетных средств, уполномоченные на размещение заказов распоряжением главы муниципального и финансируемые за счет средств местного бюджета для размещения заказов, указанных в пункте 1.4 настоящего Порядка, обязаны согласовывать заявку о размещении муниципального заказа с органами местного самоуправления, наделившими их полномочием на размещение заказов.</w:t>
      </w:r>
      <w:proofErr w:type="gramEnd"/>
    </w:p>
    <w:p w:rsidR="006100B4" w:rsidRPr="00876E11" w:rsidRDefault="00955A3A" w:rsidP="00876E11">
      <w:pPr>
        <w:suppressAutoHyphens/>
      </w:pPr>
      <w:r>
        <w:t xml:space="preserve">3.3. </w:t>
      </w:r>
      <w:r w:rsidR="006100B4" w:rsidRPr="00876E11">
        <w:t>Уполномоченный орган в течение 10 рабочих дней рассматривает заявку о размещении муниципального заказа на соответствие установленным в пункте 3.1 настоящего Порядка требованиям, после чего размещает заказ на поставку товаров, выполнение работ, оказание услуг для муниципальных нужд Крапивинского района.</w:t>
      </w:r>
    </w:p>
    <w:p w:rsidR="006100B4" w:rsidRPr="00876E11" w:rsidRDefault="00955A3A" w:rsidP="00876E11">
      <w:pPr>
        <w:suppressAutoHyphens/>
      </w:pPr>
      <w:r>
        <w:t xml:space="preserve">3.4. </w:t>
      </w:r>
      <w:r w:rsidR="006100B4" w:rsidRPr="00876E11">
        <w:t>Заявка о размещении муниципального заказа может быть отозвана или изменена муниципальными заказчиками не позднее 5 календарных дней до дня опубликования в официальном печатном издании и размещения на официальном сайте Кемеровской области информации о размещении заказа.</w:t>
      </w:r>
    </w:p>
    <w:p w:rsidR="006100B4" w:rsidRPr="00876E11" w:rsidRDefault="00955A3A" w:rsidP="00876E11">
      <w:pPr>
        <w:suppressAutoHyphens/>
      </w:pPr>
      <w:r>
        <w:t xml:space="preserve">3.5. </w:t>
      </w:r>
      <w:r w:rsidR="006100B4" w:rsidRPr="00876E11">
        <w:t>Несоответствие заявки ф</w:t>
      </w:r>
      <w:r w:rsidR="001D7B95" w:rsidRPr="00876E11">
        <w:t xml:space="preserve">орме, указанной в приложении </w:t>
      </w:r>
      <w:r>
        <w:t>№</w:t>
      </w:r>
      <w:r w:rsidR="001D7B95" w:rsidRPr="00876E11">
        <w:t>2</w:t>
      </w:r>
      <w:r w:rsidR="006100B4" w:rsidRPr="00876E11">
        <w:t xml:space="preserve"> к настоящему Порядку, а также отсутствие проекта муниципального контракта, является основанием для отказа в принятии заявки о размещении муниципального заказа.</w:t>
      </w:r>
    </w:p>
    <w:p w:rsidR="006100B4" w:rsidRPr="00876E11" w:rsidRDefault="00955A3A" w:rsidP="00876E11">
      <w:pPr>
        <w:suppressAutoHyphens/>
      </w:pPr>
      <w:r>
        <w:t xml:space="preserve">3.6. </w:t>
      </w:r>
      <w:r w:rsidR="006100B4" w:rsidRPr="00876E11">
        <w:t>Размещение заказов на поставки товаров, выполнение работ, оказание услуг для муниципальных нужд Крапивинского района, указанных в пункте 1.4 настоящего Порядка, для муниципальных заказчиков осуществляется в соответствии с федеральным законодательством и иными нормативными правовыми актами Российской Федерации.</w:t>
      </w:r>
    </w:p>
    <w:p w:rsidR="006100B4" w:rsidRPr="00876E11" w:rsidRDefault="00955A3A" w:rsidP="00876E11">
      <w:pPr>
        <w:suppressAutoHyphens/>
      </w:pPr>
      <w:r>
        <w:t xml:space="preserve">3.7. </w:t>
      </w:r>
      <w:r w:rsidR="006100B4" w:rsidRPr="00876E11">
        <w:t xml:space="preserve">Уполномоченный орган имеет право запрашивать у муниципальных заказчиков дополнительные сведения, необходимые для размещения заказов на поставки товаров, выполнение работ, оказание услуг для муниципальных нужд Крапивинского района. </w:t>
      </w:r>
    </w:p>
    <w:p w:rsidR="006100B4" w:rsidRPr="00876E11" w:rsidRDefault="00955A3A" w:rsidP="00876E11">
      <w:pPr>
        <w:suppressAutoHyphens/>
      </w:pPr>
      <w:r>
        <w:t xml:space="preserve">3.8. </w:t>
      </w:r>
      <w:r w:rsidR="006100B4" w:rsidRPr="00876E11">
        <w:t xml:space="preserve">Муниципальные заказчики в течение 3 рабочих дней с момента поступления запроса о представлении дополнительных сведений, необходимых для </w:t>
      </w:r>
      <w:r w:rsidR="006100B4" w:rsidRPr="00876E11">
        <w:lastRenderedPageBreak/>
        <w:t xml:space="preserve">размещения заказов, обязаны направить в уполномоченный орган запрашиваемые сведения. </w:t>
      </w:r>
    </w:p>
    <w:p w:rsidR="006100B4" w:rsidRPr="00876E11" w:rsidRDefault="00955A3A" w:rsidP="00876E11">
      <w:pPr>
        <w:suppressAutoHyphens/>
      </w:pPr>
      <w:r>
        <w:t xml:space="preserve">3.9. </w:t>
      </w:r>
      <w:r w:rsidR="006100B4" w:rsidRPr="00876E11">
        <w:t xml:space="preserve">После окончания процедуры определения поставщика уполномоченный орган в течение 3 рабочих дней направляет муниципальному заказчику копию протокола, на основании которого заключается муниципальный контракт. </w:t>
      </w:r>
    </w:p>
    <w:p w:rsidR="00D65C02" w:rsidRPr="00876E11" w:rsidRDefault="00955A3A" w:rsidP="00876E11">
      <w:pPr>
        <w:suppressAutoHyphens/>
      </w:pPr>
      <w:r>
        <w:t xml:space="preserve">3.10. </w:t>
      </w:r>
      <w:r w:rsidR="006100B4" w:rsidRPr="00876E11">
        <w:t>Муниципальные заказчики в течение 3 дней со дня заключения муниципального контракта направляют</w:t>
      </w:r>
      <w:r w:rsidR="00D137DD" w:rsidRPr="00876E11">
        <w:t xml:space="preserve"> в уполномоченный орган копию муниципального контракта</w:t>
      </w:r>
      <w:r w:rsidR="006100B4" w:rsidRPr="00876E11">
        <w:t xml:space="preserve"> для внесения заключенных муниципальных контрактов в реестр муниципальных кон</w:t>
      </w:r>
      <w:r w:rsidR="00D137DD" w:rsidRPr="00876E11">
        <w:t>трактов.</w:t>
      </w:r>
    </w:p>
    <w:p w:rsidR="00D65C02" w:rsidRPr="00876E11" w:rsidRDefault="00D65C02" w:rsidP="00876E11">
      <w:pPr>
        <w:suppressAutoHyphens/>
      </w:pPr>
    </w:p>
    <w:p w:rsidR="006100B4" w:rsidRPr="00876E11" w:rsidRDefault="00D65C02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955A3A">
        <w:rPr>
          <w:rFonts w:cs="Arial"/>
          <w:b/>
          <w:bCs/>
          <w:kern w:val="28"/>
          <w:sz w:val="32"/>
          <w:szCs w:val="32"/>
        </w:rPr>
        <w:t>№</w:t>
      </w:r>
      <w:r w:rsidRPr="00876E11">
        <w:rPr>
          <w:rFonts w:cs="Arial"/>
          <w:b/>
          <w:bCs/>
          <w:kern w:val="28"/>
          <w:sz w:val="32"/>
          <w:szCs w:val="32"/>
        </w:rPr>
        <w:t>1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к Порядку взаимодействия уполномоченного органа и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муниципальных заказчиков в сфере размещения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заказов на поставки товаров, выполнение работ,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оказание услуг для муниципальных нужд</w:t>
      </w:r>
    </w:p>
    <w:p w:rsidR="006100B4" w:rsidRPr="00876E11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Крапивинского района</w:t>
      </w:r>
    </w:p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876E11">
        <w:rPr>
          <w:rFonts w:cs="Arial"/>
          <w:b/>
          <w:bCs/>
          <w:iCs/>
          <w:sz w:val="30"/>
          <w:szCs w:val="28"/>
        </w:rPr>
        <w:t>План муниципальных заказов на поставки товаров, выполнение работ, оказание услуг для муниципальных нужд Крапивинского района на _______</w:t>
      </w:r>
      <w:r w:rsidR="00955A3A">
        <w:rPr>
          <w:rFonts w:cs="Arial"/>
          <w:b/>
          <w:bCs/>
          <w:iCs/>
          <w:sz w:val="30"/>
          <w:szCs w:val="28"/>
        </w:rPr>
        <w:t xml:space="preserve"> </w:t>
      </w:r>
      <w:r w:rsidRPr="00876E11">
        <w:rPr>
          <w:rFonts w:cs="Arial"/>
          <w:b/>
          <w:bCs/>
          <w:iCs/>
          <w:sz w:val="30"/>
          <w:szCs w:val="28"/>
        </w:rPr>
        <w:t>год</w:t>
      </w:r>
    </w:p>
    <w:p w:rsidR="006100B4" w:rsidRPr="00876E11" w:rsidRDefault="006100B4" w:rsidP="00876E11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</w:p>
    <w:p w:rsidR="006100B4" w:rsidRPr="00876E11" w:rsidRDefault="006100B4" w:rsidP="00876E11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876E11">
        <w:rPr>
          <w:rFonts w:cs="Arial"/>
          <w:b/>
          <w:bCs/>
          <w:iCs/>
          <w:sz w:val="30"/>
          <w:szCs w:val="28"/>
        </w:rPr>
        <w:t>Муниципальный заказчик__________________________________________</w:t>
      </w:r>
    </w:p>
    <w:p w:rsidR="006100B4" w:rsidRPr="00876E11" w:rsidRDefault="006100B4" w:rsidP="00876E11">
      <w:pPr>
        <w:suppressAutoHyphens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776"/>
        <w:gridCol w:w="1701"/>
        <w:gridCol w:w="1815"/>
        <w:gridCol w:w="3146"/>
      </w:tblGrid>
      <w:tr w:rsidR="006100B4" w:rsidRPr="00876E11" w:rsidTr="00DF6E38"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0"/>
            </w:pPr>
            <w:r w:rsidRPr="00876E11">
              <w:t>Наименование видов проду</w:t>
            </w:r>
            <w:r w:rsidRPr="00876E11">
              <w:t>к</w:t>
            </w:r>
            <w:r w:rsidRPr="00876E11">
              <w:t>ции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0"/>
            </w:pPr>
            <w:r w:rsidRPr="00876E11">
              <w:t>Ед. изм.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0"/>
            </w:pPr>
            <w:r w:rsidRPr="00876E11">
              <w:t>Год</w:t>
            </w:r>
          </w:p>
        </w:tc>
      </w:tr>
      <w:tr w:rsidR="006100B4" w:rsidRPr="00876E11" w:rsidTr="00DF6E38"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B4" w:rsidRPr="00876E11" w:rsidRDefault="006100B4" w:rsidP="00876E11">
            <w:pPr>
              <w:pStyle w:val="Table0"/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955A3A">
            <w:pPr>
              <w:pStyle w:val="Table0"/>
            </w:pPr>
            <w:r w:rsidRPr="00876E11">
              <w:t>Количество</w:t>
            </w:r>
            <w:r w:rsidR="00955A3A">
              <w:t xml:space="preserve"> </w:t>
            </w:r>
            <w:r w:rsidRPr="00876E11">
              <w:t>(штук)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955A3A">
            <w:pPr>
              <w:pStyle w:val="Table0"/>
            </w:pPr>
            <w:r w:rsidRPr="00876E11">
              <w:t>Объем з</w:t>
            </w:r>
            <w:r w:rsidRPr="00876E11">
              <w:t>а</w:t>
            </w:r>
            <w:r w:rsidRPr="00876E11">
              <w:t>купки (т. р.)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955A3A">
            <w:pPr>
              <w:pStyle w:val="Table0"/>
            </w:pPr>
            <w:r w:rsidRPr="00876E11">
              <w:t>Сроки проведения ра</w:t>
            </w:r>
            <w:r w:rsidRPr="00876E11">
              <w:t>з</w:t>
            </w:r>
            <w:r w:rsidRPr="00876E11">
              <w:t>мещения госзаказа</w:t>
            </w:r>
          </w:p>
        </w:tc>
      </w:tr>
      <w:tr w:rsidR="006100B4" w:rsidRPr="00876E11" w:rsidTr="00DF6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</w:tr>
      <w:tr w:rsidR="006100B4" w:rsidRPr="00876E11" w:rsidTr="00DF6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</w:pPr>
          </w:p>
        </w:tc>
      </w:tr>
      <w:tr w:rsidR="006100B4" w:rsidRPr="00876E11" w:rsidTr="00DF6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</w:tr>
      <w:tr w:rsidR="006100B4" w:rsidRPr="00876E11" w:rsidTr="00DF6E38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876E11">
            <w:pPr>
              <w:pStyle w:val="Table"/>
              <w:rPr>
                <w:highlight w:val="yellow"/>
              </w:rPr>
            </w:pPr>
          </w:p>
        </w:tc>
      </w:tr>
    </w:tbl>
    <w:p w:rsidR="00D137DD" w:rsidRPr="00876E11" w:rsidRDefault="00D137DD" w:rsidP="00876E11">
      <w:pPr>
        <w:suppressAutoHyphens/>
      </w:pPr>
    </w:p>
    <w:p w:rsidR="006100B4" w:rsidRPr="00876E11" w:rsidRDefault="00D65C02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 xml:space="preserve">Приложение </w:t>
      </w:r>
      <w:r w:rsidR="00955A3A">
        <w:rPr>
          <w:rFonts w:cs="Arial"/>
          <w:b/>
          <w:bCs/>
          <w:kern w:val="28"/>
          <w:sz w:val="32"/>
          <w:szCs w:val="32"/>
        </w:rPr>
        <w:t>№</w:t>
      </w:r>
      <w:r w:rsidRPr="00876E11">
        <w:rPr>
          <w:rFonts w:cs="Arial"/>
          <w:b/>
          <w:bCs/>
          <w:kern w:val="28"/>
          <w:sz w:val="32"/>
          <w:szCs w:val="32"/>
        </w:rPr>
        <w:t>2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к Порядку взаимодействия уполномоченного органа и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государственных заказчиков в сфере размещения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заказов на поставки товаров, выполнение работ,</w:t>
      </w:r>
    </w:p>
    <w:p w:rsidR="00955A3A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оказание услуг для муниципальных нужд</w:t>
      </w:r>
    </w:p>
    <w:p w:rsidR="006100B4" w:rsidRPr="00876E11" w:rsidRDefault="006100B4" w:rsidP="00876E11">
      <w:pPr>
        <w:suppressAutoHyphens/>
        <w:jc w:val="right"/>
        <w:rPr>
          <w:rFonts w:cs="Arial"/>
          <w:b/>
          <w:bCs/>
          <w:kern w:val="28"/>
          <w:sz w:val="32"/>
          <w:szCs w:val="32"/>
        </w:rPr>
      </w:pPr>
      <w:r w:rsidRPr="00876E11">
        <w:rPr>
          <w:rFonts w:cs="Arial"/>
          <w:b/>
          <w:bCs/>
          <w:kern w:val="28"/>
          <w:sz w:val="32"/>
          <w:szCs w:val="32"/>
        </w:rPr>
        <w:t>Крапивинского района</w:t>
      </w:r>
    </w:p>
    <w:p w:rsidR="0023776F" w:rsidRPr="00876E11" w:rsidRDefault="0023776F" w:rsidP="00876E11">
      <w:pPr>
        <w:suppressAutoHyphens/>
      </w:pPr>
    </w:p>
    <w:p w:rsidR="0023776F" w:rsidRPr="00955A3A" w:rsidRDefault="0023776F" w:rsidP="00955A3A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955A3A">
        <w:rPr>
          <w:rFonts w:cs="Arial"/>
          <w:b/>
          <w:bCs/>
          <w:iCs/>
          <w:sz w:val="30"/>
          <w:szCs w:val="28"/>
        </w:rPr>
        <w:t>Кемеровская область</w:t>
      </w:r>
    </w:p>
    <w:p w:rsidR="0023776F" w:rsidRPr="00955A3A" w:rsidRDefault="0023776F" w:rsidP="00955A3A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955A3A">
        <w:rPr>
          <w:rFonts w:cs="Arial"/>
          <w:b/>
          <w:bCs/>
          <w:iCs/>
          <w:sz w:val="30"/>
          <w:szCs w:val="28"/>
        </w:rPr>
        <w:t>Администрация муниципального образования</w:t>
      </w:r>
    </w:p>
    <w:p w:rsidR="0023776F" w:rsidRPr="00955A3A" w:rsidRDefault="0023776F" w:rsidP="00955A3A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955A3A">
        <w:rPr>
          <w:rFonts w:cs="Arial"/>
          <w:b/>
          <w:bCs/>
          <w:iCs/>
          <w:sz w:val="30"/>
          <w:szCs w:val="28"/>
        </w:rPr>
        <w:t>«Крапивинский</w:t>
      </w:r>
      <w:r w:rsidR="00876E11" w:rsidRPr="00955A3A">
        <w:rPr>
          <w:rFonts w:cs="Arial"/>
          <w:b/>
          <w:bCs/>
          <w:iCs/>
          <w:sz w:val="30"/>
          <w:szCs w:val="28"/>
        </w:rPr>
        <w:t xml:space="preserve"> </w:t>
      </w:r>
      <w:r w:rsidRPr="00955A3A">
        <w:rPr>
          <w:rFonts w:cs="Arial"/>
          <w:b/>
          <w:bCs/>
          <w:iCs/>
          <w:sz w:val="30"/>
          <w:szCs w:val="28"/>
        </w:rPr>
        <w:t>район»</w:t>
      </w:r>
    </w:p>
    <w:p w:rsidR="0023776F" w:rsidRPr="00876E11" w:rsidRDefault="0023776F" w:rsidP="00955A3A">
      <w:pPr>
        <w:suppressAutoHyphens/>
        <w:jc w:val="right"/>
      </w:pPr>
      <w:r w:rsidRPr="00876E11">
        <w:t>Первому зам</w:t>
      </w:r>
      <w:proofErr w:type="gramStart"/>
      <w:r w:rsidRPr="00876E11">
        <w:t>.-</w:t>
      </w:r>
      <w:proofErr w:type="gramEnd"/>
      <w:r w:rsidRPr="00876E11">
        <w:t>зам.главы по экономике</w:t>
      </w:r>
    </w:p>
    <w:p w:rsidR="0023776F" w:rsidRPr="00876E11" w:rsidRDefault="0023776F" w:rsidP="00955A3A">
      <w:pPr>
        <w:suppressAutoHyphens/>
        <w:jc w:val="right"/>
      </w:pPr>
      <w:r w:rsidRPr="00876E11">
        <w:t>Климиной Т.И.</w:t>
      </w:r>
    </w:p>
    <w:p w:rsidR="0023776F" w:rsidRPr="00876E11" w:rsidRDefault="0023776F" w:rsidP="00876E11">
      <w:pPr>
        <w:suppressAutoHyphens/>
      </w:pPr>
    </w:p>
    <w:p w:rsidR="0023776F" w:rsidRPr="00876E11" w:rsidRDefault="00955A3A" w:rsidP="00876E11">
      <w:pPr>
        <w:suppressAutoHyphens/>
      </w:pPr>
      <w:r>
        <w:lastRenderedPageBreak/>
        <w:t>№</w:t>
      </w:r>
      <w:r w:rsidR="0023776F" w:rsidRPr="00876E11">
        <w:t>________ от ______________</w:t>
      </w:r>
      <w:r w:rsidR="00876E11" w:rsidRPr="00876E11">
        <w:t xml:space="preserve"> </w:t>
      </w:r>
    </w:p>
    <w:p w:rsidR="006100B4" w:rsidRDefault="006100B4" w:rsidP="00876E11">
      <w:pPr>
        <w:suppressAutoHyphens/>
      </w:pPr>
    </w:p>
    <w:p w:rsidR="006100B4" w:rsidRPr="00955A3A" w:rsidRDefault="006100B4" w:rsidP="00955A3A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955A3A">
        <w:rPr>
          <w:rFonts w:cs="Arial"/>
          <w:b/>
          <w:bCs/>
          <w:iCs/>
          <w:sz w:val="30"/>
          <w:szCs w:val="28"/>
        </w:rPr>
        <w:t>ЗАЯВКА</w:t>
      </w:r>
    </w:p>
    <w:p w:rsidR="006100B4" w:rsidRPr="00955A3A" w:rsidRDefault="006100B4" w:rsidP="00955A3A">
      <w:pPr>
        <w:suppressAutoHyphens/>
        <w:jc w:val="center"/>
        <w:rPr>
          <w:rFonts w:cs="Arial"/>
          <w:b/>
          <w:bCs/>
          <w:iCs/>
          <w:sz w:val="30"/>
          <w:szCs w:val="28"/>
        </w:rPr>
      </w:pPr>
      <w:r w:rsidRPr="00955A3A">
        <w:rPr>
          <w:rFonts w:cs="Arial"/>
          <w:b/>
          <w:bCs/>
          <w:iCs/>
          <w:sz w:val="30"/>
          <w:szCs w:val="28"/>
        </w:rPr>
        <w:t>о размещении муниципального заказа</w:t>
      </w:r>
    </w:p>
    <w:p w:rsidR="006100B4" w:rsidRPr="00876E11" w:rsidRDefault="006100B4" w:rsidP="00876E11">
      <w:pPr>
        <w:suppressAutoHyphens/>
      </w:pPr>
      <w:r w:rsidRPr="00876E11">
        <w:t>(печатается на бланке организации)</w:t>
      </w:r>
    </w:p>
    <w:p w:rsidR="006100B4" w:rsidRPr="00876E11" w:rsidRDefault="006100B4" w:rsidP="00876E11">
      <w:pPr>
        <w:suppressAutoHyphens/>
      </w:pPr>
      <w:r w:rsidRPr="00876E11">
        <w:t>_________________________________________________________________</w:t>
      </w:r>
    </w:p>
    <w:p w:rsidR="006100B4" w:rsidRPr="00876E11" w:rsidRDefault="006100B4" w:rsidP="00876E11">
      <w:pPr>
        <w:suppressAutoHyphens/>
      </w:pPr>
      <w:r w:rsidRPr="00876E11">
        <w:t>(наименование предмета заказа)</w:t>
      </w:r>
    </w:p>
    <w:p w:rsidR="006100B4" w:rsidRPr="00876E11" w:rsidRDefault="006100B4" w:rsidP="00876E11">
      <w:pPr>
        <w:suppressAutoHyphens/>
      </w:pPr>
      <w:r w:rsidRPr="00876E11">
        <w:t>Муниципальный заказчик ___________________________________________</w:t>
      </w:r>
    </w:p>
    <w:p w:rsidR="006100B4" w:rsidRPr="00876E11" w:rsidRDefault="006100B4" w:rsidP="00876E11">
      <w:pPr>
        <w:suppressAutoHyphens/>
      </w:pPr>
      <w:r w:rsidRPr="00876E11">
        <w:t xml:space="preserve">(полное наименование заказчика) </w:t>
      </w:r>
    </w:p>
    <w:p w:rsidR="00D137DD" w:rsidRPr="00876E11" w:rsidRDefault="006100B4" w:rsidP="00876E11">
      <w:pPr>
        <w:suppressAutoHyphens/>
      </w:pPr>
      <w:r w:rsidRPr="00876E11">
        <w:t xml:space="preserve">________________________________________________________________ </w:t>
      </w:r>
    </w:p>
    <w:p w:rsidR="006100B4" w:rsidRPr="00876E11" w:rsidRDefault="006100B4" w:rsidP="00876E11">
      <w:pPr>
        <w:suppressAutoHyphens/>
      </w:pPr>
      <w:r w:rsidRPr="00876E11">
        <w:t>Юридический адрес:</w:t>
      </w:r>
    </w:p>
    <w:p w:rsidR="006100B4" w:rsidRPr="00876E11" w:rsidRDefault="00876E11" w:rsidP="00876E11">
      <w:pPr>
        <w:suppressAutoHyphens/>
      </w:pPr>
      <w:r w:rsidRPr="00876E11">
        <w:t xml:space="preserve"> </w:t>
      </w:r>
      <w:r w:rsidR="006100B4" w:rsidRPr="00876E11">
        <w:t>(адрес государственного заказчика)</w:t>
      </w:r>
    </w:p>
    <w:p w:rsidR="006100B4" w:rsidRPr="00876E11" w:rsidRDefault="006100B4" w:rsidP="00876E11">
      <w:pPr>
        <w:suppressAutoHyphens/>
      </w:pPr>
      <w:r w:rsidRPr="00876E11">
        <w:t>Почтовый</w:t>
      </w:r>
      <w:r w:rsidR="00876E11" w:rsidRPr="00876E11">
        <w:t xml:space="preserve"> </w:t>
      </w:r>
      <w:r w:rsidRPr="00876E11">
        <w:t>адрес:___________________________________________________</w:t>
      </w:r>
    </w:p>
    <w:p w:rsidR="006100B4" w:rsidRPr="00876E11" w:rsidRDefault="00876E11" w:rsidP="00876E11">
      <w:pPr>
        <w:suppressAutoHyphens/>
      </w:pPr>
      <w:r w:rsidRPr="00876E11">
        <w:t xml:space="preserve"> </w:t>
      </w:r>
      <w:r w:rsidR="006100B4" w:rsidRPr="00876E11">
        <w:t>(адрес государственного заказчика)</w:t>
      </w:r>
    </w:p>
    <w:p w:rsidR="006100B4" w:rsidRPr="00876E11" w:rsidRDefault="006100B4" w:rsidP="00876E11">
      <w:pPr>
        <w:suppressAutoHyphens/>
      </w:pPr>
      <w:r w:rsidRPr="00876E11">
        <w:t>Телефон: ____________ Факс: _____________ E-mail: ___________________</w:t>
      </w:r>
    </w:p>
    <w:p w:rsidR="006100B4" w:rsidRPr="00876E11" w:rsidRDefault="006100B4" w:rsidP="00876E11">
      <w:pPr>
        <w:suppressAutoHyphens/>
      </w:pPr>
      <w:r w:rsidRPr="00876E11">
        <w:t xml:space="preserve">Банковские реквизиты: </w:t>
      </w:r>
    </w:p>
    <w:p w:rsidR="006100B4" w:rsidRPr="00876E11" w:rsidRDefault="006100B4" w:rsidP="00876E11">
      <w:pPr>
        <w:suppressAutoHyphens/>
      </w:pPr>
      <w:r w:rsidRPr="00876E11">
        <w:t>(банковские реквизиты и ИНН</w:t>
      </w:r>
      <w:r w:rsidR="00876E11" w:rsidRPr="00876E11">
        <w:t xml:space="preserve"> </w:t>
      </w:r>
      <w:r w:rsidRPr="00876E11">
        <w:t>государственного заказчика)</w:t>
      </w:r>
    </w:p>
    <w:p w:rsidR="006100B4" w:rsidRPr="00876E11" w:rsidRDefault="006100B4" w:rsidP="00876E11">
      <w:pPr>
        <w:suppressAutoHyphens/>
      </w:pPr>
      <w:r w:rsidRPr="00876E11">
        <w:t>Ответственное лицо</w:t>
      </w:r>
      <w:r w:rsidR="00876E11" w:rsidRPr="00876E11">
        <w:t xml:space="preserve"> </w:t>
      </w:r>
    </w:p>
    <w:p w:rsidR="006100B4" w:rsidRPr="00876E11" w:rsidRDefault="006100B4" w:rsidP="00876E11">
      <w:pPr>
        <w:suppressAutoHyphens/>
      </w:pPr>
      <w:proofErr w:type="gramStart"/>
      <w:r w:rsidRPr="00876E11">
        <w:t>(Ф.И.О.,</w:t>
      </w:r>
      <w:r w:rsidR="00876E11" w:rsidRPr="00876E11">
        <w:t xml:space="preserve"> </w:t>
      </w:r>
      <w:r w:rsidRPr="00876E11">
        <w:t>тел. должностного лица муниципального заказчика,</w:t>
      </w:r>
      <w:proofErr w:type="gramEnd"/>
    </w:p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</w:pPr>
      <w:proofErr w:type="gramStart"/>
      <w:r w:rsidRPr="00876E11">
        <w:t>ответственного</w:t>
      </w:r>
      <w:proofErr w:type="gramEnd"/>
      <w:r w:rsidRPr="00876E11">
        <w:t xml:space="preserve"> за взаимодействие с уполномоченным органом)</w:t>
      </w:r>
    </w:p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</w:pPr>
      <w:r w:rsidRPr="00876E11">
        <w:t xml:space="preserve">Предмет размещаемого заказа _____________________________________ </w:t>
      </w:r>
    </w:p>
    <w:p w:rsidR="006100B4" w:rsidRPr="00876E11" w:rsidRDefault="006100B4" w:rsidP="00876E11">
      <w:pPr>
        <w:suppressAutoHyphens/>
      </w:pPr>
      <w:r w:rsidRPr="00876E11">
        <w:t>(товар,</w:t>
      </w:r>
      <w:r w:rsidR="00876E11" w:rsidRPr="00876E11">
        <w:t xml:space="preserve"> </w:t>
      </w:r>
      <w:r w:rsidRPr="00876E11">
        <w:t>его функциональные характеристики, работы и услуги)</w:t>
      </w:r>
    </w:p>
    <w:p w:rsidR="006100B4" w:rsidRPr="00876E11" w:rsidRDefault="006100B4" w:rsidP="00876E11">
      <w:pPr>
        <w:suppressAutoHyphens/>
      </w:pPr>
      <w:r w:rsidRPr="00876E11">
        <w:t xml:space="preserve">Проектно-сметная документация (где требуется) </w:t>
      </w:r>
    </w:p>
    <w:p w:rsidR="006100B4" w:rsidRPr="00876E11" w:rsidRDefault="006100B4" w:rsidP="00876E11">
      <w:pPr>
        <w:suppressAutoHyphens/>
      </w:pPr>
      <w:r w:rsidRPr="00876E11">
        <w:t>(№, дата</w:t>
      </w:r>
      <w:r w:rsidR="00876E11" w:rsidRPr="00876E11">
        <w:t xml:space="preserve"> </w:t>
      </w:r>
      <w:r w:rsidRPr="00876E11">
        <w:t xml:space="preserve">утверждения проектно-сметной документации) </w:t>
      </w:r>
    </w:p>
    <w:p w:rsidR="006100B4" w:rsidRPr="00876E11" w:rsidRDefault="006100B4" w:rsidP="00876E11">
      <w:pPr>
        <w:suppressAutoHyphens/>
      </w:pPr>
      <w:r w:rsidRPr="00876E11">
        <w:t xml:space="preserve">Способ размещения ______________________________________________ </w:t>
      </w:r>
    </w:p>
    <w:p w:rsidR="006100B4" w:rsidRPr="00876E11" w:rsidRDefault="006100B4" w:rsidP="00876E11">
      <w:pPr>
        <w:suppressAutoHyphens/>
      </w:pPr>
      <w:r w:rsidRPr="00876E11">
        <w:t>(предлагаемый способ размещения и основания для выбора такого способа)</w:t>
      </w:r>
      <w:r w:rsidR="00876E11" w:rsidRPr="00876E11">
        <w:t xml:space="preserve"> </w:t>
      </w:r>
    </w:p>
    <w:p w:rsidR="006100B4" w:rsidRPr="00876E11" w:rsidRDefault="006100B4" w:rsidP="00876E11">
      <w:pPr>
        <w:suppressAutoHyphens/>
      </w:pPr>
      <w:r w:rsidRPr="00876E11">
        <w:t xml:space="preserve">Стоимость контракта_____________________________________________ </w:t>
      </w:r>
    </w:p>
    <w:p w:rsidR="006100B4" w:rsidRPr="00876E11" w:rsidRDefault="006100B4" w:rsidP="00876E11">
      <w:pPr>
        <w:suppressAutoHyphens/>
      </w:pPr>
      <w:r w:rsidRPr="00876E11">
        <w:t xml:space="preserve">(начальная стоимость муниципального контракта в руб.) </w:t>
      </w:r>
    </w:p>
    <w:p w:rsidR="006100B4" w:rsidRPr="00876E11" w:rsidRDefault="006100B4" w:rsidP="00876E11">
      <w:pPr>
        <w:suppressAutoHyphens/>
      </w:pPr>
      <w:r w:rsidRPr="00876E11">
        <w:t>Источник финансирования</w:t>
      </w:r>
      <w:r w:rsidR="00876E11" w:rsidRPr="00876E11">
        <w:t xml:space="preserve"> </w:t>
      </w:r>
      <w:r w:rsidRPr="00876E11">
        <w:t xml:space="preserve">_______________________________________ </w:t>
      </w:r>
    </w:p>
    <w:p w:rsidR="006100B4" w:rsidRDefault="006100B4" w:rsidP="00876E11">
      <w:pPr>
        <w:suppressAutoHyphens/>
      </w:pPr>
      <w:r w:rsidRPr="00876E11">
        <w:t>(бюджетные средства, внебюджетные источники финансирования)</w:t>
      </w:r>
    </w:p>
    <w:p w:rsidR="00955A3A" w:rsidRPr="00876E11" w:rsidRDefault="00955A3A" w:rsidP="00876E11">
      <w:pPr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6100B4" w:rsidRPr="00876E11" w:rsidTr="00955A3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B4" w:rsidRPr="00876E11" w:rsidRDefault="006100B4" w:rsidP="00955A3A">
            <w:pPr>
              <w:pStyle w:val="Table"/>
              <w:jc w:val="center"/>
            </w:pPr>
            <w:r w:rsidRPr="00876E11">
              <w:t>(Орган местной власти)</w:t>
            </w:r>
          </w:p>
          <w:p w:rsidR="006100B4" w:rsidRPr="00876E11" w:rsidRDefault="006100B4" w:rsidP="00955A3A">
            <w:pPr>
              <w:pStyle w:val="Table"/>
              <w:jc w:val="center"/>
            </w:pPr>
            <w:r w:rsidRPr="00876E11">
              <w:t>подтверждает лимиты бюджетного финансирования</w:t>
            </w:r>
          </w:p>
          <w:p w:rsidR="006100B4" w:rsidRPr="00876E11" w:rsidRDefault="006100B4" w:rsidP="00955A3A">
            <w:pPr>
              <w:pStyle w:val="Table"/>
              <w:jc w:val="center"/>
            </w:pPr>
            <w:r w:rsidRPr="00876E11">
              <w:t>«__» _________ 200__ г</w:t>
            </w:r>
            <w:proofErr w:type="gramStart"/>
            <w:r w:rsidRPr="00876E11">
              <w:t>. __________________ ( ___________________)</w:t>
            </w:r>
            <w:proofErr w:type="gramEnd"/>
          </w:p>
          <w:p w:rsidR="006100B4" w:rsidRPr="00876E11" w:rsidRDefault="006100B4" w:rsidP="00955A3A">
            <w:pPr>
              <w:pStyle w:val="Table"/>
              <w:jc w:val="center"/>
            </w:pPr>
            <w:r w:rsidRPr="00876E11">
              <w:t>дата</w:t>
            </w:r>
            <w:r w:rsidR="00876E11" w:rsidRPr="00876E11">
              <w:t xml:space="preserve"> </w:t>
            </w:r>
            <w:r w:rsidRPr="00876E11">
              <w:t>подпись</w:t>
            </w:r>
            <w:r w:rsidR="00876E11" w:rsidRPr="00876E11">
              <w:t xml:space="preserve"> </w:t>
            </w:r>
            <w:r w:rsidRPr="00876E11">
              <w:t>Ф.И.О. руководителя органа местной власти</w:t>
            </w:r>
          </w:p>
          <w:p w:rsidR="006100B4" w:rsidRPr="00876E11" w:rsidRDefault="006100B4" w:rsidP="00955A3A">
            <w:pPr>
              <w:pStyle w:val="Table"/>
              <w:jc w:val="center"/>
            </w:pPr>
            <w:r w:rsidRPr="00876E11">
              <w:t>М.П.</w:t>
            </w:r>
          </w:p>
        </w:tc>
      </w:tr>
    </w:tbl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</w:pPr>
      <w:r w:rsidRPr="00876E11">
        <w:t>Плановые сроки опубликования в печатном издании и (или) размещения на официальном сайте объявления о размещении заказа</w:t>
      </w:r>
      <w:r w:rsidR="00876E11" w:rsidRPr="00876E11">
        <w:t xml:space="preserve"> </w:t>
      </w:r>
    </w:p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</w:pPr>
      <w:r w:rsidRPr="00876E11">
        <w:t xml:space="preserve">Неотъемлемой частью заявки являются следующие приложения: </w:t>
      </w:r>
    </w:p>
    <w:p w:rsidR="006100B4" w:rsidRPr="00876E11" w:rsidRDefault="006100B4" w:rsidP="00876E11">
      <w:pPr>
        <w:suppressAutoHyphens/>
      </w:pPr>
      <w:r w:rsidRPr="00876E11">
        <w:t>1. Перечень, объем, начальные цены на закупаемые товары, работы, услуги.</w:t>
      </w:r>
    </w:p>
    <w:p w:rsidR="006100B4" w:rsidRPr="00876E11" w:rsidRDefault="006100B4" w:rsidP="00876E11">
      <w:pPr>
        <w:suppressAutoHyphens/>
      </w:pPr>
      <w:r w:rsidRPr="00876E11">
        <w:t>2. Технические, функциональные характеристики товаров, работ и услуг.</w:t>
      </w:r>
    </w:p>
    <w:p w:rsidR="006100B4" w:rsidRPr="00876E11" w:rsidRDefault="006100B4" w:rsidP="00876E11">
      <w:pPr>
        <w:suppressAutoHyphens/>
      </w:pPr>
      <w:r w:rsidRPr="00876E11">
        <w:t>3. Условия оплаты закупаемых товаров, работ, услуг.</w:t>
      </w:r>
    </w:p>
    <w:p w:rsidR="006100B4" w:rsidRPr="00876E11" w:rsidRDefault="006100B4" w:rsidP="00876E11">
      <w:pPr>
        <w:suppressAutoHyphens/>
      </w:pPr>
      <w:r w:rsidRPr="00876E11">
        <w:t>4. Условия и сроки поставки закупаемых товаров, работ, услуг.</w:t>
      </w:r>
    </w:p>
    <w:p w:rsidR="006100B4" w:rsidRPr="00876E11" w:rsidRDefault="006100B4" w:rsidP="00876E11">
      <w:pPr>
        <w:suppressAutoHyphens/>
      </w:pPr>
      <w:r w:rsidRPr="00876E11">
        <w:t xml:space="preserve">5. Сроки годности товаров, а также гарантийные сроки на товары, работы, услуги (при необходимости). </w:t>
      </w:r>
    </w:p>
    <w:p w:rsidR="006100B4" w:rsidRPr="00876E11" w:rsidRDefault="006100B4" w:rsidP="00876E11">
      <w:pPr>
        <w:suppressAutoHyphens/>
      </w:pPr>
      <w:r w:rsidRPr="00876E11">
        <w:t>6. Предложения по критериям оценки заявок.</w:t>
      </w:r>
    </w:p>
    <w:p w:rsidR="006100B4" w:rsidRPr="00876E11" w:rsidRDefault="006100B4" w:rsidP="00876E11">
      <w:pPr>
        <w:suppressAutoHyphens/>
      </w:pPr>
      <w:r w:rsidRPr="00876E11">
        <w:lastRenderedPageBreak/>
        <w:t>7. Проект муниципального контракта на поставку товаров, выполнение работ, оказание услуг для государственных нужд.</w:t>
      </w:r>
    </w:p>
    <w:p w:rsidR="006100B4" w:rsidRPr="00876E11" w:rsidRDefault="006100B4" w:rsidP="00876E11">
      <w:pPr>
        <w:suppressAutoHyphens/>
      </w:pPr>
      <w:r w:rsidRPr="00876E11">
        <w:t xml:space="preserve">8. Предложения по потенциальным поставщикам (с указанием информации о поставщике). </w:t>
      </w:r>
    </w:p>
    <w:p w:rsidR="006100B4" w:rsidRPr="00876E11" w:rsidRDefault="006100B4" w:rsidP="00876E11">
      <w:pPr>
        <w:suppressAutoHyphens/>
      </w:pPr>
      <w:r w:rsidRPr="00876E11">
        <w:t xml:space="preserve">9. Проектно-сметная документация (при необходимости). </w:t>
      </w:r>
    </w:p>
    <w:p w:rsidR="006100B4" w:rsidRPr="00876E11" w:rsidRDefault="006100B4" w:rsidP="00876E11">
      <w:pPr>
        <w:suppressAutoHyphens/>
      </w:pPr>
      <w:r w:rsidRPr="00876E11">
        <w:t xml:space="preserve">10. Дополнительная информация (при необходимости). </w:t>
      </w:r>
    </w:p>
    <w:p w:rsidR="006100B4" w:rsidRPr="00876E11" w:rsidRDefault="006100B4" w:rsidP="00876E11">
      <w:pPr>
        <w:suppressAutoHyphens/>
      </w:pPr>
    </w:p>
    <w:p w:rsidR="006100B4" w:rsidRPr="00876E11" w:rsidRDefault="006100B4" w:rsidP="00876E11">
      <w:pPr>
        <w:suppressAutoHyphens/>
      </w:pPr>
      <w:r w:rsidRPr="00876E11">
        <w:t>Должность _______________________________________________________</w:t>
      </w:r>
    </w:p>
    <w:p w:rsidR="00955A3A" w:rsidRDefault="00955A3A" w:rsidP="00876E11">
      <w:pPr>
        <w:suppressAutoHyphens/>
      </w:pPr>
    </w:p>
    <w:p w:rsidR="006100B4" w:rsidRPr="00876E11" w:rsidRDefault="006100B4" w:rsidP="00876E11">
      <w:pPr>
        <w:suppressAutoHyphens/>
      </w:pPr>
      <w:r w:rsidRPr="00876E11">
        <w:t>______________________</w:t>
      </w:r>
      <w:r w:rsidR="00876E11" w:rsidRPr="00876E11">
        <w:t xml:space="preserve"> </w:t>
      </w:r>
      <w:r w:rsidRPr="00876E11">
        <w:t xml:space="preserve">( ____________________________) </w:t>
      </w:r>
    </w:p>
    <w:p w:rsidR="00955A3A" w:rsidRDefault="006100B4" w:rsidP="00876E11">
      <w:pPr>
        <w:suppressAutoHyphens/>
      </w:pPr>
      <w:r w:rsidRPr="00876E11">
        <w:t>подпись</w:t>
      </w:r>
      <w:r w:rsidR="00876E11" w:rsidRPr="00876E11">
        <w:t xml:space="preserve"> </w:t>
      </w:r>
      <w:r w:rsidRPr="00876E11">
        <w:t>Ф.И.О. руководителя</w:t>
      </w:r>
    </w:p>
    <w:p w:rsidR="006100B4" w:rsidRPr="00876E11" w:rsidRDefault="006100B4" w:rsidP="00876E11">
      <w:pPr>
        <w:suppressAutoHyphens/>
      </w:pPr>
      <w:r w:rsidRPr="00876E11">
        <w:t>муниципального заказчика</w:t>
      </w:r>
    </w:p>
    <w:sectPr w:rsidR="006100B4" w:rsidRPr="00876E11" w:rsidSect="00876E11">
      <w:pgSz w:w="11906" w:h="16838"/>
      <w:pgMar w:top="1418" w:right="851" w:bottom="1134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C2F09"/>
    <w:multiLevelType w:val="hybridMultilevel"/>
    <w:tmpl w:val="6972AD0C"/>
    <w:lvl w:ilvl="0" w:tplc="0BD2FA60">
      <w:start w:val="4"/>
      <w:numFmt w:val="decimal"/>
      <w:lvlText w:val="1.%1."/>
      <w:lvlJc w:val="left"/>
      <w:pPr>
        <w:tabs>
          <w:tab w:val="num" w:pos="1418"/>
        </w:tabs>
        <w:ind w:left="1418" w:hanging="567"/>
      </w:pPr>
    </w:lvl>
    <w:lvl w:ilvl="1" w:tplc="04190019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6F61D9"/>
    <w:multiLevelType w:val="hybridMultilevel"/>
    <w:tmpl w:val="F8986BF2"/>
    <w:lvl w:ilvl="0" w:tplc="397EE8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6F0F46"/>
    <w:multiLevelType w:val="hybridMultilevel"/>
    <w:tmpl w:val="321851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B51625"/>
    <w:multiLevelType w:val="hybridMultilevel"/>
    <w:tmpl w:val="57607358"/>
    <w:lvl w:ilvl="0" w:tplc="0ADE441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A24479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EE7FEC"/>
    <w:multiLevelType w:val="hybridMultilevel"/>
    <w:tmpl w:val="B1802B7A"/>
    <w:lvl w:ilvl="0" w:tplc="CB528A0C">
      <w:start w:val="5"/>
      <w:numFmt w:val="decimal"/>
      <w:lvlText w:val="%1."/>
      <w:lvlJc w:val="left"/>
      <w:pPr>
        <w:tabs>
          <w:tab w:val="num" w:pos="3426"/>
        </w:tabs>
        <w:ind w:left="3426" w:hanging="360"/>
      </w:pPr>
      <w:rPr>
        <w:rFonts w:ascii="Times New Roman" w:hAnsi="Times New Roman" w:cs="Times New Roman" w:hint="default"/>
      </w:rPr>
    </w:lvl>
    <w:lvl w:ilvl="1" w:tplc="2B9EB988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24479C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064363"/>
    <w:multiLevelType w:val="hybridMultilevel"/>
    <w:tmpl w:val="E71C9E5E"/>
    <w:lvl w:ilvl="0" w:tplc="284A1972">
      <w:start w:val="1"/>
      <w:numFmt w:val="decimal"/>
      <w:lvlText w:val="1.%1."/>
      <w:lvlJc w:val="left"/>
      <w:pPr>
        <w:tabs>
          <w:tab w:val="num" w:pos="1418"/>
        </w:tabs>
        <w:ind w:left="1418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51081"/>
    <w:multiLevelType w:val="hybridMultilevel"/>
    <w:tmpl w:val="A9CA5922"/>
    <w:lvl w:ilvl="0" w:tplc="C72A2AD2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FF7CC434">
      <w:start w:val="2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19C1845"/>
    <w:multiLevelType w:val="hybridMultilevel"/>
    <w:tmpl w:val="79206756"/>
    <w:lvl w:ilvl="0" w:tplc="B32A04F4">
      <w:start w:val="1"/>
      <w:numFmt w:val="decimal"/>
      <w:lvlText w:val="3.%1."/>
      <w:lvlJc w:val="left"/>
      <w:pPr>
        <w:tabs>
          <w:tab w:val="num" w:pos="1637"/>
        </w:tabs>
        <w:ind w:left="163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7735FA"/>
    <w:multiLevelType w:val="multilevel"/>
    <w:tmpl w:val="EBC69A4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0"/>
        </w:tabs>
        <w:ind w:left="35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110"/>
        </w:tabs>
        <w:ind w:left="4110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activeWritingStyle w:appName="MSWord" w:lang="ru-RU" w:vendorID="1" w:dllVersion="51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1A"/>
    <w:rsid w:val="00003DF5"/>
    <w:rsid w:val="00044716"/>
    <w:rsid w:val="00047435"/>
    <w:rsid w:val="00053413"/>
    <w:rsid w:val="000962E5"/>
    <w:rsid w:val="000A2258"/>
    <w:rsid w:val="000D0080"/>
    <w:rsid w:val="00100AE6"/>
    <w:rsid w:val="00102AA6"/>
    <w:rsid w:val="00102DCD"/>
    <w:rsid w:val="001117F3"/>
    <w:rsid w:val="00136E8A"/>
    <w:rsid w:val="00170F0B"/>
    <w:rsid w:val="0017749A"/>
    <w:rsid w:val="001D2B1D"/>
    <w:rsid w:val="001D2D5D"/>
    <w:rsid w:val="001D7B95"/>
    <w:rsid w:val="001E76DF"/>
    <w:rsid w:val="00201A6A"/>
    <w:rsid w:val="002107ED"/>
    <w:rsid w:val="00214876"/>
    <w:rsid w:val="0022401A"/>
    <w:rsid w:val="0023776F"/>
    <w:rsid w:val="00251B8E"/>
    <w:rsid w:val="00254188"/>
    <w:rsid w:val="0026768E"/>
    <w:rsid w:val="00273C9E"/>
    <w:rsid w:val="002754FB"/>
    <w:rsid w:val="00277F7E"/>
    <w:rsid w:val="002A0004"/>
    <w:rsid w:val="002A42F7"/>
    <w:rsid w:val="002D4ADC"/>
    <w:rsid w:val="002F0A31"/>
    <w:rsid w:val="002F6355"/>
    <w:rsid w:val="0034231B"/>
    <w:rsid w:val="00362DD7"/>
    <w:rsid w:val="00390659"/>
    <w:rsid w:val="003C1E62"/>
    <w:rsid w:val="0041624B"/>
    <w:rsid w:val="0045730D"/>
    <w:rsid w:val="004906D3"/>
    <w:rsid w:val="004A094A"/>
    <w:rsid w:val="004C0A49"/>
    <w:rsid w:val="004C3D3C"/>
    <w:rsid w:val="004E64CC"/>
    <w:rsid w:val="004F0A1A"/>
    <w:rsid w:val="005168E5"/>
    <w:rsid w:val="00584C88"/>
    <w:rsid w:val="005A4B26"/>
    <w:rsid w:val="005B6AF2"/>
    <w:rsid w:val="005B6B59"/>
    <w:rsid w:val="005D46AC"/>
    <w:rsid w:val="005F10A6"/>
    <w:rsid w:val="005F280D"/>
    <w:rsid w:val="005F3D9D"/>
    <w:rsid w:val="006100B4"/>
    <w:rsid w:val="006146F7"/>
    <w:rsid w:val="006232D6"/>
    <w:rsid w:val="00624FE4"/>
    <w:rsid w:val="006302D5"/>
    <w:rsid w:val="00631455"/>
    <w:rsid w:val="00656DB8"/>
    <w:rsid w:val="006901D7"/>
    <w:rsid w:val="006A26AA"/>
    <w:rsid w:val="006A4642"/>
    <w:rsid w:val="006B55C5"/>
    <w:rsid w:val="006C6199"/>
    <w:rsid w:val="006D0FBA"/>
    <w:rsid w:val="006E6D69"/>
    <w:rsid w:val="006F7CC7"/>
    <w:rsid w:val="00701289"/>
    <w:rsid w:val="00704EF0"/>
    <w:rsid w:val="007072B0"/>
    <w:rsid w:val="00716B07"/>
    <w:rsid w:val="007217C2"/>
    <w:rsid w:val="00722B8D"/>
    <w:rsid w:val="00727A82"/>
    <w:rsid w:val="00730517"/>
    <w:rsid w:val="0074494B"/>
    <w:rsid w:val="00760EEC"/>
    <w:rsid w:val="007651FA"/>
    <w:rsid w:val="007666B9"/>
    <w:rsid w:val="007A0844"/>
    <w:rsid w:val="007A148D"/>
    <w:rsid w:val="007D30BE"/>
    <w:rsid w:val="00805C79"/>
    <w:rsid w:val="008416AA"/>
    <w:rsid w:val="00873565"/>
    <w:rsid w:val="00876E11"/>
    <w:rsid w:val="00881398"/>
    <w:rsid w:val="008A2587"/>
    <w:rsid w:val="008B54EC"/>
    <w:rsid w:val="008C1361"/>
    <w:rsid w:val="008D33F4"/>
    <w:rsid w:val="008D3DE2"/>
    <w:rsid w:val="00905F1D"/>
    <w:rsid w:val="00924CE4"/>
    <w:rsid w:val="00930194"/>
    <w:rsid w:val="00930DA7"/>
    <w:rsid w:val="00931A68"/>
    <w:rsid w:val="0093490B"/>
    <w:rsid w:val="00941DEA"/>
    <w:rsid w:val="00947E41"/>
    <w:rsid w:val="00955A3A"/>
    <w:rsid w:val="00956447"/>
    <w:rsid w:val="00971FC2"/>
    <w:rsid w:val="009A3D9D"/>
    <w:rsid w:val="00A272AE"/>
    <w:rsid w:val="00A37BE7"/>
    <w:rsid w:val="00A44E00"/>
    <w:rsid w:val="00A4610D"/>
    <w:rsid w:val="00A57F21"/>
    <w:rsid w:val="00A67FAC"/>
    <w:rsid w:val="00A949F7"/>
    <w:rsid w:val="00AD1BBE"/>
    <w:rsid w:val="00AD5B65"/>
    <w:rsid w:val="00AD7095"/>
    <w:rsid w:val="00AF07D1"/>
    <w:rsid w:val="00B02F63"/>
    <w:rsid w:val="00B033E5"/>
    <w:rsid w:val="00B039B5"/>
    <w:rsid w:val="00B06CB8"/>
    <w:rsid w:val="00B2729F"/>
    <w:rsid w:val="00B41BB8"/>
    <w:rsid w:val="00B507DB"/>
    <w:rsid w:val="00B84F9B"/>
    <w:rsid w:val="00B94F1A"/>
    <w:rsid w:val="00B961E9"/>
    <w:rsid w:val="00BF324A"/>
    <w:rsid w:val="00C13535"/>
    <w:rsid w:val="00C368CC"/>
    <w:rsid w:val="00C4039E"/>
    <w:rsid w:val="00C51703"/>
    <w:rsid w:val="00C80A8F"/>
    <w:rsid w:val="00CD401B"/>
    <w:rsid w:val="00CE5668"/>
    <w:rsid w:val="00D10341"/>
    <w:rsid w:val="00D126B8"/>
    <w:rsid w:val="00D137DD"/>
    <w:rsid w:val="00D2735D"/>
    <w:rsid w:val="00D64BF9"/>
    <w:rsid w:val="00D65C02"/>
    <w:rsid w:val="00DD11C6"/>
    <w:rsid w:val="00DE3CB2"/>
    <w:rsid w:val="00DF4ADA"/>
    <w:rsid w:val="00DF6E38"/>
    <w:rsid w:val="00E0421A"/>
    <w:rsid w:val="00E16E04"/>
    <w:rsid w:val="00E4556E"/>
    <w:rsid w:val="00E53AC6"/>
    <w:rsid w:val="00E6087A"/>
    <w:rsid w:val="00E94A76"/>
    <w:rsid w:val="00E95F3C"/>
    <w:rsid w:val="00EA5D89"/>
    <w:rsid w:val="00EA5E15"/>
    <w:rsid w:val="00EB21C7"/>
    <w:rsid w:val="00EB7958"/>
    <w:rsid w:val="00ED0B9F"/>
    <w:rsid w:val="00EF3296"/>
    <w:rsid w:val="00EF63BD"/>
    <w:rsid w:val="00F03A7F"/>
    <w:rsid w:val="00F25E8B"/>
    <w:rsid w:val="00F3271B"/>
    <w:rsid w:val="00F32BF5"/>
    <w:rsid w:val="00F40FE7"/>
    <w:rsid w:val="00FB5971"/>
    <w:rsid w:val="00FC0D1B"/>
    <w:rsid w:val="00FF3640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77F7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77F7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77F7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77F7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77F7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77F7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77F7E"/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Body Text Indent"/>
    <w:basedOn w:val="a"/>
    <w:pPr>
      <w:spacing w:before="120"/>
      <w:ind w:firstLine="709"/>
    </w:pPr>
    <w:rPr>
      <w:snapToGrid w:val="0"/>
      <w:spacing w:val="20"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Subtitle"/>
    <w:basedOn w:val="a"/>
    <w:qFormat/>
    <w:pPr>
      <w:spacing w:before="240"/>
      <w:jc w:val="center"/>
    </w:pPr>
    <w:rPr>
      <w:b/>
      <w:sz w:val="32"/>
      <w:szCs w:val="32"/>
    </w:rPr>
  </w:style>
  <w:style w:type="paragraph" w:customStyle="1" w:styleId="11">
    <w:name w:val="Стиль1"/>
    <w:basedOn w:val="a"/>
    <w:autoRedefine/>
    <w:rsid w:val="007072B0"/>
    <w:pPr>
      <w:ind w:right="-2" w:firstLine="709"/>
    </w:pPr>
    <w:rPr>
      <w:snapToGrid w:val="0"/>
      <w:sz w:val="28"/>
    </w:rPr>
  </w:style>
  <w:style w:type="paragraph" w:styleId="31">
    <w:name w:val="Body Text 3"/>
    <w:basedOn w:val="a"/>
    <w:rsid w:val="003C1E62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2A0004"/>
    <w:pPr>
      <w:spacing w:after="120" w:line="480" w:lineRule="auto"/>
    </w:pPr>
  </w:style>
  <w:style w:type="paragraph" w:customStyle="1" w:styleId="ConsNormal">
    <w:name w:val="ConsNormal"/>
    <w:rsid w:val="002A00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A00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272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135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1353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C135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6100B4"/>
    <w:pPr>
      <w:spacing w:before="200" w:after="200"/>
      <w:ind w:left="200" w:right="200"/>
    </w:pPr>
  </w:style>
  <w:style w:type="table" w:styleId="a8">
    <w:name w:val="Table Grid"/>
    <w:basedOn w:val="a1"/>
    <w:rsid w:val="0061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23776F"/>
    <w:pPr>
      <w:spacing w:after="120"/>
    </w:pPr>
  </w:style>
  <w:style w:type="paragraph" w:customStyle="1" w:styleId="aa">
    <w:basedOn w:val="a"/>
    <w:rsid w:val="0023776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76E11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76E11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277F7E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277F7E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rsid w:val="00876E1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77F7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277F7E"/>
    <w:rPr>
      <w:color w:val="0000FF"/>
      <w:u w:val="none"/>
    </w:rPr>
  </w:style>
  <w:style w:type="paragraph" w:customStyle="1" w:styleId="Application">
    <w:name w:val="Application!Приложение"/>
    <w:rsid w:val="00277F7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7F7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7F7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77F7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7F7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77F7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77F7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77F7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77F7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277F7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277F7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77F7E"/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Body Text Indent"/>
    <w:basedOn w:val="a"/>
    <w:pPr>
      <w:spacing w:before="120"/>
      <w:ind w:firstLine="709"/>
    </w:pPr>
    <w:rPr>
      <w:snapToGrid w:val="0"/>
      <w:spacing w:val="20"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Subtitle"/>
    <w:basedOn w:val="a"/>
    <w:qFormat/>
    <w:pPr>
      <w:spacing w:before="240"/>
      <w:jc w:val="center"/>
    </w:pPr>
    <w:rPr>
      <w:b/>
      <w:sz w:val="32"/>
      <w:szCs w:val="32"/>
    </w:rPr>
  </w:style>
  <w:style w:type="paragraph" w:customStyle="1" w:styleId="11">
    <w:name w:val="Стиль1"/>
    <w:basedOn w:val="a"/>
    <w:autoRedefine/>
    <w:rsid w:val="007072B0"/>
    <w:pPr>
      <w:ind w:right="-2" w:firstLine="709"/>
    </w:pPr>
    <w:rPr>
      <w:snapToGrid w:val="0"/>
      <w:sz w:val="28"/>
    </w:rPr>
  </w:style>
  <w:style w:type="paragraph" w:styleId="31">
    <w:name w:val="Body Text 3"/>
    <w:basedOn w:val="a"/>
    <w:rsid w:val="003C1E62"/>
    <w:pPr>
      <w:spacing w:after="120"/>
    </w:pPr>
    <w:rPr>
      <w:sz w:val="16"/>
      <w:szCs w:val="16"/>
    </w:rPr>
  </w:style>
  <w:style w:type="paragraph" w:styleId="20">
    <w:name w:val="Body Text 2"/>
    <w:basedOn w:val="a"/>
    <w:rsid w:val="002A0004"/>
    <w:pPr>
      <w:spacing w:after="120" w:line="480" w:lineRule="auto"/>
    </w:pPr>
  </w:style>
  <w:style w:type="paragraph" w:customStyle="1" w:styleId="ConsNormal">
    <w:name w:val="ConsNormal"/>
    <w:rsid w:val="002A00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A00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272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135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1353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C135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6100B4"/>
    <w:pPr>
      <w:spacing w:before="200" w:after="200"/>
      <w:ind w:left="200" w:right="200"/>
    </w:pPr>
  </w:style>
  <w:style w:type="table" w:styleId="a8">
    <w:name w:val="Table Grid"/>
    <w:basedOn w:val="a1"/>
    <w:rsid w:val="0061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23776F"/>
    <w:pPr>
      <w:spacing w:after="120"/>
    </w:pPr>
  </w:style>
  <w:style w:type="paragraph" w:customStyle="1" w:styleId="aa">
    <w:basedOn w:val="a"/>
    <w:rsid w:val="0023776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76E11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76E11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277F7E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277F7E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rsid w:val="00876E1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77F7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basedOn w:val="a0"/>
    <w:rsid w:val="00277F7E"/>
    <w:rPr>
      <w:color w:val="0000FF"/>
      <w:u w:val="none"/>
    </w:rPr>
  </w:style>
  <w:style w:type="paragraph" w:customStyle="1" w:styleId="Application">
    <w:name w:val="Application!Приложение"/>
    <w:rsid w:val="00277F7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7F7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7F7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277F7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7F7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cabf7fcd-b107-4ac1-8452-9c41f58a642b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cabf7fcd-b107-4ac1-8452-9c41f58a642b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12495</CharactersWithSpaces>
  <SharedDoc>false</SharedDoc>
  <HLinks>
    <vt:vector size="18" baseType="variant">
      <vt:variant>
        <vt:i4>6946918</vt:i4>
      </vt:variant>
      <vt:variant>
        <vt:i4>6</vt:i4>
      </vt:variant>
      <vt:variant>
        <vt:i4>0</vt:i4>
      </vt:variant>
      <vt:variant>
        <vt:i4>5</vt:i4>
      </vt:variant>
      <vt:variant>
        <vt:lpwstr>/content/act/cabf7fcd-b107-4ac1-8452-9c41f58a642b.html</vt:lpwstr>
      </vt:variant>
      <vt:variant>
        <vt:lpwstr/>
      </vt:variant>
      <vt:variant>
        <vt:i4>1048657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</vt:lpwstr>
      </vt:variant>
      <vt:variant>
        <vt:lpwstr/>
      </vt:variant>
      <vt:variant>
        <vt:i4>6946918</vt:i4>
      </vt:variant>
      <vt:variant>
        <vt:i4>0</vt:i4>
      </vt:variant>
      <vt:variant>
        <vt:i4>0</vt:i4>
      </vt:variant>
      <vt:variant>
        <vt:i4>5</vt:i4>
      </vt:variant>
      <vt:variant>
        <vt:lpwstr>/content/act/cabf7fcd-b107-4ac1-8452-9c41f58a642b.html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2009-02-27T09:12:00Z</cp:lastPrinted>
  <dcterms:created xsi:type="dcterms:W3CDTF">2018-09-11T03:06:00Z</dcterms:created>
  <dcterms:modified xsi:type="dcterms:W3CDTF">2018-09-11T03:06:00Z</dcterms:modified>
</cp:coreProperties>
</file>