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93" w:rsidRPr="007A6793" w:rsidRDefault="007A6793" w:rsidP="007A6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7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безопасности при использовании пиротехники взрослыми.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Перед использованием пиротехники  внимательно ознакомьтесь с инструкцией.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Нельзя носить петарды в карманах и держать фитиль во время поджигания около лица. Поджигать фитиль нужно на расстоянии вытянутой руки.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Запрещено работать с пиротехникой в нетрезвом состоянии и курить рядом с пиротехническим изделием.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направлять пиротехнические средства на людей и животных.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применять салюты при сильном ветре.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подходить ближе 15-20 метров к зажженным салютам и фейерверкам.</w:t>
      </w:r>
      <w:bookmarkStart w:id="0" w:name="_GoBack"/>
      <w:bookmarkEnd w:id="0"/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использовать пиротехнику с истекшим сроком годности или дефектами.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разбирать пиротехнические изделия и не подвергать их механическим воздействиям.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Петарды должны применяться только </w:t>
      </w:r>
      <w:proofErr w:type="gramStart"/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лицами</w:t>
      </w:r>
      <w:proofErr w:type="gramEnd"/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достигшими 18 лет.</w:t>
      </w:r>
    </w:p>
    <w:p w:rsidR="007A6793" w:rsidRPr="007A6793" w:rsidRDefault="007A6793" w:rsidP="007A6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оставлять без внимания детей, не давать им в руки пиротехнику</w:t>
      </w:r>
      <w:r w:rsidRPr="007A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793" w:rsidRPr="007A6793" w:rsidRDefault="007A6793" w:rsidP="007A6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последствий использования пиротехнических средств в общественных местах не освобождает от ответственности за данные действия. Меры административного воздействия могут быть применены как в отношении несовершеннолетних, так и их родителей. На основании действующего законодательства применение пиротехнических средств в общественных местах запрещено, и данное действие квалифицируется как мелкое хулиганство, влекущее за собой нарушение общественного порядка и спокойствия граждан.</w:t>
      </w:r>
    </w:p>
    <w:p w:rsidR="007A6793" w:rsidRPr="007A6793" w:rsidRDefault="007A6793" w:rsidP="007A6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Лучшее правило безопасности в современном мире – не допускать,   не рисковать!</w:t>
      </w:r>
    </w:p>
    <w:p w:rsidR="007C2552" w:rsidRDefault="007C2552"/>
    <w:sectPr w:rsidR="007C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9F6"/>
    <w:multiLevelType w:val="multilevel"/>
    <w:tmpl w:val="AB882D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93"/>
    <w:rsid w:val="007A6793"/>
    <w:rsid w:val="007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Администрация КМР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 ЧС</dc:creator>
  <cp:lastModifiedBy>Отдел ГО ЧС</cp:lastModifiedBy>
  <cp:revision>1</cp:revision>
  <dcterms:created xsi:type="dcterms:W3CDTF">2021-12-21T03:33:00Z</dcterms:created>
  <dcterms:modified xsi:type="dcterms:W3CDTF">2021-12-21T03:34:00Z</dcterms:modified>
</cp:coreProperties>
</file>