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44" w:rsidRPr="00634D48" w:rsidRDefault="00AB6BC9" w:rsidP="00D467F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634D48" w:rsidRPr="00634D48" w:rsidRDefault="00460B49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предварительного 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собрания жителей </w:t>
      </w:r>
      <w:r w:rsidR="00E46095">
        <w:rPr>
          <w:rFonts w:ascii="Times New Roman" w:eastAsia="Times New Roman" w:hAnsi="Times New Roman" w:cs="Times New Roman"/>
          <w:b/>
          <w:bCs/>
          <w:sz w:val="28"/>
          <w:szCs w:val="28"/>
        </w:rPr>
        <w:t>пгт. Крапивинский</w:t>
      </w:r>
    </w:p>
    <w:p w:rsidR="00873744" w:rsidRPr="00634D48" w:rsidRDefault="00D467F2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E46095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Кемеровской области</w:t>
      </w:r>
      <w:r w:rsidR="00CD1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873744" w:rsidRDefault="00873744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обсуждению предложенны</w:t>
      </w:r>
      <w:r w:rsidR="00634D48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жителям проектов на основании 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областного Закона от 14.11.2018г. № 90-ОЗ «О реализации проектов инициативного бюджетирования в Кемеровской области».</w:t>
      </w:r>
    </w:p>
    <w:p w:rsidR="00071490" w:rsidRDefault="00071490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464" w:rsidRPr="00634D48" w:rsidRDefault="004D7464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пгт. </w:t>
      </w:r>
      <w:r w:rsidR="00D467F2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Крапивинский                                    </w:t>
      </w:r>
      <w:r w:rsidR="00DD1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D467F2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216CA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16CA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собрания: «</w:t>
      </w:r>
      <w:r w:rsidR="00216CA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16CA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 собрания: </w:t>
      </w:r>
      <w:r w:rsidR="007056BF">
        <w:rPr>
          <w:rFonts w:ascii="Times New Roman" w:eastAsia="Times New Roman" w:hAnsi="Times New Roman" w:cs="Times New Roman"/>
          <w:b/>
          <w:bCs/>
          <w:sz w:val="28"/>
          <w:szCs w:val="28"/>
        </w:rPr>
        <w:t>пл. им. Васильев</w:t>
      </w:r>
      <w:proofErr w:type="gramStart"/>
      <w:r w:rsidR="007056BF">
        <w:rPr>
          <w:rFonts w:ascii="Times New Roman" w:eastAsia="Times New Roman" w:hAnsi="Times New Roman" w:cs="Times New Roman"/>
          <w:b/>
          <w:bCs/>
          <w:sz w:val="28"/>
          <w:szCs w:val="28"/>
        </w:rPr>
        <w:t>а(</w:t>
      </w:r>
      <w:proofErr w:type="gramEnd"/>
      <w:r w:rsidR="007056BF">
        <w:rPr>
          <w:rFonts w:ascii="Times New Roman" w:eastAsia="Times New Roman" w:hAnsi="Times New Roman" w:cs="Times New Roman"/>
          <w:b/>
          <w:bCs/>
          <w:sz w:val="28"/>
          <w:szCs w:val="28"/>
        </w:rPr>
        <w:t>летняя сцена)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Открытие собрания 1</w:t>
      </w:r>
      <w:r w:rsidR="00C8659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00минут.</w:t>
      </w:r>
    </w:p>
    <w:p w:rsidR="00873744" w:rsidRPr="00634D48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закрыто: 1</w:t>
      </w:r>
      <w:r w:rsidR="00C8659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00 минут.</w:t>
      </w:r>
    </w:p>
    <w:p w:rsidR="00873744" w:rsidRPr="00634D48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Присутствовало</w:t>
      </w:r>
      <w:r w:rsidR="00C445FA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E30DF">
        <w:rPr>
          <w:rFonts w:ascii="Times New Roman" w:eastAsia="Times New Roman" w:hAnsi="Times New Roman" w:cs="Times New Roman"/>
          <w:bCs/>
          <w:sz w:val="28"/>
          <w:szCs w:val="28"/>
        </w:rPr>
        <w:t>171</w:t>
      </w:r>
      <w:r w:rsidRPr="00B40A5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bookmarkStart w:id="0" w:name="_GoBack"/>
      <w:bookmarkEnd w:id="0"/>
    </w:p>
    <w:p w:rsidR="006C34DE" w:rsidRPr="00281904" w:rsidRDefault="006C34DE" w:rsidP="006C34D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16CAA" w:rsidRPr="00281904">
        <w:rPr>
          <w:rFonts w:ascii="Times New Roman" w:eastAsia="Times New Roman" w:hAnsi="Times New Roman" w:cs="Times New Roman"/>
          <w:sz w:val="28"/>
          <w:szCs w:val="28"/>
        </w:rPr>
        <w:t>Климина</w:t>
      </w:r>
      <w:proofErr w:type="spellEnd"/>
      <w:r w:rsidR="00216CAA" w:rsidRPr="00281904"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</w:t>
      </w:r>
      <w:r w:rsidR="00DD185E" w:rsidRPr="00281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4DE" w:rsidRDefault="006C34DE" w:rsidP="006C34D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04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собрания</w:t>
      </w:r>
      <w:r w:rsidRPr="002819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16CAA" w:rsidRPr="00281904">
        <w:rPr>
          <w:rFonts w:ascii="Times New Roman" w:eastAsia="Times New Roman" w:hAnsi="Times New Roman" w:cs="Times New Roman"/>
          <w:sz w:val="28"/>
          <w:szCs w:val="28"/>
        </w:rPr>
        <w:t>Димитриев Александр Владимирович</w:t>
      </w:r>
      <w:r w:rsidR="00DD185E" w:rsidRPr="00281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185" w:rsidRPr="00295185" w:rsidRDefault="00295185" w:rsidP="0029518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DD1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CAA" w:rsidRPr="00216CAA">
        <w:rPr>
          <w:rFonts w:ascii="Times New Roman" w:hAnsi="Times New Roman" w:cs="Times New Roman"/>
          <w:sz w:val="28"/>
          <w:szCs w:val="28"/>
        </w:rPr>
        <w:t>П</w:t>
      </w:r>
      <w:r w:rsidR="00FB52CE" w:rsidRPr="00216CAA">
        <w:rPr>
          <w:rFonts w:ascii="Times New Roman" w:hAnsi="Times New Roman" w:cs="Times New Roman"/>
          <w:sz w:val="28"/>
          <w:szCs w:val="28"/>
        </w:rPr>
        <w:t>р</w:t>
      </w:r>
      <w:r w:rsidR="00FB52CE">
        <w:rPr>
          <w:rFonts w:ascii="Times New Roman" w:hAnsi="Times New Roman" w:cs="Times New Roman"/>
          <w:sz w:val="28"/>
          <w:szCs w:val="28"/>
        </w:rPr>
        <w:t>едседатель Совета народных депутатов Крапивинского муниципального округа Исапова Светлана Александровна</w:t>
      </w:r>
      <w:r w:rsidRPr="00295185">
        <w:rPr>
          <w:rFonts w:ascii="Times New Roman" w:hAnsi="Times New Roman" w:cs="Times New Roman"/>
          <w:sz w:val="28"/>
          <w:szCs w:val="28"/>
        </w:rPr>
        <w:t xml:space="preserve">, </w:t>
      </w:r>
      <w:r w:rsidR="00854463">
        <w:rPr>
          <w:rFonts w:ascii="Times New Roman" w:hAnsi="Times New Roman" w:cs="Times New Roman"/>
          <w:sz w:val="28"/>
          <w:szCs w:val="28"/>
        </w:rPr>
        <w:t xml:space="preserve">заместители главы Крапивинского муниципального округа, </w:t>
      </w:r>
      <w:r w:rsidRPr="00295185"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организаций, индивидуальные предприниматели.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Собрание населения созвано по инициативе </w:t>
      </w:r>
      <w:r w:rsidR="00295185">
        <w:rPr>
          <w:rFonts w:ascii="Times New Roman" w:hAnsi="Times New Roman" w:cs="Times New Roman"/>
          <w:sz w:val="28"/>
          <w:szCs w:val="28"/>
        </w:rPr>
        <w:t>активных</w:t>
      </w:r>
      <w:r w:rsidRPr="00634D48">
        <w:rPr>
          <w:rFonts w:ascii="Times New Roman" w:hAnsi="Times New Roman" w:cs="Times New Roman"/>
          <w:sz w:val="28"/>
          <w:szCs w:val="28"/>
        </w:rPr>
        <w:t xml:space="preserve"> жителей пгт</w:t>
      </w:r>
      <w:r w:rsidR="00FB52CE">
        <w:rPr>
          <w:rFonts w:ascii="Times New Roman" w:hAnsi="Times New Roman" w:cs="Times New Roman"/>
          <w:sz w:val="28"/>
          <w:szCs w:val="28"/>
        </w:rPr>
        <w:t xml:space="preserve">. </w:t>
      </w:r>
      <w:r w:rsidRPr="00634D48">
        <w:rPr>
          <w:rFonts w:ascii="Times New Roman" w:hAnsi="Times New Roman" w:cs="Times New Roman"/>
          <w:sz w:val="28"/>
          <w:szCs w:val="28"/>
        </w:rPr>
        <w:t>Крапивинский.</w:t>
      </w:r>
    </w:p>
    <w:p w:rsidR="006C34DE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Открывает собрание </w:t>
      </w:r>
      <w:r w:rsidR="00216CAA">
        <w:rPr>
          <w:rFonts w:ascii="Times New Roman" w:hAnsi="Times New Roman" w:cs="Times New Roman"/>
          <w:sz w:val="28"/>
          <w:szCs w:val="28"/>
        </w:rPr>
        <w:t xml:space="preserve">глава Крапивинского муниципального округа </w:t>
      </w:r>
      <w:proofErr w:type="spellStart"/>
      <w:r w:rsidR="00216CAA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="00216CAA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4D7464" w:rsidRPr="00634D48" w:rsidRDefault="004D7464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849" w:rsidRPr="007F6849" w:rsidRDefault="007F6849" w:rsidP="007F6849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849">
        <w:rPr>
          <w:rFonts w:ascii="Times New Roman" w:eastAsia="Times New Roman" w:hAnsi="Times New Roman" w:cs="Times New Roman"/>
          <w:b/>
          <w:sz w:val="28"/>
          <w:szCs w:val="28"/>
        </w:rPr>
        <w:t>1. Выборы председателя, секретаря собрания и счетную комиссию.</w:t>
      </w:r>
    </w:p>
    <w:p w:rsidR="00065B34" w:rsidRPr="00634D48" w:rsidRDefault="00AD484E" w:rsidP="00C445F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>. Принятие решения по вопросу участия в конкурсном отборе проектов поддержки местных инициатив в рамках развития инициативного бюджетирования в 20</w:t>
      </w:r>
      <w:r w:rsidR="00993B1A">
        <w:rPr>
          <w:rFonts w:ascii="Times New Roman" w:hAnsi="Times New Roman" w:cs="Times New Roman"/>
          <w:b/>
          <w:sz w:val="28"/>
          <w:szCs w:val="28"/>
        </w:rPr>
        <w:t>2</w:t>
      </w:r>
      <w:r w:rsidR="00216CAA">
        <w:rPr>
          <w:rFonts w:ascii="Times New Roman" w:hAnsi="Times New Roman" w:cs="Times New Roman"/>
          <w:b/>
          <w:sz w:val="28"/>
          <w:szCs w:val="28"/>
        </w:rPr>
        <w:t>2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65B34" w:rsidRPr="00634D48" w:rsidRDefault="00AD484E" w:rsidP="00C445F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>. Определение направления проекта для участия в конкурсном отборе проектов поддержки местных инициатив в рамках развития инициативного бюджетирования в 20</w:t>
      </w:r>
      <w:r w:rsidR="00993B1A">
        <w:rPr>
          <w:rFonts w:ascii="Times New Roman" w:hAnsi="Times New Roman" w:cs="Times New Roman"/>
          <w:b/>
          <w:sz w:val="28"/>
          <w:szCs w:val="28"/>
        </w:rPr>
        <w:t>2</w:t>
      </w:r>
      <w:r w:rsidR="00216CAA">
        <w:rPr>
          <w:rFonts w:ascii="Times New Roman" w:hAnsi="Times New Roman" w:cs="Times New Roman"/>
          <w:b/>
          <w:sz w:val="28"/>
          <w:szCs w:val="28"/>
        </w:rPr>
        <w:t>2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065B34" w:rsidRPr="00634D48" w:rsidRDefault="00AD484E" w:rsidP="00C445F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>. Утверждение состава инициативной группы.</w:t>
      </w:r>
    </w:p>
    <w:p w:rsidR="00C445FA" w:rsidRPr="00634D48" w:rsidRDefault="00C445FA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849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92598D" w:rsidRDefault="0092598D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7F6849" w:rsidRPr="001A08F7" w:rsidRDefault="00216CAA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Т.И</w:t>
      </w:r>
      <w:r w:rsidR="00FB52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259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>сообщил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том, что необходимо избрать председателя, секретаря собрания и счетную комиссию.</w:t>
      </w:r>
    </w:p>
    <w:p w:rsidR="007F6849" w:rsidRPr="001A08F7" w:rsidRDefault="00FB52CE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Грень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Викторовна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предложила избрать председателем собрания </w:t>
      </w:r>
      <w:proofErr w:type="spellStart"/>
      <w:r w:rsidR="00216CAA">
        <w:rPr>
          <w:rFonts w:ascii="Times New Roman" w:eastAsia="Times New Roman" w:hAnsi="Times New Roman" w:cs="Times New Roman"/>
          <w:bCs/>
          <w:sz w:val="28"/>
          <w:szCs w:val="28"/>
        </w:rPr>
        <w:t>Климину</w:t>
      </w:r>
      <w:proofErr w:type="spellEnd"/>
      <w:r w:rsidR="00216C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Ивановну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секретарем собрания </w:t>
      </w:r>
      <w:proofErr w:type="spellStart"/>
      <w:r w:rsidR="00216CAA">
        <w:rPr>
          <w:rFonts w:ascii="Times New Roman" w:eastAsia="Times New Roman" w:hAnsi="Times New Roman" w:cs="Times New Roman"/>
          <w:bCs/>
          <w:sz w:val="28"/>
          <w:szCs w:val="28"/>
        </w:rPr>
        <w:t>Димитриева</w:t>
      </w:r>
      <w:proofErr w:type="spellEnd"/>
      <w:r w:rsidR="00216CA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Александра Владимировича. 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Сергеев Виталий Сергеевич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 избрать счетную комиссию в количестве трех человек: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Бабуркину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Николаевну,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Медведеву Дарью Павловну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Ащеулову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Светлану Михайловну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6849" w:rsidRPr="001A08F7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849" w:rsidRPr="001A08F7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Замечаний и других предложений не поступило.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7F6849" w:rsidRPr="00634D48" w:rsidRDefault="008B1D5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30DF">
        <w:rPr>
          <w:rFonts w:ascii="Times New Roman" w:eastAsia="Times New Roman" w:hAnsi="Times New Roman" w:cs="Times New Roman"/>
          <w:bCs/>
          <w:sz w:val="28"/>
          <w:szCs w:val="28"/>
        </w:rPr>
        <w:t>171</w:t>
      </w:r>
      <w:r w:rsid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6849"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F6849" w:rsidRPr="001A08F7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собрания </w:t>
      </w:r>
      <w:proofErr w:type="spellStart"/>
      <w:r w:rsidR="00216CAA"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 w:rsidR="00216CAA">
        <w:rPr>
          <w:rFonts w:ascii="Times New Roman" w:eastAsia="Times New Roman" w:hAnsi="Times New Roman" w:cs="Times New Roman"/>
          <w:sz w:val="28"/>
          <w:szCs w:val="28"/>
        </w:rPr>
        <w:t xml:space="preserve"> Татьяну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секретарем собрания </w:t>
      </w:r>
      <w:proofErr w:type="spellStart"/>
      <w:r w:rsidR="00216CAA">
        <w:rPr>
          <w:rFonts w:ascii="Times New Roman" w:eastAsia="Times New Roman" w:hAnsi="Times New Roman" w:cs="Times New Roman"/>
          <w:sz w:val="28"/>
          <w:szCs w:val="28"/>
        </w:rPr>
        <w:t>Димитриева</w:t>
      </w:r>
      <w:proofErr w:type="spellEnd"/>
      <w:r w:rsidR="00216CAA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. Избрать счетную комиссию в составе трех человек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7D36">
        <w:rPr>
          <w:rFonts w:ascii="Times New Roman" w:eastAsia="Times New Roman" w:hAnsi="Times New Roman" w:cs="Times New Roman"/>
          <w:bCs/>
          <w:sz w:val="28"/>
          <w:szCs w:val="28"/>
        </w:rPr>
        <w:t>Бабуркину</w:t>
      </w:r>
      <w:proofErr w:type="spellEnd"/>
      <w:r w:rsidR="00B67D3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Николаевну, </w:t>
      </w:r>
      <w:r w:rsidR="00B67D36">
        <w:rPr>
          <w:rFonts w:ascii="Times New Roman" w:eastAsia="Times New Roman" w:hAnsi="Times New Roman" w:cs="Times New Roman"/>
          <w:sz w:val="28"/>
          <w:szCs w:val="28"/>
        </w:rPr>
        <w:t>Медведеву Дарью Павловну</w:t>
      </w:r>
      <w:r w:rsidR="00B67D36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67D36">
        <w:rPr>
          <w:rFonts w:ascii="Times New Roman" w:eastAsia="Times New Roman" w:hAnsi="Times New Roman" w:cs="Times New Roman"/>
          <w:bCs/>
          <w:sz w:val="28"/>
          <w:szCs w:val="28"/>
        </w:rPr>
        <w:t>Ащеулову</w:t>
      </w:r>
      <w:proofErr w:type="spellEnd"/>
      <w:r w:rsidR="00B67D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Светлану Михайловну</w:t>
      </w:r>
      <w:r w:rsidR="00B67D36"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6849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849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второму 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вопросу повестки собрания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37CC3" w:rsidRDefault="00216CAA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6C34DE" w:rsidRPr="00634D48">
        <w:rPr>
          <w:rFonts w:ascii="Times New Roman" w:hAnsi="Times New Roman" w:cs="Times New Roman"/>
          <w:sz w:val="28"/>
          <w:szCs w:val="28"/>
        </w:rPr>
        <w:t xml:space="preserve">, </w:t>
      </w:r>
      <w:r w:rsidR="00437CC3">
        <w:rPr>
          <w:rFonts w:ascii="Times New Roman" w:hAnsi="Times New Roman" w:cs="Times New Roman"/>
          <w:sz w:val="28"/>
          <w:szCs w:val="28"/>
        </w:rPr>
        <w:t xml:space="preserve">на </w:t>
      </w:r>
      <w:r w:rsidR="00437CC3" w:rsidRPr="00634D48">
        <w:rPr>
          <w:rFonts w:ascii="Times New Roman" w:eastAsia="Times New Roman" w:hAnsi="Times New Roman" w:cs="Times New Roman"/>
          <w:sz w:val="28"/>
          <w:szCs w:val="28"/>
        </w:rPr>
        <w:t>территории Кемеровской области принят областной Закон от 14.11.2018г. № 90-ОЗ «О реализации проектов инициативного бюджетирования в Кемеровской области». Программа финансирования проектов инициативного бюджетирования предусматривает несколько источников денежных средств: денежные средства бюджета области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37CC3" w:rsidRPr="00634D48">
        <w:rPr>
          <w:rFonts w:ascii="Times New Roman" w:eastAsia="Times New Roman" w:hAnsi="Times New Roman" w:cs="Times New Roman"/>
          <w:sz w:val="28"/>
          <w:szCs w:val="28"/>
        </w:rPr>
        <w:t xml:space="preserve"> 90 %, местного бюджета, денежные средства населения, а также средства индивидуальных предпринимателей и юридических лиц 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B2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CC3" w:rsidRPr="00634D48">
        <w:rPr>
          <w:rFonts w:ascii="Times New Roman" w:eastAsia="Times New Roman" w:hAnsi="Times New Roman" w:cs="Times New Roman"/>
          <w:sz w:val="28"/>
          <w:szCs w:val="28"/>
        </w:rPr>
        <w:t>10 %.</w:t>
      </w:r>
    </w:p>
    <w:p w:rsidR="00437CC3" w:rsidRPr="00634D48" w:rsidRDefault="00437CC3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роект инициативного бюджетирования заключается в следующем: жители поселения принимают прямое, непосредственное участие в определении приоритетных проблем местного значения.</w:t>
      </w:r>
    </w:p>
    <w:p w:rsidR="00437CC3" w:rsidRPr="00634D48" w:rsidRDefault="00437CC3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Имущество (в том числе земельные участки), предназначенное для реализации проекта инициативного бюджетирования должно находит</w:t>
      </w:r>
      <w:r w:rsidR="00CD18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ся в муниципальной собственности или в иной собственности. </w:t>
      </w:r>
    </w:p>
    <w:p w:rsidR="009E30DF" w:rsidRDefault="009E30DF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г. мы приняли участие с проектом </w:t>
      </w:r>
      <w:r w:rsidRPr="0092598D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детской спортивно-игровой площадки</w:t>
      </w:r>
      <w:r w:rsidR="005A5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5998" w:rsidRPr="0092598D">
        <w:rPr>
          <w:rFonts w:ascii="Times New Roman" w:hAnsi="Times New Roman" w:cs="Times New Roman"/>
          <w:sz w:val="28"/>
          <w:szCs w:val="28"/>
        </w:rPr>
        <w:t>(текущий ремонт)</w:t>
      </w:r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находящейся по адресу:</w:t>
      </w:r>
      <w:r w:rsidR="005A5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652440,</w:t>
      </w:r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Кемеровская область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Кузбасс</w:t>
      </w:r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Крапивинский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округ</w:t>
      </w:r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пгт. Крапивинский, ул.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Славянская</w:t>
      </w:r>
      <w:proofErr w:type="gramEnd"/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«А»</w:t>
      </w:r>
      <w:r w:rsidRPr="0092598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30DF">
        <w:rPr>
          <w:rFonts w:ascii="Times New Roman" w:hAnsi="Times New Roman" w:cs="Times New Roman"/>
          <w:sz w:val="28"/>
          <w:szCs w:val="28"/>
        </w:rPr>
        <w:t xml:space="preserve">проект успешно реализован в 2021г. </w:t>
      </w:r>
    </w:p>
    <w:p w:rsidR="006C34DE" w:rsidRPr="00634D48" w:rsidRDefault="009E30DF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</w:t>
      </w:r>
      <w:r w:rsidR="006C34DE" w:rsidRPr="00634D48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34DE" w:rsidRPr="00634D48"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проектов поддержки местных инициатив в рамках развития инициативного бюджетирования в 20</w:t>
      </w:r>
      <w:r w:rsidR="00FB2D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34DE" w:rsidRPr="00634D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6AD8" w:rsidRPr="00634D48">
        <w:rPr>
          <w:rFonts w:ascii="Times New Roman" w:hAnsi="Times New Roman" w:cs="Times New Roman"/>
          <w:sz w:val="28"/>
          <w:szCs w:val="28"/>
        </w:rPr>
        <w:t>в Кемеровской области.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E30DF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проектов поддержки местных инициатив в рамках развития инициативного бюджетирования в 20</w:t>
      </w:r>
      <w:r w:rsidR="006636C5">
        <w:rPr>
          <w:rFonts w:ascii="Times New Roman" w:hAnsi="Times New Roman" w:cs="Times New Roman"/>
          <w:sz w:val="28"/>
          <w:szCs w:val="28"/>
        </w:rPr>
        <w:t>2</w:t>
      </w:r>
      <w:r w:rsidR="009E30DF">
        <w:rPr>
          <w:rFonts w:ascii="Times New Roman" w:hAnsi="Times New Roman" w:cs="Times New Roman"/>
          <w:sz w:val="28"/>
          <w:szCs w:val="28"/>
        </w:rPr>
        <w:t>2</w:t>
      </w:r>
      <w:r w:rsidRPr="00634D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45FA" w:rsidRPr="00634D48">
        <w:rPr>
          <w:rFonts w:ascii="Times New Roman" w:hAnsi="Times New Roman" w:cs="Times New Roman"/>
          <w:sz w:val="28"/>
          <w:szCs w:val="28"/>
        </w:rPr>
        <w:t xml:space="preserve"> в Кемеровской области.</w:t>
      </w:r>
    </w:p>
    <w:p w:rsidR="000E6AD8" w:rsidRPr="00634D48" w:rsidRDefault="000E6AD8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 </w:t>
      </w:r>
      <w:r w:rsidR="007F6849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3744" w:rsidRPr="00634D48" w:rsidRDefault="009E30D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</w:t>
      </w:r>
      <w:r w:rsidR="0092598D">
        <w:rPr>
          <w:rFonts w:ascii="Times New Roman" w:hAnsi="Times New Roman" w:cs="Times New Roman"/>
          <w:sz w:val="28"/>
          <w:szCs w:val="28"/>
        </w:rPr>
        <w:t>.</w:t>
      </w:r>
      <w:r w:rsidR="000E6AD8" w:rsidRPr="00634D48">
        <w:rPr>
          <w:rFonts w:ascii="Times New Roman" w:hAnsi="Times New Roman" w:cs="Times New Roman"/>
          <w:sz w:val="28"/>
          <w:szCs w:val="28"/>
        </w:rPr>
        <w:t xml:space="preserve">, </w:t>
      </w:r>
      <w:r w:rsidR="00437CC3">
        <w:rPr>
          <w:rFonts w:ascii="Times New Roman" w:hAnsi="Times New Roman" w:cs="Times New Roman"/>
          <w:sz w:val="28"/>
          <w:szCs w:val="28"/>
        </w:rPr>
        <w:t>в</w:t>
      </w:r>
      <w:r w:rsidR="00873744" w:rsidRPr="00634D48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проектов могут принимать участие следующие направления объектов по текущему ремонту и благоустройству: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жилищно-коммунального хозяйства, в том числе объекты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-электро-, тепл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4D48">
        <w:rPr>
          <w:rFonts w:ascii="Times New Roman" w:eastAsia="Times New Roman" w:hAnsi="Times New Roman" w:cs="Times New Roman"/>
          <w:sz w:val="28"/>
          <w:szCs w:val="28"/>
        </w:rPr>
        <w:t>, газо- и водоснабжения, объекты организации благоустройства и уличного освещения;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культуры;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физической культуры и массового спорта;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образования;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библиотечного обслуживания жителей;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игровые площадки;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места массового отдыха жителей;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места захоронения;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мемориальные комплексы;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другие направления.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В проектах не участвуют работы по капитальному строительству, реконструкции, объектам культурного наследия.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Отбор проектов будет осуществляться путем конкурсного отбора, изначально на уровне поселения, далее на областном уровне.</w:t>
      </w:r>
    </w:p>
    <w:p w:rsidR="000E6AD8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pacing w:val="5"/>
          <w:sz w:val="28"/>
          <w:szCs w:val="28"/>
        </w:rPr>
        <w:t>В случае победы в конкурсном отборе на реализацию проекта из областного бюджета выделяется субсидия в размере не более 1250,0 тыс. рублей. Предельная стоимость одного проекта не может превышать 3000,0 тыс. рублей.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Представленный на конкурсный отбор проект должен соответствовать следующим требованиям: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proofErr w:type="gramEnd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на решение конкретной проблемы в рамках</w:t>
      </w:r>
      <w:r w:rsidR="009E3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вопросов местного значения в пределах территории муниципального образования – участника конкурсного отбора;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не содержит мероприятия, направленные на выполнениеземлеустроительных работ, изготовление технических паспортов объектов, паспортов энергетического обследованияобъектов, схем теплоснабжения, водоснабжения и водоотведения, разработку зон санитарной защиты скважин;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не относится к объектам культурного наследия, капитальногостроительства, а также объектам, подлежащим реконструкции.</w:t>
      </w:r>
    </w:p>
    <w:p w:rsidR="00437CC3" w:rsidRDefault="00437CC3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85F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944F5" w:rsidRDefault="009E30DF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жительница поселка Махнева Светлана Вячеславовна предложила подать заявку для участия в проекте в рамках развития инициативного бюджетирова</w:t>
      </w:r>
      <w:r w:rsidR="00894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в 2022 году по направлению </w:t>
      </w:r>
      <w:r w:rsidR="008944F5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21605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50B8">
        <w:rPr>
          <w:rFonts w:ascii="Times New Roman" w:hAnsi="Times New Roman" w:cs="Times New Roman"/>
          <w:sz w:val="28"/>
          <w:szCs w:val="28"/>
        </w:rPr>
        <w:t xml:space="preserve">мемориального комплекса </w:t>
      </w:r>
      <w:r w:rsidR="008944F5">
        <w:rPr>
          <w:rFonts w:ascii="Times New Roman" w:hAnsi="Times New Roman" w:cs="Times New Roman"/>
          <w:sz w:val="28"/>
          <w:szCs w:val="28"/>
        </w:rPr>
        <w:t>(текущий ремонт)</w:t>
      </w:r>
      <w:r w:rsidR="0021605E">
        <w:rPr>
          <w:rFonts w:ascii="Times New Roman" w:hAnsi="Times New Roman" w:cs="Times New Roman"/>
          <w:sz w:val="28"/>
          <w:szCs w:val="28"/>
        </w:rPr>
        <w:t>»</w:t>
      </w:r>
      <w:r w:rsidR="008944F5">
        <w:rPr>
          <w:rFonts w:ascii="Times New Roman" w:hAnsi="Times New Roman" w:cs="Times New Roman"/>
          <w:sz w:val="28"/>
          <w:szCs w:val="28"/>
        </w:rPr>
        <w:t>.</w:t>
      </w:r>
    </w:p>
    <w:p w:rsidR="008944F5" w:rsidRDefault="008944F5" w:rsidP="00FD17A1">
      <w:pPr>
        <w:pStyle w:val="a7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направления Светлана Вячеславовна предлагает выбрать объект </w:t>
      </w:r>
      <w:r w:rsidR="005A59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998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="00C30B09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5A5998">
        <w:rPr>
          <w:rFonts w:ascii="Times New Roman" w:hAnsi="Times New Roman" w:cs="Times New Roman"/>
          <w:b/>
          <w:sz w:val="28"/>
          <w:szCs w:val="28"/>
        </w:rPr>
        <w:t xml:space="preserve"> (текущий ремонт)</w:t>
      </w:r>
      <w:r w:rsidRPr="008944F5">
        <w:rPr>
          <w:rFonts w:ascii="Times New Roman" w:hAnsi="Times New Roman" w:cs="Times New Roman"/>
          <w:b/>
          <w:sz w:val="28"/>
          <w:szCs w:val="28"/>
        </w:rPr>
        <w:t>, расположенн</w:t>
      </w:r>
      <w:r w:rsidR="005A5998">
        <w:rPr>
          <w:rFonts w:ascii="Times New Roman" w:hAnsi="Times New Roman" w:cs="Times New Roman"/>
          <w:b/>
          <w:sz w:val="28"/>
          <w:szCs w:val="28"/>
        </w:rPr>
        <w:t>о</w:t>
      </w:r>
      <w:r w:rsidRPr="008944F5">
        <w:rPr>
          <w:rFonts w:ascii="Times New Roman" w:hAnsi="Times New Roman" w:cs="Times New Roman"/>
          <w:b/>
          <w:sz w:val="28"/>
          <w:szCs w:val="28"/>
        </w:rPr>
        <w:t xml:space="preserve">й по адресу: </w:t>
      </w:r>
      <w:r w:rsidR="005A5998">
        <w:rPr>
          <w:rFonts w:ascii="Times New Roman" w:hAnsi="Times New Roman" w:cs="Times New Roman"/>
          <w:b/>
          <w:sz w:val="28"/>
          <w:szCs w:val="28"/>
        </w:rPr>
        <w:t xml:space="preserve">652440, </w:t>
      </w:r>
      <w:r w:rsidRPr="008944F5"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область-Кузбасс, Крапивинский муниципальный округ, </w:t>
      </w:r>
      <w:r w:rsidRPr="008944F5">
        <w:rPr>
          <w:rFonts w:ascii="Times New Roman" w:hAnsi="Times New Roman" w:cs="Times New Roman"/>
          <w:b/>
          <w:sz w:val="28"/>
          <w:szCs w:val="28"/>
        </w:rPr>
        <w:lastRenderedPageBreak/>
        <w:t>пгт. Крапивинский, ул. Кирова, 26</w:t>
      </w:r>
      <w:proofErr w:type="gramStart"/>
      <w:r w:rsidRPr="008944F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конкурсном отборе в рамках проектов поддержки местных инициатив в рамках развития инициативного бюджетирования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объясняя это следующим: необходимо привести в надлежащее состояние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0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территорию </w:t>
      </w:r>
      <w:r w:rsidR="00F950B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мемориального комплекса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944F5" w:rsidRPr="008944F5" w:rsidRDefault="008944F5" w:rsidP="00FD17A1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Мемориал, войнам-землякам 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был установлен в 1984 году, реконструирован в 2005г. </w:t>
      </w:r>
      <w:r w:rsidR="001E0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памятника ежегодно проводятся патриотические мероприятия 9 мая - День Победы, 22 июня – День памяти и скорби. 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Ежегодно для поддержания внешнего вида, на территории мемориала, проводят</w:t>
      </w:r>
      <w:r w:rsidR="001E0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благоустройство и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ремонтные работы, но этого недостаточно, памятнику необходим</w:t>
      </w:r>
      <w:r w:rsidR="00E6045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6045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замена всей тротуарной плитки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 В настоящее время памятник</w:t>
      </w:r>
      <w:r w:rsidR="001E0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находится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ненормативном состоянии, кирпичная кладка крошится и осыпается, </w:t>
      </w:r>
      <w:r w:rsidR="002B4496" w:rsidRPr="00F950B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тротуарная плитка разбита.</w:t>
      </w:r>
      <w:r w:rsidR="002B449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950B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2020 году местными властями был заключен контракт для текущего ремонта территории мемориального комплекса. Частично была заменена верхняя часть тротуарной плиты. </w:t>
      </w:r>
      <w:r w:rsidR="001E0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введением данного объекта мы сможем продолжать чтить память тех, кто жертвовал собой ради нашего светлого будущего, и прививать эти качества своим детям и внукам. </w:t>
      </w:r>
    </w:p>
    <w:p w:rsidR="001E4E57" w:rsidRPr="00FB2282" w:rsidRDefault="001E4E57" w:rsidP="00816336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предусматривает </w:t>
      </w:r>
      <w:r w:rsidR="001E0916" w:rsidRPr="00F95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благоустройство</w:t>
      </w:r>
      <w:r w:rsidR="00F950B8" w:rsidRPr="00F95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текущий ремонт территории мемориала, а именно установку подстилающего и выравнивающего слоя основания из щебня, устройство покрытий из брусчатки по готовому подстилающему слою, с заполнением швов песком, установку бортовых камней бетонных, установку водоотводных лотков.</w:t>
      </w:r>
      <w:r w:rsidR="00F95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D17A1" w:rsidRPr="00E60452" w:rsidRDefault="001E0916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0916">
        <w:rPr>
          <w:rFonts w:ascii="Times New Roman" w:eastAsia="Times New Roman" w:hAnsi="Times New Roman" w:cs="Times New Roman"/>
          <w:b/>
          <w:sz w:val="28"/>
          <w:szCs w:val="28"/>
        </w:rPr>
        <w:t>Махнева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34E" w:rsidRPr="00634D48">
        <w:rPr>
          <w:rFonts w:ascii="Times New Roman" w:hAnsi="Times New Roman" w:cs="Times New Roman"/>
          <w:sz w:val="28"/>
          <w:szCs w:val="28"/>
        </w:rPr>
        <w:t>предложил</w:t>
      </w:r>
      <w:r w:rsidR="004A320D">
        <w:rPr>
          <w:rFonts w:ascii="Times New Roman" w:hAnsi="Times New Roman" w:cs="Times New Roman"/>
          <w:sz w:val="28"/>
          <w:szCs w:val="28"/>
        </w:rPr>
        <w:t>а</w:t>
      </w:r>
      <w:r w:rsidR="00CC434E" w:rsidRPr="00634D48">
        <w:rPr>
          <w:rFonts w:ascii="Times New Roman" w:hAnsi="Times New Roman" w:cs="Times New Roman"/>
          <w:sz w:val="28"/>
          <w:szCs w:val="28"/>
        </w:rPr>
        <w:t xml:space="preserve"> подать заявку для участия в проекте в рамках развития инициативного бюджетирования</w:t>
      </w:r>
      <w:r w:rsidR="0066285F" w:rsidRPr="00634D48">
        <w:rPr>
          <w:rFonts w:ascii="Times New Roman" w:hAnsi="Times New Roman" w:cs="Times New Roman"/>
          <w:sz w:val="28"/>
          <w:szCs w:val="28"/>
        </w:rPr>
        <w:t xml:space="preserve"> «Твой Кузбасс – твоя инициатива» в Кемеровской области</w:t>
      </w:r>
      <w:r w:rsidR="00CC434E" w:rsidRPr="00634D48">
        <w:rPr>
          <w:rFonts w:ascii="Times New Roman" w:hAnsi="Times New Roman" w:cs="Times New Roman"/>
          <w:sz w:val="28"/>
          <w:szCs w:val="28"/>
        </w:rPr>
        <w:t xml:space="preserve"> в 20</w:t>
      </w:r>
      <w:r w:rsidR="00835A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34E" w:rsidRPr="00634D48">
        <w:rPr>
          <w:rFonts w:ascii="Times New Roman" w:hAnsi="Times New Roman" w:cs="Times New Roman"/>
          <w:sz w:val="28"/>
          <w:szCs w:val="28"/>
        </w:rPr>
        <w:t xml:space="preserve"> году по направлению: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EC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«Благоустройство </w:t>
      </w:r>
      <w:r w:rsidR="005A5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территории памятника </w:t>
      </w:r>
      <w:r w:rsidR="00D963EC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(текущий ремонт).</w:t>
      </w:r>
    </w:p>
    <w:p w:rsidR="00C445FA" w:rsidRPr="00634D48" w:rsidRDefault="00F46673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34D48" w:rsidRPr="007D371F" w:rsidRDefault="00F46673" w:rsidP="007D371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жительницу поселка </w:t>
      </w:r>
      <w:r w:rsidR="007D371F">
        <w:rPr>
          <w:rFonts w:ascii="Times New Roman" w:hAnsi="Times New Roman" w:cs="Times New Roman"/>
          <w:sz w:val="28"/>
          <w:szCs w:val="28"/>
        </w:rPr>
        <w:t>Коневу Людмилу Васильевну</w:t>
      </w:r>
      <w:r w:rsidRPr="00634D48">
        <w:rPr>
          <w:rFonts w:ascii="Times New Roman" w:hAnsi="Times New Roman" w:cs="Times New Roman"/>
          <w:sz w:val="28"/>
          <w:szCs w:val="28"/>
        </w:rPr>
        <w:t>, которая, предложила проголосовать присутствующим гражданам за направление проекта: «</w:t>
      </w:r>
      <w:r w:rsidR="00FD1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Ремонт, благоустройство </w:t>
      </w:r>
      <w:r w:rsidR="00E60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мемориального комплекса</w:t>
      </w:r>
      <w:r w:rsidRPr="00634D48">
        <w:rPr>
          <w:rFonts w:ascii="Times New Roman" w:hAnsi="Times New Roman" w:cs="Times New Roman"/>
          <w:sz w:val="28"/>
          <w:szCs w:val="28"/>
        </w:rPr>
        <w:t xml:space="preserve">», а именно </w:t>
      </w:r>
      <w:r w:rsidR="007D371F" w:rsidRPr="007D371F"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r w:rsidR="005A599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C30B09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 w:rsidR="005A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1F" w:rsidRPr="007D371F">
        <w:rPr>
          <w:rFonts w:ascii="Times New Roman" w:hAnsi="Times New Roman" w:cs="Times New Roman"/>
          <w:b/>
          <w:sz w:val="28"/>
          <w:szCs w:val="28"/>
        </w:rPr>
        <w:t xml:space="preserve">(текущий ремонт), </w:t>
      </w:r>
      <w:r w:rsidR="00B83CA9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расположенн</w:t>
      </w:r>
      <w:r w:rsidR="005A599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3CA9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1113B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C5B32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83CA9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5B32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="006F752B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</w:t>
      </w:r>
      <w:r w:rsidR="004A3E2D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752B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Кузбасс, Крапивинский муниципальный округ, пгт. Крапивинский, ул. </w:t>
      </w:r>
      <w:r w:rsidR="007D371F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Кирова, 26</w:t>
      </w:r>
      <w:proofErr w:type="gramStart"/>
      <w:r w:rsidR="007D371F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371F"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113B" w:rsidRPr="007D371F" w:rsidRDefault="00A1113B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355B4" w:rsidRPr="00634D48" w:rsidRDefault="00C445FA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D371F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55B4"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</w:t>
      </w:r>
      <w:r w:rsidR="00C445FA" w:rsidRPr="00634D48">
        <w:rPr>
          <w:rFonts w:ascii="Times New Roman" w:hAnsi="Times New Roman" w:cs="Times New Roman"/>
          <w:sz w:val="28"/>
          <w:szCs w:val="28"/>
        </w:rPr>
        <w:t xml:space="preserve"> -</w:t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>0чел.</w:t>
      </w:r>
    </w:p>
    <w:p w:rsidR="00D355B4" w:rsidRPr="00634D48" w:rsidRDefault="00C445FA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D355B4" w:rsidRPr="00634D48">
        <w:rPr>
          <w:rFonts w:ascii="Times New Roman" w:hAnsi="Times New Roman" w:cs="Times New Roman"/>
          <w:sz w:val="28"/>
          <w:szCs w:val="28"/>
        </w:rPr>
        <w:t>0чел.</w:t>
      </w:r>
    </w:p>
    <w:p w:rsidR="00D355B4" w:rsidRDefault="00D355B4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21605E" w:rsidRPr="00634D48" w:rsidRDefault="0021605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73744" w:rsidRPr="00634D48" w:rsidRDefault="005A5998" w:rsidP="002819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7D371F"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C30B09">
        <w:rPr>
          <w:rFonts w:ascii="Times New Roman" w:hAnsi="Times New Roman" w:cs="Times New Roman"/>
          <w:b/>
          <w:sz w:val="28"/>
          <w:szCs w:val="28"/>
        </w:rPr>
        <w:t>мемориального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71F">
        <w:rPr>
          <w:rFonts w:ascii="Times New Roman" w:hAnsi="Times New Roman" w:cs="Times New Roman"/>
          <w:b/>
          <w:sz w:val="28"/>
          <w:szCs w:val="28"/>
        </w:rPr>
        <w:t xml:space="preserve">(текущий ремонт), </w:t>
      </w:r>
      <w:r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расположенн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Pr="007D37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2BD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744" w:rsidRPr="00634D48">
        <w:rPr>
          <w:rFonts w:ascii="Times New Roman" w:eastAsia="Times New Roman" w:hAnsi="Times New Roman" w:cs="Times New Roman"/>
          <w:sz w:val="28"/>
          <w:szCs w:val="28"/>
        </w:rPr>
        <w:t>обнародовать на заключительном собрании жителей.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lastRenderedPageBreak/>
        <w:t xml:space="preserve">Для более качественного голосования принято решение о проведении опроса населения путем анкетирования. Начало проведения определить с </w:t>
      </w:r>
      <w:r w:rsidR="00281904">
        <w:rPr>
          <w:rFonts w:ascii="Times New Roman" w:hAnsi="Times New Roman" w:cs="Times New Roman"/>
          <w:sz w:val="28"/>
          <w:szCs w:val="28"/>
        </w:rPr>
        <w:t>20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="004A320D" w:rsidRPr="00854463">
        <w:rPr>
          <w:rFonts w:ascii="Times New Roman" w:hAnsi="Times New Roman" w:cs="Times New Roman"/>
          <w:sz w:val="28"/>
          <w:szCs w:val="28"/>
        </w:rPr>
        <w:t>07</w:t>
      </w:r>
      <w:r w:rsidRPr="00854463">
        <w:rPr>
          <w:rFonts w:ascii="Times New Roman" w:hAnsi="Times New Roman" w:cs="Times New Roman"/>
          <w:sz w:val="28"/>
          <w:szCs w:val="28"/>
        </w:rPr>
        <w:t>.20</w:t>
      </w:r>
      <w:r w:rsidR="004A320D" w:rsidRPr="00854463">
        <w:rPr>
          <w:rFonts w:ascii="Times New Roman" w:hAnsi="Times New Roman" w:cs="Times New Roman"/>
          <w:sz w:val="28"/>
          <w:szCs w:val="28"/>
        </w:rPr>
        <w:t>2</w:t>
      </w:r>
      <w:r w:rsidR="00281904">
        <w:rPr>
          <w:rFonts w:ascii="Times New Roman" w:hAnsi="Times New Roman" w:cs="Times New Roman"/>
          <w:sz w:val="28"/>
          <w:szCs w:val="28"/>
        </w:rPr>
        <w:t>1</w:t>
      </w:r>
      <w:r w:rsidRPr="00854463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 w:rsidR="00281904">
        <w:rPr>
          <w:rFonts w:ascii="Times New Roman" w:hAnsi="Times New Roman" w:cs="Times New Roman"/>
          <w:sz w:val="28"/>
          <w:szCs w:val="28"/>
        </w:rPr>
        <w:t>10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="00E41E69" w:rsidRPr="00854463">
        <w:rPr>
          <w:rFonts w:ascii="Times New Roman" w:hAnsi="Times New Roman" w:cs="Times New Roman"/>
          <w:sz w:val="28"/>
          <w:szCs w:val="28"/>
        </w:rPr>
        <w:t>0</w:t>
      </w:r>
      <w:r w:rsidR="00854463" w:rsidRPr="00854463">
        <w:rPr>
          <w:rFonts w:ascii="Times New Roman" w:hAnsi="Times New Roman" w:cs="Times New Roman"/>
          <w:sz w:val="28"/>
          <w:szCs w:val="28"/>
        </w:rPr>
        <w:t>8</w:t>
      </w:r>
      <w:r w:rsidRPr="00854463">
        <w:rPr>
          <w:rFonts w:ascii="Times New Roman" w:hAnsi="Times New Roman" w:cs="Times New Roman"/>
          <w:sz w:val="28"/>
          <w:szCs w:val="28"/>
        </w:rPr>
        <w:t>.20</w:t>
      </w:r>
      <w:r w:rsidR="00E41E69" w:rsidRPr="00854463">
        <w:rPr>
          <w:rFonts w:ascii="Times New Roman" w:hAnsi="Times New Roman" w:cs="Times New Roman"/>
          <w:sz w:val="28"/>
          <w:szCs w:val="28"/>
        </w:rPr>
        <w:t>2</w:t>
      </w:r>
      <w:r w:rsidR="00281904">
        <w:rPr>
          <w:rFonts w:ascii="Times New Roman" w:hAnsi="Times New Roman" w:cs="Times New Roman"/>
          <w:sz w:val="28"/>
          <w:szCs w:val="28"/>
        </w:rPr>
        <w:t>1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По окончании опроса подвести итоги с отражением их в протоколе. 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81904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D71C1" w:rsidRPr="00634D48">
        <w:rPr>
          <w:rFonts w:ascii="Times New Roman" w:hAnsi="Times New Roman" w:cs="Times New Roman"/>
          <w:sz w:val="28"/>
          <w:szCs w:val="28"/>
        </w:rPr>
        <w:t>опрос населения путем анкетировани</w:t>
      </w:r>
      <w:r w:rsidR="007D71C1" w:rsidRPr="00B40A58">
        <w:rPr>
          <w:rFonts w:ascii="Times New Roman" w:hAnsi="Times New Roman" w:cs="Times New Roman"/>
          <w:sz w:val="28"/>
          <w:szCs w:val="28"/>
        </w:rPr>
        <w:t>я</w:t>
      </w:r>
      <w:r w:rsidR="00281904">
        <w:rPr>
          <w:rFonts w:ascii="Times New Roman" w:hAnsi="Times New Roman" w:cs="Times New Roman"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 xml:space="preserve">с </w:t>
      </w:r>
      <w:r w:rsidR="00281904">
        <w:rPr>
          <w:rFonts w:ascii="Times New Roman" w:hAnsi="Times New Roman" w:cs="Times New Roman"/>
          <w:sz w:val="28"/>
          <w:szCs w:val="28"/>
        </w:rPr>
        <w:t>20</w:t>
      </w:r>
      <w:r w:rsidRPr="00B40A58">
        <w:rPr>
          <w:rFonts w:ascii="Times New Roman" w:hAnsi="Times New Roman" w:cs="Times New Roman"/>
          <w:sz w:val="28"/>
          <w:szCs w:val="28"/>
        </w:rPr>
        <w:t>.</w:t>
      </w:r>
      <w:r w:rsidR="00E41E69" w:rsidRPr="00B40A58">
        <w:rPr>
          <w:rFonts w:ascii="Times New Roman" w:hAnsi="Times New Roman" w:cs="Times New Roman"/>
          <w:sz w:val="28"/>
          <w:szCs w:val="28"/>
        </w:rPr>
        <w:t>07</w:t>
      </w:r>
      <w:r w:rsidRPr="00B40A58">
        <w:rPr>
          <w:rFonts w:ascii="Times New Roman" w:hAnsi="Times New Roman" w:cs="Times New Roman"/>
          <w:sz w:val="28"/>
          <w:szCs w:val="28"/>
        </w:rPr>
        <w:t>.20</w:t>
      </w:r>
      <w:r w:rsidR="00E41E69" w:rsidRPr="00B40A58">
        <w:rPr>
          <w:rFonts w:ascii="Times New Roman" w:hAnsi="Times New Roman" w:cs="Times New Roman"/>
          <w:sz w:val="28"/>
          <w:szCs w:val="28"/>
        </w:rPr>
        <w:t>2</w:t>
      </w:r>
      <w:r w:rsidR="00281904">
        <w:rPr>
          <w:rFonts w:ascii="Times New Roman" w:hAnsi="Times New Roman" w:cs="Times New Roman"/>
          <w:sz w:val="28"/>
          <w:szCs w:val="28"/>
        </w:rPr>
        <w:t>1</w:t>
      </w:r>
      <w:r w:rsidRPr="00B40A58">
        <w:rPr>
          <w:rFonts w:ascii="Times New Roman" w:hAnsi="Times New Roman" w:cs="Times New Roman"/>
          <w:sz w:val="28"/>
          <w:szCs w:val="28"/>
        </w:rPr>
        <w:t xml:space="preserve"> по </w:t>
      </w:r>
      <w:r w:rsidR="00281904">
        <w:rPr>
          <w:rFonts w:ascii="Times New Roman" w:hAnsi="Times New Roman" w:cs="Times New Roman"/>
          <w:sz w:val="28"/>
          <w:szCs w:val="28"/>
        </w:rPr>
        <w:t>10</w:t>
      </w:r>
      <w:r w:rsidR="00854463" w:rsidRPr="00B40A58">
        <w:rPr>
          <w:rFonts w:ascii="Times New Roman" w:hAnsi="Times New Roman" w:cs="Times New Roman"/>
          <w:sz w:val="28"/>
          <w:szCs w:val="28"/>
        </w:rPr>
        <w:t>.08</w:t>
      </w:r>
      <w:r w:rsidRPr="00B40A58">
        <w:rPr>
          <w:rFonts w:ascii="Times New Roman" w:hAnsi="Times New Roman" w:cs="Times New Roman"/>
          <w:sz w:val="28"/>
          <w:szCs w:val="28"/>
        </w:rPr>
        <w:t>.20</w:t>
      </w:r>
      <w:r w:rsidR="00E41E69" w:rsidRPr="00B40A58">
        <w:rPr>
          <w:rFonts w:ascii="Times New Roman" w:hAnsi="Times New Roman" w:cs="Times New Roman"/>
          <w:sz w:val="28"/>
          <w:szCs w:val="28"/>
        </w:rPr>
        <w:t>2</w:t>
      </w:r>
      <w:r w:rsidR="00281904">
        <w:rPr>
          <w:rFonts w:ascii="Times New Roman" w:hAnsi="Times New Roman" w:cs="Times New Roman"/>
          <w:sz w:val="28"/>
          <w:szCs w:val="28"/>
        </w:rPr>
        <w:t>1</w:t>
      </w:r>
      <w:r w:rsidRPr="00B40A58">
        <w:rPr>
          <w:rFonts w:ascii="Times New Roman" w:hAnsi="Times New Roman" w:cs="Times New Roman"/>
          <w:sz w:val="28"/>
          <w:szCs w:val="28"/>
        </w:rPr>
        <w:t>.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F6849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D355B4" w:rsidRPr="00634D48" w:rsidRDefault="00D355B4" w:rsidP="0066285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F6802" w:rsidRDefault="0028190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Т.И., 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создания инициативной группы и выбора ее председателя для организации сбора денежных средств и внесения указанных денежных средств, для целей софинансирования проекта, </w:t>
      </w:r>
      <w:r w:rsidR="00D355B4" w:rsidRPr="00E87892">
        <w:rPr>
          <w:rFonts w:ascii="Times New Roman" w:eastAsia="Times New Roman" w:hAnsi="Times New Roman" w:cs="Times New Roman"/>
          <w:sz w:val="28"/>
          <w:szCs w:val="28"/>
        </w:rPr>
        <w:t xml:space="preserve">в бюджет Крапивинского </w:t>
      </w:r>
      <w:r w:rsidR="00E8789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 xml:space="preserve">, а также информирования населения о подготовке и реализации проекта. </w:t>
      </w:r>
    </w:p>
    <w:p w:rsidR="00D355B4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Предложен следующий состав инициативной группы и кандидат на должность ее пред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ставителя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D48" w:rsidRPr="00634D48" w:rsidRDefault="00634D48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Конева Людмила Васильевна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Андреевна 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Васильева Ольга Станиславовна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Никитина Наталья Николаевна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Юрьевич 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Клейменова Татьяна Юрьевна 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Янковская Яна Анатольевна 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Гришкова Светлана Ивановна – член инициативной группы;</w:t>
      </w:r>
    </w:p>
    <w:p w:rsidR="00B67D36" w:rsidRPr="00634D48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Захрямина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Александровна – член инициативной группы;</w:t>
      </w:r>
    </w:p>
    <w:p w:rsidR="00B67D36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Чушкина Надежда Степановна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группы.</w:t>
      </w:r>
    </w:p>
    <w:p w:rsidR="00B67D36" w:rsidRPr="00634D48" w:rsidRDefault="00B67D36" w:rsidP="00B67D3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Присутствующие инициативу поддержали, замечаний не последовало.</w:t>
      </w:r>
    </w:p>
    <w:p w:rsidR="00D355B4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Вопрос о составе инициативной группы и избрании предс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 ответственного за сбор денег и их последующее внесения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E878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поставлен на голосование.</w:t>
      </w:r>
    </w:p>
    <w:p w:rsidR="00B67D36" w:rsidRPr="00634D48" w:rsidRDefault="00B67D36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81904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lastRenderedPageBreak/>
        <w:t>Решение принято единогласно.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85F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355B4" w:rsidRDefault="0066285F" w:rsidP="0066285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>збрать в состав инициативной группы следующих представителей:</w:t>
      </w:r>
    </w:p>
    <w:p w:rsidR="00634D48" w:rsidRPr="00634D48" w:rsidRDefault="00634D48" w:rsidP="0066285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69" w:rsidRDefault="00E41E6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904">
        <w:rPr>
          <w:rFonts w:ascii="Times New Roman" w:eastAsia="Times New Roman" w:hAnsi="Times New Roman" w:cs="Times New Roman"/>
          <w:sz w:val="28"/>
          <w:szCs w:val="28"/>
        </w:rPr>
        <w:t>Конева Людмила Васильевна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2D9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Андреевна – член инициативной группы;</w:t>
      </w:r>
    </w:p>
    <w:p w:rsidR="000D02D9" w:rsidRDefault="00B02CBB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0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Ольга Станисла</w:t>
      </w:r>
      <w:r w:rsidR="000D02D9">
        <w:rPr>
          <w:rFonts w:ascii="Times New Roman" w:eastAsia="Times New Roman" w:hAnsi="Times New Roman" w:cs="Times New Roman"/>
          <w:sz w:val="28"/>
          <w:szCs w:val="28"/>
        </w:rPr>
        <w:t xml:space="preserve">вовна </w:t>
      </w:r>
      <w:r w:rsidR="000D02D9" w:rsidRPr="00634D48">
        <w:rPr>
          <w:rFonts w:ascii="Times New Roman" w:eastAsia="Times New Roman" w:hAnsi="Times New Roman" w:cs="Times New Roman"/>
          <w:sz w:val="28"/>
          <w:szCs w:val="28"/>
        </w:rPr>
        <w:t>– член инициативной группы;</w:t>
      </w:r>
    </w:p>
    <w:p w:rsidR="00E41E69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1904">
        <w:rPr>
          <w:rFonts w:ascii="Times New Roman" w:eastAsia="Times New Roman" w:hAnsi="Times New Roman" w:cs="Times New Roman"/>
          <w:sz w:val="28"/>
          <w:szCs w:val="28"/>
        </w:rPr>
        <w:t>Никитина Наталья Николаевна</w:t>
      </w:r>
      <w:r w:rsidR="00E41E69"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группы;</w:t>
      </w:r>
    </w:p>
    <w:p w:rsidR="000D02D9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Юрьевич – член инициативной группы;</w:t>
      </w:r>
    </w:p>
    <w:p w:rsidR="000D02D9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Клейменова Татьяна Юрьевна – член инициативной группы;</w:t>
      </w:r>
    </w:p>
    <w:p w:rsidR="000D02D9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Янковская Яна Анатольевна – член инициативной группы;</w:t>
      </w:r>
    </w:p>
    <w:p w:rsidR="000D02D9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Гришкова Светлана Ивановна – член инициативной группы;</w:t>
      </w:r>
    </w:p>
    <w:p w:rsidR="000D02D9" w:rsidRPr="00634D48" w:rsidRDefault="000D02D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Захрямина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Александровна – член инициативной группы;</w:t>
      </w:r>
    </w:p>
    <w:p w:rsidR="00E41E69" w:rsidRDefault="00E41E6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1904">
        <w:rPr>
          <w:rFonts w:ascii="Times New Roman" w:eastAsia="Times New Roman" w:hAnsi="Times New Roman" w:cs="Times New Roman"/>
          <w:sz w:val="28"/>
          <w:szCs w:val="28"/>
        </w:rPr>
        <w:t>Чушкина Надежда Степановна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группы.</w:t>
      </w:r>
    </w:p>
    <w:p w:rsidR="00B67D36" w:rsidRPr="00634D48" w:rsidRDefault="00B67D36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4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Лицом ответственным за сбор (для целей софинансирования проекта) и последующее внесение денежных сре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Pr="00E87892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r w:rsidR="0066285F" w:rsidRPr="00E87892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</w:t>
      </w:r>
      <w:r w:rsidR="00E87892" w:rsidRPr="00E8789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с правом подписывать необходимые документы, определить </w:t>
      </w:r>
      <w:r w:rsidR="00281904">
        <w:rPr>
          <w:rFonts w:ascii="Times New Roman" w:eastAsia="Times New Roman" w:hAnsi="Times New Roman" w:cs="Times New Roman"/>
          <w:sz w:val="28"/>
          <w:szCs w:val="28"/>
        </w:rPr>
        <w:t>Коневу Людмилу Васильевну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группы.</w:t>
      </w:r>
    </w:p>
    <w:p w:rsidR="000D02D9" w:rsidRDefault="000D02D9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2D9" w:rsidRDefault="000D02D9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2D9" w:rsidRDefault="000D02D9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2AF" w:rsidRDefault="00873744" w:rsidP="006628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41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873744" w:rsidRPr="00634D48" w:rsidRDefault="00281904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Климина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Татьяна Ивановна</w:t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__________</w:t>
      </w:r>
    </w:p>
    <w:p w:rsidR="0066285F" w:rsidRDefault="0066285F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464" w:rsidRDefault="004D7464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464" w:rsidRPr="00634D48" w:rsidRDefault="004D7464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2AF" w:rsidRDefault="00873744" w:rsidP="00E41E6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собрания</w:t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60B49" w:rsidRDefault="00281904" w:rsidP="00E41E69">
      <w:pPr>
        <w:pStyle w:val="a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Димитриев Александр Владимирович</w:t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__________</w:t>
      </w:r>
    </w:p>
    <w:p w:rsidR="00460B49" w:rsidRDefault="00460B49" w:rsidP="00460B49">
      <w:pPr>
        <w:pStyle w:val="Default0"/>
        <w:rPr>
          <w:color w:val="auto"/>
        </w:rPr>
      </w:pPr>
    </w:p>
    <w:p w:rsidR="00460B49" w:rsidRPr="00295185" w:rsidRDefault="00460B49" w:rsidP="00460B49">
      <w:pPr>
        <w:pStyle w:val="Default0"/>
        <w:rPr>
          <w:color w:val="auto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sectPr w:rsidR="007F6849" w:rsidSect="00DD185E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080"/>
    <w:multiLevelType w:val="hybridMultilevel"/>
    <w:tmpl w:val="D8DE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F50"/>
    <w:multiLevelType w:val="multilevel"/>
    <w:tmpl w:val="2E34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44"/>
    <w:rsid w:val="00020328"/>
    <w:rsid w:val="0004349B"/>
    <w:rsid w:val="00065B34"/>
    <w:rsid w:val="00071490"/>
    <w:rsid w:val="00072902"/>
    <w:rsid w:val="00076288"/>
    <w:rsid w:val="000938A5"/>
    <w:rsid w:val="000B2AF5"/>
    <w:rsid w:val="000D02D9"/>
    <w:rsid w:val="000D41B1"/>
    <w:rsid w:val="000D6EDF"/>
    <w:rsid w:val="000E6368"/>
    <w:rsid w:val="000E6AD8"/>
    <w:rsid w:val="00115074"/>
    <w:rsid w:val="00130A6A"/>
    <w:rsid w:val="001452CE"/>
    <w:rsid w:val="001574C7"/>
    <w:rsid w:val="00165164"/>
    <w:rsid w:val="001807CB"/>
    <w:rsid w:val="0019178C"/>
    <w:rsid w:val="001A08F7"/>
    <w:rsid w:val="001B3348"/>
    <w:rsid w:val="001B3E6E"/>
    <w:rsid w:val="001C5B32"/>
    <w:rsid w:val="001D1E3E"/>
    <w:rsid w:val="001E0916"/>
    <w:rsid w:val="001E4E57"/>
    <w:rsid w:val="001F252F"/>
    <w:rsid w:val="0021605E"/>
    <w:rsid w:val="00216CAA"/>
    <w:rsid w:val="00240435"/>
    <w:rsid w:val="00257B64"/>
    <w:rsid w:val="00281904"/>
    <w:rsid w:val="00287E1D"/>
    <w:rsid w:val="00295185"/>
    <w:rsid w:val="002A321D"/>
    <w:rsid w:val="002B4496"/>
    <w:rsid w:val="002D2EB5"/>
    <w:rsid w:val="002E2845"/>
    <w:rsid w:val="002F462F"/>
    <w:rsid w:val="003134FF"/>
    <w:rsid w:val="003152E2"/>
    <w:rsid w:val="0033358F"/>
    <w:rsid w:val="003404C7"/>
    <w:rsid w:val="00340601"/>
    <w:rsid w:val="00352546"/>
    <w:rsid w:val="00383DDC"/>
    <w:rsid w:val="003971B0"/>
    <w:rsid w:val="003A3BC2"/>
    <w:rsid w:val="003D6EC4"/>
    <w:rsid w:val="003F10A2"/>
    <w:rsid w:val="003F11A5"/>
    <w:rsid w:val="003F550C"/>
    <w:rsid w:val="00404339"/>
    <w:rsid w:val="00410FD5"/>
    <w:rsid w:val="0041377D"/>
    <w:rsid w:val="00420709"/>
    <w:rsid w:val="00437CC3"/>
    <w:rsid w:val="00441F9C"/>
    <w:rsid w:val="00460B49"/>
    <w:rsid w:val="004A320D"/>
    <w:rsid w:val="004A3E2D"/>
    <w:rsid w:val="004B227C"/>
    <w:rsid w:val="004C51D1"/>
    <w:rsid w:val="004C67C9"/>
    <w:rsid w:val="004D00D7"/>
    <w:rsid w:val="004D7464"/>
    <w:rsid w:val="00501DAA"/>
    <w:rsid w:val="00536C40"/>
    <w:rsid w:val="00570DDE"/>
    <w:rsid w:val="005752CA"/>
    <w:rsid w:val="00595CCC"/>
    <w:rsid w:val="005A5998"/>
    <w:rsid w:val="005D50AD"/>
    <w:rsid w:val="005E48D7"/>
    <w:rsid w:val="00617D5E"/>
    <w:rsid w:val="00622B9D"/>
    <w:rsid w:val="006347BF"/>
    <w:rsid w:val="00634D48"/>
    <w:rsid w:val="00650449"/>
    <w:rsid w:val="0066285F"/>
    <w:rsid w:val="00662D61"/>
    <w:rsid w:val="006636C5"/>
    <w:rsid w:val="006904FA"/>
    <w:rsid w:val="006953CB"/>
    <w:rsid w:val="006C01EE"/>
    <w:rsid w:val="006C34DE"/>
    <w:rsid w:val="006D3128"/>
    <w:rsid w:val="006F752B"/>
    <w:rsid w:val="007056BF"/>
    <w:rsid w:val="007214CE"/>
    <w:rsid w:val="00743299"/>
    <w:rsid w:val="00752544"/>
    <w:rsid w:val="00767245"/>
    <w:rsid w:val="00774404"/>
    <w:rsid w:val="0078258E"/>
    <w:rsid w:val="007C3934"/>
    <w:rsid w:val="007C745E"/>
    <w:rsid w:val="007D2822"/>
    <w:rsid w:val="007D2BA4"/>
    <w:rsid w:val="007D371F"/>
    <w:rsid w:val="007D71C1"/>
    <w:rsid w:val="007F6849"/>
    <w:rsid w:val="00816336"/>
    <w:rsid w:val="00835AF8"/>
    <w:rsid w:val="008542CF"/>
    <w:rsid w:val="00854463"/>
    <w:rsid w:val="00873744"/>
    <w:rsid w:val="008944F5"/>
    <w:rsid w:val="008B1D59"/>
    <w:rsid w:val="008D337F"/>
    <w:rsid w:val="008E1F50"/>
    <w:rsid w:val="008F43BC"/>
    <w:rsid w:val="009138EC"/>
    <w:rsid w:val="0092598D"/>
    <w:rsid w:val="009362AF"/>
    <w:rsid w:val="00940F9B"/>
    <w:rsid w:val="00952F64"/>
    <w:rsid w:val="009673D8"/>
    <w:rsid w:val="00993B1A"/>
    <w:rsid w:val="00994591"/>
    <w:rsid w:val="009964E1"/>
    <w:rsid w:val="009E2D42"/>
    <w:rsid w:val="009E30DF"/>
    <w:rsid w:val="009E3A55"/>
    <w:rsid w:val="009E4EEB"/>
    <w:rsid w:val="009F62CE"/>
    <w:rsid w:val="00A00969"/>
    <w:rsid w:val="00A1113B"/>
    <w:rsid w:val="00A72427"/>
    <w:rsid w:val="00AB3CB5"/>
    <w:rsid w:val="00AB6BC9"/>
    <w:rsid w:val="00AD484E"/>
    <w:rsid w:val="00AD7C6E"/>
    <w:rsid w:val="00AF3403"/>
    <w:rsid w:val="00B02CBB"/>
    <w:rsid w:val="00B37431"/>
    <w:rsid w:val="00B40A58"/>
    <w:rsid w:val="00B452E0"/>
    <w:rsid w:val="00B622FE"/>
    <w:rsid w:val="00B64877"/>
    <w:rsid w:val="00B67D36"/>
    <w:rsid w:val="00B83CA9"/>
    <w:rsid w:val="00B94AF4"/>
    <w:rsid w:val="00B96E15"/>
    <w:rsid w:val="00BD550A"/>
    <w:rsid w:val="00BE5B76"/>
    <w:rsid w:val="00BE7B80"/>
    <w:rsid w:val="00C16935"/>
    <w:rsid w:val="00C24D40"/>
    <w:rsid w:val="00C25D8D"/>
    <w:rsid w:val="00C27C3B"/>
    <w:rsid w:val="00C30B09"/>
    <w:rsid w:val="00C32615"/>
    <w:rsid w:val="00C32BA4"/>
    <w:rsid w:val="00C36202"/>
    <w:rsid w:val="00C400DA"/>
    <w:rsid w:val="00C445FA"/>
    <w:rsid w:val="00C4670D"/>
    <w:rsid w:val="00C56A34"/>
    <w:rsid w:val="00C80D2D"/>
    <w:rsid w:val="00C8659C"/>
    <w:rsid w:val="00C94788"/>
    <w:rsid w:val="00C94C30"/>
    <w:rsid w:val="00CC434E"/>
    <w:rsid w:val="00CD18D9"/>
    <w:rsid w:val="00CF7356"/>
    <w:rsid w:val="00D01753"/>
    <w:rsid w:val="00D226E6"/>
    <w:rsid w:val="00D227D0"/>
    <w:rsid w:val="00D22DFD"/>
    <w:rsid w:val="00D32698"/>
    <w:rsid w:val="00D33274"/>
    <w:rsid w:val="00D355B4"/>
    <w:rsid w:val="00D467F2"/>
    <w:rsid w:val="00D477EF"/>
    <w:rsid w:val="00D91687"/>
    <w:rsid w:val="00D91B81"/>
    <w:rsid w:val="00D92211"/>
    <w:rsid w:val="00D963EC"/>
    <w:rsid w:val="00DD185E"/>
    <w:rsid w:val="00DD23C3"/>
    <w:rsid w:val="00DF2488"/>
    <w:rsid w:val="00E2462E"/>
    <w:rsid w:val="00E41E69"/>
    <w:rsid w:val="00E46095"/>
    <w:rsid w:val="00E514FF"/>
    <w:rsid w:val="00E60452"/>
    <w:rsid w:val="00E666D9"/>
    <w:rsid w:val="00E87892"/>
    <w:rsid w:val="00EA766B"/>
    <w:rsid w:val="00EC101F"/>
    <w:rsid w:val="00EC4ADF"/>
    <w:rsid w:val="00F24226"/>
    <w:rsid w:val="00F274CA"/>
    <w:rsid w:val="00F46673"/>
    <w:rsid w:val="00F72BDF"/>
    <w:rsid w:val="00F950B8"/>
    <w:rsid w:val="00F96E41"/>
    <w:rsid w:val="00FB2282"/>
    <w:rsid w:val="00FB2DD1"/>
    <w:rsid w:val="00FB52CE"/>
    <w:rsid w:val="00FD17A1"/>
    <w:rsid w:val="00FD46A4"/>
    <w:rsid w:val="00FE7986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744"/>
    <w:rPr>
      <w:b/>
      <w:bCs/>
    </w:rPr>
  </w:style>
  <w:style w:type="paragraph" w:customStyle="1" w:styleId="consplusnonformat">
    <w:name w:val="consplusnonforma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D6E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065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 Spacing"/>
    <w:uiPriority w:val="1"/>
    <w:qFormat/>
    <w:rsid w:val="00065B34"/>
    <w:pPr>
      <w:spacing w:after="0" w:line="240" w:lineRule="auto"/>
    </w:pPr>
  </w:style>
  <w:style w:type="table" w:styleId="a8">
    <w:name w:val="Table Grid"/>
    <w:basedOn w:val="a1"/>
    <w:uiPriority w:val="59"/>
    <w:rsid w:val="0046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6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1"/>
    <w:locked/>
    <w:rsid w:val="00F24226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422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744"/>
    <w:rPr>
      <w:b/>
      <w:bCs/>
    </w:rPr>
  </w:style>
  <w:style w:type="paragraph" w:customStyle="1" w:styleId="consplusnonformat">
    <w:name w:val="consplusnonforma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D6E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065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 Spacing"/>
    <w:uiPriority w:val="1"/>
    <w:qFormat/>
    <w:rsid w:val="00065B34"/>
    <w:pPr>
      <w:spacing w:after="0" w:line="240" w:lineRule="auto"/>
    </w:pPr>
  </w:style>
  <w:style w:type="table" w:styleId="a8">
    <w:name w:val="Table Grid"/>
    <w:basedOn w:val="a1"/>
    <w:uiPriority w:val="59"/>
    <w:rsid w:val="0046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6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1"/>
    <w:locked/>
    <w:rsid w:val="00F24226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422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764B-54C5-4351-9201-BD2D3550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Виктория</cp:lastModifiedBy>
  <cp:revision>15</cp:revision>
  <cp:lastPrinted>2019-11-27T05:44:00Z</cp:lastPrinted>
  <dcterms:created xsi:type="dcterms:W3CDTF">2021-08-23T09:13:00Z</dcterms:created>
  <dcterms:modified xsi:type="dcterms:W3CDTF">2021-10-12T07:06:00Z</dcterms:modified>
</cp:coreProperties>
</file>