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FFF"/>
  <w:body>
    <w:p w:rsidR="00F80F61" w:rsidRPr="00EA31EF" w:rsidRDefault="005F4BF9" w:rsidP="00DF664B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31EF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DF664B" w:rsidRPr="00EA31EF">
        <w:rPr>
          <w:rFonts w:ascii="Times New Roman" w:hAnsi="Times New Roman" w:cs="Times New Roman"/>
          <w:b/>
          <w:sz w:val="28"/>
          <w:szCs w:val="28"/>
          <w:u w:val="single"/>
        </w:rPr>
        <w:t>уристические события</w:t>
      </w:r>
    </w:p>
    <w:p w:rsidR="007713E6" w:rsidRPr="00EA31EF" w:rsidRDefault="007713E6" w:rsidP="00DF66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1EF">
        <w:rPr>
          <w:rFonts w:ascii="Times New Roman" w:hAnsi="Times New Roman" w:cs="Times New Roman"/>
          <w:b/>
          <w:sz w:val="32"/>
          <w:szCs w:val="32"/>
        </w:rPr>
        <w:t>«Железное кружево»</w:t>
      </w:r>
    </w:p>
    <w:p w:rsidR="007713E6" w:rsidRPr="007713E6" w:rsidRDefault="007713E6" w:rsidP="008739C2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4BF9">
        <w:rPr>
          <w:rFonts w:ascii="Times New Roman" w:hAnsi="Times New Roman" w:cs="Times New Roman"/>
          <w:sz w:val="28"/>
          <w:szCs w:val="28"/>
        </w:rPr>
        <w:t xml:space="preserve">Основным центральным событием «Железного кружева» является </w:t>
      </w:r>
      <w:r w:rsidRPr="007713E6">
        <w:rPr>
          <w:rFonts w:ascii="Times New Roman" w:hAnsi="Times New Roman" w:cs="Times New Roman"/>
          <w:sz w:val="28"/>
          <w:szCs w:val="28"/>
        </w:rPr>
        <w:t xml:space="preserve">конкурс актуального искусства из металлолома </w:t>
      </w:r>
      <w:r>
        <w:rPr>
          <w:rFonts w:ascii="Times New Roman" w:hAnsi="Times New Roman" w:cs="Times New Roman"/>
          <w:sz w:val="28"/>
          <w:szCs w:val="28"/>
        </w:rPr>
        <w:t>«Железное кружево»</w:t>
      </w:r>
      <w:r w:rsidR="005F4BF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7713E6">
        <w:rPr>
          <w:rFonts w:ascii="Times New Roman" w:hAnsi="Times New Roman" w:cs="Times New Roman"/>
          <w:sz w:val="28"/>
          <w:szCs w:val="28"/>
        </w:rPr>
        <w:t xml:space="preserve">проходит в </w:t>
      </w:r>
      <w:proofErr w:type="spellStart"/>
      <w:r w:rsidRPr="007713E6">
        <w:rPr>
          <w:rFonts w:ascii="Times New Roman" w:hAnsi="Times New Roman" w:cs="Times New Roman"/>
          <w:sz w:val="28"/>
          <w:szCs w:val="28"/>
        </w:rPr>
        <w:t>пгт.Зеленогорский</w:t>
      </w:r>
      <w:proofErr w:type="spellEnd"/>
      <w:r w:rsidRPr="0077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аллее «Интернационалистов» </w:t>
      </w:r>
      <w:r w:rsidRPr="007713E6">
        <w:rPr>
          <w:rFonts w:ascii="Times New Roman" w:hAnsi="Times New Roman" w:cs="Times New Roman"/>
          <w:sz w:val="28"/>
          <w:szCs w:val="28"/>
        </w:rPr>
        <w:t xml:space="preserve">во вторую неделю августа.  </w:t>
      </w:r>
      <w:r w:rsidR="005F4BF9">
        <w:rPr>
          <w:rFonts w:ascii="Times New Roman" w:hAnsi="Times New Roman" w:cs="Times New Roman"/>
          <w:sz w:val="28"/>
          <w:szCs w:val="28"/>
        </w:rPr>
        <w:t>Э</w:t>
      </w:r>
      <w:r w:rsidRPr="007713E6">
        <w:rPr>
          <w:rFonts w:ascii="Times New Roman" w:hAnsi="Times New Roman" w:cs="Times New Roman"/>
          <w:sz w:val="28"/>
          <w:szCs w:val="28"/>
        </w:rPr>
        <w:t xml:space="preserve">то конкурс среди сварщиков и </w:t>
      </w:r>
      <w:proofErr w:type="spellStart"/>
      <w:r w:rsidRPr="007713E6">
        <w:rPr>
          <w:rFonts w:ascii="Times New Roman" w:hAnsi="Times New Roman" w:cs="Times New Roman"/>
          <w:sz w:val="28"/>
          <w:szCs w:val="28"/>
        </w:rPr>
        <w:t>ковщиков</w:t>
      </w:r>
      <w:proofErr w:type="spellEnd"/>
      <w:r w:rsidRPr="007713E6">
        <w:rPr>
          <w:rFonts w:ascii="Times New Roman" w:hAnsi="Times New Roman" w:cs="Times New Roman"/>
          <w:sz w:val="28"/>
          <w:szCs w:val="28"/>
        </w:rPr>
        <w:t xml:space="preserve"> профессионалов и любителей</w:t>
      </w:r>
      <w:r>
        <w:rPr>
          <w:rFonts w:ascii="Times New Roman" w:hAnsi="Times New Roman" w:cs="Times New Roman"/>
          <w:sz w:val="28"/>
          <w:szCs w:val="28"/>
        </w:rPr>
        <w:t xml:space="preserve"> Сибирского региона</w:t>
      </w:r>
      <w:r w:rsidRPr="007713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13E6">
        <w:rPr>
          <w:rFonts w:ascii="Times New Roman" w:hAnsi="Times New Roman" w:cs="Times New Roman"/>
          <w:sz w:val="28"/>
          <w:szCs w:val="28"/>
        </w:rPr>
        <w:t>которые  в</w:t>
      </w:r>
      <w:proofErr w:type="gramEnd"/>
      <w:r w:rsidRPr="007713E6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7713E6">
        <w:rPr>
          <w:rFonts w:ascii="Times New Roman" w:hAnsi="Times New Roman" w:cs="Times New Roman"/>
          <w:sz w:val="28"/>
          <w:szCs w:val="28"/>
        </w:rPr>
        <w:t>дней на глазах зрителя созда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713E6">
        <w:rPr>
          <w:rFonts w:ascii="Times New Roman" w:hAnsi="Times New Roman" w:cs="Times New Roman"/>
          <w:sz w:val="28"/>
          <w:szCs w:val="28"/>
        </w:rPr>
        <w:t xml:space="preserve"> произведения искусства, Арт – объекты из металлических отходов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(металлолома)</w:t>
      </w:r>
      <w:r w:rsidRPr="007713E6">
        <w:rPr>
          <w:rFonts w:ascii="Times New Roman" w:hAnsi="Times New Roman" w:cs="Times New Roman"/>
          <w:sz w:val="28"/>
          <w:szCs w:val="28"/>
        </w:rPr>
        <w:t xml:space="preserve">. </w:t>
      </w:r>
      <w:r w:rsidR="005F4BF9">
        <w:rPr>
          <w:rFonts w:ascii="Times New Roman" w:hAnsi="Times New Roman" w:cs="Times New Roman"/>
          <w:sz w:val="28"/>
          <w:szCs w:val="28"/>
        </w:rPr>
        <w:t>Туристы и зр</w:t>
      </w:r>
      <w:r>
        <w:rPr>
          <w:rFonts w:ascii="Times New Roman" w:hAnsi="Times New Roman" w:cs="Times New Roman"/>
          <w:sz w:val="28"/>
          <w:szCs w:val="28"/>
        </w:rPr>
        <w:t xml:space="preserve">ители </w:t>
      </w:r>
      <w:r w:rsidRPr="007713E6"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r w:rsidRPr="007713E6">
        <w:rPr>
          <w:rFonts w:ascii="Times New Roman" w:hAnsi="Times New Roman" w:cs="Times New Roman"/>
          <w:sz w:val="28"/>
          <w:szCs w:val="28"/>
        </w:rPr>
        <w:t xml:space="preserve">наблюдать </w:t>
      </w:r>
      <w:r w:rsidR="005F4BF9">
        <w:rPr>
          <w:rFonts w:ascii="Times New Roman" w:hAnsi="Times New Roman" w:cs="Times New Roman"/>
          <w:sz w:val="28"/>
          <w:szCs w:val="28"/>
        </w:rPr>
        <w:t>з</w:t>
      </w:r>
      <w:r w:rsidRPr="007713E6">
        <w:rPr>
          <w:rFonts w:ascii="Times New Roman" w:hAnsi="Times New Roman" w:cs="Times New Roman"/>
          <w:sz w:val="28"/>
          <w:szCs w:val="28"/>
        </w:rPr>
        <w:t xml:space="preserve">а работой мастеров на конкурсной площадке, </w:t>
      </w:r>
      <w:r>
        <w:rPr>
          <w:rFonts w:ascii="Times New Roman" w:hAnsi="Times New Roman" w:cs="Times New Roman"/>
          <w:sz w:val="28"/>
          <w:szCs w:val="28"/>
        </w:rPr>
        <w:t>а так же</w:t>
      </w:r>
      <w:r w:rsidRPr="007713E6">
        <w:rPr>
          <w:rFonts w:ascii="Times New Roman" w:hAnsi="Times New Roman" w:cs="Times New Roman"/>
          <w:sz w:val="28"/>
          <w:szCs w:val="28"/>
        </w:rPr>
        <w:t xml:space="preserve"> посетить: мастер-классы по работе с металлом, глиной, кожей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13E6">
        <w:rPr>
          <w:rFonts w:ascii="Times New Roman" w:hAnsi="Times New Roman" w:cs="Times New Roman"/>
          <w:sz w:val="28"/>
          <w:szCs w:val="28"/>
        </w:rPr>
        <w:t xml:space="preserve"> игры на металлических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713E6">
        <w:rPr>
          <w:rFonts w:ascii="Times New Roman" w:hAnsi="Times New Roman" w:cs="Times New Roman"/>
          <w:sz w:val="28"/>
          <w:szCs w:val="28"/>
        </w:rPr>
        <w:t>интерактивные площадки; выставк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3E6">
        <w:rPr>
          <w:rFonts w:ascii="Times New Roman" w:hAnsi="Times New Roman" w:cs="Times New Roman"/>
          <w:sz w:val="28"/>
          <w:szCs w:val="28"/>
        </w:rPr>
        <w:t xml:space="preserve"> - продаж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3E6">
        <w:rPr>
          <w:rFonts w:ascii="Times New Roman" w:hAnsi="Times New Roman" w:cs="Times New Roman"/>
          <w:sz w:val="28"/>
          <w:szCs w:val="28"/>
        </w:rPr>
        <w:t xml:space="preserve"> сувенирной продукции;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E6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3E6">
        <w:rPr>
          <w:rFonts w:ascii="Times New Roman" w:hAnsi="Times New Roman" w:cs="Times New Roman"/>
          <w:sz w:val="28"/>
          <w:szCs w:val="28"/>
        </w:rPr>
        <w:t>-продаж</w:t>
      </w:r>
      <w:r>
        <w:rPr>
          <w:rFonts w:ascii="Times New Roman" w:hAnsi="Times New Roman" w:cs="Times New Roman"/>
          <w:sz w:val="28"/>
          <w:szCs w:val="28"/>
        </w:rPr>
        <w:t>у изделий</w:t>
      </w:r>
      <w:r w:rsidRPr="007713E6">
        <w:rPr>
          <w:rFonts w:ascii="Times New Roman" w:hAnsi="Times New Roman" w:cs="Times New Roman"/>
          <w:sz w:val="28"/>
          <w:szCs w:val="28"/>
        </w:rPr>
        <w:t xml:space="preserve"> декоративно прикладного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; шоу байкеров; рок фестиваль </w:t>
      </w:r>
      <w:r w:rsidRPr="007713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13E6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Pr="00771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3E6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7713E6">
        <w:rPr>
          <w:rFonts w:ascii="Times New Roman" w:hAnsi="Times New Roman" w:cs="Times New Roman"/>
          <w:sz w:val="28"/>
          <w:szCs w:val="28"/>
        </w:rPr>
        <w:t xml:space="preserve"> "Колючая крапива"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713E6">
        <w:rPr>
          <w:rFonts w:ascii="Times New Roman" w:hAnsi="Times New Roman" w:cs="Times New Roman"/>
          <w:sz w:val="28"/>
          <w:szCs w:val="28"/>
        </w:rPr>
        <w:t xml:space="preserve"> </w:t>
      </w:r>
      <w:r w:rsidR="005F4BF9" w:rsidRPr="007713E6">
        <w:rPr>
          <w:rFonts w:ascii="Times New Roman" w:hAnsi="Times New Roman" w:cs="Times New Roman"/>
          <w:sz w:val="28"/>
          <w:szCs w:val="28"/>
        </w:rPr>
        <w:t>фестивал</w:t>
      </w:r>
      <w:r w:rsidR="005F4BF9">
        <w:rPr>
          <w:rFonts w:ascii="Times New Roman" w:hAnsi="Times New Roman" w:cs="Times New Roman"/>
          <w:sz w:val="28"/>
          <w:szCs w:val="28"/>
        </w:rPr>
        <w:t>ь национальных культур "Истоки".</w:t>
      </w:r>
    </w:p>
    <w:p w:rsidR="007713E6" w:rsidRDefault="005F4BF9" w:rsidP="005F4B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692642" wp14:editId="03ED96FC">
            <wp:extent cx="1828800" cy="2437296"/>
            <wp:effectExtent l="0" t="0" r="0" b="1270"/>
            <wp:docPr id="2" name="Рисунок 2" descr="D:\железное кружево 2022\фото железное кружево и видео\Железо\IMG_8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железное кружево 2022\фото железное кружево и видео\Железо\IMG_85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259" cy="244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29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A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C38D5" wp14:editId="6A6D22E9">
            <wp:extent cx="1816925" cy="2420751"/>
            <wp:effectExtent l="0" t="0" r="0" b="0"/>
            <wp:docPr id="5" name="Рисунок 5" descr="D:\железное кружево 2022\фото железное кружево и видео\WhatsApp Image 2022-08-13 at 18.05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елезное кружево 2022\фото железное кружево и видео\WhatsApp Image 2022-08-13 at 18.05.5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25" cy="242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E1352F" wp14:editId="15C24589">
            <wp:extent cx="2768578" cy="2364828"/>
            <wp:effectExtent l="0" t="0" r="0" b="0"/>
            <wp:docPr id="4" name="Рисунок 4" descr="D:\железное кружево 2022\фото железное кружево и видео\Публика\IMG_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елезное кружево 2022\фото железное кружево и видео\Публика\IMG_915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78" cy="236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A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F25D2E" wp14:editId="64ED8154">
            <wp:extent cx="2979683" cy="2253287"/>
            <wp:effectExtent l="0" t="0" r="0" b="0"/>
            <wp:docPr id="1" name="Рисунок 1" descr="D:\железное кружево 2022\фото железное кружево и видео\байкеры\IMG_8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елезное кружево 2022\фото железное кружево и видео\байкеры\IMG_883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82" cy="224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C7" w:rsidRDefault="00216AC7" w:rsidP="005F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8768A2" wp14:editId="13C5BEA9">
            <wp:extent cx="5927752" cy="3263462"/>
            <wp:effectExtent l="0" t="0" r="0" b="0"/>
            <wp:docPr id="6" name="Рисунок 6" descr="D:\железное кружево 2022\фото железное кружево и видео\IMG_20220812_16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железное кружево 2022\фото железное кружево и видео\IMG_20220812_16421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C7" w:rsidRDefault="00216AC7" w:rsidP="005F4BF9">
      <w:pPr>
        <w:rPr>
          <w:rFonts w:ascii="Times New Roman" w:hAnsi="Times New Roman" w:cs="Times New Roman"/>
          <w:sz w:val="28"/>
          <w:szCs w:val="28"/>
        </w:rPr>
      </w:pPr>
    </w:p>
    <w:p w:rsidR="007E1AED" w:rsidRPr="00D754B0" w:rsidRDefault="00E829A3" w:rsidP="00D7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B345EE" wp14:editId="1D8EAA82">
            <wp:extent cx="3499945" cy="5253200"/>
            <wp:effectExtent l="0" t="0" r="5715" b="5080"/>
            <wp:docPr id="3" name="Рисунок 3" descr="D:\железное кружево 2022\фото железное кружево и видео\Железо\IMG_8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елезное кружево 2022\фото железное кружево и видео\Железо\IMG_855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330" cy="525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AED" w:rsidRPr="00D7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8A"/>
    <w:rsid w:val="00216AC7"/>
    <w:rsid w:val="002A08E0"/>
    <w:rsid w:val="005F4BF9"/>
    <w:rsid w:val="007713E6"/>
    <w:rsid w:val="007B13E3"/>
    <w:rsid w:val="007E1AED"/>
    <w:rsid w:val="008739C2"/>
    <w:rsid w:val="00AD128A"/>
    <w:rsid w:val="00D754B0"/>
    <w:rsid w:val="00DF664B"/>
    <w:rsid w:val="00E829A3"/>
    <w:rsid w:val="00EA31EF"/>
    <w:rsid w:val="00F8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ffff"/>
    </o:shapedefaults>
    <o:shapelayout v:ext="edit">
      <o:idmap v:ext="edit" data="1"/>
    </o:shapelayout>
  </w:shapeDefaults>
  <w:decimalSymbol w:val=","/>
  <w:listSeparator w:val=";"/>
  <w15:docId w15:val="{199873ED-2DBD-4A27-89D4-F0E843DD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AC3E-7D92-4A73-A897-278B7661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""</cp:lastModifiedBy>
  <cp:revision>5</cp:revision>
  <dcterms:created xsi:type="dcterms:W3CDTF">2022-10-18T05:35:00Z</dcterms:created>
  <dcterms:modified xsi:type="dcterms:W3CDTF">2022-11-08T07:34:00Z</dcterms:modified>
</cp:coreProperties>
</file>