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6C" w:rsidRDefault="005F74D6" w:rsidP="00461D3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Заразный у</w:t>
      </w:r>
      <w:bookmarkStart w:id="0" w:name="_GoBack"/>
      <w:bookmarkEnd w:id="0"/>
      <w:r w:rsidR="0074540E">
        <w:rPr>
          <w:rFonts w:ascii="Times New Roman" w:hAnsi="Times New Roman" w:cs="Times New Roman"/>
          <w:b/>
          <w:sz w:val="36"/>
          <w:szCs w:val="36"/>
        </w:rPr>
        <w:t>зелковый дерматит</w:t>
      </w:r>
      <w:r w:rsidR="00D2016C" w:rsidRPr="00D2016C">
        <w:rPr>
          <w:rFonts w:ascii="Times New Roman" w:hAnsi="Times New Roman" w:cs="Times New Roman"/>
          <w:b/>
          <w:sz w:val="36"/>
          <w:szCs w:val="36"/>
        </w:rPr>
        <w:t>!</w:t>
      </w:r>
    </w:p>
    <w:p w:rsidR="00920C84" w:rsidRPr="00920C84" w:rsidRDefault="000436C8" w:rsidP="000436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920C84">
        <w:rPr>
          <w:rFonts w:ascii="Times New Roman" w:hAnsi="Times New Roman" w:cs="Times New Roman"/>
          <w:sz w:val="28"/>
          <w:szCs w:val="28"/>
        </w:rPr>
        <w:t>В 2023 году на сопредельных с Кузбассом административных территориях (Республика Хакасия, Красноярский край) наблюдается обострение</w:t>
      </w:r>
      <w:r>
        <w:rPr>
          <w:rFonts w:ascii="Times New Roman" w:hAnsi="Times New Roman" w:cs="Times New Roman"/>
          <w:sz w:val="28"/>
          <w:szCs w:val="28"/>
        </w:rPr>
        <w:t xml:space="preserve"> эпизоотической ситуации по заразному узелковому дерматиту крупного рогатого скота, по которому устанавливаются ограничительные мероприятия.</w:t>
      </w:r>
    </w:p>
    <w:p w:rsidR="00D2016C" w:rsidRDefault="000436C8" w:rsidP="00FF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1D3C">
        <w:rPr>
          <w:rFonts w:ascii="Times New Roman" w:hAnsi="Times New Roman" w:cs="Times New Roman"/>
          <w:sz w:val="28"/>
          <w:szCs w:val="28"/>
        </w:rPr>
        <w:t>Заразный у</w:t>
      </w:r>
      <w:r w:rsidR="0074540E">
        <w:rPr>
          <w:rFonts w:ascii="Times New Roman" w:hAnsi="Times New Roman" w:cs="Times New Roman"/>
          <w:sz w:val="28"/>
          <w:szCs w:val="28"/>
        </w:rPr>
        <w:t>зелковый (н</w:t>
      </w:r>
      <w:r w:rsidR="00D2016C">
        <w:rPr>
          <w:rFonts w:ascii="Times New Roman" w:hAnsi="Times New Roman" w:cs="Times New Roman"/>
          <w:sz w:val="28"/>
          <w:szCs w:val="28"/>
        </w:rPr>
        <w:t>одулярный</w:t>
      </w:r>
      <w:r w:rsidR="0074540E">
        <w:rPr>
          <w:rFonts w:ascii="Times New Roman" w:hAnsi="Times New Roman" w:cs="Times New Roman"/>
          <w:sz w:val="28"/>
          <w:szCs w:val="28"/>
        </w:rPr>
        <w:t>)</w:t>
      </w:r>
      <w:r w:rsidR="00D2016C">
        <w:rPr>
          <w:rFonts w:ascii="Times New Roman" w:hAnsi="Times New Roman" w:cs="Times New Roman"/>
          <w:sz w:val="28"/>
          <w:szCs w:val="28"/>
        </w:rPr>
        <w:t xml:space="preserve"> дерматит крупного рогатого скота-инфекционная болезнь,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D2016C">
        <w:rPr>
          <w:rFonts w:ascii="Times New Roman" w:hAnsi="Times New Roman" w:cs="Times New Roman"/>
          <w:sz w:val="28"/>
          <w:szCs w:val="28"/>
        </w:rPr>
        <w:t>сопр</w:t>
      </w:r>
      <w:r w:rsidR="00CC0092">
        <w:rPr>
          <w:rFonts w:ascii="Times New Roman" w:hAnsi="Times New Roman" w:cs="Times New Roman"/>
          <w:sz w:val="28"/>
          <w:szCs w:val="28"/>
        </w:rPr>
        <w:t>овождающаяся лихорадкой</w:t>
      </w:r>
      <w:r w:rsidR="00D2016C">
        <w:rPr>
          <w:rFonts w:ascii="Times New Roman" w:hAnsi="Times New Roman" w:cs="Times New Roman"/>
          <w:sz w:val="28"/>
          <w:szCs w:val="28"/>
        </w:rPr>
        <w:t>,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D2016C">
        <w:rPr>
          <w:rFonts w:ascii="Times New Roman" w:hAnsi="Times New Roman" w:cs="Times New Roman"/>
          <w:sz w:val="28"/>
          <w:szCs w:val="28"/>
        </w:rPr>
        <w:t>отеком подкожной соединительной ткани и органов,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D2016C">
        <w:rPr>
          <w:rFonts w:ascii="Times New Roman" w:hAnsi="Times New Roman" w:cs="Times New Roman"/>
          <w:sz w:val="28"/>
          <w:szCs w:val="28"/>
        </w:rPr>
        <w:t>образованием кожных узлов,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D2016C">
        <w:rPr>
          <w:rFonts w:ascii="Times New Roman" w:hAnsi="Times New Roman" w:cs="Times New Roman"/>
          <w:sz w:val="28"/>
          <w:szCs w:val="28"/>
        </w:rPr>
        <w:t>поражением глаз,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D2016C">
        <w:rPr>
          <w:rFonts w:ascii="Times New Roman" w:hAnsi="Times New Roman" w:cs="Times New Roman"/>
          <w:sz w:val="28"/>
          <w:szCs w:val="28"/>
        </w:rPr>
        <w:t>слизистой оболочки дыхательного и пищеварительного трактов.</w:t>
      </w:r>
    </w:p>
    <w:p w:rsidR="00D2016C" w:rsidRDefault="00D61FFF" w:rsidP="00FF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D3C">
        <w:rPr>
          <w:rFonts w:ascii="Times New Roman" w:hAnsi="Times New Roman" w:cs="Times New Roman"/>
          <w:sz w:val="28"/>
          <w:szCs w:val="28"/>
        </w:rPr>
        <w:t xml:space="preserve"> </w:t>
      </w:r>
      <w:r w:rsidR="00A95364">
        <w:rPr>
          <w:rFonts w:ascii="Times New Roman" w:hAnsi="Times New Roman" w:cs="Times New Roman"/>
          <w:sz w:val="28"/>
          <w:szCs w:val="28"/>
        </w:rPr>
        <w:t>Летальность при заразном узелковом</w:t>
      </w:r>
      <w:r w:rsidR="00D2016C">
        <w:rPr>
          <w:rFonts w:ascii="Times New Roman" w:hAnsi="Times New Roman" w:cs="Times New Roman"/>
          <w:sz w:val="28"/>
          <w:szCs w:val="28"/>
        </w:rPr>
        <w:t xml:space="preserve"> дерматите крупного рогатого скота не превышает 10%,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D2016C">
        <w:rPr>
          <w:rFonts w:ascii="Times New Roman" w:hAnsi="Times New Roman" w:cs="Times New Roman"/>
          <w:sz w:val="28"/>
          <w:szCs w:val="28"/>
        </w:rPr>
        <w:t>но экономический у</w:t>
      </w:r>
      <w:r w:rsidR="00A95364">
        <w:rPr>
          <w:rFonts w:ascii="Times New Roman" w:hAnsi="Times New Roman" w:cs="Times New Roman"/>
          <w:sz w:val="28"/>
          <w:szCs w:val="28"/>
        </w:rPr>
        <w:t>щерб при этом заболевании колосс</w:t>
      </w:r>
      <w:r w:rsidR="00D2016C">
        <w:rPr>
          <w:rFonts w:ascii="Times New Roman" w:hAnsi="Times New Roman" w:cs="Times New Roman"/>
          <w:sz w:val="28"/>
          <w:szCs w:val="28"/>
        </w:rPr>
        <w:t>альный.</w:t>
      </w:r>
      <w:r w:rsidR="00A95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16C" w:rsidRDefault="00D61FFF" w:rsidP="00FF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D2016C">
        <w:rPr>
          <w:rFonts w:ascii="Times New Roman" w:hAnsi="Times New Roman" w:cs="Times New Roman"/>
          <w:sz w:val="28"/>
          <w:szCs w:val="28"/>
        </w:rPr>
        <w:t xml:space="preserve">Клинические признаки характеризуются повышением температуры тела до </w:t>
      </w:r>
      <w:r w:rsidR="00D2016C" w:rsidRPr="000436C8">
        <w:rPr>
          <w:rFonts w:ascii="Times New Roman" w:hAnsi="Times New Roman" w:cs="Times New Roman"/>
          <w:sz w:val="28"/>
          <w:szCs w:val="28"/>
        </w:rPr>
        <w:t>40</w:t>
      </w:r>
      <w:r w:rsidR="000436C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436C8">
        <w:rPr>
          <w:rFonts w:ascii="Times New Roman" w:hAnsi="Times New Roman" w:cs="Times New Roman"/>
          <w:sz w:val="28"/>
          <w:szCs w:val="28"/>
        </w:rPr>
        <w:t xml:space="preserve"> </w:t>
      </w:r>
      <w:r w:rsidR="00D2016C" w:rsidRPr="000436C8">
        <w:rPr>
          <w:rFonts w:ascii="Times New Roman" w:hAnsi="Times New Roman" w:cs="Times New Roman"/>
          <w:sz w:val="28"/>
          <w:szCs w:val="28"/>
        </w:rPr>
        <w:t>С</w:t>
      </w:r>
      <w:r w:rsidR="000436C8">
        <w:rPr>
          <w:rFonts w:ascii="Times New Roman" w:hAnsi="Times New Roman" w:cs="Times New Roman"/>
          <w:sz w:val="28"/>
          <w:szCs w:val="28"/>
        </w:rPr>
        <w:t xml:space="preserve"> </w:t>
      </w:r>
      <w:r w:rsidR="00D2016C">
        <w:rPr>
          <w:rFonts w:ascii="Times New Roman" w:hAnsi="Times New Roman" w:cs="Times New Roman"/>
          <w:sz w:val="28"/>
          <w:szCs w:val="28"/>
        </w:rPr>
        <w:t>,снижением аппетита,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D2016C">
        <w:rPr>
          <w:rFonts w:ascii="Times New Roman" w:hAnsi="Times New Roman" w:cs="Times New Roman"/>
          <w:sz w:val="28"/>
          <w:szCs w:val="28"/>
        </w:rPr>
        <w:t>слезотечением,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D2016C">
        <w:rPr>
          <w:rFonts w:ascii="Times New Roman" w:hAnsi="Times New Roman" w:cs="Times New Roman"/>
          <w:sz w:val="28"/>
          <w:szCs w:val="28"/>
        </w:rPr>
        <w:t>серозно-слизистыми выделениями из носа.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D2016C">
        <w:rPr>
          <w:rFonts w:ascii="Times New Roman" w:hAnsi="Times New Roman" w:cs="Times New Roman"/>
          <w:sz w:val="28"/>
          <w:szCs w:val="28"/>
        </w:rPr>
        <w:t>Через 48 часов на коже по всему телу образуются плотные круглые или несколько вытянутые узелки с плотной поверхностью,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D2016C">
        <w:rPr>
          <w:rFonts w:ascii="Times New Roman" w:hAnsi="Times New Roman" w:cs="Times New Roman"/>
          <w:sz w:val="28"/>
          <w:szCs w:val="28"/>
        </w:rPr>
        <w:t>диаметром 0,5-7 см,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D2016C">
        <w:rPr>
          <w:rFonts w:ascii="Times New Roman" w:hAnsi="Times New Roman" w:cs="Times New Roman"/>
          <w:sz w:val="28"/>
          <w:szCs w:val="28"/>
        </w:rPr>
        <w:t>высотой до 0,5 см.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D2016C">
        <w:rPr>
          <w:rFonts w:ascii="Times New Roman" w:hAnsi="Times New Roman" w:cs="Times New Roman"/>
          <w:sz w:val="28"/>
          <w:szCs w:val="28"/>
        </w:rPr>
        <w:t>Число узелков колеблется от десяти до нескольких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D2016C">
        <w:rPr>
          <w:rFonts w:ascii="Times New Roman" w:hAnsi="Times New Roman" w:cs="Times New Roman"/>
          <w:sz w:val="28"/>
          <w:szCs w:val="28"/>
        </w:rPr>
        <w:t>сотен.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5F74D6">
        <w:rPr>
          <w:rFonts w:ascii="Times New Roman" w:hAnsi="Times New Roman" w:cs="Times New Roman"/>
          <w:sz w:val="28"/>
          <w:szCs w:val="28"/>
        </w:rPr>
        <w:t xml:space="preserve">Их легко </w:t>
      </w:r>
      <w:r w:rsidR="00D2016C">
        <w:rPr>
          <w:rFonts w:ascii="Times New Roman" w:hAnsi="Times New Roman" w:cs="Times New Roman"/>
          <w:sz w:val="28"/>
          <w:szCs w:val="28"/>
        </w:rPr>
        <w:t>прощупать и они более заметны у животных с короткой шерстью</w:t>
      </w:r>
      <w:r w:rsidR="00E133BB">
        <w:rPr>
          <w:rFonts w:ascii="Times New Roman" w:hAnsi="Times New Roman" w:cs="Times New Roman"/>
          <w:sz w:val="28"/>
          <w:szCs w:val="28"/>
        </w:rPr>
        <w:t>.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E133BB">
        <w:rPr>
          <w:rFonts w:ascii="Times New Roman" w:hAnsi="Times New Roman" w:cs="Times New Roman"/>
          <w:sz w:val="28"/>
          <w:szCs w:val="28"/>
        </w:rPr>
        <w:t>Иногда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E133BB">
        <w:rPr>
          <w:rFonts w:ascii="Times New Roman" w:hAnsi="Times New Roman" w:cs="Times New Roman"/>
          <w:sz w:val="28"/>
          <w:szCs w:val="28"/>
        </w:rPr>
        <w:t>узелки сливаются.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3BB" w:rsidRDefault="00D61FFF" w:rsidP="00FF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920C84">
        <w:rPr>
          <w:rFonts w:ascii="Times New Roman" w:hAnsi="Times New Roman" w:cs="Times New Roman"/>
          <w:sz w:val="28"/>
          <w:szCs w:val="28"/>
        </w:rPr>
        <w:t>У</w:t>
      </w:r>
      <w:r w:rsidR="000A72F7">
        <w:rPr>
          <w:rFonts w:ascii="Times New Roman" w:hAnsi="Times New Roman" w:cs="Times New Roman"/>
          <w:sz w:val="28"/>
          <w:szCs w:val="28"/>
        </w:rPr>
        <w:t xml:space="preserve"> ко</w:t>
      </w:r>
      <w:r w:rsidR="00CC0092">
        <w:rPr>
          <w:rFonts w:ascii="Times New Roman" w:hAnsi="Times New Roman" w:cs="Times New Roman"/>
          <w:sz w:val="28"/>
          <w:szCs w:val="28"/>
        </w:rPr>
        <w:t xml:space="preserve">ров на вымени часто появляются </w:t>
      </w:r>
      <w:r w:rsidR="000A72F7">
        <w:rPr>
          <w:rFonts w:ascii="Times New Roman" w:hAnsi="Times New Roman" w:cs="Times New Roman"/>
          <w:sz w:val="28"/>
          <w:szCs w:val="28"/>
        </w:rPr>
        <w:t>узелки.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0A72F7">
        <w:rPr>
          <w:rFonts w:ascii="Times New Roman" w:hAnsi="Times New Roman" w:cs="Times New Roman"/>
          <w:sz w:val="28"/>
          <w:szCs w:val="28"/>
        </w:rPr>
        <w:t>Молоко становится розовым,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0A72F7">
        <w:rPr>
          <w:rFonts w:ascii="Times New Roman" w:hAnsi="Times New Roman" w:cs="Times New Roman"/>
          <w:sz w:val="28"/>
          <w:szCs w:val="28"/>
        </w:rPr>
        <w:t>густым,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0A72F7">
        <w:rPr>
          <w:rFonts w:ascii="Times New Roman" w:hAnsi="Times New Roman" w:cs="Times New Roman"/>
          <w:sz w:val="28"/>
          <w:szCs w:val="28"/>
        </w:rPr>
        <w:t>сдаивается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0A72F7">
        <w:rPr>
          <w:rFonts w:ascii="Times New Roman" w:hAnsi="Times New Roman" w:cs="Times New Roman"/>
          <w:sz w:val="28"/>
          <w:szCs w:val="28"/>
        </w:rPr>
        <w:t>болезне</w:t>
      </w:r>
      <w:r w:rsidR="00920C84">
        <w:rPr>
          <w:rFonts w:ascii="Times New Roman" w:hAnsi="Times New Roman" w:cs="Times New Roman"/>
          <w:sz w:val="28"/>
          <w:szCs w:val="28"/>
        </w:rPr>
        <w:t>н</w:t>
      </w:r>
      <w:r w:rsidR="000A72F7">
        <w:rPr>
          <w:rFonts w:ascii="Times New Roman" w:hAnsi="Times New Roman" w:cs="Times New Roman"/>
          <w:sz w:val="28"/>
          <w:szCs w:val="28"/>
        </w:rPr>
        <w:t>но по каплям,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0A72F7">
        <w:rPr>
          <w:rFonts w:ascii="Times New Roman" w:hAnsi="Times New Roman" w:cs="Times New Roman"/>
          <w:sz w:val="28"/>
          <w:szCs w:val="28"/>
        </w:rPr>
        <w:t>а при нагревании застывает в гель.</w:t>
      </w:r>
      <w:r w:rsidR="00CC0092">
        <w:rPr>
          <w:rFonts w:ascii="Times New Roman" w:hAnsi="Times New Roman" w:cs="Times New Roman"/>
          <w:sz w:val="28"/>
          <w:szCs w:val="28"/>
        </w:rPr>
        <w:t xml:space="preserve"> П</w:t>
      </w:r>
      <w:r w:rsidR="000A72F7">
        <w:rPr>
          <w:rFonts w:ascii="Times New Roman" w:hAnsi="Times New Roman" w:cs="Times New Roman"/>
          <w:sz w:val="28"/>
          <w:szCs w:val="28"/>
        </w:rPr>
        <w:t>ри тяжелой форме отмечается длительная лихорадка,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0A72F7">
        <w:rPr>
          <w:rFonts w:ascii="Times New Roman" w:hAnsi="Times New Roman" w:cs="Times New Roman"/>
          <w:sz w:val="28"/>
          <w:szCs w:val="28"/>
        </w:rPr>
        <w:t>потеря аппетита,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0A72F7">
        <w:rPr>
          <w:rFonts w:ascii="Times New Roman" w:hAnsi="Times New Roman" w:cs="Times New Roman"/>
          <w:sz w:val="28"/>
          <w:szCs w:val="28"/>
        </w:rPr>
        <w:t>исхудание животного.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0A7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2F7" w:rsidRDefault="008A7B5A" w:rsidP="00FF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0092">
        <w:rPr>
          <w:rFonts w:ascii="Times New Roman" w:hAnsi="Times New Roman" w:cs="Times New Roman"/>
          <w:sz w:val="28"/>
          <w:szCs w:val="28"/>
        </w:rPr>
        <w:t xml:space="preserve"> </w:t>
      </w:r>
      <w:r w:rsidR="000A72F7">
        <w:rPr>
          <w:rFonts w:ascii="Times New Roman" w:hAnsi="Times New Roman" w:cs="Times New Roman"/>
          <w:sz w:val="28"/>
          <w:szCs w:val="28"/>
        </w:rPr>
        <w:t>С целью профилактики необходимо обеспечить</w:t>
      </w:r>
      <w:r w:rsidR="00CC0092">
        <w:rPr>
          <w:rFonts w:ascii="Times New Roman" w:hAnsi="Times New Roman" w:cs="Times New Roman"/>
          <w:sz w:val="28"/>
          <w:szCs w:val="28"/>
        </w:rPr>
        <w:t xml:space="preserve"> предоставление всех животных для проведения профилактических ветеринарных обработок и не допускать ввоз животных без ветеринарных сопроводительных документов. При появлении дерматита в ранее благополучных районах немедленно убивают всех заболевших и подозрительных по заболеванию </w:t>
      </w:r>
      <w:r w:rsidR="00D61FFF">
        <w:rPr>
          <w:rFonts w:ascii="Times New Roman" w:hAnsi="Times New Roman" w:cs="Times New Roman"/>
          <w:sz w:val="28"/>
          <w:szCs w:val="28"/>
        </w:rPr>
        <w:t xml:space="preserve">животных и проводят тщательную </w:t>
      </w:r>
      <w:r w:rsidR="00CC0092">
        <w:rPr>
          <w:rFonts w:ascii="Times New Roman" w:hAnsi="Times New Roman" w:cs="Times New Roman"/>
          <w:sz w:val="28"/>
          <w:szCs w:val="28"/>
        </w:rPr>
        <w:t>дезинфекцию и дезинсекцию. Строго выполняют все правила ветеринарно-санитарных и карантинно-ограничительных мероприятий.</w:t>
      </w:r>
    </w:p>
    <w:p w:rsidR="008A7B5A" w:rsidRDefault="008A7B5A" w:rsidP="00FF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выявлении признаков </w:t>
      </w:r>
      <w:r w:rsidR="004855C8">
        <w:rPr>
          <w:rFonts w:ascii="Times New Roman" w:hAnsi="Times New Roman" w:cs="Times New Roman"/>
          <w:sz w:val="28"/>
          <w:szCs w:val="28"/>
        </w:rPr>
        <w:t>свойственных заразному узелковому дерматиту, либо других инфекционных заболеваний необходимо обратиться к ветеринарным специалистам по телефону 22-0-52, пгт. Крапивинский, ул. Мостовая 34.</w:t>
      </w:r>
    </w:p>
    <w:p w:rsidR="00CC0092" w:rsidRDefault="00CC0092" w:rsidP="00FF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092" w:rsidRDefault="00CC0092" w:rsidP="00FF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092" w:rsidRDefault="00CC0092" w:rsidP="00FF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092" w:rsidRDefault="00CC0092" w:rsidP="00FF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092" w:rsidRDefault="00CC0092" w:rsidP="00FF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092" w:rsidRDefault="00CC0092" w:rsidP="00FF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092" w:rsidRDefault="00CC0092" w:rsidP="00FF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092" w:rsidRPr="00D2016C" w:rsidRDefault="00CC0092" w:rsidP="00FF0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C0092" w:rsidRPr="00D201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B25" w:rsidRDefault="00F57B25" w:rsidP="00461D3C">
      <w:pPr>
        <w:spacing w:after="0" w:line="240" w:lineRule="auto"/>
      </w:pPr>
      <w:r>
        <w:separator/>
      </w:r>
    </w:p>
  </w:endnote>
  <w:endnote w:type="continuationSeparator" w:id="0">
    <w:p w:rsidR="00F57B25" w:rsidRDefault="00F57B25" w:rsidP="0046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3C" w:rsidRDefault="00461D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3C" w:rsidRDefault="00461D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3C" w:rsidRDefault="00461D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B25" w:rsidRDefault="00F57B25" w:rsidP="00461D3C">
      <w:pPr>
        <w:spacing w:after="0" w:line="240" w:lineRule="auto"/>
      </w:pPr>
      <w:r>
        <w:separator/>
      </w:r>
    </w:p>
  </w:footnote>
  <w:footnote w:type="continuationSeparator" w:id="0">
    <w:p w:rsidR="00F57B25" w:rsidRDefault="00F57B25" w:rsidP="0046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3C" w:rsidRDefault="00461D3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3C" w:rsidRDefault="00461D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D3C" w:rsidRDefault="00461D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A9"/>
    <w:rsid w:val="00022B1F"/>
    <w:rsid w:val="000250CD"/>
    <w:rsid w:val="000436C8"/>
    <w:rsid w:val="000A72F7"/>
    <w:rsid w:val="00461D3C"/>
    <w:rsid w:val="004855C8"/>
    <w:rsid w:val="005F74D6"/>
    <w:rsid w:val="0074540E"/>
    <w:rsid w:val="008A7B5A"/>
    <w:rsid w:val="00920C84"/>
    <w:rsid w:val="009C20FE"/>
    <w:rsid w:val="00A95364"/>
    <w:rsid w:val="00C67F05"/>
    <w:rsid w:val="00CC0092"/>
    <w:rsid w:val="00CD229C"/>
    <w:rsid w:val="00D2016C"/>
    <w:rsid w:val="00D61FFF"/>
    <w:rsid w:val="00E133BB"/>
    <w:rsid w:val="00E55810"/>
    <w:rsid w:val="00F57B25"/>
    <w:rsid w:val="00F941A9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B3980-8879-4386-9AE6-91FE2DE7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0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D3C"/>
  </w:style>
  <w:style w:type="paragraph" w:styleId="a6">
    <w:name w:val="footer"/>
    <w:basedOn w:val="a"/>
    <w:link w:val="a7"/>
    <w:uiPriority w:val="99"/>
    <w:unhideWhenUsed/>
    <w:rsid w:val="00461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D3C"/>
  </w:style>
  <w:style w:type="paragraph" w:styleId="a8">
    <w:name w:val="Balloon Text"/>
    <w:basedOn w:val="a"/>
    <w:link w:val="a9"/>
    <w:uiPriority w:val="99"/>
    <w:semiHidden/>
    <w:unhideWhenUsed/>
    <w:rsid w:val="00D61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1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СББЖ1</dc:creator>
  <cp:keywords/>
  <dc:description/>
  <cp:lastModifiedBy>СББЖ1</cp:lastModifiedBy>
  <cp:revision>17</cp:revision>
  <cp:lastPrinted>2023-12-18T03:34:00Z</cp:lastPrinted>
  <dcterms:created xsi:type="dcterms:W3CDTF">2018-12-12T04:33:00Z</dcterms:created>
  <dcterms:modified xsi:type="dcterms:W3CDTF">2023-12-18T04:53:00Z</dcterms:modified>
</cp:coreProperties>
</file>