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6A" w:rsidRPr="00DC4C42" w:rsidRDefault="00DC4C42" w:rsidP="00DC4C42">
      <w:pPr>
        <w:ind w:firstLine="0"/>
        <w:jc w:val="center"/>
        <w:rPr>
          <w:rFonts w:ascii="Times New Roman" w:hAnsi="Times New Roman"/>
          <w:b/>
          <w:sz w:val="28"/>
        </w:rPr>
      </w:pPr>
      <w:r w:rsidRPr="00DC4C42">
        <w:rPr>
          <w:rFonts w:ascii="Times New Roman" w:hAnsi="Times New Roman"/>
          <w:b/>
          <w:sz w:val="28"/>
        </w:rPr>
        <w:t>ИЗВЕЩЕНИЕ</w:t>
      </w:r>
    </w:p>
    <w:p w:rsidR="00FE336A" w:rsidRPr="00DC4C42" w:rsidRDefault="00DC4C42" w:rsidP="00DC4C42">
      <w:pPr>
        <w:ind w:firstLine="0"/>
        <w:jc w:val="center"/>
        <w:rPr>
          <w:rFonts w:ascii="Times New Roman" w:hAnsi="Times New Roman"/>
          <w:b/>
          <w:sz w:val="28"/>
        </w:rPr>
      </w:pPr>
      <w:r w:rsidRPr="00DC4C42">
        <w:rPr>
          <w:rFonts w:ascii="Times New Roman" w:hAnsi="Times New Roman"/>
          <w:b/>
          <w:sz w:val="28"/>
        </w:rPr>
        <w:t>о проведении общественного обсуждения</w:t>
      </w:r>
    </w:p>
    <w:p w:rsidR="00DC4C42" w:rsidRPr="00DC4C42" w:rsidRDefault="00DC4C42" w:rsidP="00DC4C42">
      <w:pPr>
        <w:widowControl w:val="0"/>
        <w:suppressAutoHyphens/>
        <w:autoSpaceDE w:val="0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DC4C42">
        <w:rPr>
          <w:rFonts w:ascii="Times New Roman" w:hAnsi="Times New Roman"/>
          <w:b/>
          <w:sz w:val="28"/>
        </w:rPr>
        <w:t xml:space="preserve">проекта муниципальной программы </w:t>
      </w:r>
      <w:r w:rsidRPr="00DC4C42">
        <w:rPr>
          <w:rFonts w:ascii="Times New Roman" w:hAnsi="Times New Roman"/>
          <w:b/>
          <w:sz w:val="28"/>
          <w:szCs w:val="28"/>
          <w:lang w:eastAsia="zh-CN"/>
        </w:rPr>
        <w:t>«Культура и национальная политика Крапивинского муниципального округа»</w:t>
      </w:r>
    </w:p>
    <w:p w:rsidR="00DC4C42" w:rsidRPr="00DC4C42" w:rsidRDefault="00DC4C42" w:rsidP="00DC4C42">
      <w:pPr>
        <w:widowControl w:val="0"/>
        <w:suppressAutoHyphens/>
        <w:autoSpaceDE w:val="0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DC4C42">
        <w:rPr>
          <w:rFonts w:ascii="Times New Roman" w:hAnsi="Times New Roman"/>
          <w:b/>
          <w:sz w:val="28"/>
          <w:szCs w:val="28"/>
          <w:lang w:eastAsia="zh-CN"/>
        </w:rPr>
        <w:t>на 2026-2030 годы</w:t>
      </w:r>
    </w:p>
    <w:p w:rsidR="00FE336A" w:rsidRPr="00DC4C42" w:rsidRDefault="00FE336A" w:rsidP="00DC4C42">
      <w:pPr>
        <w:ind w:firstLine="0"/>
        <w:jc w:val="center"/>
        <w:rPr>
          <w:rFonts w:ascii="Times New Roman" w:hAnsi="Times New Roman"/>
        </w:rPr>
      </w:pPr>
    </w:p>
    <w:p w:rsidR="00FE336A" w:rsidRPr="00DC4C42" w:rsidRDefault="00DC4C42" w:rsidP="00DC4C42">
      <w:pPr>
        <w:rPr>
          <w:rFonts w:ascii="Times New Roman" w:hAnsi="Times New Roman"/>
          <w:sz w:val="28"/>
          <w:u w:val="single"/>
        </w:rPr>
      </w:pPr>
      <w:r w:rsidRPr="00DC4C42">
        <w:rPr>
          <w:rFonts w:ascii="Times New Roman" w:hAnsi="Times New Roman"/>
          <w:sz w:val="28"/>
          <w:u w:val="single"/>
        </w:rPr>
        <w:t>«</w:t>
      </w:r>
      <w:r>
        <w:rPr>
          <w:rFonts w:ascii="Times New Roman" w:hAnsi="Times New Roman"/>
          <w:sz w:val="28"/>
          <w:u w:val="single"/>
        </w:rPr>
        <w:t>Управление культуры, молодежной политики, спорта и туризма Крапивинского муниципального округа</w:t>
      </w:r>
      <w:r w:rsidRPr="00DC4C42">
        <w:rPr>
          <w:rFonts w:ascii="Times New Roman" w:hAnsi="Times New Roman"/>
          <w:sz w:val="28"/>
          <w:u w:val="single"/>
        </w:rPr>
        <w:t>»</w:t>
      </w:r>
    </w:p>
    <w:p w:rsidR="00FE336A" w:rsidRPr="00DC4C42" w:rsidRDefault="00FE336A" w:rsidP="00DC4C42">
      <w:pPr>
        <w:rPr>
          <w:rFonts w:ascii="Times New Roman" w:hAnsi="Times New Roman"/>
          <w:sz w:val="28"/>
          <w:u w:val="single"/>
        </w:rPr>
      </w:pPr>
    </w:p>
    <w:p w:rsidR="00FE336A" w:rsidRPr="00DC4C42" w:rsidRDefault="00DC4C42" w:rsidP="00DC4C42">
      <w:p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</w:rPr>
        <w:t>предлагает всем заинтересованным лицам (учреждениям, организациям, предприятиям, общественным объединениям, предпринимателям, физическим лицам) принять участие в обсуждении проекта муниципальной программы «</w:t>
      </w:r>
      <w:r>
        <w:rPr>
          <w:rFonts w:ascii="Times New Roman" w:hAnsi="Times New Roman"/>
          <w:sz w:val="28"/>
        </w:rPr>
        <w:t>Культура и национальная политика Крапивинского муниципального округа</w:t>
      </w:r>
      <w:r w:rsidRPr="00DC4C42">
        <w:rPr>
          <w:rFonts w:ascii="Times New Roman" w:hAnsi="Times New Roman"/>
          <w:sz w:val="28"/>
        </w:rPr>
        <w:t>» на 2026 – 2030 годы.</w:t>
      </w:r>
    </w:p>
    <w:p w:rsidR="00FE336A" w:rsidRPr="00DC4C42" w:rsidRDefault="00DC4C42" w:rsidP="00DC4C42">
      <w:pPr>
        <w:rPr>
          <w:rFonts w:ascii="Times New Roman" w:hAnsi="Times New Roman"/>
          <w:i/>
        </w:rPr>
      </w:pPr>
      <w:r w:rsidRPr="00DC4C42">
        <w:rPr>
          <w:rFonts w:ascii="Times New Roman" w:hAnsi="Times New Roman"/>
          <w:i/>
        </w:rPr>
        <w:t xml:space="preserve">           </w:t>
      </w:r>
    </w:p>
    <w:p w:rsidR="00FE336A" w:rsidRPr="00DC4C42" w:rsidRDefault="00DC4C42" w:rsidP="00DC4C42">
      <w:pPr>
        <w:rPr>
          <w:rFonts w:ascii="Times New Roman" w:hAnsi="Times New Roman"/>
          <w:i/>
        </w:rPr>
      </w:pPr>
      <w:r w:rsidRPr="00DC4C42">
        <w:rPr>
          <w:rFonts w:ascii="Times New Roman" w:hAnsi="Times New Roman"/>
          <w:sz w:val="28"/>
        </w:rPr>
        <w:t>Ознакомиться с проектом документа можно на официальном сайте администрации Крапивинского муниципального округа в информационно-телекоммуникационной сети «Интернет» (</w:t>
      </w:r>
      <w:proofErr w:type="spellStart"/>
      <w:r w:rsidRPr="00DC4C42">
        <w:rPr>
          <w:rFonts w:ascii="Times New Roman" w:hAnsi="Times New Roman"/>
          <w:sz w:val="28"/>
        </w:rPr>
        <w:t>krapivino.ru</w:t>
      </w:r>
      <w:proofErr w:type="spellEnd"/>
      <w:r w:rsidRPr="00DC4C42">
        <w:rPr>
          <w:rFonts w:ascii="Times New Roman" w:hAnsi="Times New Roman"/>
          <w:sz w:val="28"/>
        </w:rPr>
        <w:t>) в разделе «Стра</w:t>
      </w:r>
      <w:r w:rsidRPr="00DC4C42">
        <w:rPr>
          <w:rFonts w:ascii="Times New Roman" w:hAnsi="Times New Roman"/>
          <w:sz w:val="28"/>
        </w:rPr>
        <w:t>тегическое планирование», подразделе «Общественное обсуждение».</w:t>
      </w:r>
    </w:p>
    <w:p w:rsidR="00FE336A" w:rsidRPr="00DC4C42" w:rsidRDefault="00FE336A" w:rsidP="00DC4C42">
      <w:pPr>
        <w:rPr>
          <w:rFonts w:ascii="Times New Roman" w:hAnsi="Times New Roman"/>
          <w:i/>
        </w:rPr>
      </w:pPr>
    </w:p>
    <w:p w:rsidR="00FE336A" w:rsidRPr="00DC4C42" w:rsidRDefault="00DC4C42" w:rsidP="00DC4C42">
      <w:pPr>
        <w:rPr>
          <w:rFonts w:ascii="Times New Roman" w:hAnsi="Times New Roman"/>
          <w:i/>
        </w:rPr>
      </w:pPr>
      <w:r w:rsidRPr="00DC4C42">
        <w:rPr>
          <w:rFonts w:ascii="Times New Roman" w:hAnsi="Times New Roman"/>
          <w:sz w:val="28"/>
        </w:rPr>
        <w:t xml:space="preserve">Общественное обсуждение проводится с </w:t>
      </w:r>
      <w:r>
        <w:rPr>
          <w:rFonts w:ascii="Times New Roman" w:hAnsi="Times New Roman"/>
          <w:sz w:val="28"/>
          <w:u w:val="single"/>
        </w:rPr>
        <w:t>«28» октября</w:t>
      </w:r>
      <w:r w:rsidRPr="00DC4C42">
        <w:rPr>
          <w:rFonts w:ascii="Times New Roman" w:hAnsi="Times New Roman"/>
          <w:sz w:val="28"/>
          <w:u w:val="single"/>
        </w:rPr>
        <w:t xml:space="preserve"> 2025</w:t>
      </w:r>
      <w:r w:rsidRPr="00DC4C42">
        <w:rPr>
          <w:rFonts w:ascii="Times New Roman" w:hAnsi="Times New Roman"/>
          <w:sz w:val="28"/>
          <w:u w:val="single"/>
        </w:rPr>
        <w:t>г</w:t>
      </w:r>
      <w:r w:rsidRPr="00DC4C42">
        <w:rPr>
          <w:rFonts w:ascii="Times New Roman" w:hAnsi="Times New Roman"/>
          <w:sz w:val="28"/>
        </w:rPr>
        <w:t xml:space="preserve">. по </w:t>
      </w:r>
      <w:r>
        <w:rPr>
          <w:rFonts w:ascii="Times New Roman" w:hAnsi="Times New Roman"/>
          <w:sz w:val="28"/>
          <w:u w:val="single"/>
        </w:rPr>
        <w:t>«11» ноября</w:t>
      </w:r>
      <w:r w:rsidRPr="00DC4C42">
        <w:rPr>
          <w:rFonts w:ascii="Times New Roman" w:hAnsi="Times New Roman"/>
          <w:sz w:val="28"/>
          <w:u w:val="single"/>
        </w:rPr>
        <w:t xml:space="preserve"> 2025г.</w:t>
      </w:r>
    </w:p>
    <w:p w:rsidR="00FE336A" w:rsidRPr="00DC4C42" w:rsidRDefault="00FE336A" w:rsidP="00DC4C42">
      <w:pPr>
        <w:rPr>
          <w:rFonts w:ascii="Times New Roman" w:hAnsi="Times New Roman"/>
          <w:i/>
        </w:rPr>
      </w:pPr>
    </w:p>
    <w:p w:rsidR="00FE336A" w:rsidRPr="00DC4C42" w:rsidRDefault="00DC4C42" w:rsidP="00DC4C42">
      <w:p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</w:rPr>
        <w:t>С целью изучения общественного мнения относительно данного документа просим внести замечания и предложения.</w:t>
      </w:r>
    </w:p>
    <w:p w:rsidR="00FE336A" w:rsidRPr="00DC4C42" w:rsidRDefault="00DC4C42" w:rsidP="00DC4C42">
      <w:p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</w:rPr>
        <w:t>З</w:t>
      </w:r>
      <w:r w:rsidRPr="00DC4C42">
        <w:rPr>
          <w:rFonts w:ascii="Times New Roman" w:hAnsi="Times New Roman"/>
          <w:sz w:val="28"/>
        </w:rPr>
        <w:t xml:space="preserve">амечания и предложения просим направлять на электронную почту: </w:t>
      </w:r>
      <w:proofErr w:type="spellStart"/>
      <w:r w:rsidRPr="00DC4C42">
        <w:rPr>
          <w:rFonts w:ascii="Times New Roman" w:hAnsi="Times New Roman"/>
          <w:color w:val="0000FF"/>
          <w:sz w:val="28"/>
        </w:rPr>
        <w:t>uk.krap@yandex.ru</w:t>
      </w:r>
      <w:proofErr w:type="spellEnd"/>
      <w:r>
        <w:rPr>
          <w:rFonts w:ascii="Times New Roman" w:hAnsi="Times New Roman"/>
          <w:sz w:val="28"/>
        </w:rPr>
        <w:t>, тел. 8(38446)43862</w:t>
      </w:r>
      <w:r w:rsidRPr="00DC4C42">
        <w:rPr>
          <w:rFonts w:ascii="Times New Roman" w:hAnsi="Times New Roman"/>
          <w:sz w:val="28"/>
        </w:rPr>
        <w:t>.</w:t>
      </w:r>
    </w:p>
    <w:p w:rsidR="00FE336A" w:rsidRPr="00DC4C42" w:rsidRDefault="00FE336A" w:rsidP="00DC4C42">
      <w:pPr>
        <w:rPr>
          <w:rFonts w:ascii="Times New Roman" w:hAnsi="Times New Roman"/>
          <w:sz w:val="28"/>
        </w:rPr>
      </w:pPr>
    </w:p>
    <w:p w:rsidR="00FE336A" w:rsidRPr="00DC4C42" w:rsidRDefault="00DC4C42" w:rsidP="00DC4C42">
      <w:p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  <w:u w:val="single"/>
        </w:rPr>
        <w:t>Требования к участникам общественного обсуждения:</w:t>
      </w:r>
      <w:r w:rsidRPr="00DC4C42">
        <w:rPr>
          <w:rFonts w:ascii="Times New Roman" w:hAnsi="Times New Roman"/>
          <w:sz w:val="28"/>
        </w:rPr>
        <w:t xml:space="preserve"> в общественном обсуждении могут на равных условиях принимать уча</w:t>
      </w:r>
      <w:r w:rsidRPr="00DC4C42">
        <w:rPr>
          <w:rFonts w:ascii="Times New Roman" w:hAnsi="Times New Roman"/>
          <w:sz w:val="28"/>
        </w:rPr>
        <w:t>стие любые юридические лица, вне зависимости от организационно-правовой формы и формы собственности, любые физические лица, в том числе индивидуальные предприниматели, государственные органы и органы местного самоуправления. </w:t>
      </w:r>
    </w:p>
    <w:p w:rsidR="00FE336A" w:rsidRPr="00DC4C42" w:rsidRDefault="00DC4C42" w:rsidP="00DC4C42">
      <w:p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</w:rPr>
        <w:t>Не рассматриваются следующие з</w:t>
      </w:r>
      <w:r w:rsidRPr="00DC4C42">
        <w:rPr>
          <w:rFonts w:ascii="Times New Roman" w:hAnsi="Times New Roman"/>
          <w:sz w:val="28"/>
        </w:rPr>
        <w:t>амечания и (или) предложения:</w:t>
      </w:r>
    </w:p>
    <w:p w:rsidR="00FE336A" w:rsidRPr="00DC4C42" w:rsidRDefault="00DC4C42" w:rsidP="00DC4C42">
      <w:pPr>
        <w:numPr>
          <w:ilvl w:val="0"/>
          <w:numId w:val="1"/>
        </w:numPr>
        <w:rPr>
          <w:rFonts w:ascii="Times New Roman" w:hAnsi="Times New Roman"/>
          <w:sz w:val="28"/>
        </w:rPr>
      </w:pPr>
      <w:proofErr w:type="gramStart"/>
      <w:r w:rsidRPr="00DC4C42">
        <w:rPr>
          <w:rFonts w:ascii="Times New Roman" w:hAnsi="Times New Roman"/>
          <w:sz w:val="28"/>
        </w:rPr>
        <w:t>не содержащие контактную информацию об участнике общественного обсуждения;</w:t>
      </w:r>
      <w:proofErr w:type="gramEnd"/>
    </w:p>
    <w:p w:rsidR="00FE336A" w:rsidRPr="00DC4C42" w:rsidRDefault="00DC4C42" w:rsidP="00DC4C42">
      <w:pPr>
        <w:numPr>
          <w:ilvl w:val="0"/>
          <w:numId w:val="1"/>
        </w:num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</w:rPr>
        <w:t xml:space="preserve">не </w:t>
      </w:r>
      <w:proofErr w:type="gramStart"/>
      <w:r w:rsidRPr="00DC4C42">
        <w:rPr>
          <w:rFonts w:ascii="Times New Roman" w:hAnsi="Times New Roman"/>
          <w:sz w:val="28"/>
        </w:rPr>
        <w:t>поддающиеся</w:t>
      </w:r>
      <w:proofErr w:type="gramEnd"/>
      <w:r w:rsidRPr="00DC4C42">
        <w:rPr>
          <w:rFonts w:ascii="Times New Roman" w:hAnsi="Times New Roman"/>
          <w:sz w:val="28"/>
        </w:rPr>
        <w:t xml:space="preserve"> прочтению;</w:t>
      </w:r>
    </w:p>
    <w:p w:rsidR="00FE336A" w:rsidRPr="00DC4C42" w:rsidRDefault="00DC4C42" w:rsidP="00DC4C42">
      <w:pPr>
        <w:numPr>
          <w:ilvl w:val="0"/>
          <w:numId w:val="1"/>
        </w:numPr>
        <w:rPr>
          <w:rFonts w:ascii="Times New Roman" w:hAnsi="Times New Roman"/>
          <w:sz w:val="28"/>
        </w:rPr>
      </w:pPr>
      <w:proofErr w:type="gramStart"/>
      <w:r w:rsidRPr="00DC4C42">
        <w:rPr>
          <w:rFonts w:ascii="Times New Roman" w:hAnsi="Times New Roman"/>
          <w:sz w:val="28"/>
        </w:rPr>
        <w:t>имеющие</w:t>
      </w:r>
      <w:proofErr w:type="gramEnd"/>
      <w:r w:rsidRPr="00DC4C42">
        <w:rPr>
          <w:rFonts w:ascii="Times New Roman" w:hAnsi="Times New Roman"/>
          <w:sz w:val="28"/>
        </w:rPr>
        <w:t xml:space="preserve"> экстремистскую направленность;</w:t>
      </w:r>
    </w:p>
    <w:p w:rsidR="00FE336A" w:rsidRPr="00DC4C42" w:rsidRDefault="00DC4C42" w:rsidP="00DC4C42">
      <w:pPr>
        <w:numPr>
          <w:ilvl w:val="0"/>
          <w:numId w:val="1"/>
        </w:num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</w:rPr>
        <w:t>содержащие нецензурные либо оскорбительные выражения;</w:t>
      </w:r>
    </w:p>
    <w:p w:rsidR="00FE336A" w:rsidRPr="00DC4C42" w:rsidRDefault="00DC4C42" w:rsidP="00DC4C42">
      <w:pPr>
        <w:numPr>
          <w:ilvl w:val="0"/>
          <w:numId w:val="1"/>
        </w:num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</w:rPr>
        <w:t xml:space="preserve">не </w:t>
      </w:r>
      <w:proofErr w:type="gramStart"/>
      <w:r w:rsidRPr="00DC4C42">
        <w:rPr>
          <w:rFonts w:ascii="Times New Roman" w:hAnsi="Times New Roman"/>
          <w:sz w:val="28"/>
        </w:rPr>
        <w:t>относящиеся</w:t>
      </w:r>
      <w:proofErr w:type="gramEnd"/>
      <w:r w:rsidRPr="00DC4C42">
        <w:rPr>
          <w:rFonts w:ascii="Times New Roman" w:hAnsi="Times New Roman"/>
          <w:sz w:val="28"/>
        </w:rPr>
        <w:t xml:space="preserve"> к теме обсуждаемо</w:t>
      </w:r>
      <w:r w:rsidRPr="00DC4C42">
        <w:rPr>
          <w:rFonts w:ascii="Times New Roman" w:hAnsi="Times New Roman"/>
          <w:sz w:val="28"/>
        </w:rPr>
        <w:t>го проекта документа;</w:t>
      </w:r>
    </w:p>
    <w:p w:rsidR="00FE336A" w:rsidRPr="00DC4C42" w:rsidRDefault="00DC4C42" w:rsidP="00DC4C42">
      <w:pPr>
        <w:numPr>
          <w:ilvl w:val="0"/>
          <w:numId w:val="1"/>
        </w:num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</w:rPr>
        <w:t>поступившие по истечении срока, указанного в извещении о проведении общественного обсуждения.</w:t>
      </w:r>
    </w:p>
    <w:p w:rsidR="00FE336A" w:rsidRPr="00DC4C42" w:rsidRDefault="00DC4C42" w:rsidP="00DC4C42">
      <w:pPr>
        <w:rPr>
          <w:rFonts w:ascii="Times New Roman" w:hAnsi="Times New Roman"/>
          <w:sz w:val="28"/>
          <w:u w:val="single"/>
        </w:rPr>
      </w:pPr>
      <w:r w:rsidRPr="00DC4C42">
        <w:rPr>
          <w:rFonts w:ascii="Times New Roman" w:hAnsi="Times New Roman"/>
          <w:sz w:val="28"/>
          <w:u w:val="single"/>
        </w:rPr>
        <w:t xml:space="preserve">Прилагаемые документы: </w:t>
      </w:r>
    </w:p>
    <w:p w:rsidR="00FE336A" w:rsidRPr="00DC4C42" w:rsidRDefault="00DC4C42" w:rsidP="00DC4C42">
      <w:p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</w:rPr>
        <w:t>Пояснительная записка к проекту муниципальной программы «</w:t>
      </w:r>
      <w:r>
        <w:rPr>
          <w:rFonts w:ascii="Times New Roman" w:hAnsi="Times New Roman"/>
          <w:sz w:val="28"/>
        </w:rPr>
        <w:t xml:space="preserve">Культура и национальная политика Крапивинского муниципального округа </w:t>
      </w:r>
      <w:r w:rsidRPr="00DC4C42">
        <w:rPr>
          <w:rFonts w:ascii="Times New Roman" w:hAnsi="Times New Roman"/>
          <w:sz w:val="28"/>
        </w:rPr>
        <w:t>» на 2026 – 2030 годы.</w:t>
      </w:r>
    </w:p>
    <w:p w:rsidR="00FE336A" w:rsidRPr="00DC4C42" w:rsidRDefault="00FE336A" w:rsidP="00DC4C42">
      <w:pPr>
        <w:ind w:firstLine="0"/>
        <w:rPr>
          <w:rFonts w:ascii="Times New Roman" w:hAnsi="Times New Roman"/>
          <w:b/>
          <w:sz w:val="28"/>
        </w:rPr>
      </w:pPr>
    </w:p>
    <w:sectPr w:rsidR="00FE336A" w:rsidRPr="00DC4C42" w:rsidSect="00FE336A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46FBC"/>
    <w:multiLevelType w:val="multilevel"/>
    <w:tmpl w:val="8CB0E2E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36A"/>
    <w:rsid w:val="00DC4C42"/>
    <w:rsid w:val="00FE3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E336A"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rsid w:val="00FE336A"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rsid w:val="00FE336A"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rsid w:val="00FE336A"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rsid w:val="00FE336A"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rsid w:val="00FE336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E336A"/>
    <w:rPr>
      <w:rFonts w:ascii="Arial" w:hAnsi="Arial"/>
      <w:sz w:val="24"/>
    </w:rPr>
  </w:style>
  <w:style w:type="paragraph" w:styleId="a3">
    <w:name w:val="annotation text"/>
    <w:basedOn w:val="a"/>
    <w:link w:val="a4"/>
    <w:rsid w:val="00FE336A"/>
    <w:rPr>
      <w:rFonts w:ascii="Courier" w:hAnsi="Courier"/>
      <w:sz w:val="22"/>
    </w:rPr>
  </w:style>
  <w:style w:type="character" w:customStyle="1" w:styleId="a4">
    <w:name w:val="Текст примечания Знак"/>
    <w:basedOn w:val="1"/>
    <w:link w:val="a3"/>
    <w:rsid w:val="00FE336A"/>
    <w:rPr>
      <w:rFonts w:ascii="Courier" w:hAnsi="Courier"/>
      <w:sz w:val="22"/>
    </w:rPr>
  </w:style>
  <w:style w:type="paragraph" w:styleId="21">
    <w:name w:val="toc 2"/>
    <w:next w:val="a"/>
    <w:link w:val="22"/>
    <w:uiPriority w:val="39"/>
    <w:rsid w:val="00FE336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E336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E336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E336A"/>
    <w:rPr>
      <w:rFonts w:ascii="XO Thames" w:hAnsi="XO Thames"/>
      <w:sz w:val="28"/>
    </w:rPr>
  </w:style>
  <w:style w:type="paragraph" w:customStyle="1" w:styleId="Table">
    <w:name w:val="Table!"/>
    <w:next w:val="Table0"/>
    <w:link w:val="Table1"/>
    <w:rsid w:val="00FE336A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sid w:val="00FE336A"/>
    <w:rPr>
      <w:rFonts w:ascii="Arial" w:hAnsi="Arial"/>
      <w:b/>
      <w:sz w:val="24"/>
    </w:rPr>
  </w:style>
  <w:style w:type="paragraph" w:styleId="a5">
    <w:name w:val="Normal (Web)"/>
    <w:basedOn w:val="a"/>
    <w:link w:val="a6"/>
    <w:rsid w:val="00FE336A"/>
    <w:pPr>
      <w:spacing w:beforeAutospacing="1" w:afterAutospacing="1"/>
    </w:pPr>
    <w:rPr>
      <w:rFonts w:ascii="Times New Roman" w:hAnsi="Times New Roman"/>
    </w:rPr>
  </w:style>
  <w:style w:type="character" w:customStyle="1" w:styleId="a6">
    <w:name w:val="Обычный (веб) Знак"/>
    <w:basedOn w:val="1"/>
    <w:link w:val="a5"/>
    <w:rsid w:val="00FE336A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rsid w:val="00FE336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E336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E336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E336A"/>
    <w:rPr>
      <w:rFonts w:ascii="XO Thames" w:hAnsi="XO Thames"/>
      <w:sz w:val="28"/>
    </w:rPr>
  </w:style>
  <w:style w:type="paragraph" w:styleId="a7">
    <w:name w:val="header"/>
    <w:basedOn w:val="a"/>
    <w:link w:val="a8"/>
    <w:rsid w:val="00FE33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FE336A"/>
  </w:style>
  <w:style w:type="paragraph" w:customStyle="1" w:styleId="Endnote">
    <w:name w:val="Endnote"/>
    <w:link w:val="Endnote0"/>
    <w:rsid w:val="00FE336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FE336A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FE336A"/>
    <w:rPr>
      <w:b/>
      <w:sz w:val="28"/>
    </w:rPr>
  </w:style>
  <w:style w:type="paragraph" w:styleId="a9">
    <w:name w:val="footer"/>
    <w:basedOn w:val="a"/>
    <w:link w:val="aa"/>
    <w:rsid w:val="00FE33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FE336A"/>
  </w:style>
  <w:style w:type="paragraph" w:customStyle="1" w:styleId="12">
    <w:name w:val="Абзац списка1"/>
    <w:basedOn w:val="a"/>
    <w:link w:val="13"/>
    <w:rsid w:val="00FE336A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sid w:val="00FE336A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rsid w:val="00FE336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E336A"/>
    <w:rPr>
      <w:rFonts w:ascii="Courier New" w:hAnsi="Courier New"/>
    </w:rPr>
  </w:style>
  <w:style w:type="paragraph" w:styleId="ab">
    <w:name w:val="Balloon Text"/>
    <w:basedOn w:val="a"/>
    <w:link w:val="ac"/>
    <w:rsid w:val="00FE336A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sid w:val="00FE336A"/>
    <w:rPr>
      <w:rFonts w:ascii="Segoe UI" w:hAnsi="Segoe UI"/>
      <w:sz w:val="18"/>
    </w:rPr>
  </w:style>
  <w:style w:type="paragraph" w:customStyle="1" w:styleId="14">
    <w:name w:val="Строгий1"/>
    <w:link w:val="ad"/>
    <w:rsid w:val="00FE336A"/>
    <w:rPr>
      <w:b/>
    </w:rPr>
  </w:style>
  <w:style w:type="character" w:styleId="ad">
    <w:name w:val="Strong"/>
    <w:link w:val="14"/>
    <w:rsid w:val="00FE336A"/>
    <w:rPr>
      <w:b/>
    </w:rPr>
  </w:style>
  <w:style w:type="paragraph" w:customStyle="1" w:styleId="consplusnormal">
    <w:name w:val="consplusnormal"/>
    <w:basedOn w:val="a"/>
    <w:link w:val="consplusnormal0"/>
    <w:rsid w:val="00FE336A"/>
    <w:pPr>
      <w:spacing w:beforeAutospacing="1" w:afterAutospacing="1"/>
    </w:pPr>
    <w:rPr>
      <w:rFonts w:ascii="Times New Roman" w:hAnsi="Times New Roman"/>
    </w:rPr>
  </w:style>
  <w:style w:type="character" w:customStyle="1" w:styleId="consplusnormal0">
    <w:name w:val="consplusnormal"/>
    <w:basedOn w:val="1"/>
    <w:link w:val="consplusnormal"/>
    <w:rsid w:val="00FE336A"/>
    <w:rPr>
      <w:rFonts w:ascii="Times New Roman" w:hAnsi="Times New Roman"/>
      <w:sz w:val="24"/>
    </w:rPr>
  </w:style>
  <w:style w:type="paragraph" w:customStyle="1" w:styleId="Title">
    <w:name w:val="Title!Название НПА"/>
    <w:basedOn w:val="a"/>
    <w:link w:val="Title0"/>
    <w:rsid w:val="00FE336A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sid w:val="00FE336A"/>
    <w:rPr>
      <w:b/>
      <w:sz w:val="32"/>
    </w:rPr>
  </w:style>
  <w:style w:type="paragraph" w:styleId="31">
    <w:name w:val="toc 3"/>
    <w:next w:val="a"/>
    <w:link w:val="32"/>
    <w:uiPriority w:val="39"/>
    <w:rsid w:val="00FE336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E336A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rsid w:val="00FE336A"/>
    <w:pPr>
      <w:widowControl w:val="0"/>
    </w:pPr>
    <w:rPr>
      <w:rFonts w:ascii="Times New Roman" w:hAnsi="Times New Roman"/>
      <w:sz w:val="24"/>
    </w:rPr>
  </w:style>
  <w:style w:type="character" w:customStyle="1" w:styleId="ConsPlusNormal2">
    <w:name w:val="ConsPlusNormal"/>
    <w:link w:val="ConsPlusNormal1"/>
    <w:rsid w:val="00FE336A"/>
    <w:rPr>
      <w:rFonts w:ascii="Times New Roman" w:hAnsi="Times New Roman"/>
      <w:sz w:val="24"/>
    </w:rPr>
  </w:style>
  <w:style w:type="paragraph" w:customStyle="1" w:styleId="Application">
    <w:name w:val="Application!Приложение"/>
    <w:link w:val="Application0"/>
    <w:rsid w:val="00FE336A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sid w:val="00FE336A"/>
    <w:rPr>
      <w:rFonts w:ascii="Arial" w:hAnsi="Arial"/>
      <w:b/>
      <w:sz w:val="32"/>
    </w:rPr>
  </w:style>
  <w:style w:type="paragraph" w:styleId="ae">
    <w:name w:val="List Paragraph"/>
    <w:basedOn w:val="a"/>
    <w:link w:val="af"/>
    <w:rsid w:val="00FE336A"/>
    <w:pPr>
      <w:ind w:left="720" w:firstLine="0"/>
      <w:contextualSpacing/>
    </w:pPr>
  </w:style>
  <w:style w:type="character" w:customStyle="1" w:styleId="af">
    <w:name w:val="Абзац списка Знак"/>
    <w:basedOn w:val="1"/>
    <w:link w:val="ae"/>
    <w:rsid w:val="00FE336A"/>
  </w:style>
  <w:style w:type="character" w:customStyle="1" w:styleId="50">
    <w:name w:val="Заголовок 5 Знак"/>
    <w:link w:val="5"/>
    <w:rsid w:val="00FE336A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E336A"/>
    <w:rPr>
      <w:b/>
      <w:sz w:val="32"/>
    </w:rPr>
  </w:style>
  <w:style w:type="paragraph" w:customStyle="1" w:styleId="Table0">
    <w:name w:val="Table!Таблица"/>
    <w:link w:val="Table2"/>
    <w:rsid w:val="00FE336A"/>
    <w:rPr>
      <w:rFonts w:ascii="Arial" w:hAnsi="Arial"/>
      <w:sz w:val="24"/>
    </w:rPr>
  </w:style>
  <w:style w:type="character" w:customStyle="1" w:styleId="Table2">
    <w:name w:val="Table!Таблица"/>
    <w:link w:val="Table0"/>
    <w:rsid w:val="00FE336A"/>
    <w:rPr>
      <w:rFonts w:ascii="Arial" w:hAnsi="Arial"/>
      <w:sz w:val="24"/>
    </w:rPr>
  </w:style>
  <w:style w:type="paragraph" w:customStyle="1" w:styleId="15">
    <w:name w:val="Гиперссылка1"/>
    <w:link w:val="af0"/>
    <w:rsid w:val="00FE336A"/>
    <w:rPr>
      <w:color w:val="0000FF"/>
    </w:rPr>
  </w:style>
  <w:style w:type="character" w:styleId="af0">
    <w:name w:val="Hyperlink"/>
    <w:link w:val="15"/>
    <w:rsid w:val="00FE336A"/>
    <w:rPr>
      <w:color w:val="0000FF"/>
      <w:u w:val="none"/>
    </w:rPr>
  </w:style>
  <w:style w:type="paragraph" w:customStyle="1" w:styleId="Footnote">
    <w:name w:val="Footnote"/>
    <w:link w:val="Footnote0"/>
    <w:rsid w:val="00FE336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E336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FE336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FE336A"/>
    <w:rPr>
      <w:rFonts w:ascii="XO Thames" w:hAnsi="XO Thames"/>
      <w:b/>
      <w:sz w:val="28"/>
    </w:rPr>
  </w:style>
  <w:style w:type="paragraph" w:customStyle="1" w:styleId="43">
    <w:name w:val="Стиль4"/>
    <w:basedOn w:val="a"/>
    <w:link w:val="44"/>
    <w:rsid w:val="00FE336A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sid w:val="00FE336A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FE336A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E336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FE336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E336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E336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E336A"/>
    <w:rPr>
      <w:rFonts w:ascii="XO Thames" w:hAnsi="XO Thames"/>
      <w:sz w:val="28"/>
    </w:rPr>
  </w:style>
  <w:style w:type="paragraph" w:customStyle="1" w:styleId="HTML1">
    <w:name w:val="Переменный HTML1"/>
    <w:link w:val="HTML"/>
    <w:rsid w:val="00FE336A"/>
    <w:rPr>
      <w:rFonts w:ascii="Arial" w:hAnsi="Arial"/>
      <w:color w:val="0000FF"/>
      <w:sz w:val="24"/>
    </w:rPr>
  </w:style>
  <w:style w:type="character" w:styleId="HTML">
    <w:name w:val="HTML Variable"/>
    <w:link w:val="HTML1"/>
    <w:rsid w:val="00FE336A"/>
    <w:rPr>
      <w:rFonts w:ascii="Arial" w:hAnsi="Arial"/>
      <w:color w:val="0000FF"/>
      <w:sz w:val="24"/>
      <w:u w:val="none"/>
    </w:rPr>
  </w:style>
  <w:style w:type="paragraph" w:styleId="51">
    <w:name w:val="toc 5"/>
    <w:next w:val="a"/>
    <w:link w:val="52"/>
    <w:uiPriority w:val="39"/>
    <w:rsid w:val="00FE336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E336A"/>
    <w:rPr>
      <w:rFonts w:ascii="XO Thames" w:hAnsi="XO Thames"/>
      <w:sz w:val="28"/>
    </w:rPr>
  </w:style>
  <w:style w:type="paragraph" w:customStyle="1" w:styleId="18">
    <w:name w:val="Основной шрифт абзаца1"/>
    <w:link w:val="af1"/>
    <w:rsid w:val="00FE336A"/>
  </w:style>
  <w:style w:type="paragraph" w:styleId="af1">
    <w:name w:val="Subtitle"/>
    <w:next w:val="a"/>
    <w:link w:val="af2"/>
    <w:uiPriority w:val="11"/>
    <w:qFormat/>
    <w:rsid w:val="00FE336A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FE336A"/>
    <w:rPr>
      <w:rFonts w:ascii="XO Thames" w:hAnsi="XO Thames"/>
      <w:i/>
      <w:sz w:val="24"/>
    </w:rPr>
  </w:style>
  <w:style w:type="paragraph" w:styleId="af3">
    <w:name w:val="Title"/>
    <w:basedOn w:val="a"/>
    <w:link w:val="af4"/>
    <w:uiPriority w:val="10"/>
    <w:qFormat/>
    <w:rsid w:val="00FE336A"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sid w:val="00FE336A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sid w:val="00FE336A"/>
    <w:rPr>
      <w:b/>
      <w:sz w:val="26"/>
    </w:rPr>
  </w:style>
  <w:style w:type="paragraph" w:customStyle="1" w:styleId="western">
    <w:name w:val="western"/>
    <w:basedOn w:val="a"/>
    <w:link w:val="western0"/>
    <w:rsid w:val="00FE336A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sid w:val="00FE336A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sid w:val="00FE336A"/>
    <w:rPr>
      <w:b/>
      <w:sz w:val="3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1739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2025-11-17T00:47:00Z</cp:lastPrinted>
  <dcterms:created xsi:type="dcterms:W3CDTF">2025-11-17T00:42:00Z</dcterms:created>
  <dcterms:modified xsi:type="dcterms:W3CDTF">2025-11-17T00:47:00Z</dcterms:modified>
</cp:coreProperties>
</file>