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82" w:rsidRPr="00540682" w:rsidRDefault="00540682" w:rsidP="00540682">
      <w:pPr>
        <w:rPr>
          <w:sz w:val="28"/>
          <w:szCs w:val="28"/>
        </w:rPr>
      </w:pPr>
    </w:p>
    <w:p w:rsidR="00D1589F" w:rsidRPr="00222AE9" w:rsidRDefault="000D5763" w:rsidP="00222AE9">
      <w:pPr>
        <w:jc w:val="center"/>
        <w:rPr>
          <w:b/>
          <w:sz w:val="28"/>
          <w:szCs w:val="28"/>
        </w:rPr>
      </w:pPr>
      <w:r w:rsidRPr="00222AE9">
        <w:rPr>
          <w:b/>
          <w:sz w:val="28"/>
          <w:szCs w:val="28"/>
        </w:rPr>
        <w:t>Что делать, если по</w:t>
      </w:r>
      <w:r w:rsidR="00795C12">
        <w:rPr>
          <w:b/>
          <w:sz w:val="28"/>
          <w:szCs w:val="28"/>
        </w:rPr>
        <w:t xml:space="preserve"> результатам межевания площадь земельного участка</w:t>
      </w:r>
      <w:r w:rsidRPr="00222AE9">
        <w:rPr>
          <w:b/>
          <w:sz w:val="28"/>
          <w:szCs w:val="28"/>
        </w:rPr>
        <w:t xml:space="preserve"> отличается от указанной в документах?</w:t>
      </w:r>
    </w:p>
    <w:p w:rsidR="00222AE9" w:rsidRDefault="00222AE9">
      <w:pPr>
        <w:jc w:val="both"/>
        <w:rPr>
          <w:i/>
          <w:sz w:val="28"/>
          <w:szCs w:val="28"/>
        </w:rPr>
      </w:pPr>
    </w:p>
    <w:p w:rsidR="00222AE9" w:rsidRDefault="00222AE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Разъясняет Дарья Илюхина, заместитель начальника отдела регистрации недвижимости, ведения ЕГРН, повышения качества данных ЕГРН:</w:t>
      </w:r>
    </w:p>
    <w:p w:rsidR="00222AE9" w:rsidRPr="00222AE9" w:rsidRDefault="00222AE9">
      <w:pPr>
        <w:jc w:val="both"/>
        <w:rPr>
          <w:i/>
          <w:sz w:val="28"/>
          <w:szCs w:val="28"/>
        </w:rPr>
      </w:pPr>
    </w:p>
    <w:p w:rsidR="00222AE9" w:rsidRDefault="00E12AA7" w:rsidP="00222AE9">
      <w:pPr>
        <w:spacing w:after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bookmarkStart w:id="0" w:name="_GoBack"/>
      <w:bookmarkEnd w:id="0"/>
      <w:r w:rsidR="00222AE9">
        <w:rPr>
          <w:sz w:val="28"/>
          <w:szCs w:val="28"/>
        </w:rPr>
        <w:t>В последнее время кузбассовцы активно проводят межевание своих земельных участков, в связи с чем у них возникаю</w:t>
      </w:r>
      <w:r w:rsidR="00795C12">
        <w:rPr>
          <w:sz w:val="28"/>
          <w:szCs w:val="28"/>
        </w:rPr>
        <w:t>т</w:t>
      </w:r>
      <w:r w:rsidR="00222AE9">
        <w:rPr>
          <w:sz w:val="28"/>
          <w:szCs w:val="28"/>
        </w:rPr>
        <w:t xml:space="preserve"> вопросы.</w:t>
      </w:r>
    </w:p>
    <w:p w:rsidR="00222AE9" w:rsidRDefault="000D5763" w:rsidP="00222AE9">
      <w:pPr>
        <w:spacing w:after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Сегодня разберемся, что делать, есл</w:t>
      </w:r>
      <w:r w:rsidR="00222AE9">
        <w:rPr>
          <w:sz w:val="28"/>
          <w:szCs w:val="28"/>
        </w:rPr>
        <w:t>и кадастровый инженер определил</w:t>
      </w:r>
      <w:r>
        <w:rPr>
          <w:sz w:val="28"/>
          <w:szCs w:val="28"/>
        </w:rPr>
        <w:t xml:space="preserve"> координаты границ земельного участка и высчитал по ним площадь, </w:t>
      </w:r>
      <w:r w:rsidR="00EA3F8F">
        <w:rPr>
          <w:sz w:val="28"/>
          <w:szCs w:val="28"/>
        </w:rPr>
        <w:t>которая отличается</w:t>
      </w:r>
      <w:r>
        <w:rPr>
          <w:sz w:val="28"/>
          <w:szCs w:val="28"/>
        </w:rPr>
        <w:t xml:space="preserve"> от той, что </w:t>
      </w:r>
      <w:r w:rsidR="00222AE9">
        <w:rPr>
          <w:sz w:val="28"/>
          <w:szCs w:val="28"/>
        </w:rPr>
        <w:t>указана в документе о праве или</w:t>
      </w:r>
      <w:r>
        <w:rPr>
          <w:sz w:val="28"/>
          <w:szCs w:val="28"/>
        </w:rPr>
        <w:t xml:space="preserve"> в записях Е</w:t>
      </w:r>
      <w:r w:rsidR="00EA3F8F">
        <w:rPr>
          <w:sz w:val="28"/>
          <w:szCs w:val="28"/>
        </w:rPr>
        <w:t>диного государственного реестра недвижимости (Е</w:t>
      </w:r>
      <w:r>
        <w:rPr>
          <w:sz w:val="28"/>
          <w:szCs w:val="28"/>
        </w:rPr>
        <w:t>ГРН</w:t>
      </w:r>
      <w:r w:rsidR="00EA3F8F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="00222AE9">
        <w:rPr>
          <w:sz w:val="28"/>
          <w:szCs w:val="28"/>
        </w:rPr>
        <w:t xml:space="preserve">Это довольно распространенная ситуация. </w:t>
      </w:r>
    </w:p>
    <w:p w:rsidR="00D1589F" w:rsidRDefault="00795C12" w:rsidP="00795C12">
      <w:pPr>
        <w:spacing w:after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Раньше </w:t>
      </w:r>
      <w:r w:rsidR="000D5763">
        <w:rPr>
          <w:sz w:val="28"/>
          <w:szCs w:val="28"/>
        </w:rPr>
        <w:t>оформление земельных участков зачастую осуществлялось без вынос</w:t>
      </w:r>
      <w:r w:rsidR="00222AE9">
        <w:rPr>
          <w:sz w:val="28"/>
          <w:szCs w:val="28"/>
        </w:rPr>
        <w:t xml:space="preserve">а координат на местность и без </w:t>
      </w:r>
      <w:r w:rsidR="000D5763">
        <w:rPr>
          <w:sz w:val="28"/>
          <w:szCs w:val="28"/>
        </w:rPr>
        <w:t xml:space="preserve">измерения площади по </w:t>
      </w:r>
      <w:r w:rsidR="00540682">
        <w:rPr>
          <w:sz w:val="28"/>
          <w:szCs w:val="28"/>
        </w:rPr>
        <w:t xml:space="preserve">уже сложившимся </w:t>
      </w:r>
      <w:r w:rsidR="00222AE9">
        <w:rPr>
          <w:sz w:val="28"/>
          <w:szCs w:val="28"/>
        </w:rPr>
        <w:t>границам</w:t>
      </w:r>
      <w:r w:rsidR="000D5763">
        <w:rPr>
          <w:sz w:val="28"/>
          <w:szCs w:val="28"/>
        </w:rPr>
        <w:t xml:space="preserve">. А если измерения и проводились, то </w:t>
      </w:r>
      <w:r w:rsidR="00222AE9">
        <w:rPr>
          <w:sz w:val="28"/>
          <w:szCs w:val="28"/>
        </w:rPr>
        <w:t>менее точными методами, чем сейчас.</w:t>
      </w:r>
      <w:r w:rsidR="000D5763">
        <w:rPr>
          <w:sz w:val="28"/>
          <w:szCs w:val="28"/>
        </w:rPr>
        <w:t xml:space="preserve"> Поэтому отклонение площади</w:t>
      </w:r>
      <w:r>
        <w:rPr>
          <w:sz w:val="28"/>
          <w:szCs w:val="28"/>
        </w:rPr>
        <w:t xml:space="preserve"> участка</w:t>
      </w:r>
      <w:r w:rsidR="000D5763">
        <w:rPr>
          <w:sz w:val="28"/>
          <w:szCs w:val="28"/>
        </w:rPr>
        <w:t xml:space="preserve">, определенной по результатам межевания, от указанной в документах, допустимо и не считается нарушением. </w:t>
      </w:r>
    </w:p>
    <w:p w:rsidR="00EA3F8F" w:rsidRDefault="000D5763" w:rsidP="001B4474">
      <w:pPr>
        <w:spacing w:after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пределы такого откл</w:t>
      </w:r>
      <w:r w:rsidR="00795C12">
        <w:rPr>
          <w:sz w:val="28"/>
          <w:szCs w:val="28"/>
        </w:rPr>
        <w:t>онения четко определены законом. Прежде всего они</w:t>
      </w:r>
      <w:r>
        <w:rPr>
          <w:sz w:val="28"/>
          <w:szCs w:val="28"/>
        </w:rPr>
        <w:t xml:space="preserve"> касаются </w:t>
      </w:r>
      <w:r w:rsidR="00795C12">
        <w:rPr>
          <w:sz w:val="28"/>
          <w:szCs w:val="28"/>
        </w:rPr>
        <w:t xml:space="preserve">допустимого </w:t>
      </w:r>
      <w:r>
        <w:rPr>
          <w:sz w:val="28"/>
          <w:szCs w:val="28"/>
        </w:rPr>
        <w:t>увеличения п</w:t>
      </w:r>
      <w:r w:rsidR="00795C12">
        <w:rPr>
          <w:sz w:val="28"/>
          <w:szCs w:val="28"/>
        </w:rPr>
        <w:t xml:space="preserve">лощади. </w:t>
      </w:r>
      <w:r w:rsidR="00540682">
        <w:rPr>
          <w:sz w:val="28"/>
          <w:szCs w:val="28"/>
        </w:rPr>
        <w:t>Параметры увеличения</w:t>
      </w:r>
      <w:r>
        <w:rPr>
          <w:sz w:val="28"/>
          <w:szCs w:val="28"/>
        </w:rPr>
        <w:t xml:space="preserve"> </w:t>
      </w:r>
      <w:r w:rsidR="00540682">
        <w:rPr>
          <w:sz w:val="28"/>
          <w:szCs w:val="28"/>
        </w:rPr>
        <w:t>завися</w:t>
      </w:r>
      <w:r>
        <w:rPr>
          <w:sz w:val="28"/>
          <w:szCs w:val="28"/>
        </w:rPr>
        <w:t>т от вида разрешенного использования земельного участка, территориальной зоны, в которой он расположен, первоначальной площади</w:t>
      </w:r>
      <w:r w:rsidR="00EA3F8F">
        <w:rPr>
          <w:sz w:val="28"/>
          <w:szCs w:val="28"/>
        </w:rPr>
        <w:t xml:space="preserve"> участка</w:t>
      </w:r>
      <w:r>
        <w:rPr>
          <w:sz w:val="28"/>
          <w:szCs w:val="28"/>
        </w:rPr>
        <w:t xml:space="preserve">. </w:t>
      </w:r>
      <w:r w:rsidR="00EA3F8F">
        <w:rPr>
          <w:sz w:val="28"/>
          <w:szCs w:val="28"/>
        </w:rPr>
        <w:t xml:space="preserve">Кадастровый инженер, который проводит межевание, должен определить, </w:t>
      </w:r>
      <w:r w:rsidR="00EA3F8F" w:rsidRPr="00EA3F8F">
        <w:rPr>
          <w:sz w:val="28"/>
          <w:szCs w:val="28"/>
        </w:rPr>
        <w:t>входит ли вычисленная им площадь в эти параметры</w:t>
      </w:r>
      <w:r w:rsidR="00EA3F8F">
        <w:rPr>
          <w:sz w:val="28"/>
          <w:szCs w:val="28"/>
        </w:rPr>
        <w:t>. Затем он должен подготовить межевой план с указанием новых данных.</w:t>
      </w:r>
    </w:p>
    <w:p w:rsidR="00D1589F" w:rsidRDefault="00EA3F8F" w:rsidP="00EA3F8F">
      <w:pPr>
        <w:spacing w:after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Подать межевой план в Росреестр может как собственник уча</w:t>
      </w:r>
      <w:r w:rsidR="00540682">
        <w:rPr>
          <w:sz w:val="28"/>
          <w:szCs w:val="28"/>
        </w:rPr>
        <w:t xml:space="preserve">стка, так и кадастровый инженер. </w:t>
      </w:r>
      <w:r>
        <w:rPr>
          <w:sz w:val="28"/>
          <w:szCs w:val="28"/>
        </w:rPr>
        <w:t xml:space="preserve">На основании межевого плана </w:t>
      </w:r>
      <w:r w:rsidR="000D5763">
        <w:rPr>
          <w:sz w:val="28"/>
          <w:szCs w:val="28"/>
        </w:rPr>
        <w:t>новые сведения о площади</w:t>
      </w:r>
      <w:r>
        <w:rPr>
          <w:sz w:val="28"/>
          <w:szCs w:val="28"/>
        </w:rPr>
        <w:t xml:space="preserve"> участка</w:t>
      </w:r>
      <w:r w:rsidR="000D5763">
        <w:rPr>
          <w:sz w:val="28"/>
          <w:szCs w:val="28"/>
        </w:rPr>
        <w:t xml:space="preserve"> </w:t>
      </w:r>
      <w:r w:rsidR="00540682">
        <w:rPr>
          <w:sz w:val="28"/>
          <w:szCs w:val="28"/>
        </w:rPr>
        <w:t xml:space="preserve">внесут </w:t>
      </w:r>
      <w:r w:rsidR="000D5763">
        <w:rPr>
          <w:sz w:val="28"/>
          <w:szCs w:val="28"/>
        </w:rPr>
        <w:t>в ЕГРН</w:t>
      </w:r>
      <w:r w:rsidR="00540682">
        <w:rPr>
          <w:sz w:val="28"/>
          <w:szCs w:val="28"/>
        </w:rPr>
        <w:t>. В дальнейшем именно они</w:t>
      </w:r>
      <w:r w:rsidR="000D5763">
        <w:rPr>
          <w:sz w:val="28"/>
          <w:szCs w:val="28"/>
        </w:rPr>
        <w:t xml:space="preserve"> будут отражаться в выписках из ЕГРН и</w:t>
      </w:r>
      <w:r w:rsidR="00540682">
        <w:rPr>
          <w:sz w:val="28"/>
          <w:szCs w:val="28"/>
        </w:rPr>
        <w:t xml:space="preserve"> на</w:t>
      </w:r>
      <w:r w:rsidR="000D5763">
        <w:rPr>
          <w:sz w:val="28"/>
          <w:szCs w:val="28"/>
        </w:rPr>
        <w:t xml:space="preserve"> официальных информационных ресурсах</w:t>
      </w:r>
      <w:r w:rsidR="001B4474">
        <w:rPr>
          <w:sz w:val="28"/>
          <w:szCs w:val="28"/>
        </w:rPr>
        <w:t>. В</w:t>
      </w:r>
      <w:r w:rsidR="000D5763">
        <w:rPr>
          <w:sz w:val="28"/>
          <w:szCs w:val="28"/>
        </w:rPr>
        <w:t xml:space="preserve"> том числе </w:t>
      </w:r>
      <w:r w:rsidR="00540682">
        <w:rPr>
          <w:sz w:val="28"/>
          <w:szCs w:val="28"/>
        </w:rPr>
        <w:t xml:space="preserve">– </w:t>
      </w:r>
      <w:r w:rsidR="009A693D">
        <w:rPr>
          <w:sz w:val="28"/>
          <w:szCs w:val="28"/>
        </w:rPr>
        <w:t xml:space="preserve">на </w:t>
      </w:r>
      <w:r w:rsidR="000D5763">
        <w:rPr>
          <w:sz w:val="28"/>
          <w:szCs w:val="28"/>
        </w:rPr>
        <w:t xml:space="preserve">Публичной кадастровой карте, </w:t>
      </w:r>
      <w:r w:rsidR="009A693D">
        <w:rPr>
          <w:sz w:val="28"/>
          <w:szCs w:val="28"/>
        </w:rPr>
        <w:t>на г</w:t>
      </w:r>
      <w:r w:rsidR="000D5763">
        <w:rPr>
          <w:sz w:val="28"/>
          <w:szCs w:val="28"/>
        </w:rPr>
        <w:t xml:space="preserve">осуслугах, </w:t>
      </w:r>
      <w:r w:rsidR="009A693D">
        <w:rPr>
          <w:sz w:val="28"/>
          <w:szCs w:val="28"/>
        </w:rPr>
        <w:t xml:space="preserve">в </w:t>
      </w:r>
      <w:r w:rsidR="000D5763">
        <w:rPr>
          <w:sz w:val="28"/>
          <w:szCs w:val="28"/>
        </w:rPr>
        <w:t xml:space="preserve">кабинете налогоплательщика. </w:t>
      </w:r>
    </w:p>
    <w:p w:rsidR="00D1589F" w:rsidRDefault="009A693D" w:rsidP="00222AE9">
      <w:pPr>
        <w:spacing w:after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делать, если </w:t>
      </w:r>
      <w:r w:rsidR="000D5763">
        <w:rPr>
          <w:sz w:val="28"/>
          <w:szCs w:val="28"/>
        </w:rPr>
        <w:t xml:space="preserve">увеличение площади </w:t>
      </w:r>
      <w:r>
        <w:rPr>
          <w:sz w:val="28"/>
          <w:szCs w:val="28"/>
        </w:rPr>
        <w:t xml:space="preserve">участка </w:t>
      </w:r>
      <w:r w:rsidR="000D5763">
        <w:rPr>
          <w:sz w:val="28"/>
          <w:szCs w:val="28"/>
        </w:rPr>
        <w:t>превы</w:t>
      </w:r>
      <w:r w:rsidR="00540682">
        <w:rPr>
          <w:sz w:val="28"/>
          <w:szCs w:val="28"/>
        </w:rPr>
        <w:t>шает</w:t>
      </w:r>
      <w:r>
        <w:rPr>
          <w:sz w:val="28"/>
          <w:szCs w:val="28"/>
        </w:rPr>
        <w:t xml:space="preserve"> допустимые законом параметры? В этом случае</w:t>
      </w:r>
      <w:r w:rsidR="000D5763">
        <w:rPr>
          <w:sz w:val="28"/>
          <w:szCs w:val="28"/>
        </w:rPr>
        <w:t xml:space="preserve"> владельцу необходимо обратиться в уполномоченн</w:t>
      </w:r>
      <w:r>
        <w:rPr>
          <w:sz w:val="28"/>
          <w:szCs w:val="28"/>
        </w:rPr>
        <w:t>ый орган за оформлением прав на</w:t>
      </w:r>
      <w:r w:rsidR="000D5763">
        <w:rPr>
          <w:sz w:val="28"/>
          <w:szCs w:val="28"/>
        </w:rPr>
        <w:t xml:space="preserve"> дополнительную площадь</w:t>
      </w:r>
      <w:r>
        <w:rPr>
          <w:sz w:val="28"/>
          <w:szCs w:val="28"/>
        </w:rPr>
        <w:t xml:space="preserve">. Либо – </w:t>
      </w:r>
      <w:r w:rsidR="000D5763">
        <w:rPr>
          <w:sz w:val="28"/>
          <w:szCs w:val="28"/>
        </w:rPr>
        <w:t xml:space="preserve">прекратить пользоваться ею, поскольку использование земель без оформления прав является нарушением закона. </w:t>
      </w:r>
    </w:p>
    <w:p w:rsidR="00D1589F" w:rsidRDefault="00D1589F">
      <w:pPr>
        <w:rPr>
          <w:sz w:val="28"/>
          <w:szCs w:val="28"/>
        </w:rPr>
      </w:pPr>
    </w:p>
    <w:p w:rsidR="00540682" w:rsidRPr="00540682" w:rsidRDefault="00540682">
      <w:pPr>
        <w:rPr>
          <w:b/>
        </w:rPr>
      </w:pPr>
      <w:r w:rsidRPr="00540682">
        <w:rPr>
          <w:b/>
        </w:rPr>
        <w:t>Пресс-служба Управления Росреестра по Кемеровской области – Кузбассу.</w:t>
      </w:r>
    </w:p>
    <w:sectPr w:rsidR="00540682" w:rsidRPr="00540682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9F"/>
    <w:rsid w:val="00075048"/>
    <w:rsid w:val="000D40B7"/>
    <w:rsid w:val="000D5763"/>
    <w:rsid w:val="001B4474"/>
    <w:rsid w:val="00222AE9"/>
    <w:rsid w:val="002A65F5"/>
    <w:rsid w:val="00540682"/>
    <w:rsid w:val="00795C12"/>
    <w:rsid w:val="009A693D"/>
    <w:rsid w:val="00D1589F"/>
    <w:rsid w:val="00E12AA7"/>
    <w:rsid w:val="00EA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A1EC"/>
  <w15:docId w15:val="{B314961E-2291-49B9-91C5-DF2453E4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2DD"/>
    <w:rPr>
      <w:rFonts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F154D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A69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693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70E23-6492-4299-87F6-9290DD6B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Валентина Никаноровна</dc:creator>
  <dc:description/>
  <cp:lastModifiedBy>Акимова Валентина Никаноровна</cp:lastModifiedBy>
  <cp:revision>3</cp:revision>
  <cp:lastPrinted>2025-10-28T02:51:00Z</cp:lastPrinted>
  <dcterms:created xsi:type="dcterms:W3CDTF">2025-10-31T05:03:00Z</dcterms:created>
  <dcterms:modified xsi:type="dcterms:W3CDTF">2025-11-24T08:40:00Z</dcterms:modified>
  <dc:language>ru-RU</dc:language>
</cp:coreProperties>
</file>