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F53" w:rsidRPr="008E6FE4" w:rsidRDefault="00565F53" w:rsidP="00565F53">
      <w:pPr>
        <w:rPr>
          <w:b/>
          <w:sz w:val="28"/>
          <w:szCs w:val="28"/>
        </w:rPr>
      </w:pPr>
      <w:r w:rsidRPr="008E6FE4">
        <w:rPr>
          <w:b/>
          <w:sz w:val="28"/>
          <w:szCs w:val="28"/>
        </w:rPr>
        <w:t>Единственный родитель при назначении единого пособия</w:t>
      </w:r>
    </w:p>
    <w:p w:rsidR="00565F53" w:rsidRDefault="00565F53" w:rsidP="00565F53"/>
    <w:p w:rsidR="00565F53" w:rsidRPr="008E6FE4" w:rsidRDefault="00565F53" w:rsidP="00565F53">
      <w:pPr>
        <w:rPr>
          <w:i/>
        </w:rPr>
      </w:pPr>
      <w:r w:rsidRPr="008E6FE4">
        <w:rPr>
          <w:i/>
        </w:rPr>
        <w:t xml:space="preserve">«Правило нулевого дохода» применяется при </w:t>
      </w:r>
      <w:r w:rsidR="007F0EC9">
        <w:rPr>
          <w:i/>
        </w:rPr>
        <w:t>назначении</w:t>
      </w:r>
      <w:r w:rsidRPr="008E6FE4">
        <w:rPr>
          <w:i/>
        </w:rPr>
        <w:t xml:space="preserve"> единого пособия</w:t>
      </w:r>
      <w:r w:rsidR="007F0EC9">
        <w:rPr>
          <w:i/>
        </w:rPr>
        <w:t xml:space="preserve"> семьям</w:t>
      </w:r>
      <w:r w:rsidRPr="008E6FE4">
        <w:rPr>
          <w:i/>
        </w:rPr>
        <w:t>, где взрослые члены семьи имеют доход или объективные причины для его отсутствия. В число этих причин входит уход за ребенком для единственного родителя.</w:t>
      </w:r>
    </w:p>
    <w:p w:rsidR="00565F53" w:rsidRDefault="00565F53" w:rsidP="00565F53">
      <w:r>
        <w:t>При обращении за единым пособием родитель считается единственным, если второй родитель ребенка:</w:t>
      </w:r>
    </w:p>
    <w:p w:rsidR="00565F53" w:rsidRDefault="007A21F4" w:rsidP="00565F53">
      <w:r>
        <w:rPr>
          <w:rFonts w:cs="Segoe UI Symbol"/>
        </w:rPr>
        <w:t>-</w:t>
      </w:r>
      <w:r w:rsidR="00565F53">
        <w:t xml:space="preserve"> не указан в свидетельстве о рождении;</w:t>
      </w:r>
      <w:bookmarkStart w:id="0" w:name="_GoBack"/>
      <w:bookmarkEnd w:id="0"/>
    </w:p>
    <w:p w:rsidR="00565F53" w:rsidRDefault="007A21F4" w:rsidP="00565F53">
      <w:r>
        <w:rPr>
          <w:rFonts w:cs="Segoe UI Symbol"/>
        </w:rPr>
        <w:t>-</w:t>
      </w:r>
      <w:r w:rsidR="00565F53">
        <w:t xml:space="preserve"> официально не установлен и записан в свидетельство о рождении со слов матери;</w:t>
      </w:r>
    </w:p>
    <w:p w:rsidR="00565F53" w:rsidRDefault="007A21F4" w:rsidP="00565F53">
      <w:r>
        <w:rPr>
          <w:rFonts w:cs="Segoe UI Symbol"/>
        </w:rPr>
        <w:t>-</w:t>
      </w:r>
      <w:r w:rsidR="00565F53">
        <w:t xml:space="preserve"> признан безвестно отсутствующим или умершим.</w:t>
      </w:r>
    </w:p>
    <w:p w:rsidR="00565F53" w:rsidRDefault="00565F53" w:rsidP="00565F53">
      <w:r>
        <w:t>Такие родители могут не иметь заработка в расчетном периоде и получать единое пособие.</w:t>
      </w:r>
    </w:p>
    <w:p w:rsidR="00565F53" w:rsidRDefault="00565F53" w:rsidP="00565F53">
      <w:r>
        <w:t>При разводе родитель, с которым остается ребенок, не становится единственным, если второй родитель жив и указан в документах.</w:t>
      </w:r>
    </w:p>
    <w:p w:rsidR="0088184E" w:rsidRDefault="00565F53" w:rsidP="00565F53">
      <w:r>
        <w:t>Если мама была единственным родителем, вышла замуж и ее супруг не усыновил ребенка, то она остается единственным родителем.</w:t>
      </w:r>
    </w:p>
    <w:sectPr w:rsidR="0088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53"/>
    <w:rsid w:val="00244FDC"/>
    <w:rsid w:val="002A59F7"/>
    <w:rsid w:val="00565F53"/>
    <w:rsid w:val="00661C10"/>
    <w:rsid w:val="007A21F4"/>
    <w:rsid w:val="007F0EC9"/>
    <w:rsid w:val="0088184E"/>
    <w:rsid w:val="008E6FE4"/>
    <w:rsid w:val="00EF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17281-BD03-4373-9A1B-6F125875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4</cp:revision>
  <dcterms:created xsi:type="dcterms:W3CDTF">2023-08-22T02:34:00Z</dcterms:created>
  <dcterms:modified xsi:type="dcterms:W3CDTF">2023-08-22T04:16:00Z</dcterms:modified>
</cp:coreProperties>
</file>