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Pr="00291164" w:rsidRDefault="00965F72" w:rsidP="00965F72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6DB93A8" wp14:editId="70BC6D7E">
            <wp:extent cx="436880" cy="725170"/>
            <wp:effectExtent l="0" t="0" r="0" b="0"/>
            <wp:docPr id="4" name="Рисунок 4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72" w:rsidRPr="00291164" w:rsidRDefault="00965F72" w:rsidP="00965F72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КЕМЕРОВСКАЯ ОБЛАСТЬ-КУЗБАСС</w:t>
      </w:r>
    </w:p>
    <w:p w:rsidR="00965F72" w:rsidRPr="00291164" w:rsidRDefault="00965F72" w:rsidP="00965F72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КРАПИВИНСКИЙ МУНИЦИПАЛЬНЫЙ ОКРУГ</w:t>
      </w:r>
    </w:p>
    <w:p w:rsidR="00965F72" w:rsidRPr="00291164" w:rsidRDefault="00965F72" w:rsidP="00965F72">
      <w:pPr>
        <w:keepNext/>
        <w:spacing w:before="360"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 xml:space="preserve">АДМИНИСТРАЦИЯ </w:t>
      </w:r>
    </w:p>
    <w:p w:rsidR="00965F72" w:rsidRPr="00291164" w:rsidRDefault="00965F72" w:rsidP="00965F72">
      <w:pPr>
        <w:keepNext/>
        <w:jc w:val="center"/>
        <w:outlineLvl w:val="4"/>
        <w:rPr>
          <w:b/>
          <w:bCs/>
          <w:sz w:val="28"/>
          <w:szCs w:val="28"/>
        </w:rPr>
      </w:pPr>
      <w:r w:rsidRPr="00291164">
        <w:rPr>
          <w:b/>
          <w:bCs/>
          <w:sz w:val="28"/>
          <w:szCs w:val="28"/>
        </w:rPr>
        <w:t>КРАПИВИНСКОГО МУНИЦИПАЛЬНОГО ОКРУГА</w:t>
      </w:r>
    </w:p>
    <w:p w:rsidR="00965F72" w:rsidRPr="00291164" w:rsidRDefault="00965F72" w:rsidP="00965F72">
      <w:pPr>
        <w:rPr>
          <w:rFonts w:ascii="Calibri" w:hAnsi="Calibri"/>
        </w:rPr>
      </w:pPr>
    </w:p>
    <w:p w:rsidR="00965F72" w:rsidRPr="00291164" w:rsidRDefault="00965F72" w:rsidP="00965F72">
      <w:pPr>
        <w:spacing w:before="240"/>
        <w:jc w:val="center"/>
        <w:rPr>
          <w:b/>
          <w:sz w:val="28"/>
          <w:szCs w:val="28"/>
        </w:rPr>
      </w:pPr>
      <w:r w:rsidRPr="00291164">
        <w:rPr>
          <w:b/>
          <w:sz w:val="28"/>
          <w:szCs w:val="28"/>
        </w:rPr>
        <w:t>ПОСТАНОВЛЕНИЕ</w:t>
      </w:r>
    </w:p>
    <w:p w:rsidR="00965F72" w:rsidRPr="00291164" w:rsidRDefault="00965F72" w:rsidP="00965F72">
      <w:pPr>
        <w:spacing w:before="240"/>
        <w:jc w:val="center"/>
        <w:rPr>
          <w:b/>
          <w:sz w:val="28"/>
          <w:szCs w:val="28"/>
        </w:rPr>
      </w:pPr>
      <w:proofErr w:type="gramStart"/>
      <w:r w:rsidRPr="00291164">
        <w:rPr>
          <w:b/>
          <w:sz w:val="28"/>
          <w:szCs w:val="28"/>
        </w:rPr>
        <w:t>от</w:t>
      </w:r>
      <w:proofErr w:type="gramEnd"/>
      <w:r w:rsidRPr="002911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«</w:t>
      </w:r>
      <w:r w:rsidR="00E144EE">
        <w:rPr>
          <w:b/>
          <w:sz w:val="28"/>
          <w:szCs w:val="28"/>
          <w:u w:val="single"/>
        </w:rPr>
        <w:t>24</w:t>
      </w:r>
      <w:r>
        <w:rPr>
          <w:b/>
          <w:sz w:val="28"/>
          <w:szCs w:val="28"/>
          <w:u w:val="single"/>
        </w:rPr>
        <w:t xml:space="preserve">» </w:t>
      </w:r>
      <w:r w:rsidR="00E144EE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2022</w:t>
      </w:r>
      <w:r w:rsidRPr="00291164">
        <w:rPr>
          <w:b/>
          <w:sz w:val="28"/>
          <w:szCs w:val="28"/>
          <w:u w:val="single"/>
        </w:rPr>
        <w:t>г</w:t>
      </w:r>
      <w:r w:rsidRPr="00291164">
        <w:rPr>
          <w:b/>
          <w:sz w:val="28"/>
          <w:szCs w:val="28"/>
        </w:rPr>
        <w:t>. №</w:t>
      </w:r>
      <w:r w:rsidR="00E144EE">
        <w:rPr>
          <w:b/>
          <w:sz w:val="28"/>
          <w:szCs w:val="28"/>
        </w:rPr>
        <w:t xml:space="preserve"> 238</w:t>
      </w:r>
      <w:bookmarkStart w:id="0" w:name="_GoBack"/>
      <w:bookmarkEnd w:id="0"/>
    </w:p>
    <w:p w:rsidR="00965F72" w:rsidRPr="00291164" w:rsidRDefault="00965F72" w:rsidP="00965F72">
      <w:pPr>
        <w:spacing w:before="120"/>
        <w:jc w:val="center"/>
        <w:rPr>
          <w:b/>
          <w:sz w:val="24"/>
          <w:szCs w:val="24"/>
        </w:rPr>
      </w:pPr>
      <w:proofErr w:type="spellStart"/>
      <w:proofErr w:type="gramStart"/>
      <w:r w:rsidRPr="00291164">
        <w:rPr>
          <w:b/>
          <w:sz w:val="24"/>
          <w:szCs w:val="24"/>
        </w:rPr>
        <w:t>пгт</w:t>
      </w:r>
      <w:proofErr w:type="spellEnd"/>
      <w:proofErr w:type="gramEnd"/>
      <w:r w:rsidRPr="00291164">
        <w:rPr>
          <w:b/>
          <w:sz w:val="24"/>
          <w:szCs w:val="24"/>
        </w:rPr>
        <w:t>. Крапивинский</w:t>
      </w:r>
    </w:p>
    <w:p w:rsidR="00965F72" w:rsidRPr="00291164" w:rsidRDefault="00965F72" w:rsidP="00965F72">
      <w:pPr>
        <w:spacing w:before="120"/>
        <w:jc w:val="center"/>
        <w:rPr>
          <w:sz w:val="16"/>
          <w:szCs w:val="16"/>
        </w:rPr>
      </w:pPr>
    </w:p>
    <w:p w:rsidR="00965F72" w:rsidRDefault="00965F72" w:rsidP="00965F72">
      <w:pPr>
        <w:pStyle w:val="ConsNonformat"/>
        <w:widowControl/>
        <w:tabs>
          <w:tab w:val="left" w:pos="4536"/>
          <w:tab w:val="left" w:pos="8989"/>
        </w:tabs>
        <w:jc w:val="center"/>
        <w:rPr>
          <w:rFonts w:ascii="Times New Roman" w:hAnsi="Times New Roman"/>
          <w:b/>
          <w:sz w:val="28"/>
          <w:szCs w:val="28"/>
        </w:rPr>
      </w:pPr>
      <w:r w:rsidRPr="00291164"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</w:rPr>
        <w:t xml:space="preserve">формы проверочного листа (списка контрольных вопросов), применяемого при проведении контрольного мероприятия в рамках осуществления муниципального </w:t>
      </w:r>
      <w:r w:rsidRPr="00961597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D6089A">
        <w:rPr>
          <w:rFonts w:ascii="Times New Roman" w:hAnsi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Крапивинском муниципальном округе</w:t>
      </w:r>
    </w:p>
    <w:p w:rsidR="00965F72" w:rsidRPr="00291164" w:rsidRDefault="00965F72" w:rsidP="00965F72">
      <w:pPr>
        <w:jc w:val="center"/>
        <w:rPr>
          <w:sz w:val="16"/>
          <w:szCs w:val="16"/>
        </w:rPr>
      </w:pPr>
    </w:p>
    <w:p w:rsidR="00965F72" w:rsidRPr="00291164" w:rsidRDefault="00965F72" w:rsidP="00965F72">
      <w:pPr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 xml:space="preserve">В целях реализации Федерального закона от </w:t>
      </w:r>
      <w:r>
        <w:rPr>
          <w:sz w:val="28"/>
          <w:szCs w:val="28"/>
        </w:rPr>
        <w:t>31 июля 2020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291164">
        <w:rPr>
          <w:sz w:val="28"/>
          <w:szCs w:val="28"/>
        </w:rPr>
        <w:t xml:space="preserve">, </w:t>
      </w:r>
      <w:r w:rsidRPr="009D5DEE">
        <w:rPr>
          <w:sz w:val="28"/>
          <w:szCs w:val="28"/>
        </w:rPr>
        <w:t>руководствуясь поста</w:t>
      </w:r>
      <w:r>
        <w:rPr>
          <w:sz w:val="28"/>
          <w:szCs w:val="28"/>
        </w:rPr>
        <w:t>новлением Правительства РФ от 27</w:t>
      </w:r>
      <w:r w:rsidRPr="009D5D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9D5DEE">
        <w:rPr>
          <w:sz w:val="28"/>
          <w:szCs w:val="28"/>
        </w:rPr>
        <w:t xml:space="preserve"> 2021 г. </w:t>
      </w:r>
      <w:r>
        <w:rPr>
          <w:sz w:val="28"/>
          <w:szCs w:val="28"/>
        </w:rPr>
        <w:t>№ 1844</w:t>
      </w:r>
      <w:r w:rsidRPr="009D5DEE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9D5DEE">
        <w:rPr>
          <w:sz w:val="28"/>
          <w:szCs w:val="28"/>
        </w:rPr>
        <w:t>»</w:t>
      </w:r>
      <w:r w:rsidRPr="00291164">
        <w:rPr>
          <w:sz w:val="28"/>
          <w:szCs w:val="28"/>
        </w:rPr>
        <w:t>, Уставом Крапивинского муниципального округа Кемеровской области-Кузбасса:</w:t>
      </w:r>
    </w:p>
    <w:p w:rsidR="00965F72" w:rsidRPr="00291164" w:rsidRDefault="00965F72" w:rsidP="00965F72">
      <w:pPr>
        <w:ind w:firstLine="709"/>
        <w:jc w:val="both"/>
        <w:rPr>
          <w:sz w:val="28"/>
          <w:szCs w:val="28"/>
        </w:rPr>
      </w:pPr>
    </w:p>
    <w:p w:rsidR="00965F72" w:rsidRPr="002E4D2A" w:rsidRDefault="00965F72" w:rsidP="00064D3D">
      <w:pPr>
        <w:pStyle w:val="a5"/>
        <w:widowControl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2E4D2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</w:t>
      </w:r>
      <w:r w:rsidRPr="002E4D2A">
        <w:rPr>
          <w:sz w:val="28"/>
          <w:szCs w:val="28"/>
        </w:rPr>
        <w:t xml:space="preserve"> проверочного листа (списка контрольных вопросов), применяемого при проведении контрольного мероприятия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Крапивинском муниципальном округе, согласно приложению.</w:t>
      </w:r>
    </w:p>
    <w:p w:rsidR="00965F72" w:rsidRPr="00291164" w:rsidRDefault="00965F72" w:rsidP="00965F72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291164">
        <w:rPr>
          <w:sz w:val="28"/>
          <w:szCs w:val="28"/>
        </w:rPr>
        <w:t>2. Организационному отделу администрации Крапивинского муниципального округа (</w:t>
      </w:r>
      <w:proofErr w:type="spellStart"/>
      <w:r w:rsidRPr="00291164">
        <w:rPr>
          <w:sz w:val="28"/>
          <w:szCs w:val="28"/>
        </w:rPr>
        <w:t>Букатина</w:t>
      </w:r>
      <w:proofErr w:type="spellEnd"/>
      <w:r w:rsidRPr="00291164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</w:t>
      </w:r>
      <w:r>
        <w:rPr>
          <w:sz w:val="28"/>
          <w:szCs w:val="28"/>
        </w:rPr>
        <w:t xml:space="preserve">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"Территориальное управление администрации Крапивинского </w:t>
      </w:r>
      <w:r>
        <w:rPr>
          <w:sz w:val="28"/>
          <w:szCs w:val="28"/>
        </w:rPr>
        <w:lastRenderedPageBreak/>
        <w:t xml:space="preserve">муниципального округа", в соответствии с частью 2 статьи 59 Устава Крапивинского муниципального округа Кемеровской области – Кузбасса, </w:t>
      </w:r>
      <w:r w:rsidRPr="00291164">
        <w:rPr>
          <w:sz w:val="28"/>
          <w:szCs w:val="28"/>
        </w:rPr>
        <w:t>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965F72" w:rsidRPr="00FD6DF7" w:rsidRDefault="00965F72" w:rsidP="00965F72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  <w:shd w:val="clear" w:color="auto" w:fill="FFFFFF"/>
        </w:rPr>
        <w:t xml:space="preserve">3. </w:t>
      </w:r>
      <w:r w:rsidRPr="00FD6D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</w:t>
      </w:r>
      <w:r w:rsidRPr="00FD6DF7">
        <w:rPr>
          <w:sz w:val="28"/>
          <w:szCs w:val="28"/>
        </w:rPr>
        <w:t>е вступает в силу с момента его официального обнародования, но не ранее 1 марта 2022 года.</w:t>
      </w:r>
    </w:p>
    <w:p w:rsidR="00965F72" w:rsidRPr="00291164" w:rsidRDefault="00965F72" w:rsidP="00965F72">
      <w:pPr>
        <w:ind w:firstLine="709"/>
        <w:jc w:val="both"/>
        <w:rPr>
          <w:sz w:val="28"/>
          <w:szCs w:val="28"/>
        </w:rPr>
      </w:pPr>
      <w:r w:rsidRPr="00291164">
        <w:rPr>
          <w:bCs/>
          <w:sz w:val="28"/>
          <w:szCs w:val="28"/>
        </w:rPr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первого </w:t>
      </w:r>
      <w:r w:rsidRPr="00291164">
        <w:rPr>
          <w:bCs/>
          <w:sz w:val="28"/>
          <w:szCs w:val="28"/>
        </w:rPr>
        <w:t>заместителя главы Крап</w:t>
      </w:r>
      <w:r>
        <w:rPr>
          <w:bCs/>
          <w:sz w:val="28"/>
          <w:szCs w:val="28"/>
        </w:rPr>
        <w:t>ивинского муниципального округа</w:t>
      </w:r>
      <w:r w:rsidRPr="00291164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Н.Ф.Арнольд</w:t>
      </w:r>
      <w:proofErr w:type="spellEnd"/>
      <w:r w:rsidRPr="00291164">
        <w:rPr>
          <w:bCs/>
          <w:sz w:val="28"/>
          <w:szCs w:val="28"/>
        </w:rPr>
        <w:t>.</w:t>
      </w:r>
    </w:p>
    <w:p w:rsidR="00965F72" w:rsidRPr="00291164" w:rsidRDefault="00965F72" w:rsidP="00965F72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65F72" w:rsidRPr="00291164" w:rsidRDefault="00965F72" w:rsidP="00965F72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65F72" w:rsidRPr="00291164" w:rsidRDefault="00965F72" w:rsidP="00965F72">
      <w:pPr>
        <w:tabs>
          <w:tab w:val="left" w:pos="9355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9108" w:type="dxa"/>
        <w:jc w:val="right"/>
        <w:tblLook w:val="01E0" w:firstRow="1" w:lastRow="1" w:firstColumn="1" w:lastColumn="1" w:noHBand="0" w:noVBand="0"/>
      </w:tblPr>
      <w:tblGrid>
        <w:gridCol w:w="5070"/>
        <w:gridCol w:w="4038"/>
      </w:tblGrid>
      <w:tr w:rsidR="00965F72" w:rsidRPr="00291164" w:rsidTr="00965F72">
        <w:trPr>
          <w:jc w:val="right"/>
        </w:trPr>
        <w:tc>
          <w:tcPr>
            <w:tcW w:w="5070" w:type="dxa"/>
          </w:tcPr>
          <w:p w:rsidR="00965F72" w:rsidRPr="00291164" w:rsidRDefault="00965F72" w:rsidP="00965F72">
            <w:pPr>
              <w:ind w:hanging="142"/>
              <w:jc w:val="center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Глава</w:t>
            </w:r>
          </w:p>
        </w:tc>
        <w:tc>
          <w:tcPr>
            <w:tcW w:w="4038" w:type="dxa"/>
          </w:tcPr>
          <w:p w:rsidR="00965F72" w:rsidRPr="00291164" w:rsidRDefault="00965F72" w:rsidP="00965F72">
            <w:pPr>
              <w:ind w:hanging="142"/>
              <w:rPr>
                <w:sz w:val="28"/>
                <w:szCs w:val="28"/>
              </w:rPr>
            </w:pPr>
          </w:p>
        </w:tc>
      </w:tr>
      <w:tr w:rsidR="00965F72" w:rsidRPr="00291164" w:rsidTr="00965F72">
        <w:trPr>
          <w:jc w:val="right"/>
        </w:trPr>
        <w:tc>
          <w:tcPr>
            <w:tcW w:w="5070" w:type="dxa"/>
          </w:tcPr>
          <w:p w:rsidR="00965F72" w:rsidRPr="00291164" w:rsidRDefault="00965F72" w:rsidP="00965F72">
            <w:pPr>
              <w:ind w:hanging="142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038" w:type="dxa"/>
          </w:tcPr>
          <w:p w:rsidR="00965F72" w:rsidRPr="00291164" w:rsidRDefault="00965F72" w:rsidP="00965F72">
            <w:pPr>
              <w:ind w:hanging="142"/>
              <w:jc w:val="right"/>
              <w:rPr>
                <w:sz w:val="28"/>
                <w:szCs w:val="28"/>
              </w:rPr>
            </w:pPr>
            <w:r w:rsidRPr="00291164">
              <w:rPr>
                <w:sz w:val="28"/>
                <w:szCs w:val="28"/>
              </w:rPr>
              <w:t xml:space="preserve">Т.И. </w:t>
            </w:r>
            <w:proofErr w:type="spellStart"/>
            <w:r w:rsidRPr="00291164">
              <w:rPr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Default="00965F72" w:rsidP="00965F72">
      <w:pPr>
        <w:rPr>
          <w:bCs/>
          <w:sz w:val="18"/>
          <w:szCs w:val="18"/>
        </w:rPr>
      </w:pPr>
    </w:p>
    <w:p w:rsidR="00C8231A" w:rsidRDefault="00C8231A" w:rsidP="00965F72">
      <w:pPr>
        <w:rPr>
          <w:bCs/>
          <w:sz w:val="18"/>
          <w:szCs w:val="18"/>
        </w:rPr>
      </w:pPr>
    </w:p>
    <w:p w:rsidR="00C8231A" w:rsidRDefault="00C8231A" w:rsidP="00965F72">
      <w:pPr>
        <w:rPr>
          <w:bCs/>
          <w:sz w:val="18"/>
          <w:szCs w:val="18"/>
        </w:rPr>
      </w:pPr>
    </w:p>
    <w:p w:rsidR="00C8231A" w:rsidRDefault="00C8231A" w:rsidP="00965F72">
      <w:pPr>
        <w:rPr>
          <w:bCs/>
          <w:sz w:val="18"/>
          <w:szCs w:val="18"/>
        </w:rPr>
      </w:pPr>
    </w:p>
    <w:p w:rsidR="00C8231A" w:rsidRDefault="00C8231A" w:rsidP="00965F72">
      <w:pPr>
        <w:rPr>
          <w:bCs/>
          <w:sz w:val="18"/>
          <w:szCs w:val="18"/>
        </w:rPr>
      </w:pPr>
    </w:p>
    <w:p w:rsidR="00C8231A" w:rsidRDefault="00C8231A" w:rsidP="00965F72">
      <w:pPr>
        <w:rPr>
          <w:bCs/>
          <w:sz w:val="18"/>
          <w:szCs w:val="18"/>
        </w:rPr>
      </w:pPr>
    </w:p>
    <w:p w:rsidR="00C8231A" w:rsidRDefault="00C8231A" w:rsidP="00965F72">
      <w:pPr>
        <w:rPr>
          <w:bCs/>
          <w:sz w:val="18"/>
          <w:szCs w:val="18"/>
        </w:rPr>
      </w:pPr>
    </w:p>
    <w:p w:rsidR="00C8231A" w:rsidRDefault="00C8231A" w:rsidP="00965F72">
      <w:pPr>
        <w:rPr>
          <w:bCs/>
          <w:sz w:val="18"/>
          <w:szCs w:val="18"/>
        </w:rPr>
      </w:pPr>
    </w:p>
    <w:p w:rsidR="00C8231A" w:rsidRDefault="00C8231A" w:rsidP="00965F72">
      <w:pPr>
        <w:rPr>
          <w:bCs/>
          <w:sz w:val="18"/>
          <w:szCs w:val="18"/>
        </w:rPr>
      </w:pPr>
    </w:p>
    <w:p w:rsidR="00C8231A" w:rsidRPr="00291164" w:rsidRDefault="00C8231A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bCs/>
          <w:sz w:val="18"/>
          <w:szCs w:val="18"/>
        </w:rPr>
      </w:pPr>
    </w:p>
    <w:p w:rsidR="00965F72" w:rsidRPr="00291164" w:rsidRDefault="00965F72" w:rsidP="00965F72">
      <w:pPr>
        <w:rPr>
          <w:snapToGrid w:val="0"/>
          <w:sz w:val="28"/>
          <w:szCs w:val="28"/>
        </w:rPr>
      </w:pPr>
    </w:p>
    <w:p w:rsidR="00965F72" w:rsidRDefault="00965F72" w:rsidP="00965F72">
      <w:pPr>
        <w:rPr>
          <w:snapToGrid w:val="0"/>
          <w:sz w:val="28"/>
          <w:szCs w:val="28"/>
        </w:rPr>
      </w:pPr>
    </w:p>
    <w:p w:rsidR="00965F72" w:rsidRPr="00291164" w:rsidRDefault="00965F72" w:rsidP="00965F72">
      <w:pPr>
        <w:rPr>
          <w:snapToGrid w:val="0"/>
          <w:sz w:val="28"/>
          <w:szCs w:val="28"/>
        </w:rPr>
      </w:pPr>
    </w:p>
    <w:p w:rsidR="00965F72" w:rsidRPr="00291164" w:rsidRDefault="00965F72" w:rsidP="00965F72">
      <w:r w:rsidRPr="00291164">
        <w:t xml:space="preserve">Исп. </w:t>
      </w:r>
      <w:r>
        <w:t>Сазонова Анастасия Вячеславовна</w:t>
      </w:r>
    </w:p>
    <w:p w:rsidR="00965F72" w:rsidRPr="00291164" w:rsidRDefault="00965F72" w:rsidP="00965F72">
      <w:r>
        <w:t>8(384-46)</w:t>
      </w:r>
      <w:r w:rsidRPr="00291164">
        <w:t>21-</w:t>
      </w:r>
      <w:r>
        <w:t>068</w:t>
      </w:r>
    </w:p>
    <w:p w:rsidR="00965F72" w:rsidRDefault="00965F72" w:rsidP="00965F72">
      <w:pPr>
        <w:tabs>
          <w:tab w:val="left" w:pos="1418"/>
        </w:tabs>
        <w:ind w:firstLine="567"/>
        <w:jc w:val="right"/>
        <w:rPr>
          <w:sz w:val="24"/>
          <w:szCs w:val="24"/>
        </w:rPr>
      </w:pPr>
    </w:p>
    <w:p w:rsidR="00965F72" w:rsidRPr="00965F72" w:rsidRDefault="00965F72" w:rsidP="00965F72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lastRenderedPageBreak/>
        <w:t>Приложение №1</w:t>
      </w:r>
    </w:p>
    <w:p w:rsidR="00965F72" w:rsidRPr="00965F72" w:rsidRDefault="00965F72" w:rsidP="00965F72">
      <w:pPr>
        <w:tabs>
          <w:tab w:val="left" w:pos="1418"/>
        </w:tabs>
        <w:ind w:firstLine="567"/>
        <w:jc w:val="right"/>
        <w:rPr>
          <w:sz w:val="24"/>
          <w:szCs w:val="24"/>
        </w:rPr>
      </w:pPr>
      <w:proofErr w:type="gramStart"/>
      <w:r w:rsidRPr="00965F72">
        <w:rPr>
          <w:sz w:val="24"/>
          <w:szCs w:val="24"/>
        </w:rPr>
        <w:t>к</w:t>
      </w:r>
      <w:proofErr w:type="gramEnd"/>
      <w:r w:rsidRPr="00965F72">
        <w:rPr>
          <w:sz w:val="24"/>
          <w:szCs w:val="24"/>
        </w:rPr>
        <w:t xml:space="preserve"> постановлению администрации</w:t>
      </w:r>
    </w:p>
    <w:p w:rsidR="00965F72" w:rsidRPr="00965F72" w:rsidRDefault="00965F72" w:rsidP="00965F72">
      <w:pPr>
        <w:tabs>
          <w:tab w:val="left" w:pos="1418"/>
        </w:tabs>
        <w:ind w:firstLine="567"/>
        <w:jc w:val="right"/>
        <w:rPr>
          <w:sz w:val="24"/>
          <w:szCs w:val="24"/>
        </w:rPr>
      </w:pPr>
      <w:r w:rsidRPr="00965F72">
        <w:rPr>
          <w:sz w:val="24"/>
          <w:szCs w:val="24"/>
        </w:rPr>
        <w:t>Крапивинского муниципального округа</w:t>
      </w:r>
    </w:p>
    <w:p w:rsidR="00965F72" w:rsidRPr="00965F72" w:rsidRDefault="00965F72" w:rsidP="00965F72">
      <w:pPr>
        <w:tabs>
          <w:tab w:val="left" w:pos="1418"/>
        </w:tabs>
        <w:ind w:firstLine="567"/>
        <w:jc w:val="center"/>
        <w:rPr>
          <w:sz w:val="24"/>
          <w:szCs w:val="24"/>
        </w:rPr>
      </w:pPr>
      <w:r w:rsidRPr="00965F72">
        <w:rPr>
          <w:sz w:val="24"/>
          <w:szCs w:val="24"/>
        </w:rPr>
        <w:t xml:space="preserve">                                                                          </w:t>
      </w:r>
      <w:proofErr w:type="gramStart"/>
      <w:r w:rsidRPr="00965F72">
        <w:rPr>
          <w:sz w:val="24"/>
          <w:szCs w:val="24"/>
        </w:rPr>
        <w:t>от</w:t>
      </w:r>
      <w:proofErr w:type="gramEnd"/>
      <w:r w:rsidRPr="00965F72">
        <w:rPr>
          <w:sz w:val="24"/>
          <w:szCs w:val="24"/>
        </w:rPr>
        <w:t xml:space="preserve"> _____________г. № ______       </w:t>
      </w:r>
    </w:p>
    <w:p w:rsidR="00965F72" w:rsidRDefault="00965F72" w:rsidP="00965F72">
      <w:pPr>
        <w:ind w:firstLine="1559"/>
        <w:jc w:val="both"/>
        <w:rPr>
          <w:sz w:val="28"/>
          <w:szCs w:val="28"/>
        </w:rPr>
      </w:pPr>
    </w:p>
    <w:p w:rsidR="00965F72" w:rsidRDefault="00965F72" w:rsidP="00965F72">
      <w:pPr>
        <w:ind w:firstLine="1559"/>
        <w:jc w:val="both"/>
        <w:rPr>
          <w:sz w:val="28"/>
          <w:szCs w:val="28"/>
        </w:rPr>
      </w:pPr>
    </w:p>
    <w:p w:rsidR="00965F72" w:rsidRDefault="00965F72" w:rsidP="00965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641CCA">
        <w:rPr>
          <w:sz w:val="28"/>
          <w:szCs w:val="28"/>
        </w:rPr>
        <w:t>QR-код</w:t>
      </w:r>
    </w:p>
    <w:p w:rsidR="00965F72" w:rsidRPr="00802A67" w:rsidRDefault="00965F72" w:rsidP="00965F72">
      <w:pPr>
        <w:jc w:val="both"/>
        <w:rPr>
          <w:sz w:val="28"/>
          <w:szCs w:val="28"/>
        </w:rPr>
      </w:pPr>
    </w:p>
    <w:p w:rsidR="00965F72" w:rsidRDefault="00965F72" w:rsidP="00965F72">
      <w:pPr>
        <w:spacing w:line="300" w:lineRule="exact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Проверочный лист (список контрольных вопросов), </w:t>
      </w:r>
      <w:r>
        <w:rPr>
          <w:b/>
          <w:sz w:val="28"/>
        </w:rPr>
        <w:t xml:space="preserve">применяемый при проведении контрольного мероприятия в рамках осуществления муниципального </w:t>
      </w:r>
      <w:r w:rsidRPr="002E4D2A">
        <w:rPr>
          <w:b/>
          <w:sz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Крапивинском муниципальном округе </w:t>
      </w:r>
    </w:p>
    <w:p w:rsidR="00965F72" w:rsidRDefault="00965F72" w:rsidP="00965F72">
      <w:pPr>
        <w:spacing w:line="300" w:lineRule="exact"/>
        <w:rPr>
          <w:sz w:val="28"/>
        </w:rPr>
      </w:pPr>
    </w:p>
    <w:p w:rsidR="00965F72" w:rsidRDefault="00965F72" w:rsidP="00965F72">
      <w:pPr>
        <w:spacing w:line="300" w:lineRule="exact"/>
        <w:ind w:left="-284" w:firstLine="568"/>
        <w:jc w:val="both"/>
        <w:rPr>
          <w:sz w:val="28"/>
        </w:rPr>
      </w:pPr>
      <w:r>
        <w:rPr>
          <w:sz w:val="28"/>
        </w:rPr>
        <w:t xml:space="preserve">Настоящая форма проверочного листа (списка контрольных вопросов) (далее – проверочный лист) применяется в ходе проведения контрольных мероприятий, которые предусмотрены Положением </w:t>
      </w:r>
      <w:r w:rsidRPr="00523381">
        <w:rPr>
          <w:sz w:val="28"/>
        </w:rPr>
        <w:t xml:space="preserve">по осуществлению муниципального </w:t>
      </w:r>
      <w:r w:rsidRPr="002E4D2A">
        <w:rPr>
          <w:sz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Крапивинском муниципальном округе </w:t>
      </w:r>
    </w:p>
    <w:p w:rsidR="00965F72" w:rsidRDefault="00965F72" w:rsidP="00965F72">
      <w:pPr>
        <w:spacing w:line="300" w:lineRule="exact"/>
        <w:ind w:left="-284" w:firstLine="568"/>
        <w:jc w:val="both"/>
        <w:rPr>
          <w:sz w:val="28"/>
        </w:rPr>
      </w:pP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Наименование органа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теплоснабжения: администрация Крапивинского муниципального округа в лице муниципального казенного учреждения «Управление по жизнеобеспечению и строительству администрации Крапивинского муниципального округа» 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Реквизиты нормативного правового акта, которым утверждена форма проверочного листа: постановление администрации Крапивинского муниципального округа от </w:t>
      </w:r>
      <w:r w:rsidRPr="00965F72">
        <w:rPr>
          <w:sz w:val="28"/>
          <w:u w:val="single"/>
        </w:rPr>
        <w:t xml:space="preserve">________________ </w:t>
      </w:r>
      <w:r w:rsidRPr="00965F72">
        <w:rPr>
          <w:sz w:val="28"/>
        </w:rPr>
        <w:t xml:space="preserve">№ </w:t>
      </w:r>
      <w:r w:rsidRPr="00965F72">
        <w:rPr>
          <w:sz w:val="28"/>
          <w:u w:val="single"/>
        </w:rPr>
        <w:t>_______.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Вид контрольного мероприятия: </w:t>
      </w:r>
      <w:r w:rsidRPr="00965F72">
        <w:rPr>
          <w:sz w:val="28"/>
          <w:u w:val="single"/>
        </w:rPr>
        <w:t>________________________________.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>Объект контроля, в отношении которого проводится контрольное мероприятие:</w:t>
      </w:r>
      <w:r w:rsidRPr="00965F72">
        <w:rPr>
          <w:sz w:val="28"/>
          <w:u w:val="single"/>
        </w:rPr>
        <w:t xml:space="preserve"> _____________________________________________________.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ФИО гражданина, ИП или наименование ЮЛ (ИНН, ОГРН, адрес регистрации), являющихся контролируемыми лицами </w:t>
      </w:r>
      <w:r w:rsidRPr="00965F72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Место проведения контрольного мероприятия с заполнением проверочного </w:t>
      </w:r>
      <w:proofErr w:type="gramStart"/>
      <w:r w:rsidRPr="00965F72">
        <w:rPr>
          <w:sz w:val="28"/>
        </w:rPr>
        <w:t xml:space="preserve">листа  </w:t>
      </w:r>
      <w:r w:rsidRPr="00965F72">
        <w:rPr>
          <w:sz w:val="28"/>
          <w:u w:val="single"/>
        </w:rPr>
        <w:t>_</w:t>
      </w:r>
      <w:proofErr w:type="gramEnd"/>
      <w:r w:rsidRPr="00965F72">
        <w:rPr>
          <w:sz w:val="28"/>
          <w:u w:val="single"/>
        </w:rPr>
        <w:t>_______________________________________________</w:t>
      </w:r>
    </w:p>
    <w:p w:rsidR="00965F72" w:rsidRPr="00965F72" w:rsidRDefault="00965F72" w:rsidP="00965F72">
      <w:pPr>
        <w:pStyle w:val="a5"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  <w:u w:val="single"/>
        </w:rPr>
        <w:t>_________________________________________________________________________________________________________________________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 xml:space="preserve">Реквизиты решения (распоряжения) о проведении контрольного мероприятия </w:t>
      </w:r>
      <w:r w:rsidRPr="00965F72">
        <w:rPr>
          <w:sz w:val="28"/>
          <w:u w:val="single"/>
        </w:rPr>
        <w:t>_________________________________________________________</w:t>
      </w:r>
    </w:p>
    <w:p w:rsidR="00965F72" w:rsidRPr="00965F72" w:rsidRDefault="00965F72" w:rsidP="00965F72">
      <w:pPr>
        <w:pStyle w:val="a5"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  <w:u w:val="single"/>
        </w:rPr>
        <w:lastRenderedPageBreak/>
        <w:t>________________________________________________________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  <w:u w:val="single"/>
        </w:rPr>
      </w:pPr>
      <w:r w:rsidRPr="00965F72">
        <w:rPr>
          <w:sz w:val="28"/>
        </w:rPr>
        <w:t xml:space="preserve">Учетный номер контрольного мероприятия </w:t>
      </w:r>
      <w:r w:rsidRPr="00965F72">
        <w:rPr>
          <w:sz w:val="28"/>
          <w:u w:val="single"/>
        </w:rPr>
        <w:t>________________________.</w:t>
      </w:r>
    </w:p>
    <w:p w:rsidR="00965F72" w:rsidRPr="00965F72" w:rsidRDefault="00965F72" w:rsidP="00965F72">
      <w:pPr>
        <w:pStyle w:val="a5"/>
        <w:widowControl/>
        <w:numPr>
          <w:ilvl w:val="0"/>
          <w:numId w:val="21"/>
        </w:numPr>
        <w:spacing w:line="300" w:lineRule="exact"/>
        <w:ind w:left="0" w:firstLine="568"/>
        <w:jc w:val="both"/>
        <w:rPr>
          <w:sz w:val="28"/>
        </w:rPr>
      </w:pPr>
      <w:r w:rsidRPr="00965F72">
        <w:rPr>
          <w:sz w:val="28"/>
        </w:rPr>
        <w:t>Список контрольных вопросов:</w:t>
      </w:r>
    </w:p>
    <w:p w:rsidR="00965F72" w:rsidRPr="002F2F5E" w:rsidRDefault="00965F72" w:rsidP="00965F72">
      <w:pPr>
        <w:spacing w:line="240" w:lineRule="exact"/>
        <w:jc w:val="both"/>
        <w:rPr>
          <w:bCs/>
          <w:i/>
          <w:sz w:val="28"/>
          <w:szCs w:val="28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567"/>
        <w:gridCol w:w="567"/>
        <w:gridCol w:w="1701"/>
        <w:gridCol w:w="1559"/>
      </w:tblGrid>
      <w:tr w:rsidR="00965F72" w:rsidRPr="00C44CDA" w:rsidTr="00965F72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Контрольный вопрос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</w:t>
            </w:r>
            <w:r>
              <w:rPr>
                <w:sz w:val="24"/>
                <w:szCs w:val="24"/>
              </w:rPr>
              <w:t xml:space="preserve"> </w:t>
            </w:r>
            <w:r w:rsidRPr="00FE5C0E">
              <w:rPr>
                <w:sz w:val="24"/>
                <w:szCs w:val="24"/>
              </w:rPr>
              <w:t>требования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Default="00965F72" w:rsidP="00965F72">
            <w:pPr>
              <w:jc w:val="center"/>
              <w:rPr>
                <w:sz w:val="24"/>
                <w:szCs w:val="24"/>
              </w:rPr>
            </w:pPr>
            <w:r w:rsidRPr="00FE5C0E">
              <w:rPr>
                <w:sz w:val="24"/>
                <w:szCs w:val="24"/>
              </w:rPr>
              <w:t>Варианты ответа</w:t>
            </w:r>
          </w:p>
          <w:p w:rsidR="00965F72" w:rsidRPr="00FE5C0E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rPr>
          <w:trHeight w:val="1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FE5C0E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Соблюдаются ли единой теплоснабжающей организацией расчет за товары, услуги в сфере </w:t>
            </w:r>
            <w:proofErr w:type="gramStart"/>
            <w:r>
              <w:rPr>
                <w:sz w:val="18"/>
                <w:szCs w:val="18"/>
              </w:rPr>
              <w:t>теплоснабжения  по</w:t>
            </w:r>
            <w:proofErr w:type="gramEnd"/>
            <w:r>
              <w:rPr>
                <w:sz w:val="18"/>
                <w:szCs w:val="18"/>
              </w:rPr>
              <w:t xml:space="preserve"> ценам (тарифам), подлежащим государственному регулированию?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пункт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18 ст. 2 Федерального закона от 27 июля 2010 г. N 190-ФЗ "О теплоснабжении"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>Соблюдаются ли 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>Постановление Правительства РФ от 5 июля 2018 г.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sz w:val="18"/>
                <w:szCs w:val="18"/>
              </w:rPr>
            </w:pPr>
            <w:r w:rsidRPr="009E7958">
              <w:rPr>
                <w:color w:val="333333"/>
                <w:sz w:val="18"/>
                <w:szCs w:val="18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sz w:val="18"/>
                <w:szCs w:val="18"/>
              </w:rPr>
            </w:pPr>
            <w:r w:rsidRPr="009E7958">
              <w:rPr>
                <w:color w:val="333333"/>
                <w:sz w:val="18"/>
                <w:szCs w:val="18"/>
              </w:rPr>
              <w:t>Статья 23.13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sz w:val="18"/>
                <w:szCs w:val="18"/>
              </w:rPr>
            </w:pPr>
            <w:r w:rsidRPr="009E7958">
              <w:rPr>
                <w:color w:val="333333"/>
                <w:sz w:val="18"/>
                <w:szCs w:val="18"/>
              </w:rPr>
              <w:t>Рассматривались ли обращения потребителей по вопросам надежности теплоснабжения в порядке, установленном </w:t>
            </w:r>
            <w:proofErr w:type="gramStart"/>
            <w:r w:rsidRPr="009E7958">
              <w:rPr>
                <w:color w:val="333333"/>
                <w:sz w:val="18"/>
                <w:szCs w:val="18"/>
              </w:rPr>
              <w:t>правилами  организации</w:t>
            </w:r>
            <w:proofErr w:type="gramEnd"/>
            <w:r w:rsidRPr="009E7958">
              <w:rPr>
                <w:color w:val="333333"/>
                <w:sz w:val="18"/>
                <w:szCs w:val="18"/>
              </w:rPr>
              <w:t xml:space="preserve"> теплоснабжения, утвержденными Правительством Российской Федерации?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sz w:val="18"/>
                <w:szCs w:val="18"/>
              </w:rPr>
            </w:pPr>
            <w:proofErr w:type="gramStart"/>
            <w:r w:rsidRPr="009E7958">
              <w:rPr>
                <w:color w:val="333333"/>
                <w:sz w:val="18"/>
                <w:szCs w:val="18"/>
              </w:rPr>
              <w:t>Постановление  Правительства</w:t>
            </w:r>
            <w:proofErr w:type="gramEnd"/>
            <w:r w:rsidRPr="009E7958">
              <w:rPr>
                <w:color w:val="333333"/>
                <w:sz w:val="18"/>
                <w:szCs w:val="18"/>
              </w:rPr>
              <w:t xml:space="preserve">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color w:val="333333"/>
                <w:sz w:val="18"/>
                <w:szCs w:val="18"/>
              </w:rPr>
            </w:pPr>
            <w:r w:rsidRPr="009E7958">
              <w:rPr>
                <w:color w:val="333333"/>
                <w:sz w:val="18"/>
                <w:szCs w:val="18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контроль за готовностью теплоснабжающих организаций, </w:t>
            </w:r>
            <w:proofErr w:type="spellStart"/>
            <w:r w:rsidRPr="009E7958">
              <w:rPr>
                <w:color w:val="333333"/>
                <w:sz w:val="18"/>
                <w:szCs w:val="18"/>
              </w:rPr>
              <w:t>теплосетевых</w:t>
            </w:r>
            <w:proofErr w:type="spellEnd"/>
            <w:r w:rsidRPr="009E7958">
              <w:rPr>
                <w:color w:val="333333"/>
                <w:sz w:val="18"/>
                <w:szCs w:val="18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9E7958" w:rsidRDefault="00965F72" w:rsidP="00965F72">
            <w:pPr>
              <w:rPr>
                <w:color w:val="333333"/>
                <w:sz w:val="18"/>
                <w:szCs w:val="18"/>
              </w:rPr>
            </w:pPr>
            <w:proofErr w:type="gramStart"/>
            <w:r w:rsidRPr="009E7958">
              <w:rPr>
                <w:color w:val="333333"/>
                <w:sz w:val="18"/>
                <w:szCs w:val="18"/>
              </w:rPr>
              <w:t>Постановление  Правительства</w:t>
            </w:r>
            <w:proofErr w:type="gramEnd"/>
            <w:r w:rsidRPr="009E7958">
              <w:rPr>
                <w:color w:val="333333"/>
                <w:sz w:val="18"/>
                <w:szCs w:val="18"/>
              </w:rPr>
              <w:t xml:space="preserve">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018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Обеспечено </w:t>
            </w:r>
            <w:proofErr w:type="gramStart"/>
            <w:r>
              <w:rPr>
                <w:sz w:val="18"/>
                <w:szCs w:val="18"/>
                <w:lang w:eastAsia="en-US"/>
              </w:rPr>
              <w:t>ли  качество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теплоносителей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>Пункт 4 части 5 ст.20 Федерального закона от 27 июля 2010 г. N 190-ФЗ "О теплоснабжении"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 w:rsidRPr="00E01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  <w:tr w:rsidR="00965F72" w:rsidRPr="00C44CDA" w:rsidTr="00965F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01852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Обеспечена </w:t>
            </w:r>
            <w:proofErr w:type="gramStart"/>
            <w:r>
              <w:rPr>
                <w:sz w:val="18"/>
                <w:szCs w:val="18"/>
                <w:lang w:eastAsia="en-US"/>
              </w:rPr>
              <w:t>ли  безаварийная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работа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  <w:lang w:eastAsia="en-US"/>
              </w:rPr>
              <w:t>Пункт 7 части 5 ст. 20 Федерального закона от 27 июля 2010 г. N 190-ФЗ "О теплоснабжении"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72" w:rsidRPr="00E01852" w:rsidRDefault="00965F72" w:rsidP="00965F72">
            <w:pPr>
              <w:rPr>
                <w:sz w:val="24"/>
                <w:szCs w:val="24"/>
              </w:rPr>
            </w:pPr>
          </w:p>
        </w:tc>
      </w:tr>
    </w:tbl>
    <w:p w:rsidR="00965F72" w:rsidRDefault="00965F72" w:rsidP="00965F72">
      <w:pPr>
        <w:pStyle w:val="a5"/>
        <w:widowControl/>
        <w:numPr>
          <w:ilvl w:val="0"/>
          <w:numId w:val="14"/>
        </w:numPr>
        <w:ind w:left="-284" w:firstLine="568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Должность, фамилия и инициалы должностного лица контрольного органа (инспектора), проводившего контрольное мероприятие и заполнившего проверочный лист ____________________________________________________</w:t>
      </w:r>
    </w:p>
    <w:p w:rsidR="00965F72" w:rsidRDefault="00965F72" w:rsidP="00965F72">
      <w:pPr>
        <w:ind w:left="-284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"____"__________20__год</w:t>
      </w: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965F72">
      <w:pPr>
        <w:jc w:val="both"/>
        <w:outlineLvl w:val="1"/>
        <w:rPr>
          <w:bCs/>
          <w:sz w:val="28"/>
          <w:szCs w:val="28"/>
        </w:rPr>
      </w:pPr>
    </w:p>
    <w:p w:rsidR="00965F72" w:rsidRDefault="00965F72" w:rsidP="00965F72">
      <w:pPr>
        <w:jc w:val="both"/>
        <w:rPr>
          <w:sz w:val="28"/>
          <w:szCs w:val="28"/>
        </w:rPr>
      </w:pPr>
    </w:p>
    <w:p w:rsidR="00965F72" w:rsidRPr="00022073" w:rsidRDefault="00965F72" w:rsidP="00965F72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064D3D" w:rsidRDefault="00064D3D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064D3D" w:rsidRDefault="00064D3D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064D3D" w:rsidRDefault="00064D3D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064D3D" w:rsidRDefault="00064D3D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064D3D" w:rsidRDefault="00064D3D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p w:rsidR="00965F72" w:rsidRDefault="00965F72" w:rsidP="00022073">
      <w:pPr>
        <w:widowControl/>
        <w:autoSpaceDE/>
        <w:autoSpaceDN/>
        <w:adjustRightInd/>
        <w:jc w:val="center"/>
        <w:rPr>
          <w:sz w:val="18"/>
          <w:szCs w:val="18"/>
        </w:rPr>
      </w:pPr>
    </w:p>
    <w:sectPr w:rsidR="00965F72" w:rsidSect="007F3E76">
      <w:type w:val="continuous"/>
      <w:pgSz w:w="11909" w:h="16834"/>
      <w:pgMar w:top="1135" w:right="850" w:bottom="993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5AD0"/>
    <w:multiLevelType w:val="hybridMultilevel"/>
    <w:tmpl w:val="079C5E1E"/>
    <w:lvl w:ilvl="0" w:tplc="9002481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40F63"/>
    <w:multiLevelType w:val="hybridMultilevel"/>
    <w:tmpl w:val="90A2FCF2"/>
    <w:lvl w:ilvl="0" w:tplc="0D827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3CAD"/>
    <w:multiLevelType w:val="hybridMultilevel"/>
    <w:tmpl w:val="DB9A4684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1E50CDD"/>
    <w:multiLevelType w:val="hybridMultilevel"/>
    <w:tmpl w:val="59FEC4AA"/>
    <w:lvl w:ilvl="0" w:tplc="35707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1CFD"/>
    <w:multiLevelType w:val="hybridMultilevel"/>
    <w:tmpl w:val="E45C2B6C"/>
    <w:lvl w:ilvl="0" w:tplc="627CA1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5A53"/>
    <w:multiLevelType w:val="hybridMultilevel"/>
    <w:tmpl w:val="A7CCE11E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6E4060B"/>
    <w:multiLevelType w:val="hybridMultilevel"/>
    <w:tmpl w:val="FACE5CD6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71369"/>
    <w:multiLevelType w:val="multilevel"/>
    <w:tmpl w:val="64CC7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37F25"/>
    <w:multiLevelType w:val="hybridMultilevel"/>
    <w:tmpl w:val="1CBCAB8C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A4BD3"/>
    <w:multiLevelType w:val="hybridMultilevel"/>
    <w:tmpl w:val="898417AA"/>
    <w:lvl w:ilvl="0" w:tplc="64FEC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0AD39A4"/>
    <w:multiLevelType w:val="hybridMultilevel"/>
    <w:tmpl w:val="EDC2C914"/>
    <w:lvl w:ilvl="0" w:tplc="BDB44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92F"/>
    <w:multiLevelType w:val="hybridMultilevel"/>
    <w:tmpl w:val="81AC153E"/>
    <w:lvl w:ilvl="0" w:tplc="48E0134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2E6662E"/>
    <w:multiLevelType w:val="hybridMultilevel"/>
    <w:tmpl w:val="68EEE60C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C7337F5"/>
    <w:multiLevelType w:val="hybridMultilevel"/>
    <w:tmpl w:val="FA063AA2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43689E"/>
    <w:multiLevelType w:val="hybridMultilevel"/>
    <w:tmpl w:val="870A112A"/>
    <w:lvl w:ilvl="0" w:tplc="BDB446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10"/>
  </w:num>
  <w:num w:numId="7">
    <w:abstractNumId w:val="24"/>
  </w:num>
  <w:num w:numId="8">
    <w:abstractNumId w:val="9"/>
  </w:num>
  <w:num w:numId="9">
    <w:abstractNumId w:val="8"/>
  </w:num>
  <w:num w:numId="10">
    <w:abstractNumId w:val="13"/>
  </w:num>
  <w:num w:numId="11">
    <w:abstractNumId w:val="23"/>
  </w:num>
  <w:num w:numId="12">
    <w:abstractNumId w:val="14"/>
  </w:num>
  <w:num w:numId="13">
    <w:abstractNumId w:val="19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5"/>
  </w:num>
  <w:num w:numId="19">
    <w:abstractNumId w:val="22"/>
  </w:num>
  <w:num w:numId="20">
    <w:abstractNumId w:val="12"/>
  </w:num>
  <w:num w:numId="21">
    <w:abstractNumId w:val="20"/>
  </w:num>
  <w:num w:numId="22">
    <w:abstractNumId w:val="16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07D61"/>
    <w:rsid w:val="000139BA"/>
    <w:rsid w:val="00014701"/>
    <w:rsid w:val="00022073"/>
    <w:rsid w:val="0004479B"/>
    <w:rsid w:val="000457C6"/>
    <w:rsid w:val="00054A43"/>
    <w:rsid w:val="00057FB2"/>
    <w:rsid w:val="00064D3D"/>
    <w:rsid w:val="000825EE"/>
    <w:rsid w:val="000B561C"/>
    <w:rsid w:val="000C5A38"/>
    <w:rsid w:val="000C7F59"/>
    <w:rsid w:val="000D7323"/>
    <w:rsid w:val="000E3707"/>
    <w:rsid w:val="00104167"/>
    <w:rsid w:val="001B1251"/>
    <w:rsid w:val="001C0989"/>
    <w:rsid w:val="001C6237"/>
    <w:rsid w:val="001D17D4"/>
    <w:rsid w:val="001D541D"/>
    <w:rsid w:val="00202A61"/>
    <w:rsid w:val="00214564"/>
    <w:rsid w:val="002208BC"/>
    <w:rsid w:val="00234023"/>
    <w:rsid w:val="002470D8"/>
    <w:rsid w:val="0025266B"/>
    <w:rsid w:val="00275DD9"/>
    <w:rsid w:val="002948BE"/>
    <w:rsid w:val="002D17C7"/>
    <w:rsid w:val="002D428E"/>
    <w:rsid w:val="002F5537"/>
    <w:rsid w:val="003017FA"/>
    <w:rsid w:val="003018B8"/>
    <w:rsid w:val="003123DB"/>
    <w:rsid w:val="003326D6"/>
    <w:rsid w:val="00363227"/>
    <w:rsid w:val="003C7C01"/>
    <w:rsid w:val="003E35DC"/>
    <w:rsid w:val="00410B03"/>
    <w:rsid w:val="00416A14"/>
    <w:rsid w:val="00423309"/>
    <w:rsid w:val="00451F06"/>
    <w:rsid w:val="00456CF1"/>
    <w:rsid w:val="00487C9A"/>
    <w:rsid w:val="004A1BAD"/>
    <w:rsid w:val="004C293E"/>
    <w:rsid w:val="004D3225"/>
    <w:rsid w:val="00536C9C"/>
    <w:rsid w:val="0057278B"/>
    <w:rsid w:val="00593610"/>
    <w:rsid w:val="005A347F"/>
    <w:rsid w:val="005A445B"/>
    <w:rsid w:val="005B1C23"/>
    <w:rsid w:val="005C7E37"/>
    <w:rsid w:val="005D5932"/>
    <w:rsid w:val="005E2F49"/>
    <w:rsid w:val="00601951"/>
    <w:rsid w:val="00661BE0"/>
    <w:rsid w:val="006A51BD"/>
    <w:rsid w:val="006B4610"/>
    <w:rsid w:val="006C0EFC"/>
    <w:rsid w:val="006C7E55"/>
    <w:rsid w:val="006D059C"/>
    <w:rsid w:val="006D55DB"/>
    <w:rsid w:val="00710722"/>
    <w:rsid w:val="007740A7"/>
    <w:rsid w:val="00793D2D"/>
    <w:rsid w:val="00796B02"/>
    <w:rsid w:val="007A4652"/>
    <w:rsid w:val="007D04F6"/>
    <w:rsid w:val="007E553B"/>
    <w:rsid w:val="007F3E76"/>
    <w:rsid w:val="007F4232"/>
    <w:rsid w:val="007F6E83"/>
    <w:rsid w:val="00831C38"/>
    <w:rsid w:val="008475CC"/>
    <w:rsid w:val="008513DB"/>
    <w:rsid w:val="008B60D6"/>
    <w:rsid w:val="008C2513"/>
    <w:rsid w:val="008C5A79"/>
    <w:rsid w:val="008D0E88"/>
    <w:rsid w:val="00906EB1"/>
    <w:rsid w:val="00935458"/>
    <w:rsid w:val="00935EB8"/>
    <w:rsid w:val="00965F72"/>
    <w:rsid w:val="009903B0"/>
    <w:rsid w:val="00991D80"/>
    <w:rsid w:val="009938F8"/>
    <w:rsid w:val="00994E05"/>
    <w:rsid w:val="00995A78"/>
    <w:rsid w:val="009B3DB6"/>
    <w:rsid w:val="009F0F6D"/>
    <w:rsid w:val="009F4261"/>
    <w:rsid w:val="00A350B8"/>
    <w:rsid w:val="00A53A40"/>
    <w:rsid w:val="00A633D4"/>
    <w:rsid w:val="00A81057"/>
    <w:rsid w:val="00A82B93"/>
    <w:rsid w:val="00A86A84"/>
    <w:rsid w:val="00AE39CE"/>
    <w:rsid w:val="00B27DEC"/>
    <w:rsid w:val="00B31BEF"/>
    <w:rsid w:val="00B36137"/>
    <w:rsid w:val="00B4377E"/>
    <w:rsid w:val="00B65F05"/>
    <w:rsid w:val="00B816DF"/>
    <w:rsid w:val="00B8471A"/>
    <w:rsid w:val="00B92238"/>
    <w:rsid w:val="00BE014F"/>
    <w:rsid w:val="00BF3E69"/>
    <w:rsid w:val="00C10B56"/>
    <w:rsid w:val="00C125EE"/>
    <w:rsid w:val="00C4271F"/>
    <w:rsid w:val="00C559DA"/>
    <w:rsid w:val="00C65353"/>
    <w:rsid w:val="00C8231A"/>
    <w:rsid w:val="00CD491A"/>
    <w:rsid w:val="00CE0406"/>
    <w:rsid w:val="00D04813"/>
    <w:rsid w:val="00D572F6"/>
    <w:rsid w:val="00DB44F5"/>
    <w:rsid w:val="00DC283F"/>
    <w:rsid w:val="00DC4FD6"/>
    <w:rsid w:val="00DD386C"/>
    <w:rsid w:val="00DF695A"/>
    <w:rsid w:val="00E144EE"/>
    <w:rsid w:val="00E17A0F"/>
    <w:rsid w:val="00E31C7A"/>
    <w:rsid w:val="00E335AD"/>
    <w:rsid w:val="00E3736E"/>
    <w:rsid w:val="00E526ED"/>
    <w:rsid w:val="00E929DC"/>
    <w:rsid w:val="00EC0B9B"/>
    <w:rsid w:val="00ED4D1F"/>
    <w:rsid w:val="00F020AB"/>
    <w:rsid w:val="00F04AE2"/>
    <w:rsid w:val="00F05159"/>
    <w:rsid w:val="00F270B8"/>
    <w:rsid w:val="00F450A8"/>
    <w:rsid w:val="00F85B02"/>
    <w:rsid w:val="00F86EC6"/>
    <w:rsid w:val="00F876E6"/>
    <w:rsid w:val="00FC246B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E1EB35-C064-4BA2-A662-547D56F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  <w:style w:type="paragraph" w:customStyle="1" w:styleId="ConsPlusNormal">
    <w:name w:val="ConsPlusNormal"/>
    <w:rsid w:val="00C42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3C7C0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D4D1F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Nonformat">
    <w:name w:val="ConsNonformat"/>
    <w:rsid w:val="00965F72"/>
    <w:pPr>
      <w:widowControl w:val="0"/>
    </w:pPr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Слонов ЕА</cp:lastModifiedBy>
  <cp:revision>3</cp:revision>
  <cp:lastPrinted>2022-02-22T01:14:00Z</cp:lastPrinted>
  <dcterms:created xsi:type="dcterms:W3CDTF">2022-02-22T01:16:00Z</dcterms:created>
  <dcterms:modified xsi:type="dcterms:W3CDTF">2022-02-24T05:34:00Z</dcterms:modified>
</cp:coreProperties>
</file>