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13" w:rsidRDefault="00AE3F13" w:rsidP="00AE3F13">
      <w:r>
        <w:t>Даты выплат детских пособий и пенсий</w:t>
      </w:r>
    </w:p>
    <w:p w:rsidR="00AE3F13" w:rsidRDefault="00AE3F13" w:rsidP="00AE3F13"/>
    <w:p w:rsidR="00AE3F13" w:rsidRDefault="00AE3F13" w:rsidP="00AE3F13">
      <w:r>
        <w:t xml:space="preserve">Публикуем график выплат для получателей детских пособий и пенсий в Кемеровской области – Кузбассе на июль. </w:t>
      </w:r>
    </w:p>
    <w:p w:rsidR="00AE3F13" w:rsidRPr="00E22A03" w:rsidRDefault="00AE3F13" w:rsidP="00AE3F13">
      <w:pPr>
        <w:rPr>
          <w:b/>
        </w:rPr>
      </w:pPr>
      <w:r w:rsidRPr="00E22A03">
        <w:rPr>
          <w:b/>
        </w:rPr>
        <w:t>Важно:</w:t>
      </w:r>
    </w:p>
    <w:p w:rsidR="00AE3F13" w:rsidRDefault="00AE3F13" w:rsidP="00AE3F13">
      <w:r>
        <w:t>Перечисления детских пособий осуществляются в новом месяце за предыдущий. Это значит, что в июле вы получаете пособия за июнь.</w:t>
      </w:r>
    </w:p>
    <w:p w:rsidR="00AE3F13" w:rsidRDefault="00AE3F13" w:rsidP="00AE3F13">
      <w:r>
        <w:t xml:space="preserve">Если дата выплаты детских пособий выпадает на выходные, Отделение СФР по Кемеровской области – Кузбассу произведет их зачисление в ближайший рабочий день накануне. </w:t>
      </w:r>
    </w:p>
    <w:p w:rsidR="00AE3F13" w:rsidRDefault="00AE3F13" w:rsidP="00AE3F13">
      <w:r>
        <w:t>Доставка детских пособий через «Почту России» осуществляется с 1 по 25 число согласно графику вашего почтового отделения.</w:t>
      </w:r>
    </w:p>
    <w:p w:rsidR="00AE3F13" w:rsidRDefault="00AE3F13" w:rsidP="00AE3F13">
      <w:r>
        <w:t>Пенсии выплачиваются за текущий месяц.</w:t>
      </w:r>
    </w:p>
    <w:p w:rsidR="00AE3F13" w:rsidRDefault="00AE3F13" w:rsidP="00AE3F13">
      <w:r>
        <w:t>Если дата выплаты пенсий и социальных пособий приходится на пятницу, то Отделение СФР по Кемеровской области произведет выплату на два дня раньше, в среду. Если дата приходится на выходные, то выплата будет осуществлена в четверг.</w:t>
      </w:r>
    </w:p>
    <w:p w:rsidR="005821AF" w:rsidRDefault="00AE3F13" w:rsidP="00AE3F13">
      <w:r w:rsidRPr="00E22A03">
        <w:rPr>
          <w:b/>
        </w:rPr>
        <w:t>! Обращаем внимание получателей пособий и пенсий через банки</w:t>
      </w:r>
      <w:r>
        <w:t>: средства на банковские карты зачисляются в течение всего дня. Если вы не получили деньги утром, дождитесь их зачисления до окончания дня.</w:t>
      </w:r>
      <w:bookmarkStart w:id="0" w:name="_GoBack"/>
      <w:bookmarkEnd w:id="0"/>
    </w:p>
    <w:sectPr w:rsidR="0058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13"/>
    <w:rsid w:val="0091125B"/>
    <w:rsid w:val="00AE3F13"/>
    <w:rsid w:val="00DE3F9B"/>
    <w:rsid w:val="00E2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3363-F944-4714-BCC8-6765EA09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Мамонова Светлана Викторовна</cp:lastModifiedBy>
  <cp:revision>2</cp:revision>
  <dcterms:created xsi:type="dcterms:W3CDTF">2025-06-17T09:09:00Z</dcterms:created>
  <dcterms:modified xsi:type="dcterms:W3CDTF">2025-06-25T02:53:00Z</dcterms:modified>
</cp:coreProperties>
</file>