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61" w:rsidRDefault="00016561" w:rsidP="002D07B1">
      <w:pPr>
        <w:tabs>
          <w:tab w:val="num" w:pos="200"/>
        </w:tabs>
        <w:ind w:left="4820"/>
        <w:jc w:val="center"/>
        <w:outlineLvl w:val="0"/>
      </w:pPr>
      <w:bookmarkStart w:id="0" w:name="_GoBack"/>
      <w:bookmarkEnd w:id="0"/>
      <w:r>
        <w:t>Приложение 1</w:t>
      </w:r>
    </w:p>
    <w:p w:rsidR="002D07B1" w:rsidRDefault="002D07B1" w:rsidP="002D07B1">
      <w:pPr>
        <w:tabs>
          <w:tab w:val="num" w:pos="200"/>
        </w:tabs>
        <w:ind w:left="5387"/>
        <w:jc w:val="both"/>
        <w:outlineLvl w:val="0"/>
        <w:rPr>
          <w:color w:val="000000"/>
        </w:rPr>
      </w:pPr>
      <w:r>
        <w:t>к</w:t>
      </w:r>
      <w:r w:rsidR="00016561">
        <w:t xml:space="preserve"> </w:t>
      </w:r>
      <w:r w:rsidR="00D1561C">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p>
    <w:p w:rsidR="00016561" w:rsidRPr="00C50C84" w:rsidRDefault="00016561" w:rsidP="002D07B1">
      <w:pPr>
        <w:tabs>
          <w:tab w:val="num" w:pos="200"/>
        </w:tabs>
        <w:ind w:left="5387"/>
        <w:jc w:val="both"/>
        <w:outlineLvl w:val="0"/>
      </w:pPr>
      <w:r w:rsidRPr="00C50C84">
        <w:t xml:space="preserve">от </w:t>
      </w:r>
      <w:r w:rsidR="00C252F1">
        <w:t>27.09.2021</w:t>
      </w:r>
      <w:r w:rsidRPr="00C50C84">
        <w:t xml:space="preserve"> № </w:t>
      </w:r>
      <w:r w:rsidR="00C252F1">
        <w:t>270</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61215E" w:rsidRPr="0061215E" w:rsidRDefault="0061215E" w:rsidP="0061215E">
      <w:pPr>
        <w:ind w:left="360"/>
        <w:jc w:val="center"/>
        <w:rPr>
          <w:b/>
          <w:i/>
          <w:iCs/>
          <w:color w:val="000000"/>
        </w:rPr>
      </w:pPr>
      <w:r>
        <w:rPr>
          <w:b/>
          <w:bCs/>
          <w:color w:val="000000"/>
          <w:sz w:val="28"/>
          <w:szCs w:val="28"/>
        </w:rPr>
        <w:t>П</w:t>
      </w:r>
      <w:r w:rsidRPr="0061215E">
        <w:rPr>
          <w:b/>
          <w:bCs/>
          <w:color w:val="000000"/>
          <w:sz w:val="28"/>
          <w:szCs w:val="28"/>
        </w:rPr>
        <w:t>ол</w:t>
      </w:r>
      <w:r>
        <w:rPr>
          <w:b/>
          <w:bCs/>
          <w:color w:val="000000"/>
          <w:sz w:val="28"/>
          <w:szCs w:val="28"/>
        </w:rPr>
        <w:t xml:space="preserve">ожение о муниципальном контроле </w:t>
      </w:r>
      <w:r w:rsidRPr="0061215E">
        <w:rPr>
          <w:b/>
          <w:bCs/>
          <w:color w:val="000000"/>
          <w:sz w:val="28"/>
          <w:szCs w:val="28"/>
        </w:rPr>
        <w:t>на автомобильном транспорте, городском наземном электрическом транспорте и в</w:t>
      </w:r>
      <w:r>
        <w:rPr>
          <w:b/>
          <w:bCs/>
          <w:color w:val="000000"/>
          <w:sz w:val="28"/>
          <w:szCs w:val="28"/>
        </w:rPr>
        <w:t xml:space="preserve"> </w:t>
      </w:r>
      <w:r w:rsidRPr="0061215E">
        <w:rPr>
          <w:b/>
          <w:bCs/>
          <w:color w:val="000000"/>
          <w:sz w:val="28"/>
          <w:szCs w:val="28"/>
        </w:rPr>
        <w:t>дорожном хозяйств</w:t>
      </w:r>
      <w:r>
        <w:rPr>
          <w:b/>
          <w:bCs/>
          <w:color w:val="000000"/>
          <w:sz w:val="28"/>
          <w:szCs w:val="28"/>
        </w:rPr>
        <w:t>е в границах населенных пунктов К</w:t>
      </w:r>
      <w:r w:rsidRPr="0061215E">
        <w:rPr>
          <w:b/>
          <w:color w:val="000000"/>
          <w:sz w:val="28"/>
          <w:szCs w:val="28"/>
        </w:rPr>
        <w:t xml:space="preserve">рапивинского муниципального округа </w:t>
      </w:r>
    </w:p>
    <w:p w:rsidR="005238CB" w:rsidRDefault="005238CB" w:rsidP="002D07B1">
      <w:pPr>
        <w:pStyle w:val="ConsPlusNormal"/>
        <w:numPr>
          <w:ilvl w:val="0"/>
          <w:numId w:val="2"/>
        </w:numPr>
        <w:spacing w:before="240" w:after="24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color w:val="000000"/>
          <w:sz w:val="28"/>
          <w:szCs w:val="28"/>
        </w:rPr>
        <w:t xml:space="preserve">Крапивинского муниципального органа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61215E" w:rsidRPr="00567818" w:rsidRDefault="0061215E" w:rsidP="00C1174F">
      <w:pPr>
        <w:pStyle w:val="ConsPlusNormal"/>
        <w:spacing w:before="120"/>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215E" w:rsidRPr="0061215E" w:rsidRDefault="0061215E" w:rsidP="00C1174F">
      <w:pPr>
        <w:spacing w:before="120"/>
        <w:ind w:firstLine="360"/>
        <w:jc w:val="both"/>
        <w:rPr>
          <w:color w:val="000000"/>
          <w:sz w:val="28"/>
          <w:szCs w:val="28"/>
        </w:rPr>
      </w:pPr>
      <w:r w:rsidRPr="0061215E">
        <w:rPr>
          <w:color w:val="000000"/>
          <w:sz w:val="28"/>
          <w:szCs w:val="28"/>
        </w:rPr>
        <w:t>1.3. Муниципальный контроль на автомобильном транспорте осуществляется администрацией</w:t>
      </w:r>
      <w:r>
        <w:rPr>
          <w:color w:val="000000"/>
          <w:sz w:val="28"/>
          <w:szCs w:val="28"/>
        </w:rPr>
        <w:t xml:space="preserve"> </w:t>
      </w:r>
      <w:r w:rsidRPr="0061215E">
        <w:rPr>
          <w:color w:val="000000"/>
          <w:sz w:val="28"/>
          <w:szCs w:val="28"/>
        </w:rPr>
        <w:t>Крапивинского муниципального округа</w:t>
      </w:r>
      <w:r w:rsidR="00D1561C">
        <w:rPr>
          <w:color w:val="000000"/>
          <w:sz w:val="28"/>
          <w:szCs w:val="28"/>
        </w:rPr>
        <w:t xml:space="preserve"> </w:t>
      </w:r>
      <w:r w:rsidRPr="0061215E">
        <w:rPr>
          <w:color w:val="000000"/>
          <w:sz w:val="28"/>
          <w:szCs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016561" w:rsidRPr="00777C84" w:rsidRDefault="00016561" w:rsidP="00C1174F">
      <w:pPr>
        <w:spacing w:before="120"/>
        <w:ind w:firstLine="709"/>
        <w:contextualSpacing/>
        <w:jc w:val="both"/>
        <w:rPr>
          <w:sz w:val="28"/>
          <w:szCs w:val="28"/>
        </w:rPr>
      </w:pPr>
      <w:r w:rsidRPr="00777C84">
        <w:rPr>
          <w:color w:val="000000"/>
          <w:sz w:val="28"/>
          <w:szCs w:val="28"/>
        </w:rPr>
        <w:lastRenderedPageBreak/>
        <w:t xml:space="preserve">1.4. </w:t>
      </w:r>
      <w:r w:rsidR="0061215E" w:rsidRPr="00567818">
        <w:rPr>
          <w:color w:val="000000"/>
          <w:sz w:val="28"/>
          <w:szCs w:val="28"/>
        </w:rPr>
        <w:t>Должностными лицами, уполномоченными осуществлять муниципальный контроль на автомобильном транспорте,</w:t>
      </w:r>
      <w:r w:rsidRPr="00777C84">
        <w:rPr>
          <w:color w:val="000000"/>
          <w:sz w:val="28"/>
          <w:szCs w:val="28"/>
        </w:rPr>
        <w:t xml:space="preserve"> </w:t>
      </w:r>
      <w:r w:rsidR="00A70BF2" w:rsidRPr="00463EDF">
        <w:rPr>
          <w:color w:val="000000"/>
          <w:sz w:val="28"/>
          <w:szCs w:val="28"/>
        </w:rPr>
        <w:t xml:space="preserve">являются </w:t>
      </w:r>
      <w:r w:rsidR="00A70BF2" w:rsidRPr="00ED48CB">
        <w:rPr>
          <w:color w:val="000000"/>
          <w:sz w:val="28"/>
          <w:szCs w:val="28"/>
        </w:rPr>
        <w:t>начальник муниципального казенного учреждения «Управление по жизнеобеспечению и строительству администрации Крапивинского муниципального округа»</w:t>
      </w:r>
      <w:r w:rsidR="00A70BF2">
        <w:rPr>
          <w:color w:val="000000"/>
          <w:sz w:val="28"/>
          <w:szCs w:val="28"/>
        </w:rPr>
        <w:t xml:space="preserve"> </w:t>
      </w:r>
      <w:r w:rsidR="0061215E"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0061215E" w:rsidRPr="00567818">
        <w:rPr>
          <w:i/>
          <w:iCs/>
          <w:color w:val="000000"/>
        </w:rPr>
        <w:t>.</w:t>
      </w:r>
      <w:r w:rsidR="0061215E" w:rsidRPr="00567818">
        <w:rPr>
          <w:color w:val="000000"/>
          <w:sz w:val="28"/>
          <w:szCs w:val="28"/>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61215E" w:rsidRPr="00567818" w:rsidRDefault="0061215E" w:rsidP="002D07B1">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1215E" w:rsidRPr="00567818" w:rsidRDefault="0061215E"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1215E" w:rsidRPr="00567818" w:rsidRDefault="0061215E"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567818">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1215E" w:rsidRPr="00567818" w:rsidRDefault="0061215E" w:rsidP="002D07B1">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1215E" w:rsidRPr="00567818" w:rsidRDefault="00016561"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w:t>
      </w:r>
      <w:r w:rsidR="0061215E"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w:t>
      </w:r>
      <w:r w:rsidR="0061215E" w:rsidRPr="00567818">
        <w:rPr>
          <w:rFonts w:ascii="Times New Roman" w:hAnsi="Times New Roman" w:cs="Times New Roman"/>
          <w:color w:val="000000"/>
          <w:sz w:val="28"/>
          <w:szCs w:val="28"/>
        </w:rPr>
        <w:lastRenderedPageBreak/>
        <w:t>Федерации, информации, получаемой в рамках межведомственного информационного взаимодействия, а также общедоступной информации.</w:t>
      </w:r>
    </w:p>
    <w:p w:rsidR="0061215E" w:rsidRPr="00567818" w:rsidRDefault="0061215E"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rsidR="00016561" w:rsidRPr="00C50C84" w:rsidRDefault="005238CB" w:rsidP="002D07B1">
      <w:pPr>
        <w:pStyle w:val="ConsPlusNormal"/>
        <w:spacing w:before="240"/>
        <w:ind w:firstLine="709"/>
        <w:jc w:val="both"/>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2.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292596" w:rsidRPr="00567818" w:rsidRDefault="00016561" w:rsidP="00C1174F">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sidR="00292596" w:rsidRPr="00567818">
        <w:rPr>
          <w:rFonts w:ascii="Times New Roman" w:hAnsi="Times New Roman" w:cs="Times New Roman"/>
          <w:color w:val="000000"/>
          <w:sz w:val="28"/>
          <w:szCs w:val="28"/>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объявление предостережений;</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5238CB" w:rsidRPr="000E5F8C"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5238CB" w:rsidRPr="001B5653">
        <w:rPr>
          <w:rFonts w:ascii="Times New Roman" w:hAnsi="Times New Roman" w:cs="Times New Roman"/>
          <w:color w:val="000000"/>
          <w:sz w:val="28"/>
          <w:szCs w:val="28"/>
        </w:rPr>
        <w:t>.</w:t>
      </w:r>
    </w:p>
    <w:p w:rsidR="00292596" w:rsidRPr="00567818" w:rsidRDefault="001538BC" w:rsidP="00C1174F">
      <w:pPr>
        <w:pStyle w:val="ConsPlusNormal"/>
        <w:spacing w:before="120"/>
        <w:ind w:firstLine="709"/>
        <w:jc w:val="both"/>
        <w:rPr>
          <w:rFonts w:ascii="Times New Roman" w:hAnsi="Times New Roman" w:cs="Times New Roman"/>
          <w:color w:val="000000"/>
          <w:sz w:val="28"/>
          <w:szCs w:val="28"/>
        </w:rPr>
      </w:pPr>
      <w:r w:rsidRPr="006E0511">
        <w:rPr>
          <w:rFonts w:ascii="Times New Roman" w:hAnsi="Times New Roman" w:cs="Times New Roman"/>
          <w:color w:val="000000"/>
          <w:sz w:val="28"/>
          <w:szCs w:val="28"/>
        </w:rPr>
        <w:t>2.6.</w:t>
      </w:r>
      <w:r w:rsidRPr="00C50C84">
        <w:rPr>
          <w:color w:val="000000"/>
          <w:sz w:val="28"/>
          <w:szCs w:val="28"/>
        </w:rPr>
        <w:t xml:space="preserve"> </w:t>
      </w:r>
      <w:r w:rsidR="00292596"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292596" w:rsidRPr="00567818">
        <w:rPr>
          <w:rStyle w:val="aff1"/>
          <w:color w:val="000000"/>
          <w:sz w:val="28"/>
          <w:szCs w:val="28"/>
        </w:rPr>
        <w:footnoteReference w:id="1"/>
      </w:r>
      <w:r w:rsidR="00292596"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292596"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292596" w:rsidRPr="00567818">
        <w:rPr>
          <w:rFonts w:ascii="Times New Roman" w:hAnsi="Times New Roman" w:cs="Times New Roman"/>
          <w:color w:val="000000"/>
          <w:sz w:val="28"/>
          <w:szCs w:val="28"/>
        </w:rPr>
        <w:t>официального сайта администрации</w:t>
      </w:r>
      <w:r w:rsidR="00292596" w:rsidRPr="00567818">
        <w:rPr>
          <w:rFonts w:ascii="Times New Roman" w:hAnsi="Times New Roman" w:cs="Times New Roman"/>
          <w:color w:val="000000"/>
          <w:sz w:val="28"/>
          <w:szCs w:val="28"/>
          <w:shd w:val="clear" w:color="auto" w:fill="FFFFFF"/>
        </w:rPr>
        <w:t>)</w:t>
      </w:r>
      <w:r w:rsidR="00292596" w:rsidRPr="00567818">
        <w:rPr>
          <w:rFonts w:ascii="Times New Roman" w:hAnsi="Times New Roman" w:cs="Times New Roman"/>
          <w:color w:val="000000"/>
          <w:sz w:val="28"/>
          <w:szCs w:val="28"/>
        </w:rPr>
        <w:t>, в средствах массовой информации,</w:t>
      </w:r>
      <w:r w:rsidR="00292596"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1174F">
          <w:rPr>
            <w:rStyle w:val="a5"/>
            <w:rFonts w:ascii="Times New Roman" w:hAnsi="Times New Roman" w:cs="Times New Roman"/>
            <w:color w:val="000000"/>
            <w:sz w:val="28"/>
            <w:szCs w:val="28"/>
            <w:u w:val="none"/>
          </w:rPr>
          <w:t>частью 3 статьи 46</w:t>
        </w:r>
      </w:hyperlink>
      <w:r w:rsidRPr="00C1174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292596" w:rsidRPr="00567818" w:rsidRDefault="00292596" w:rsidP="00C1174F">
      <w:pPr>
        <w:spacing w:before="120"/>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w:t>
      </w:r>
      <w:r w:rsidRPr="00567818">
        <w:rPr>
          <w:color w:val="000000"/>
          <w:sz w:val="28"/>
          <w:szCs w:val="28"/>
        </w:rPr>
        <w:lastRenderedPageBreak/>
        <w:t xml:space="preserve">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Крапивинского муниципального округа</w:t>
      </w:r>
      <w:r w:rsidR="004F459B">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92596" w:rsidRPr="00567818" w:rsidRDefault="00292596" w:rsidP="002D07B1">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00C1174F">
        <w:rPr>
          <w:color w:val="000000"/>
          <w:sz w:val="28"/>
          <w:szCs w:val="28"/>
          <w:shd w:val="clear" w:color="auto" w:fill="FFFFFF"/>
        </w:rPr>
        <w:t xml:space="preserve"> </w:t>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92596" w:rsidRPr="00567818" w:rsidRDefault="001538BC" w:rsidP="00C1174F">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w:t>
      </w:r>
      <w:r w:rsidR="00292596" w:rsidRPr="00567818">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567818">
        <w:rPr>
          <w:rFonts w:ascii="Times New Roman" w:hAnsi="Times New Roman" w:cs="Times New Roman"/>
          <w:color w:val="000000"/>
          <w:sz w:val="28"/>
          <w:szCs w:val="28"/>
        </w:rPr>
        <w:lastRenderedPageBreak/>
        <w:t xml:space="preserve">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92596" w:rsidRPr="00567818" w:rsidRDefault="00292596" w:rsidP="00C1174F">
      <w:pPr>
        <w:pStyle w:val="ConsPlusNormal"/>
        <w:spacing w:before="120"/>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2596" w:rsidRPr="00567818" w:rsidRDefault="00292596" w:rsidP="002D07B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92596" w:rsidRPr="00567818" w:rsidRDefault="00292596" w:rsidP="002D07B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C1174F">
      <w:pPr>
        <w:spacing w:before="120" w:after="120"/>
        <w:ind w:firstLine="709"/>
        <w:jc w:val="both"/>
        <w:rPr>
          <w:b/>
          <w:bCs/>
          <w:color w:val="000000"/>
          <w:sz w:val="28"/>
          <w:szCs w:val="28"/>
        </w:rPr>
      </w:pPr>
      <w:r w:rsidRPr="000E5F8C">
        <w:rPr>
          <w:b/>
          <w:bCs/>
          <w:color w:val="000000"/>
          <w:sz w:val="28"/>
          <w:szCs w:val="28"/>
        </w:rPr>
        <w:t xml:space="preserve">3. </w:t>
      </w:r>
      <w:r w:rsidR="001538BC" w:rsidRPr="00C50C84">
        <w:rPr>
          <w:b/>
          <w:bCs/>
          <w:color w:val="000000"/>
          <w:sz w:val="28"/>
          <w:szCs w:val="28"/>
        </w:rPr>
        <w:t>Осуществление контрольных мероприятий и контрольных действий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92596" w:rsidRPr="00567818" w:rsidRDefault="00292596" w:rsidP="002D07B1">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567818">
        <w:rPr>
          <w:color w:val="000000"/>
          <w:sz w:val="28"/>
          <w:szCs w:val="28"/>
          <w:shd w:val="clear" w:color="auto" w:fill="FFFFFF"/>
        </w:rPr>
        <w:lastRenderedPageBreak/>
        <w:t>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92596" w:rsidRPr="00567818" w:rsidRDefault="00292596" w:rsidP="002D07B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92596" w:rsidRPr="00567818" w:rsidRDefault="00292596" w:rsidP="00C1174F">
      <w:pPr>
        <w:pStyle w:val="ConsPlusNormal"/>
        <w:spacing w:before="120"/>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C1174F">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567818">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hyperlink r:id="rId10" w:history="1">
        <w:r w:rsidRPr="00D018CA">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2596" w:rsidRPr="00567818" w:rsidRDefault="00292596" w:rsidP="00C1174F">
      <w:pPr>
        <w:spacing w:before="120"/>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№724-р перечнем</w:t>
      </w:r>
      <w:r w:rsidR="004F459B">
        <w:rPr>
          <w:color w:val="000000"/>
          <w:sz w:val="28"/>
          <w:szCs w:val="28"/>
          <w:shd w:val="clear" w:color="auto" w:fill="FFFFFF"/>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F459B">
        <w:rPr>
          <w:color w:val="000000"/>
          <w:sz w:val="28"/>
          <w:szCs w:val="28"/>
          <w:shd w:val="clear" w:color="auto" w:fill="FFFFFF"/>
        </w:rPr>
        <w:t xml:space="preserve"> </w:t>
      </w:r>
      <w:hyperlink r:id="rId11" w:history="1">
        <w:r w:rsidRPr="00567818">
          <w:rPr>
            <w:rStyle w:val="a5"/>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567818">
        <w:rPr>
          <w:color w:val="000000"/>
          <w:sz w:val="28"/>
          <w:szCs w:val="28"/>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2596" w:rsidRPr="00567818" w:rsidRDefault="00292596" w:rsidP="002D07B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2596" w:rsidRPr="00567818" w:rsidRDefault="00292596" w:rsidP="002D07B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2596" w:rsidRPr="00567818" w:rsidRDefault="00292596" w:rsidP="002D07B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292596" w:rsidRPr="00567818" w:rsidRDefault="00292596" w:rsidP="00C1174F">
      <w:pPr>
        <w:pStyle w:val="s1"/>
        <w:spacing w:before="120"/>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292596" w:rsidRPr="00567818" w:rsidRDefault="00292596" w:rsidP="002D07B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2596"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2596" w:rsidRPr="00567818" w:rsidRDefault="001538BC"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3.12. </w:t>
      </w:r>
      <w:r w:rsidR="00292596" w:rsidRPr="00567818">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w:t>
      </w:r>
      <w:r w:rsidR="00292596" w:rsidRPr="00567818">
        <w:rPr>
          <w:rFonts w:ascii="Times New Roman" w:hAnsi="Times New Roman" w:cs="Times New Roman"/>
          <w:color w:val="000000"/>
          <w:sz w:val="28"/>
          <w:szCs w:val="28"/>
        </w:rPr>
        <w:lastRenderedPageBreak/>
        <w:t>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67818">
          <w:rPr>
            <w:rStyle w:val="a5"/>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2596" w:rsidRPr="00567818" w:rsidRDefault="00292596" w:rsidP="002D07B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A62CB" w:rsidRPr="00C50C84"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2596" w:rsidRDefault="00AA62CB"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3.17. </w:t>
      </w:r>
      <w:r w:rsidR="00292596" w:rsidRPr="00567818">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292596" w:rsidRPr="00567818">
        <w:rPr>
          <w:rFonts w:ascii="Times New Roman" w:hAnsi="Times New Roman" w:cs="Times New Roman"/>
          <w:color w:val="000000"/>
          <w:sz w:val="28"/>
          <w:szCs w:val="28"/>
          <w:shd w:val="clear" w:color="auto" w:fill="FFFFFF"/>
        </w:rPr>
        <w:t xml:space="preserve">Федерального закона </w:t>
      </w:r>
      <w:r w:rsidR="00292596" w:rsidRPr="00567818">
        <w:rPr>
          <w:rFonts w:ascii="Times New Roman" w:hAnsi="Times New Roman" w:cs="Times New Roman"/>
          <w:color w:val="000000"/>
          <w:sz w:val="28"/>
          <w:szCs w:val="28"/>
        </w:rPr>
        <w:t xml:space="preserve">от 31.07.2020 № 248-ФЗ «О государственном контроле (надзоре) и муниципальном </w:t>
      </w:r>
      <w:r w:rsidR="00292596" w:rsidRPr="00567818">
        <w:rPr>
          <w:rFonts w:ascii="Times New Roman" w:hAnsi="Times New Roman" w:cs="Times New Roman"/>
          <w:color w:val="000000"/>
          <w:sz w:val="28"/>
          <w:szCs w:val="28"/>
        </w:rPr>
        <w:lastRenderedPageBreak/>
        <w:t>контроле в Российской Федерации» и разделом 4 настоящего Положения</w:t>
      </w:r>
      <w:r w:rsidR="00292596">
        <w:rPr>
          <w:rFonts w:ascii="Times New Roman" w:hAnsi="Times New Roman" w:cs="Times New Roman"/>
          <w:color w:val="000000"/>
          <w:sz w:val="28"/>
          <w:szCs w:val="28"/>
        </w:rPr>
        <w:t>.</w:t>
      </w:r>
    </w:p>
    <w:p w:rsidR="00292596" w:rsidRPr="00567818" w:rsidRDefault="0012643C"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3.18. </w:t>
      </w:r>
      <w:r w:rsidR="00292596" w:rsidRPr="0056781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92596" w:rsidRPr="00567818" w:rsidRDefault="00292596" w:rsidP="002D07B1">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rsidRPr="00567818">
        <w:rPr>
          <w:rFonts w:ascii="Times New Roman" w:hAnsi="Times New Roman" w:cs="Times New Roman"/>
          <w:color w:val="000000"/>
          <w:sz w:val="28"/>
          <w:szCs w:val="28"/>
        </w:rPr>
        <w:lastRenderedPageBreak/>
        <w:t>принять меры по привлечению виновных лиц к установленной законом ответственности;</w:t>
      </w:r>
    </w:p>
    <w:p w:rsidR="00292596" w:rsidRPr="00567818" w:rsidRDefault="00292596" w:rsidP="002D07B1">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2D07B1">
      <w:pPr>
        <w:pStyle w:val="ConsPlusNormal"/>
        <w:spacing w:before="240" w:after="240"/>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w:t>
      </w:r>
      <w:r w:rsidR="00292596" w:rsidRPr="00567818">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92596">
        <w:rPr>
          <w:rStyle w:val="aff1"/>
          <w:rFonts w:ascii="Times New Roman" w:hAnsi="Times New Roman" w:cs="Times New Roman"/>
          <w:b/>
          <w:sz w:val="28"/>
          <w:szCs w:val="28"/>
        </w:rPr>
        <w:t xml:space="preserve"> </w:t>
      </w:r>
    </w:p>
    <w:p w:rsidR="005238CB" w:rsidRPr="000E5F8C" w:rsidRDefault="005238CB" w:rsidP="002D07B1">
      <w:pPr>
        <w:pStyle w:val="ConsPlusNormal"/>
        <w:ind w:firstLine="0"/>
        <w:jc w:val="center"/>
        <w:rPr>
          <w:rFonts w:ascii="Times New Roman" w:hAnsi="Times New Roman" w:cs="Times New Roman"/>
          <w:b/>
          <w:bCs/>
          <w:color w:val="000000"/>
          <w:sz w:val="28"/>
          <w:szCs w:val="28"/>
        </w:rPr>
      </w:pPr>
    </w:p>
    <w:p w:rsidR="00292596" w:rsidRPr="00567818" w:rsidRDefault="0012643C" w:rsidP="002D07B1">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w:t>
      </w:r>
      <w:r w:rsidR="00292596" w:rsidRPr="00567818">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w:t>
      </w:r>
      <w:r w:rsidRPr="00567818">
        <w:rPr>
          <w:rFonts w:ascii="Times New Roman" w:hAnsi="Times New Roman" w:cs="Times New Roman"/>
          <w:color w:val="000000"/>
          <w:sz w:val="28"/>
          <w:szCs w:val="28"/>
        </w:rPr>
        <w:lastRenderedPageBreak/>
        <w:t>осуществления муниципального контроля на автомобильном транспорте, имеют право на досудебное обжалование:</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w:t>
      </w:r>
    </w:p>
    <w:p w:rsidR="004F459B" w:rsidRPr="00567818" w:rsidRDefault="0012643C" w:rsidP="00C1174F">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4.5. </w:t>
      </w:r>
      <w:r w:rsidR="004F459B" w:rsidRPr="00567818">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459B" w:rsidRPr="00567818" w:rsidRDefault="004F459B"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F459B" w:rsidRPr="00567818" w:rsidRDefault="004F459B"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459B" w:rsidRPr="00567818" w:rsidRDefault="004F459B"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459B" w:rsidRPr="00567818" w:rsidRDefault="004F459B"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459B" w:rsidRDefault="004F459B"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не более чем на 20 рабочих дней.</w:t>
      </w:r>
    </w:p>
    <w:p w:rsidR="004F459B" w:rsidRDefault="005238CB" w:rsidP="002D07B1">
      <w:pPr>
        <w:pStyle w:val="ConsPlusNormal"/>
        <w:spacing w:before="240"/>
        <w:ind w:firstLine="709"/>
        <w:jc w:val="both"/>
        <w:rPr>
          <w:rFonts w:ascii="Times New Roman" w:hAnsi="Times New Roman" w:cs="Times New Roman"/>
          <w:color w:val="000000"/>
          <w:sz w:val="28"/>
          <w:szCs w:val="28"/>
        </w:rPr>
      </w:pPr>
      <w:r w:rsidRPr="000E5F8C">
        <w:rPr>
          <w:rFonts w:ascii="Times New Roman" w:hAnsi="Times New Roman" w:cs="Times New Roman"/>
          <w:b/>
          <w:bCs/>
          <w:color w:val="000000"/>
          <w:sz w:val="28"/>
          <w:szCs w:val="28"/>
        </w:rPr>
        <w:t xml:space="preserve">5. </w:t>
      </w:r>
      <w:r w:rsidR="004F459B" w:rsidRPr="00567818">
        <w:rPr>
          <w:rFonts w:ascii="Times New Roman" w:hAnsi="Times New Roman" w:cs="Times New Roman"/>
          <w:b/>
          <w:bCs/>
          <w:color w:val="000000"/>
          <w:sz w:val="28"/>
          <w:szCs w:val="28"/>
        </w:rPr>
        <w:t>Ключевые показатели муниципального контроля на автомобильном транспорте и их целевые значения</w:t>
      </w:r>
    </w:p>
    <w:p w:rsidR="004F459B" w:rsidRPr="00567818" w:rsidRDefault="0012643C" w:rsidP="00C1174F">
      <w:pPr>
        <w:pStyle w:val="14"/>
        <w:tabs>
          <w:tab w:val="left" w:pos="851"/>
        </w:tabs>
        <w:spacing w:before="120"/>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w:t>
      </w:r>
      <w:r w:rsidR="004F459B" w:rsidRPr="00567818">
        <w:rPr>
          <w:rFonts w:ascii="Times New Roman" w:hAnsi="Times New Roman" w:cs="Times New Roman"/>
          <w:color w:val="000000"/>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459B" w:rsidRPr="00567818" w:rsidRDefault="004F459B" w:rsidP="00C1174F">
      <w:pPr>
        <w:tabs>
          <w:tab w:val="left" w:pos="851"/>
        </w:tabs>
        <w:spacing w:before="120"/>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BD3203">
        <w:rPr>
          <w:color w:val="000000"/>
          <w:sz w:val="28"/>
          <w:szCs w:val="28"/>
        </w:rPr>
        <w:t xml:space="preserve">утверждаются </w:t>
      </w:r>
      <w:r w:rsidRPr="00BD3203">
        <w:rPr>
          <w:bCs/>
          <w:color w:val="000000"/>
          <w:sz w:val="28"/>
          <w:szCs w:val="28"/>
        </w:rPr>
        <w:t>Советом народных депутатов Крапивинского муниципального округа</w:t>
      </w:r>
      <w:r w:rsidRPr="00567818">
        <w:rPr>
          <w:i/>
          <w:iCs/>
          <w:color w:val="000000"/>
          <w:sz w:val="28"/>
          <w:szCs w:val="28"/>
        </w:rPr>
        <w:t>.</w:t>
      </w:r>
    </w:p>
    <w:p w:rsidR="005238CB" w:rsidRPr="000E5F8C" w:rsidRDefault="005238CB" w:rsidP="002D07B1">
      <w:pPr>
        <w:pStyle w:val="ConsPlusNormal"/>
        <w:ind w:firstLine="709"/>
        <w:jc w:val="both"/>
        <w:rPr>
          <w:rFonts w:ascii="Times New Roman" w:hAnsi="Times New Roman" w:cs="Times New Roman"/>
          <w:sz w:val="28"/>
          <w:szCs w:val="28"/>
        </w:rPr>
      </w:pPr>
    </w:p>
    <w:sectPr w:rsidR="005238CB" w:rsidRPr="000E5F8C" w:rsidSect="002850F4">
      <w:headerReference w:type="even" r:id="rId13"/>
      <w:headerReference w:type="default" r:id="rId14"/>
      <w:pgSz w:w="11906" w:h="16838"/>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A3A" w:rsidRDefault="00664A3A" w:rsidP="005238CB">
      <w:r>
        <w:separator/>
      </w:r>
    </w:p>
  </w:endnote>
  <w:endnote w:type="continuationSeparator" w:id="0">
    <w:p w:rsidR="00664A3A" w:rsidRDefault="00664A3A"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A3A" w:rsidRDefault="00664A3A" w:rsidP="005238CB">
      <w:r>
        <w:separator/>
      </w:r>
    </w:p>
  </w:footnote>
  <w:footnote w:type="continuationSeparator" w:id="0">
    <w:p w:rsidR="00664A3A" w:rsidRDefault="00664A3A" w:rsidP="005238CB">
      <w:r>
        <w:continuationSeparator/>
      </w:r>
    </w:p>
  </w:footnote>
  <w:footnote w:id="1">
    <w:p w:rsidR="00292596" w:rsidRPr="00567818" w:rsidRDefault="00292596" w:rsidP="00292596">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A780D"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664A3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A780D"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8F399B">
      <w:rPr>
        <w:rStyle w:val="afb"/>
        <w:noProof/>
      </w:rPr>
      <w:t>2</w:t>
    </w:r>
    <w:r>
      <w:rPr>
        <w:rStyle w:val="afb"/>
      </w:rPr>
      <w:fldChar w:fldCharType="end"/>
    </w:r>
  </w:p>
  <w:p w:rsidR="00E90F25" w:rsidRDefault="00664A3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12643C"/>
    <w:rsid w:val="001538BC"/>
    <w:rsid w:val="001737C5"/>
    <w:rsid w:val="001A6FDB"/>
    <w:rsid w:val="001B5653"/>
    <w:rsid w:val="00202AD5"/>
    <w:rsid w:val="00235185"/>
    <w:rsid w:val="002850F4"/>
    <w:rsid w:val="00292596"/>
    <w:rsid w:val="002D07B1"/>
    <w:rsid w:val="003A220F"/>
    <w:rsid w:val="004210C2"/>
    <w:rsid w:val="00440B68"/>
    <w:rsid w:val="004A056A"/>
    <w:rsid w:val="004F459B"/>
    <w:rsid w:val="00511E83"/>
    <w:rsid w:val="005238CB"/>
    <w:rsid w:val="005C53EA"/>
    <w:rsid w:val="0061215E"/>
    <w:rsid w:val="00627671"/>
    <w:rsid w:val="00664A3A"/>
    <w:rsid w:val="006E0511"/>
    <w:rsid w:val="006F6C43"/>
    <w:rsid w:val="00707EA2"/>
    <w:rsid w:val="007435EE"/>
    <w:rsid w:val="0074481F"/>
    <w:rsid w:val="00777C84"/>
    <w:rsid w:val="00795748"/>
    <w:rsid w:val="00856187"/>
    <w:rsid w:val="00896C60"/>
    <w:rsid w:val="008C0531"/>
    <w:rsid w:val="008E4798"/>
    <w:rsid w:val="008F399B"/>
    <w:rsid w:val="00935631"/>
    <w:rsid w:val="009377A1"/>
    <w:rsid w:val="009600DC"/>
    <w:rsid w:val="0098763B"/>
    <w:rsid w:val="00987995"/>
    <w:rsid w:val="009D07EB"/>
    <w:rsid w:val="00A42B48"/>
    <w:rsid w:val="00A44C10"/>
    <w:rsid w:val="00A536A4"/>
    <w:rsid w:val="00A70BF2"/>
    <w:rsid w:val="00A86422"/>
    <w:rsid w:val="00AA62CB"/>
    <w:rsid w:val="00AD75F5"/>
    <w:rsid w:val="00B17EE6"/>
    <w:rsid w:val="00B73865"/>
    <w:rsid w:val="00B8083A"/>
    <w:rsid w:val="00BA24C0"/>
    <w:rsid w:val="00BB0252"/>
    <w:rsid w:val="00BE06E7"/>
    <w:rsid w:val="00BF4391"/>
    <w:rsid w:val="00C1174F"/>
    <w:rsid w:val="00C252F1"/>
    <w:rsid w:val="00C911BF"/>
    <w:rsid w:val="00D018CA"/>
    <w:rsid w:val="00D1561C"/>
    <w:rsid w:val="00D3383E"/>
    <w:rsid w:val="00D33AE9"/>
    <w:rsid w:val="00D50F39"/>
    <w:rsid w:val="00D6669F"/>
    <w:rsid w:val="00D864F2"/>
    <w:rsid w:val="00DA780D"/>
    <w:rsid w:val="00E12630"/>
    <w:rsid w:val="00E74CEB"/>
    <w:rsid w:val="00F62A16"/>
    <w:rsid w:val="00FB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436A6-2353-4444-970D-3C97FD0D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2782-DDFD-46BF-BE39-7FCA43D0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5883</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4</cp:revision>
  <cp:lastPrinted>2021-09-24T05:00:00Z</cp:lastPrinted>
  <dcterms:created xsi:type="dcterms:W3CDTF">2021-09-24T05:00:00Z</dcterms:created>
  <dcterms:modified xsi:type="dcterms:W3CDTF">2021-09-30T05:32:00Z</dcterms:modified>
</cp:coreProperties>
</file>