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75" w:rsidRDefault="00984575" w:rsidP="00984575">
      <w:r>
        <w:t>Напоминаем о расчетных периодах при подаче заявления на единое пособие</w:t>
      </w:r>
    </w:p>
    <w:p w:rsidR="00984575" w:rsidRDefault="00984575" w:rsidP="00984575">
      <w:pPr>
        <w:rPr>
          <w:rFonts w:ascii="Calibri" w:hAnsi="Calibri" w:cs="Calibri"/>
        </w:rPr>
      </w:pPr>
    </w:p>
    <w:p w:rsidR="00984575" w:rsidRDefault="00984575" w:rsidP="00984575">
      <w:r>
        <w:rPr>
          <w:rFonts w:ascii="Calibri" w:hAnsi="Calibri" w:cs="Calibri"/>
        </w:rPr>
        <w:t>П</w:t>
      </w:r>
      <w:r>
        <w:t xml:space="preserve">ри назначении пособия доходы учитываются за 12 месяцев, </w:t>
      </w:r>
      <w:r w:rsidR="004B0E62" w:rsidRPr="004B0E62">
        <w:t>но отсчет этого периода начинается за 1 месяц до даты подачи заявления</w:t>
      </w:r>
      <w:r>
        <w:t>. Таким образом, период учета доходов семьи максимально приближен к дате назначения выплаты.</w:t>
      </w:r>
    </w:p>
    <w:p w:rsidR="00984575" w:rsidRDefault="00984575" w:rsidP="00984575"/>
    <w:p w:rsidR="00984575" w:rsidRDefault="00984575" w:rsidP="00984575">
      <w:r>
        <w:t xml:space="preserve">Для назначения пособия доход на одного члена семьи не должен </w:t>
      </w:r>
      <w:bookmarkStart w:id="0" w:name="_GoBack"/>
      <w:bookmarkEnd w:id="0"/>
      <w:r>
        <w:t xml:space="preserve">превышать одной величины прожиточного минимума </w:t>
      </w:r>
      <w:r w:rsidR="006C7FF7">
        <w:t xml:space="preserve">на душу населения </w:t>
      </w:r>
      <w:r>
        <w:t>в Кузбасс</w:t>
      </w:r>
      <w:r w:rsidR="004B0E62">
        <w:t>е</w:t>
      </w:r>
      <w:r>
        <w:t>. При назначении учитывается движимое и недвижимое имущество.</w:t>
      </w:r>
    </w:p>
    <w:p w:rsidR="00984575" w:rsidRDefault="00984575" w:rsidP="00984575"/>
    <w:p w:rsidR="00984575" w:rsidRDefault="004B0E62" w:rsidP="00984575">
      <w:r w:rsidRPr="004B0E62">
        <w:t xml:space="preserve">Для расчета среднедушевого дохода суммируются </w:t>
      </w:r>
      <w:r w:rsidR="006C7FF7">
        <w:t xml:space="preserve">все </w:t>
      </w:r>
      <w:r w:rsidRPr="004B0E62">
        <w:t>доходы членов семьи в расчетном периоде</w:t>
      </w:r>
      <w:r w:rsidR="006C7FF7">
        <w:t xml:space="preserve"> (зарплаты, пенсии, стипендии, выигрыши и т.д.)</w:t>
      </w:r>
      <w:r w:rsidRPr="004B0E62">
        <w:t>, дел</w:t>
      </w:r>
      <w:r w:rsidR="006C7FF7">
        <w:t>я</w:t>
      </w:r>
      <w:r w:rsidRPr="004B0E62">
        <w:t>тся на 12 месяцев и на количество членов семьи</w:t>
      </w:r>
      <w:r w:rsidR="006C7FF7">
        <w:t>.</w:t>
      </w:r>
    </w:p>
    <w:p w:rsidR="00984575" w:rsidRDefault="00984575" w:rsidP="00984575"/>
    <w:p w:rsidR="00984575" w:rsidRDefault="00984575" w:rsidP="00984575">
      <w:r w:rsidRPr="004B0E62">
        <w:t>Размер пособия определяется исходя из критериев нуждаемости семьи. На детей максимальный разме</w:t>
      </w:r>
      <w:r w:rsidR="006C7FF7">
        <w:t xml:space="preserve">р пособия составляет 13 299 </w:t>
      </w:r>
      <w:proofErr w:type="spellStart"/>
      <w:r w:rsidR="006C7FF7">
        <w:t>руб</w:t>
      </w:r>
      <w:proofErr w:type="spellEnd"/>
      <w:r w:rsidR="006C7FF7">
        <w:t xml:space="preserve">, </w:t>
      </w:r>
      <w:r w:rsidR="006C7FF7" w:rsidRPr="006C7FF7">
        <w:t xml:space="preserve">максимальный размер </w:t>
      </w:r>
      <w:r w:rsidR="006C7FF7">
        <w:t>на беременных женщин – 14 258 рублей.</w:t>
      </w:r>
      <w:r w:rsidRPr="004B0E62">
        <w:t xml:space="preserve"> </w:t>
      </w:r>
      <w:r>
        <w:t xml:space="preserve">Чаще всего для оформления пособия </w:t>
      </w:r>
      <w:proofErr w:type="spellStart"/>
      <w:r w:rsidR="004B0E62">
        <w:t>кузбассовцы</w:t>
      </w:r>
      <w:proofErr w:type="spellEnd"/>
      <w:r>
        <w:t xml:space="preserve"> используют портал </w:t>
      </w:r>
      <w:proofErr w:type="spellStart"/>
      <w:r>
        <w:t>госуслуг</w:t>
      </w:r>
      <w:proofErr w:type="spellEnd"/>
      <w:r>
        <w:t>.</w:t>
      </w:r>
    </w:p>
    <w:p w:rsidR="00984575" w:rsidRDefault="00984575" w:rsidP="00984575"/>
    <w:p w:rsidR="00984575" w:rsidRDefault="00984575" w:rsidP="00984575">
      <w:r w:rsidRPr="00984575">
        <w:t>#СФР #</w:t>
      </w:r>
      <w:proofErr w:type="spellStart"/>
      <w:r w:rsidRPr="00984575">
        <w:t>единоепособие</w:t>
      </w:r>
      <w:proofErr w:type="spellEnd"/>
    </w:p>
    <w:sectPr w:rsidR="0098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75"/>
    <w:rsid w:val="000B4F8B"/>
    <w:rsid w:val="004B0E62"/>
    <w:rsid w:val="004C71CC"/>
    <w:rsid w:val="006C7FF7"/>
    <w:rsid w:val="009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973FA-D1E5-47E4-8C76-0B4B29D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831</Characters>
  <Application>Microsoft Office Word</Application>
  <DocSecurity>0</DocSecurity>
  <Lines>19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2023-08-28T05:33:00Z</dcterms:created>
  <dcterms:modified xsi:type="dcterms:W3CDTF">2023-08-28T07:58:00Z</dcterms:modified>
</cp:coreProperties>
</file>