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94D" w:rsidRPr="004B1D48" w:rsidRDefault="007F794D">
      <w:pPr>
        <w:rPr>
          <w:rFonts w:ascii="Arial" w:hAnsi="Arial" w:cs="Arial"/>
        </w:rPr>
      </w:pPr>
    </w:p>
    <w:p w:rsidR="007F794D" w:rsidRPr="004B1D48" w:rsidRDefault="007F794D" w:rsidP="00006C9D">
      <w:pPr>
        <w:jc w:val="right"/>
        <w:rPr>
          <w:rFonts w:ascii="Arial" w:hAnsi="Arial" w:cs="Arial"/>
        </w:rPr>
      </w:pPr>
    </w:p>
    <w:p w:rsidR="007F794D" w:rsidRPr="004B1D48" w:rsidRDefault="007F794D" w:rsidP="00006C9D">
      <w:pPr>
        <w:jc w:val="right"/>
        <w:rPr>
          <w:rFonts w:ascii="Arial" w:hAnsi="Arial" w:cs="Arial"/>
        </w:rPr>
      </w:pPr>
    </w:p>
    <w:tbl>
      <w:tblPr>
        <w:tblpPr w:leftFromText="180" w:rightFromText="180" w:vertAnchor="page" w:horzAnchor="page" w:tblpX="6613"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7"/>
      </w:tblGrid>
      <w:tr w:rsidR="007F794D" w:rsidRPr="004B1D48">
        <w:trPr>
          <w:trHeight w:val="988"/>
        </w:trPr>
        <w:tc>
          <w:tcPr>
            <w:tcW w:w="4887" w:type="dxa"/>
            <w:tcBorders>
              <w:top w:val="nil"/>
              <w:left w:val="nil"/>
              <w:bottom w:val="nil"/>
              <w:right w:val="nil"/>
            </w:tcBorders>
          </w:tcPr>
          <w:p w:rsidR="007F794D" w:rsidRPr="00F30514" w:rsidRDefault="007F794D" w:rsidP="00F30514">
            <w:pPr>
              <w:jc w:val="right"/>
              <w:rPr>
                <w:rFonts w:ascii="Arial" w:hAnsi="Arial" w:cs="Arial"/>
              </w:rPr>
            </w:pPr>
            <w:r w:rsidRPr="00F30514">
              <w:rPr>
                <w:rFonts w:ascii="Arial" w:hAnsi="Arial" w:cs="Arial"/>
              </w:rPr>
              <w:t>Приложение №1</w:t>
            </w:r>
          </w:p>
          <w:p w:rsidR="007F794D" w:rsidRPr="00F30514" w:rsidRDefault="007F794D" w:rsidP="00F30514">
            <w:pPr>
              <w:jc w:val="both"/>
              <w:rPr>
                <w:rFonts w:ascii="Arial" w:hAnsi="Arial" w:cs="Arial"/>
              </w:rPr>
            </w:pPr>
            <w:r w:rsidRPr="00F30514">
              <w:rPr>
                <w:rFonts w:ascii="Arial" w:hAnsi="Arial" w:cs="Arial"/>
              </w:rPr>
              <w:t>кРешению  Совета народных депутатов</w:t>
            </w:r>
          </w:p>
          <w:p w:rsidR="007F794D" w:rsidRPr="00F30514" w:rsidRDefault="007F794D" w:rsidP="00F30514">
            <w:pPr>
              <w:jc w:val="both"/>
              <w:rPr>
                <w:rFonts w:ascii="Arial" w:hAnsi="Arial" w:cs="Arial"/>
              </w:rPr>
            </w:pPr>
            <w:r w:rsidRPr="00F30514">
              <w:rPr>
                <w:rFonts w:ascii="Arial" w:hAnsi="Arial" w:cs="Arial"/>
              </w:rPr>
              <w:t>Крапивинского муниципального районаот 26.03.2012.  № 34</w:t>
            </w:r>
          </w:p>
        </w:tc>
      </w:tr>
    </w:tbl>
    <w:p w:rsidR="007F794D" w:rsidRPr="004B1D48" w:rsidRDefault="007F794D" w:rsidP="00006C9D">
      <w:pPr>
        <w:pStyle w:val="ConsNonformat"/>
        <w:widowControl/>
        <w:jc w:val="both"/>
        <w:rPr>
          <w:rFonts w:ascii="Arial" w:hAnsi="Arial" w:cs="Arial"/>
          <w:sz w:val="24"/>
          <w:szCs w:val="24"/>
        </w:rPr>
      </w:pPr>
    </w:p>
    <w:p w:rsidR="007F794D" w:rsidRPr="004B1D48" w:rsidRDefault="007F794D" w:rsidP="00006C9D">
      <w:pPr>
        <w:pStyle w:val="ConsNonformat"/>
        <w:widowControl/>
        <w:jc w:val="both"/>
        <w:rPr>
          <w:rFonts w:ascii="Arial" w:hAnsi="Arial" w:cs="Arial"/>
          <w:sz w:val="24"/>
          <w:szCs w:val="24"/>
        </w:rPr>
      </w:pPr>
    </w:p>
    <w:p w:rsidR="007F794D" w:rsidRDefault="007F794D" w:rsidP="00006C9D">
      <w:pPr>
        <w:pStyle w:val="ConsTitle"/>
        <w:widowControl/>
        <w:ind w:right="0"/>
        <w:jc w:val="center"/>
        <w:rPr>
          <w:rFonts w:cs="Times New Roman"/>
          <w:sz w:val="24"/>
          <w:szCs w:val="24"/>
        </w:rPr>
      </w:pPr>
    </w:p>
    <w:p w:rsidR="007F794D" w:rsidRDefault="007F794D" w:rsidP="00006C9D">
      <w:pPr>
        <w:pStyle w:val="ConsTitle"/>
        <w:widowControl/>
        <w:ind w:right="0"/>
        <w:jc w:val="center"/>
        <w:rPr>
          <w:rFonts w:cs="Times New Roman"/>
          <w:sz w:val="24"/>
          <w:szCs w:val="24"/>
        </w:rPr>
      </w:pPr>
    </w:p>
    <w:p w:rsidR="007F794D" w:rsidRPr="004B1D48" w:rsidRDefault="007F794D" w:rsidP="00006C9D">
      <w:pPr>
        <w:pStyle w:val="ConsTitle"/>
        <w:widowControl/>
        <w:ind w:right="0"/>
        <w:jc w:val="center"/>
        <w:rPr>
          <w:sz w:val="24"/>
          <w:szCs w:val="24"/>
        </w:rPr>
      </w:pPr>
      <w:r>
        <w:rPr>
          <w:sz w:val="24"/>
          <w:szCs w:val="24"/>
        </w:rPr>
        <w:t xml:space="preserve"> ПРОЕКТ </w:t>
      </w:r>
      <w:r w:rsidRPr="004B1D48">
        <w:rPr>
          <w:sz w:val="24"/>
          <w:szCs w:val="24"/>
        </w:rPr>
        <w:t>ПРАВИЛ</w:t>
      </w:r>
    </w:p>
    <w:p w:rsidR="007F794D" w:rsidRPr="004B1D48" w:rsidRDefault="007F794D" w:rsidP="00006C9D">
      <w:pPr>
        <w:pStyle w:val="ConsTitle"/>
        <w:widowControl/>
        <w:ind w:right="0"/>
        <w:jc w:val="center"/>
        <w:rPr>
          <w:sz w:val="24"/>
          <w:szCs w:val="24"/>
        </w:rPr>
      </w:pPr>
      <w:r w:rsidRPr="004B1D48">
        <w:rPr>
          <w:sz w:val="24"/>
          <w:szCs w:val="24"/>
        </w:rPr>
        <w:t>благоустройства, санитарного содержания</w:t>
      </w:r>
    </w:p>
    <w:p w:rsidR="007F794D" w:rsidRPr="004B1D48" w:rsidRDefault="007F794D" w:rsidP="00006C9D">
      <w:pPr>
        <w:pStyle w:val="ConsTitle"/>
        <w:widowControl/>
        <w:ind w:right="0"/>
        <w:jc w:val="center"/>
        <w:rPr>
          <w:sz w:val="24"/>
          <w:szCs w:val="24"/>
        </w:rPr>
      </w:pPr>
      <w:r w:rsidRPr="004B1D48">
        <w:rPr>
          <w:sz w:val="24"/>
          <w:szCs w:val="24"/>
        </w:rPr>
        <w:t>и озеленения территории Крапивинского муниципального района</w:t>
      </w:r>
    </w:p>
    <w:p w:rsidR="007F794D" w:rsidRPr="004B1D48" w:rsidRDefault="007F794D" w:rsidP="00006C9D">
      <w:pPr>
        <w:pStyle w:val="ConsNonformat"/>
        <w:widowControl/>
        <w:jc w:val="both"/>
        <w:rPr>
          <w:rFonts w:ascii="Arial" w:hAnsi="Arial" w:cs="Arial"/>
          <w:sz w:val="24"/>
          <w:szCs w:val="24"/>
        </w:rPr>
      </w:pPr>
    </w:p>
    <w:p w:rsidR="007F794D" w:rsidRPr="004B1D48" w:rsidRDefault="007F794D" w:rsidP="00006C9D">
      <w:pPr>
        <w:pStyle w:val="ConsNormal"/>
        <w:widowControl/>
        <w:ind w:right="0" w:firstLine="0"/>
        <w:jc w:val="center"/>
        <w:rPr>
          <w:sz w:val="24"/>
          <w:szCs w:val="24"/>
        </w:rPr>
      </w:pPr>
      <w:r w:rsidRPr="004B1D48">
        <w:rPr>
          <w:sz w:val="24"/>
          <w:szCs w:val="24"/>
        </w:rPr>
        <w:t>1. Общие положения</w:t>
      </w:r>
    </w:p>
    <w:p w:rsidR="007F794D" w:rsidRPr="004B1D48" w:rsidRDefault="007F794D" w:rsidP="00006C9D">
      <w:pPr>
        <w:pStyle w:val="ConsNonformat"/>
        <w:widowControl/>
        <w:jc w:val="both"/>
        <w:rPr>
          <w:rFonts w:ascii="Arial" w:hAnsi="Arial" w:cs="Arial"/>
          <w:sz w:val="24"/>
          <w:szCs w:val="24"/>
        </w:rPr>
      </w:pPr>
    </w:p>
    <w:p w:rsidR="007F794D" w:rsidRPr="004B1D48" w:rsidRDefault="007F794D" w:rsidP="00006C9D">
      <w:pPr>
        <w:pStyle w:val="ConsNormal"/>
        <w:widowControl/>
        <w:ind w:right="0" w:firstLine="540"/>
        <w:jc w:val="both"/>
        <w:rPr>
          <w:sz w:val="24"/>
          <w:szCs w:val="24"/>
        </w:rPr>
      </w:pPr>
      <w:r w:rsidRPr="004B1D48">
        <w:rPr>
          <w:sz w:val="24"/>
          <w:szCs w:val="24"/>
        </w:rPr>
        <w:t>1.1. Правила благоустройства, санитарного содержания и озеленения территории Крапивинского муниципального района (далее - Правила) разработаны в соответствии с действующим законодательством в целях повышения уровня благоустройства и озеленения территории района.</w:t>
      </w:r>
    </w:p>
    <w:p w:rsidR="007F794D" w:rsidRPr="004B1D48" w:rsidRDefault="007F794D" w:rsidP="00006C9D">
      <w:pPr>
        <w:pStyle w:val="ConsNormal"/>
        <w:widowControl/>
        <w:ind w:right="0" w:firstLine="540"/>
        <w:jc w:val="both"/>
        <w:rPr>
          <w:sz w:val="24"/>
          <w:szCs w:val="24"/>
        </w:rPr>
      </w:pPr>
      <w:r w:rsidRPr="004B1D48">
        <w:rPr>
          <w:sz w:val="24"/>
          <w:szCs w:val="24"/>
        </w:rPr>
        <w:t>1.2. Основные понятия (термины).</w:t>
      </w:r>
    </w:p>
    <w:p w:rsidR="007F794D" w:rsidRPr="004B1D48" w:rsidRDefault="007F794D" w:rsidP="00006C9D">
      <w:pPr>
        <w:pStyle w:val="ConsNormal"/>
        <w:widowControl/>
        <w:ind w:right="0" w:firstLine="540"/>
        <w:jc w:val="both"/>
        <w:rPr>
          <w:sz w:val="24"/>
          <w:szCs w:val="24"/>
        </w:rPr>
      </w:pPr>
      <w:r w:rsidRPr="004B1D48">
        <w:rPr>
          <w:sz w:val="24"/>
          <w:szCs w:val="24"/>
        </w:rPr>
        <w:t>1.2.1. Архитектурно-планировочное задание - документы, выдаваемые отделом архитектуры и градостроительства администрации Крапивинского муниципального района, определяющие порядок использования и содержания территории, передаваемой в пользование.</w:t>
      </w:r>
    </w:p>
    <w:p w:rsidR="007F794D" w:rsidRPr="004B1D48" w:rsidRDefault="007F794D" w:rsidP="00006C9D">
      <w:pPr>
        <w:pStyle w:val="ConsNormal"/>
        <w:widowControl/>
        <w:ind w:right="0" w:firstLine="540"/>
        <w:jc w:val="both"/>
        <w:rPr>
          <w:sz w:val="24"/>
          <w:szCs w:val="24"/>
        </w:rPr>
      </w:pPr>
      <w:r w:rsidRPr="004B1D48">
        <w:rPr>
          <w:sz w:val="24"/>
          <w:szCs w:val="24"/>
        </w:rPr>
        <w:t>1.2.2. Благоустройство - достигнутый уровень потребительских свойств территории Крапивинского муниципального района, а также деятельность по поддержанию и улучшению потребительских свойств территории Крапивинского муниципального района, осуществляемая в целях ее приведения в состояние, пригодное для строительства и иного использования, создания здоровых, удобных и культурных условий жизни населения Крапивинского района.</w:t>
      </w:r>
    </w:p>
    <w:p w:rsidR="007F794D" w:rsidRPr="004B1D48" w:rsidRDefault="007F794D" w:rsidP="00006C9D">
      <w:pPr>
        <w:pStyle w:val="ConsNormal"/>
        <w:widowControl/>
        <w:ind w:right="0" w:firstLine="540"/>
        <w:jc w:val="both"/>
        <w:rPr>
          <w:sz w:val="24"/>
          <w:szCs w:val="24"/>
        </w:rPr>
      </w:pPr>
      <w:r w:rsidRPr="004B1D48">
        <w:rPr>
          <w:sz w:val="24"/>
          <w:szCs w:val="24"/>
        </w:rPr>
        <w:t>1.2.3. Владелец объекта благоустройства - физическое или юридическое лицо, которому объект благоустройства принадлежит на праве собственности, хозяйственного ведения, оперативного управления, аренды или на других основаниях и условиях.</w:t>
      </w:r>
    </w:p>
    <w:p w:rsidR="007F794D" w:rsidRPr="004B1D48" w:rsidRDefault="007F794D" w:rsidP="00006C9D">
      <w:pPr>
        <w:pStyle w:val="ConsNormal"/>
        <w:widowControl/>
        <w:ind w:right="0" w:firstLine="540"/>
        <w:jc w:val="both"/>
        <w:rPr>
          <w:rFonts w:cs="Times New Roman"/>
          <w:sz w:val="24"/>
          <w:szCs w:val="24"/>
          <w:lang w:eastAsia="en-US"/>
        </w:rPr>
      </w:pPr>
      <w:r w:rsidRPr="004B1D48">
        <w:rPr>
          <w:sz w:val="24"/>
          <w:szCs w:val="24"/>
        </w:rPr>
        <w:t>1.2.4</w:t>
      </w:r>
      <w:r w:rsidRPr="004B1D48">
        <w:rPr>
          <w:rFonts w:cs="Times New Roman"/>
          <w:sz w:val="24"/>
          <w:szCs w:val="24"/>
          <w:lang w:eastAsia="en-US"/>
        </w:rPr>
        <w:t xml:space="preserve"> Живая изгородь - свободнорастущие или формованные кустарники, реже деревья, высаженные в один или более рядов, выполняющие декоративную, ограждающую или маскировочную функцию.</w:t>
      </w:r>
    </w:p>
    <w:p w:rsidR="007F794D" w:rsidRPr="004B1D48" w:rsidRDefault="007F794D" w:rsidP="00006C9D">
      <w:pPr>
        <w:pStyle w:val="ConsNormal"/>
        <w:widowControl/>
        <w:ind w:right="0" w:firstLine="540"/>
        <w:jc w:val="both"/>
        <w:rPr>
          <w:sz w:val="24"/>
          <w:szCs w:val="24"/>
        </w:rPr>
      </w:pPr>
      <w:r w:rsidRPr="004B1D48">
        <w:rPr>
          <w:rFonts w:cs="Times New Roman"/>
          <w:sz w:val="24"/>
          <w:szCs w:val="24"/>
          <w:lang w:eastAsia="en-US"/>
        </w:rPr>
        <w:t>1.2.5.</w:t>
      </w:r>
      <w:r w:rsidRPr="004B1D48">
        <w:rPr>
          <w:sz w:val="24"/>
          <w:szCs w:val="24"/>
        </w:rPr>
        <w:t xml:space="preserve"> Зеленый фонд района - система озелененных земельных участков в черте населенных пунктов Крапивинского муниципального района.</w:t>
      </w:r>
    </w:p>
    <w:p w:rsidR="007F794D" w:rsidRPr="004B1D48" w:rsidRDefault="007F794D" w:rsidP="00006C9D">
      <w:pPr>
        <w:pStyle w:val="ConsNormal"/>
        <w:widowControl/>
        <w:ind w:right="0" w:firstLine="540"/>
        <w:jc w:val="both"/>
        <w:rPr>
          <w:sz w:val="24"/>
          <w:szCs w:val="24"/>
        </w:rPr>
      </w:pPr>
      <w:r w:rsidRPr="004B1D48">
        <w:rPr>
          <w:sz w:val="24"/>
          <w:szCs w:val="24"/>
        </w:rPr>
        <w:t>1.2.6. Магистральные сети ливневой канализации - сети, расположенные на улицах, дорогах, внутриквартальных проездах. Магистральные сети принимают поверхностные стоки, стоки внутриквартальных, ведомственных сетей ливневой канализации и транспортируют их до выпуска.</w:t>
      </w:r>
    </w:p>
    <w:p w:rsidR="007F794D" w:rsidRPr="004B1D48" w:rsidRDefault="007F794D" w:rsidP="00006C9D">
      <w:pPr>
        <w:pStyle w:val="ConsNormal"/>
        <w:widowControl/>
        <w:ind w:right="0" w:firstLine="540"/>
        <w:jc w:val="both"/>
        <w:rPr>
          <w:sz w:val="24"/>
          <w:szCs w:val="24"/>
        </w:rPr>
      </w:pPr>
      <w:r w:rsidRPr="004B1D48">
        <w:rPr>
          <w:sz w:val="24"/>
          <w:szCs w:val="24"/>
        </w:rPr>
        <w:t>1.2.7. Объект благоустройства - естественный или искусственный материальный объект (совокупность материальных объектов), состояние которого может быть оценено с точки зрения соблюдения установленных норм и правил проектирования, сооружения и содержания объектов, и определяющий степень комфортности и безопасности использования и общий эстетический уровень места своего расположения, а также земельный участок в установленных границах землепользования.</w:t>
      </w:r>
    </w:p>
    <w:p w:rsidR="007F794D" w:rsidRPr="004B1D48" w:rsidRDefault="007F794D" w:rsidP="00006C9D">
      <w:pPr>
        <w:pStyle w:val="ConsNormal"/>
        <w:widowControl/>
        <w:ind w:right="0" w:firstLine="540"/>
        <w:jc w:val="both"/>
        <w:rPr>
          <w:sz w:val="24"/>
          <w:szCs w:val="24"/>
        </w:rPr>
      </w:pPr>
      <w:r w:rsidRPr="004B1D48">
        <w:rPr>
          <w:sz w:val="24"/>
          <w:szCs w:val="24"/>
        </w:rPr>
        <w:t>1.2.8. Озелененный земельный участок - совокупность древесно-кустарниковых, травянистых и цветочных растений, а также почвенного покрова, как естественного, так и искусственного происхождения, занимающая определенную площадь.</w:t>
      </w:r>
    </w:p>
    <w:p w:rsidR="007F794D" w:rsidRPr="004B1D48" w:rsidRDefault="007F794D" w:rsidP="00006C9D">
      <w:pPr>
        <w:pStyle w:val="ConsNormal"/>
        <w:widowControl/>
        <w:ind w:right="0" w:firstLine="540"/>
        <w:jc w:val="both"/>
        <w:rPr>
          <w:sz w:val="24"/>
          <w:szCs w:val="24"/>
        </w:rPr>
      </w:pPr>
      <w:r w:rsidRPr="004B1D48">
        <w:rPr>
          <w:sz w:val="24"/>
          <w:szCs w:val="24"/>
        </w:rPr>
        <w:t>1.2.9. Озелененные земельные участки общего пользования - территории зеленого фонда, используемые для рекреации и организуемые в соответствии с планировочной структурой населенного пункта.</w:t>
      </w:r>
    </w:p>
    <w:p w:rsidR="007F794D" w:rsidRPr="004B1D48" w:rsidRDefault="007F794D" w:rsidP="00006C9D">
      <w:pPr>
        <w:pStyle w:val="ConsNormal"/>
        <w:widowControl/>
        <w:ind w:right="0" w:firstLine="540"/>
        <w:jc w:val="both"/>
        <w:rPr>
          <w:sz w:val="24"/>
          <w:szCs w:val="24"/>
        </w:rPr>
      </w:pPr>
      <w:r w:rsidRPr="004B1D48">
        <w:rPr>
          <w:sz w:val="24"/>
          <w:szCs w:val="24"/>
        </w:rPr>
        <w:t>1.2.10. Озелененные земельные участки ограниченного пользования - озелененные земельные участки границ жилой, гражданской, промышленной застройки, предприятий и организаций обслуживания населения и здравоохранения, науки, культуры, образования, территорий оздоровительных учреждений, рассчитанные для использования определенными группами населения.</w:t>
      </w:r>
    </w:p>
    <w:p w:rsidR="007F794D" w:rsidRPr="004B1D48" w:rsidRDefault="007F794D" w:rsidP="00006C9D">
      <w:pPr>
        <w:pStyle w:val="ConsNormal"/>
        <w:widowControl/>
        <w:ind w:right="0" w:firstLine="540"/>
        <w:jc w:val="both"/>
        <w:rPr>
          <w:sz w:val="24"/>
          <w:szCs w:val="24"/>
        </w:rPr>
      </w:pPr>
      <w:r w:rsidRPr="004B1D48">
        <w:rPr>
          <w:sz w:val="24"/>
          <w:szCs w:val="24"/>
        </w:rPr>
        <w:t>1.2.11. Озелененные земельные участки специального назначения - озелененные земельные участки санитарно-защитных, водоохранных, защитно-мелиоративных, противопожарных зон, кладбищ, насаждения вдоль автомобильных дорог, питомники, цветочно-оранжерейные хозяйства.</w:t>
      </w:r>
    </w:p>
    <w:p w:rsidR="007F794D" w:rsidRPr="004B1D48" w:rsidRDefault="007F794D" w:rsidP="00006C9D">
      <w:pPr>
        <w:pStyle w:val="ConsNormal"/>
        <w:widowControl/>
        <w:ind w:right="0" w:firstLine="540"/>
        <w:jc w:val="both"/>
        <w:rPr>
          <w:sz w:val="24"/>
          <w:szCs w:val="24"/>
        </w:rPr>
      </w:pPr>
      <w:r w:rsidRPr="004B1D48">
        <w:rPr>
          <w:sz w:val="24"/>
          <w:szCs w:val="24"/>
        </w:rPr>
        <w:t>1.2.12. Объект озеленения - определенный земельный участок, предназначенный для нового озеленения или уже озелененный, на котором предполагается реконструкция, проведение капитального или текущего ремонта зеленого фонда.</w:t>
      </w:r>
    </w:p>
    <w:p w:rsidR="007F794D" w:rsidRPr="004B1D48" w:rsidRDefault="007F794D" w:rsidP="00006C9D">
      <w:pPr>
        <w:pStyle w:val="ConsNormal"/>
        <w:widowControl/>
        <w:ind w:right="0" w:firstLine="540"/>
        <w:jc w:val="both"/>
        <w:rPr>
          <w:sz w:val="24"/>
          <w:szCs w:val="24"/>
        </w:rPr>
      </w:pPr>
      <w:r w:rsidRPr="004B1D48">
        <w:rPr>
          <w:sz w:val="24"/>
          <w:szCs w:val="24"/>
        </w:rPr>
        <w:t>1.2.13. Паспорт на размещение знаково-информационных систем - перечень проектных материалов, необходимых для согласования и получения разрешения на размещение знаково-информационных систем.</w:t>
      </w:r>
    </w:p>
    <w:p w:rsidR="007F794D" w:rsidRPr="004B1D48" w:rsidRDefault="007F794D" w:rsidP="00006C9D">
      <w:pPr>
        <w:pStyle w:val="ConsNormal"/>
        <w:widowControl/>
        <w:ind w:right="0" w:firstLine="540"/>
        <w:jc w:val="both"/>
        <w:rPr>
          <w:sz w:val="24"/>
          <w:szCs w:val="24"/>
        </w:rPr>
      </w:pPr>
      <w:r w:rsidRPr="004B1D48">
        <w:rPr>
          <w:sz w:val="24"/>
          <w:szCs w:val="24"/>
        </w:rPr>
        <w:t>1.2.14. Паспорт на размещение наружной рекламы - перечень проектных материалов, необходимых для согласования места размещения, типа рекламы и получения разрешения на ее распространение.</w:t>
      </w:r>
    </w:p>
    <w:p w:rsidR="007F794D" w:rsidRPr="004B1D48" w:rsidRDefault="007F794D" w:rsidP="00006C9D">
      <w:pPr>
        <w:pStyle w:val="ConsNormal"/>
        <w:widowControl/>
        <w:ind w:right="0" w:firstLine="540"/>
        <w:jc w:val="both"/>
        <w:rPr>
          <w:sz w:val="24"/>
          <w:szCs w:val="24"/>
        </w:rPr>
      </w:pPr>
      <w:r w:rsidRPr="004B1D48">
        <w:rPr>
          <w:sz w:val="24"/>
          <w:szCs w:val="24"/>
        </w:rPr>
        <w:t>1.2.15. Паспорт окраски фасада здания - документ, регламентирующий цветовое решение и материалы отделки фасадов зданий и сооружений, расположенных в городских (сельских) поселениях.</w:t>
      </w:r>
    </w:p>
    <w:p w:rsidR="007F794D" w:rsidRPr="004B1D48" w:rsidRDefault="007F794D" w:rsidP="00006C9D">
      <w:pPr>
        <w:pStyle w:val="ConsNormal"/>
        <w:widowControl/>
        <w:ind w:right="0" w:firstLine="540"/>
        <w:jc w:val="both"/>
        <w:rPr>
          <w:sz w:val="24"/>
          <w:szCs w:val="24"/>
        </w:rPr>
      </w:pPr>
      <w:r w:rsidRPr="004B1D48">
        <w:rPr>
          <w:sz w:val="24"/>
          <w:szCs w:val="24"/>
        </w:rPr>
        <w:t>1.2.16. Паспорт на временное размещение объекта - документ, регламентирующий место установки, условия и сроки эксплуатации объекта.</w:t>
      </w:r>
    </w:p>
    <w:p w:rsidR="007F794D" w:rsidRPr="004B1D48" w:rsidRDefault="007F794D" w:rsidP="00006C9D">
      <w:pPr>
        <w:pStyle w:val="ConsNormal"/>
        <w:widowControl/>
        <w:ind w:right="0" w:firstLine="540"/>
        <w:jc w:val="both"/>
        <w:rPr>
          <w:sz w:val="24"/>
          <w:szCs w:val="24"/>
        </w:rPr>
      </w:pPr>
      <w:r w:rsidRPr="004B1D48">
        <w:rPr>
          <w:sz w:val="24"/>
          <w:szCs w:val="24"/>
        </w:rPr>
        <w:t>1.2.17. Паспорт благоустройства - документ, регламентирующий объем работ по благоустройству и озеленению территории, закрепленной за конкретным зданием на территории населенного пункта.</w:t>
      </w:r>
    </w:p>
    <w:p w:rsidR="007F794D" w:rsidRPr="004B1D48" w:rsidRDefault="007F794D" w:rsidP="00006C9D">
      <w:pPr>
        <w:pStyle w:val="ConsNormal"/>
        <w:widowControl/>
        <w:ind w:right="0" w:firstLine="540"/>
        <w:jc w:val="both"/>
        <w:rPr>
          <w:sz w:val="24"/>
          <w:szCs w:val="24"/>
        </w:rPr>
      </w:pPr>
      <w:r w:rsidRPr="004B1D48">
        <w:rPr>
          <w:sz w:val="24"/>
          <w:szCs w:val="24"/>
        </w:rPr>
        <w:t>1.2.18. Прилегающая территория - территория, прилегающая к зданию, строению, сооружению, а также к отведенному земельному участку в соответствии с техническим паспортом застройки (в длину до межи с соседними участками по обе стороны, в ширину до межи с соседними участками по обе стороны, в ширину (с фасадной части) - до осевой линии проезжей части дороги и до границы с соседними участками по задней меже, а при односторонней застройке - на всю ширину проезжей части дороги, площади; в длину - до межи с соседним участком).</w:t>
      </w:r>
    </w:p>
    <w:p w:rsidR="007F794D" w:rsidRPr="004B1D48" w:rsidRDefault="007F794D" w:rsidP="00006C9D">
      <w:pPr>
        <w:pStyle w:val="ConsNormal"/>
        <w:widowControl/>
        <w:ind w:right="0" w:firstLine="540"/>
        <w:jc w:val="both"/>
        <w:rPr>
          <w:sz w:val="24"/>
          <w:szCs w:val="24"/>
        </w:rPr>
      </w:pPr>
      <w:r w:rsidRPr="004B1D48">
        <w:rPr>
          <w:sz w:val="24"/>
          <w:szCs w:val="24"/>
        </w:rPr>
        <w:t>1.2.19. Сети ливневой канализации - коммуникации, предназначенные для транспортировки поверхностного стока, дренажных и аварийных сбросов из водонесущих коммуникаций с территории населенного пункта.</w:t>
      </w:r>
    </w:p>
    <w:p w:rsidR="007F794D" w:rsidRPr="004B1D48" w:rsidRDefault="007F794D" w:rsidP="00006C9D">
      <w:pPr>
        <w:pStyle w:val="ConsNormal"/>
        <w:widowControl/>
        <w:ind w:right="0" w:firstLine="540"/>
        <w:jc w:val="both"/>
        <w:rPr>
          <w:sz w:val="24"/>
          <w:szCs w:val="24"/>
        </w:rPr>
      </w:pPr>
      <w:r w:rsidRPr="004B1D48">
        <w:rPr>
          <w:sz w:val="24"/>
          <w:szCs w:val="24"/>
        </w:rPr>
        <w:t>1.2.20. Стоки - талые и дождевые воды, дренажные воды из тепловых камер, аварийные сбросы тепловых и водонесущих коммуникаций.</w:t>
      </w:r>
    </w:p>
    <w:p w:rsidR="007F794D" w:rsidRPr="004B1D48" w:rsidRDefault="007F794D" w:rsidP="00006C9D">
      <w:pPr>
        <w:pStyle w:val="ConsNormal"/>
        <w:widowControl/>
        <w:ind w:right="0" w:firstLine="540"/>
        <w:jc w:val="both"/>
        <w:rPr>
          <w:sz w:val="24"/>
          <w:szCs w:val="24"/>
        </w:rPr>
      </w:pPr>
      <w:r w:rsidRPr="004B1D48">
        <w:rPr>
          <w:sz w:val="24"/>
          <w:szCs w:val="24"/>
        </w:rPr>
        <w:t>1.2.21. Территория санитарного содержания - земельный участок, закрепляемый администрацией  поселения за владельцами объектов благоустройства по соглашению, исходя из местных условий.</w:t>
      </w:r>
    </w:p>
    <w:p w:rsidR="007F794D" w:rsidRPr="004B1D48" w:rsidRDefault="007F794D" w:rsidP="00006C9D">
      <w:pPr>
        <w:pStyle w:val="ConsNormal"/>
        <w:widowControl/>
        <w:ind w:right="0" w:firstLine="540"/>
        <w:jc w:val="both"/>
        <w:rPr>
          <w:sz w:val="24"/>
          <w:szCs w:val="24"/>
        </w:rPr>
      </w:pPr>
      <w:r w:rsidRPr="004B1D48">
        <w:rPr>
          <w:sz w:val="24"/>
          <w:szCs w:val="24"/>
        </w:rPr>
        <w:t>1.2.22. Урна для мусора - малая емкость для сбора и временного хранения мусора, изготовленная из пожаробезопасного материала по проекту, согласованному с отделом архитектуры и градостроительства.</w:t>
      </w:r>
    </w:p>
    <w:p w:rsidR="007F794D" w:rsidRPr="004B1D48" w:rsidRDefault="007F794D" w:rsidP="004B3B08">
      <w:pPr>
        <w:autoSpaceDE w:val="0"/>
        <w:autoSpaceDN w:val="0"/>
        <w:adjustRightInd w:val="0"/>
        <w:ind w:firstLine="540"/>
        <w:jc w:val="both"/>
        <w:outlineLvl w:val="2"/>
        <w:rPr>
          <w:rFonts w:ascii="Arial" w:hAnsi="Arial" w:cs="Arial"/>
          <w:lang w:eastAsia="en-US"/>
        </w:rPr>
      </w:pPr>
      <w:r w:rsidRPr="004B1D48">
        <w:rPr>
          <w:rFonts w:ascii="Arial" w:hAnsi="Arial" w:cs="Arial"/>
          <w:lang w:eastAsia="en-US"/>
        </w:rPr>
        <w:t>1.2.23. Цветник - участок геометрической или свободной формы с высаженными одно- двух- или многолетними цветочными растениями.</w:t>
      </w:r>
    </w:p>
    <w:p w:rsidR="007F794D" w:rsidRPr="004B1D48" w:rsidRDefault="007F794D" w:rsidP="00006C9D">
      <w:pPr>
        <w:pStyle w:val="ConsNonformat"/>
        <w:widowControl/>
        <w:jc w:val="both"/>
        <w:rPr>
          <w:rFonts w:ascii="Arial" w:hAnsi="Arial" w:cs="Arial"/>
          <w:sz w:val="24"/>
          <w:szCs w:val="24"/>
        </w:rPr>
      </w:pPr>
    </w:p>
    <w:p w:rsidR="007F794D" w:rsidRPr="004B1D48" w:rsidRDefault="007F794D" w:rsidP="00006C9D">
      <w:pPr>
        <w:pStyle w:val="ConsNonformat"/>
        <w:widowControl/>
        <w:jc w:val="both"/>
        <w:rPr>
          <w:rFonts w:ascii="Arial" w:hAnsi="Arial" w:cs="Arial"/>
          <w:sz w:val="24"/>
          <w:szCs w:val="24"/>
        </w:rPr>
      </w:pPr>
    </w:p>
    <w:p w:rsidR="007F794D" w:rsidRPr="004B1D48" w:rsidRDefault="007F794D" w:rsidP="00006C9D">
      <w:pPr>
        <w:pStyle w:val="ConsNormal"/>
        <w:widowControl/>
        <w:ind w:right="0" w:firstLine="0"/>
        <w:jc w:val="center"/>
        <w:rPr>
          <w:sz w:val="24"/>
          <w:szCs w:val="24"/>
        </w:rPr>
      </w:pPr>
      <w:r w:rsidRPr="004B1D48">
        <w:rPr>
          <w:sz w:val="24"/>
          <w:szCs w:val="24"/>
        </w:rPr>
        <w:t>2. Содержание объектов благоустройства</w:t>
      </w:r>
    </w:p>
    <w:p w:rsidR="007F794D" w:rsidRPr="004B1D48" w:rsidRDefault="007F794D" w:rsidP="00006C9D">
      <w:pPr>
        <w:pStyle w:val="ConsNonformat"/>
        <w:widowControl/>
        <w:jc w:val="both"/>
        <w:rPr>
          <w:rFonts w:ascii="Arial" w:hAnsi="Arial" w:cs="Arial"/>
          <w:sz w:val="24"/>
          <w:szCs w:val="24"/>
        </w:rPr>
      </w:pPr>
    </w:p>
    <w:p w:rsidR="007F794D" w:rsidRPr="004B1D48" w:rsidRDefault="007F794D" w:rsidP="00006C9D">
      <w:pPr>
        <w:pStyle w:val="ConsNormal"/>
        <w:widowControl/>
        <w:ind w:right="0" w:firstLine="540"/>
        <w:jc w:val="both"/>
        <w:rPr>
          <w:sz w:val="24"/>
          <w:szCs w:val="24"/>
        </w:rPr>
      </w:pPr>
      <w:r w:rsidRPr="004B1D48">
        <w:rPr>
          <w:sz w:val="24"/>
          <w:szCs w:val="24"/>
        </w:rPr>
        <w:t>2.1. В населенных пунктах Крапивинского муниципального района должны быть обеспечены:</w:t>
      </w:r>
    </w:p>
    <w:p w:rsidR="007F794D" w:rsidRPr="004B1D48" w:rsidRDefault="007F794D" w:rsidP="00006C9D">
      <w:pPr>
        <w:pStyle w:val="ConsNormal"/>
        <w:widowControl/>
        <w:ind w:right="0" w:firstLine="540"/>
        <w:jc w:val="both"/>
        <w:rPr>
          <w:sz w:val="24"/>
          <w:szCs w:val="24"/>
        </w:rPr>
      </w:pPr>
      <w:r w:rsidRPr="004B1D48">
        <w:rPr>
          <w:sz w:val="24"/>
          <w:szCs w:val="24"/>
        </w:rPr>
        <w:t>2.1.1. Содержание в чистоте и исправном состоянии зданий, сооружений и их элементов, в том числе киосков, павильонов, ларьков, цистерн для продажи молока и кваса, объектов мелкорозничной торговли, гаражей, автозаправочных станций, специально оборудованных площадок (детских, спортивных, для выгула собак и т.п.), надворных и общественных туалетов, контейнеров для мусора, колодцев, водоразборных колонок, объектов внешней рекламы и информации и прилегающих к ним территорий, телевизионных антенных устройств, ограждений, витрин, витражей, вывесок, козырьков телефонов-автоматов, объектов монументально-декоративного искусства, малых архитектурных форм и других объектов благоустройства.</w:t>
      </w:r>
    </w:p>
    <w:p w:rsidR="007F794D" w:rsidRPr="004B1D48" w:rsidRDefault="007F794D" w:rsidP="00006C9D">
      <w:pPr>
        <w:pStyle w:val="ConsNormal"/>
        <w:widowControl/>
        <w:ind w:right="0" w:firstLine="540"/>
        <w:jc w:val="both"/>
        <w:rPr>
          <w:sz w:val="24"/>
          <w:szCs w:val="24"/>
        </w:rPr>
      </w:pPr>
      <w:r w:rsidRPr="004B1D48">
        <w:rPr>
          <w:sz w:val="24"/>
          <w:szCs w:val="24"/>
        </w:rPr>
        <w:t>2.1.2. Уборка закрепленных на основании договоров уличных, дворовых, внутриквартальных и других территорий, мест общего пользования, жилых и общественных зданий и сооружений, очистка территории от мусора, снега, стоков, удаление оледенений.</w:t>
      </w:r>
    </w:p>
    <w:p w:rsidR="007F794D" w:rsidRPr="004B1D48" w:rsidRDefault="007F794D" w:rsidP="00006C9D">
      <w:pPr>
        <w:pStyle w:val="ConsNormal"/>
        <w:widowControl/>
        <w:ind w:right="0" w:firstLine="540"/>
        <w:jc w:val="both"/>
        <w:rPr>
          <w:sz w:val="24"/>
          <w:szCs w:val="24"/>
        </w:rPr>
      </w:pPr>
      <w:r w:rsidRPr="004B1D48">
        <w:rPr>
          <w:sz w:val="24"/>
          <w:szCs w:val="24"/>
        </w:rPr>
        <w:t>2.1.3. Хранение бытового мусора и пищевых отходов до их вывоза в мусоросборниках и контейнерах, установленных на асфальтированных или бетонированных площадках, складирование металлолома, тары и других крупногабаритных предметов, строительных, других материалов и оборудования в специально отведенных местах.</w:t>
      </w:r>
    </w:p>
    <w:p w:rsidR="007F794D" w:rsidRPr="004B1D48" w:rsidRDefault="007F794D" w:rsidP="00006C9D">
      <w:pPr>
        <w:pStyle w:val="ConsNormal"/>
        <w:widowControl/>
        <w:ind w:right="0" w:firstLine="540"/>
        <w:jc w:val="both"/>
        <w:rPr>
          <w:sz w:val="24"/>
          <w:szCs w:val="24"/>
        </w:rPr>
      </w:pPr>
      <w:r w:rsidRPr="004B1D48">
        <w:rPr>
          <w:sz w:val="24"/>
          <w:szCs w:val="24"/>
        </w:rPr>
        <w:t>2.1.4. Сохранность зеленых насаждений, проведение мероприятий по уходу за деревьями, кустарниками, газонами и цветниками, своевременное восстановление насаждений в местах их повреждения и скашивание травы.</w:t>
      </w:r>
    </w:p>
    <w:p w:rsidR="007F794D" w:rsidRPr="004B1D48" w:rsidRDefault="007F794D" w:rsidP="00006C9D">
      <w:pPr>
        <w:pStyle w:val="ConsNormal"/>
        <w:widowControl/>
        <w:ind w:right="0" w:firstLine="540"/>
        <w:jc w:val="both"/>
        <w:rPr>
          <w:sz w:val="24"/>
          <w:szCs w:val="24"/>
        </w:rPr>
      </w:pPr>
      <w:r w:rsidRPr="004B1D48">
        <w:rPr>
          <w:sz w:val="24"/>
          <w:szCs w:val="24"/>
        </w:rPr>
        <w:t>2.1.5. Содержание в исправном состоянии и своевременная покраска фасадов, замена пришедших в негодность и ремонт поврежденных элементов конструкций зданий, сооружений и строений, малых архитектурных форм, внешней рекламы и знаково-информационных систем, элементов благоустройства территории, объектов монументально-декоративного искусства, уличных и дворовых светильников, освещения лестничных площадок и номерных знаков, дорожных покрытий, тротуаров, бордюров, ограждений, пандусов и средств организации дорожного движения.</w:t>
      </w:r>
    </w:p>
    <w:p w:rsidR="007F794D" w:rsidRPr="004B1D48" w:rsidRDefault="007F794D" w:rsidP="00006C9D">
      <w:pPr>
        <w:pStyle w:val="ConsNormal"/>
        <w:widowControl/>
        <w:ind w:right="0" w:firstLine="540"/>
        <w:jc w:val="both"/>
        <w:rPr>
          <w:sz w:val="24"/>
          <w:szCs w:val="24"/>
        </w:rPr>
      </w:pPr>
      <w:r w:rsidRPr="004B1D48">
        <w:rPr>
          <w:sz w:val="24"/>
          <w:szCs w:val="24"/>
        </w:rPr>
        <w:t>2.1.6. Содержание автотранспорта, машин и механизмов в гаражах или на специально оборудованных стоянках.</w:t>
      </w:r>
    </w:p>
    <w:p w:rsidR="007F794D" w:rsidRPr="004B1D48" w:rsidRDefault="007F794D" w:rsidP="00006C9D">
      <w:pPr>
        <w:pStyle w:val="ConsNormal"/>
        <w:widowControl/>
        <w:ind w:right="0" w:firstLine="540"/>
        <w:jc w:val="both"/>
        <w:rPr>
          <w:sz w:val="24"/>
          <w:szCs w:val="24"/>
        </w:rPr>
      </w:pPr>
      <w:r w:rsidRPr="004B1D48">
        <w:rPr>
          <w:sz w:val="24"/>
          <w:szCs w:val="24"/>
        </w:rPr>
        <w:t>2.1.7. Перевозка мусора, летучих и распыляющихся веществ способом, не приводящим к загрязнению территории и окружающей среды.</w:t>
      </w:r>
    </w:p>
    <w:p w:rsidR="007F794D" w:rsidRPr="004B1D48" w:rsidRDefault="007F794D" w:rsidP="00006C9D">
      <w:pPr>
        <w:pStyle w:val="ConsNormal"/>
        <w:widowControl/>
        <w:ind w:right="0" w:firstLine="540"/>
        <w:jc w:val="both"/>
        <w:rPr>
          <w:sz w:val="24"/>
          <w:szCs w:val="24"/>
        </w:rPr>
      </w:pPr>
      <w:r w:rsidRPr="004B1D48">
        <w:rPr>
          <w:sz w:val="24"/>
          <w:szCs w:val="24"/>
        </w:rPr>
        <w:t>2.1.8. Оформление разрешений на производство работ, связанных с временным нарушением или изменением состояния благоустройства, соблюдение сроков завершения работ и восстановления благоустройства в соответствии с настоящими Правилами, а также сдача выполненных работ по акту комиссии в установленные сроки.</w:t>
      </w:r>
    </w:p>
    <w:p w:rsidR="007F794D" w:rsidRPr="004B1D48" w:rsidRDefault="007F794D" w:rsidP="00006C9D">
      <w:pPr>
        <w:pStyle w:val="ConsNormal"/>
        <w:widowControl/>
        <w:ind w:right="0" w:firstLine="540"/>
        <w:jc w:val="both"/>
        <w:rPr>
          <w:sz w:val="24"/>
          <w:szCs w:val="24"/>
        </w:rPr>
      </w:pPr>
      <w:r w:rsidRPr="004B1D48">
        <w:rPr>
          <w:sz w:val="24"/>
          <w:szCs w:val="24"/>
        </w:rPr>
        <w:t>2.1.9. Оборудование фасадов домов указателями с наименованием улиц, проездов, переулков, площадей, номерными знаками и табличками с указанием эксплуатирующей организации по установленному образцу, размещение у входов в подъезды указателей с адресами и телефонами ремонтно-эксплуатационных участков и аварийно-диспетчерских служб, номеров подъездов и квартир.</w:t>
      </w:r>
    </w:p>
    <w:p w:rsidR="007F794D" w:rsidRPr="004B1D48" w:rsidRDefault="007F794D" w:rsidP="00006C9D">
      <w:pPr>
        <w:pStyle w:val="ConsNormal"/>
        <w:widowControl/>
        <w:ind w:right="0" w:firstLine="540"/>
        <w:jc w:val="both"/>
        <w:rPr>
          <w:sz w:val="24"/>
          <w:szCs w:val="24"/>
        </w:rPr>
      </w:pPr>
      <w:r w:rsidRPr="004B1D48">
        <w:rPr>
          <w:sz w:val="24"/>
          <w:szCs w:val="24"/>
        </w:rPr>
        <w:t>Оборудование мест массового отдыха граждан (парки, скверы), а также мостов населенного пункта табличками с наименованием объекта.</w:t>
      </w:r>
    </w:p>
    <w:p w:rsidR="007F794D" w:rsidRPr="004B1D48" w:rsidRDefault="007F794D" w:rsidP="00006C9D">
      <w:pPr>
        <w:pStyle w:val="ConsNormal"/>
        <w:widowControl/>
        <w:ind w:right="0" w:firstLine="540"/>
        <w:jc w:val="both"/>
        <w:rPr>
          <w:sz w:val="24"/>
          <w:szCs w:val="24"/>
        </w:rPr>
      </w:pPr>
      <w:r w:rsidRPr="004B1D48">
        <w:rPr>
          <w:sz w:val="24"/>
          <w:szCs w:val="24"/>
        </w:rPr>
        <w:t>2.1.10. Установка урн для мусора у всех входов в административные и общественные здания, у павильонов, киосков, в скверах, парках и других местах массового пребывания граждан.</w:t>
      </w:r>
    </w:p>
    <w:p w:rsidR="007F794D" w:rsidRPr="004B1D48" w:rsidRDefault="007F794D" w:rsidP="00006C9D">
      <w:pPr>
        <w:pStyle w:val="ConsNormal"/>
        <w:widowControl/>
        <w:ind w:right="0" w:firstLine="540"/>
        <w:jc w:val="both"/>
        <w:rPr>
          <w:sz w:val="24"/>
          <w:szCs w:val="24"/>
        </w:rPr>
      </w:pPr>
      <w:r w:rsidRPr="004B1D48">
        <w:rPr>
          <w:sz w:val="24"/>
          <w:szCs w:val="24"/>
        </w:rPr>
        <w:t>2.1.11. Содержание в исправном состоянии в домовладениях с печным отоплением сараев для хранения дров и угля.</w:t>
      </w:r>
    </w:p>
    <w:p w:rsidR="007F794D" w:rsidRPr="004B1D48" w:rsidRDefault="007F794D" w:rsidP="00006C9D">
      <w:pPr>
        <w:pStyle w:val="ConsNormal"/>
        <w:widowControl/>
        <w:ind w:right="0" w:firstLine="540"/>
        <w:jc w:val="both"/>
        <w:rPr>
          <w:sz w:val="24"/>
          <w:szCs w:val="24"/>
        </w:rPr>
      </w:pPr>
      <w:r w:rsidRPr="004B1D48">
        <w:rPr>
          <w:sz w:val="24"/>
          <w:szCs w:val="24"/>
        </w:rPr>
        <w:t>2.2. Юридические лица и граждане, пользующиеся домами, в установленном порядке производят собственными силами и средствами уборку территорий в пределах, определенных техническим паспортом застройки, а также прилегающую территорию.</w:t>
      </w:r>
    </w:p>
    <w:p w:rsidR="007F794D" w:rsidRPr="004B1D48" w:rsidRDefault="007F794D" w:rsidP="00006C9D">
      <w:pPr>
        <w:pStyle w:val="ConsNormal"/>
        <w:widowControl/>
        <w:ind w:right="0" w:firstLine="540"/>
        <w:jc w:val="both"/>
        <w:rPr>
          <w:sz w:val="24"/>
          <w:szCs w:val="24"/>
        </w:rPr>
      </w:pPr>
      <w:r w:rsidRPr="004B1D48">
        <w:rPr>
          <w:sz w:val="24"/>
          <w:szCs w:val="24"/>
        </w:rPr>
        <w:t>2.3. В целях обеспечения чистоты и порядка в населенных пунктах Крапивинского района запрещается:</w:t>
      </w:r>
    </w:p>
    <w:p w:rsidR="007F794D" w:rsidRPr="004B1D48" w:rsidRDefault="007F794D" w:rsidP="00006C9D">
      <w:pPr>
        <w:pStyle w:val="ConsNormal"/>
        <w:widowControl/>
        <w:ind w:right="0" w:firstLine="540"/>
        <w:jc w:val="both"/>
        <w:rPr>
          <w:sz w:val="24"/>
          <w:szCs w:val="24"/>
        </w:rPr>
      </w:pPr>
      <w:r w:rsidRPr="004B1D48">
        <w:rPr>
          <w:sz w:val="24"/>
          <w:szCs w:val="24"/>
        </w:rPr>
        <w:t>2.3.1. Сорить на улицах, площадях, дворовых территориях, в парках, скверах и других общественных местах.</w:t>
      </w:r>
    </w:p>
    <w:p w:rsidR="007F794D" w:rsidRPr="004B1D48" w:rsidRDefault="007F794D" w:rsidP="00006C9D">
      <w:pPr>
        <w:pStyle w:val="ConsNormal"/>
        <w:widowControl/>
        <w:ind w:right="0" w:firstLine="540"/>
        <w:jc w:val="both"/>
        <w:rPr>
          <w:sz w:val="24"/>
          <w:szCs w:val="24"/>
        </w:rPr>
      </w:pPr>
      <w:r w:rsidRPr="004B1D48">
        <w:rPr>
          <w:sz w:val="24"/>
          <w:szCs w:val="24"/>
        </w:rPr>
        <w:t>2.3.2. Размещать объявления и рекламу в неустановленных местах. Расклеивать афиши и объявления на заборах, фасадах зданий, устанавливать рекламу и щиты к решеткам ограждений.</w:t>
      </w:r>
    </w:p>
    <w:p w:rsidR="007F794D" w:rsidRPr="004B1D48" w:rsidRDefault="007F794D" w:rsidP="00006C9D">
      <w:pPr>
        <w:pStyle w:val="ConsNormal"/>
        <w:widowControl/>
        <w:ind w:right="0" w:firstLine="540"/>
        <w:jc w:val="both"/>
        <w:rPr>
          <w:sz w:val="24"/>
          <w:szCs w:val="24"/>
        </w:rPr>
      </w:pPr>
      <w:r w:rsidRPr="004B1D48">
        <w:rPr>
          <w:sz w:val="24"/>
          <w:szCs w:val="24"/>
        </w:rPr>
        <w:t>2.3.3. Мыть транспортные средства на улицах и дворовых территориях, в реках и других водоемах, их водоохранных зонах.</w:t>
      </w:r>
    </w:p>
    <w:p w:rsidR="007F794D" w:rsidRPr="004B1D48" w:rsidRDefault="007F794D" w:rsidP="00006C9D">
      <w:pPr>
        <w:pStyle w:val="ConsNormal"/>
        <w:widowControl/>
        <w:ind w:right="0" w:firstLine="540"/>
        <w:jc w:val="both"/>
        <w:rPr>
          <w:sz w:val="24"/>
          <w:szCs w:val="24"/>
        </w:rPr>
      </w:pPr>
      <w:r w:rsidRPr="004B1D48">
        <w:rPr>
          <w:sz w:val="24"/>
          <w:szCs w:val="24"/>
        </w:rPr>
        <w:t>2.3.4. Складировать на улицах, мостах и в других неотведенных местах стройматериалы, дрова, уголь и другие материалы более чем на 48 часов.</w:t>
      </w:r>
    </w:p>
    <w:p w:rsidR="007F794D" w:rsidRPr="004B1D48" w:rsidRDefault="007F794D" w:rsidP="00006C9D">
      <w:pPr>
        <w:pStyle w:val="ConsNormal"/>
        <w:widowControl/>
        <w:ind w:right="0" w:firstLine="540"/>
        <w:jc w:val="both"/>
        <w:rPr>
          <w:sz w:val="24"/>
          <w:szCs w:val="24"/>
        </w:rPr>
      </w:pPr>
      <w:r w:rsidRPr="004B1D48">
        <w:rPr>
          <w:sz w:val="24"/>
          <w:szCs w:val="24"/>
        </w:rPr>
        <w:t>2.3.5. Выносить грязь на колесах транспортных средств на проезжую часть дорог.</w:t>
      </w:r>
    </w:p>
    <w:p w:rsidR="007F794D" w:rsidRPr="004B1D48" w:rsidRDefault="007F794D" w:rsidP="00006C9D">
      <w:pPr>
        <w:pStyle w:val="ConsNormal"/>
        <w:widowControl/>
        <w:ind w:right="0" w:firstLine="540"/>
        <w:jc w:val="both"/>
        <w:rPr>
          <w:sz w:val="24"/>
          <w:szCs w:val="24"/>
        </w:rPr>
      </w:pPr>
      <w:r w:rsidRPr="004B1D48">
        <w:rPr>
          <w:sz w:val="24"/>
          <w:szCs w:val="24"/>
        </w:rPr>
        <w:t>2.3.6. Сваливать мусор вне специально отведенных для этого мест.</w:t>
      </w:r>
    </w:p>
    <w:p w:rsidR="007F794D" w:rsidRPr="004B1D48" w:rsidRDefault="007F794D" w:rsidP="00006C9D">
      <w:pPr>
        <w:pStyle w:val="ConsNormal"/>
        <w:widowControl/>
        <w:ind w:right="0" w:firstLine="540"/>
        <w:jc w:val="both"/>
        <w:rPr>
          <w:sz w:val="24"/>
          <w:szCs w:val="24"/>
        </w:rPr>
      </w:pPr>
      <w:r w:rsidRPr="004B1D48">
        <w:rPr>
          <w:sz w:val="24"/>
          <w:szCs w:val="24"/>
        </w:rPr>
        <w:t>Оставлять на улицах и во дворах невывезенный мусор, нечистоты, грязь, строительные отходы, скол льда и снега и другие отбросы.</w:t>
      </w:r>
    </w:p>
    <w:p w:rsidR="007F794D" w:rsidRPr="004B1D48" w:rsidRDefault="007F794D" w:rsidP="00006C9D">
      <w:pPr>
        <w:pStyle w:val="ConsNormal"/>
        <w:widowControl/>
        <w:ind w:right="0" w:firstLine="540"/>
        <w:jc w:val="both"/>
        <w:rPr>
          <w:sz w:val="24"/>
          <w:szCs w:val="24"/>
        </w:rPr>
      </w:pPr>
      <w:r w:rsidRPr="004B1D48">
        <w:rPr>
          <w:sz w:val="24"/>
          <w:szCs w:val="24"/>
        </w:rPr>
        <w:t>Сваливать грунт, всякого рода мусор, нечистоты, строительные отходы на улицах, пустырях, в зеленой зоне, вдоль дорог, берегов рек и во всех других местах, не отведенных для этой цели.</w:t>
      </w:r>
    </w:p>
    <w:p w:rsidR="007F794D" w:rsidRPr="004B1D48" w:rsidRDefault="007F794D" w:rsidP="00006C9D">
      <w:pPr>
        <w:pStyle w:val="ConsNormal"/>
        <w:widowControl/>
        <w:ind w:right="0" w:firstLine="540"/>
        <w:jc w:val="both"/>
        <w:rPr>
          <w:sz w:val="24"/>
          <w:szCs w:val="24"/>
        </w:rPr>
      </w:pPr>
      <w:r w:rsidRPr="004B1D48">
        <w:rPr>
          <w:sz w:val="24"/>
          <w:szCs w:val="24"/>
        </w:rPr>
        <w:t>2.3.7. Изменять облик, цветовое оформление зданий и сооружений, павильонов, киосков и других объектов, производить иные отступления от ранее утвержденного проекта без согласования с отделом архитектуры и градостроительства администрации Крапивинского муниципального района.</w:t>
      </w:r>
    </w:p>
    <w:p w:rsidR="007F794D" w:rsidRPr="004B1D48" w:rsidRDefault="007F794D" w:rsidP="00006C9D">
      <w:pPr>
        <w:pStyle w:val="ConsNormal"/>
        <w:widowControl/>
        <w:ind w:right="0" w:firstLine="540"/>
        <w:jc w:val="both"/>
        <w:rPr>
          <w:sz w:val="24"/>
          <w:szCs w:val="24"/>
        </w:rPr>
      </w:pPr>
      <w:r w:rsidRPr="004B1D48">
        <w:rPr>
          <w:sz w:val="24"/>
          <w:szCs w:val="24"/>
        </w:rPr>
        <w:t>2.3.8. Парковать автотранспортные средства на газонах, спортивных и детских площадках, перекрывая основной проезд.</w:t>
      </w:r>
    </w:p>
    <w:p w:rsidR="007F794D" w:rsidRPr="004B1D48" w:rsidRDefault="007F794D" w:rsidP="00006C9D">
      <w:pPr>
        <w:pStyle w:val="ConsNormal"/>
        <w:widowControl/>
        <w:ind w:right="0" w:firstLine="540"/>
        <w:jc w:val="both"/>
        <w:rPr>
          <w:sz w:val="24"/>
          <w:szCs w:val="24"/>
        </w:rPr>
      </w:pPr>
      <w:r w:rsidRPr="004B1D48">
        <w:rPr>
          <w:sz w:val="24"/>
          <w:szCs w:val="24"/>
        </w:rPr>
        <w:t>2.3.9. Расфасовывать и реализовывать сыпучие строительные материалы (смеси), осуществлять другую деятельность на территориях, прилегающих к жилым домам, с нарушением требований действующих санитарных норм и правил.</w:t>
      </w:r>
    </w:p>
    <w:p w:rsidR="007F794D" w:rsidRPr="004B1D48" w:rsidRDefault="007F794D" w:rsidP="00006C9D">
      <w:pPr>
        <w:pStyle w:val="ConsNormal"/>
        <w:widowControl/>
        <w:ind w:right="0" w:firstLine="540"/>
        <w:jc w:val="both"/>
        <w:rPr>
          <w:sz w:val="24"/>
          <w:szCs w:val="24"/>
        </w:rPr>
      </w:pPr>
      <w:r w:rsidRPr="004B1D48">
        <w:rPr>
          <w:sz w:val="24"/>
          <w:szCs w:val="24"/>
        </w:rPr>
        <w:t>2.3.10. Производить водопой животных, стирать и полоскать белье в радиусе 5 (пяти) метров от колодцев, родников, водоразборных колонок.</w:t>
      </w:r>
    </w:p>
    <w:p w:rsidR="007F794D" w:rsidRPr="004B1D48" w:rsidRDefault="007F794D" w:rsidP="00006C9D">
      <w:pPr>
        <w:pStyle w:val="ConsNormal"/>
        <w:widowControl/>
        <w:ind w:right="0" w:firstLine="540"/>
        <w:jc w:val="both"/>
        <w:rPr>
          <w:sz w:val="24"/>
          <w:szCs w:val="24"/>
        </w:rPr>
      </w:pPr>
      <w:r w:rsidRPr="004B1D48">
        <w:rPr>
          <w:sz w:val="24"/>
          <w:szCs w:val="24"/>
        </w:rPr>
        <w:t>2.3.11. Осуществлять торговлю, в том числе мелкорозничную, без наличия у продавца урны для мусора.</w:t>
      </w:r>
    </w:p>
    <w:p w:rsidR="007F794D" w:rsidRPr="004B1D48" w:rsidRDefault="007F794D" w:rsidP="00006C9D">
      <w:pPr>
        <w:pStyle w:val="ConsNormal"/>
        <w:widowControl/>
        <w:ind w:right="0" w:firstLine="540"/>
        <w:jc w:val="both"/>
        <w:rPr>
          <w:sz w:val="24"/>
          <w:szCs w:val="24"/>
        </w:rPr>
      </w:pPr>
      <w:r w:rsidRPr="004B1D48">
        <w:rPr>
          <w:sz w:val="24"/>
          <w:szCs w:val="24"/>
        </w:rPr>
        <w:t>2.3.12. Самовольно использовать территории (в том числе территории санитарно-защитных зон) под строительство, производство земляных работ, установку лотков, киосков, павильонов, объектов внешней рекламы и информации, иных строений и сооружений, устройство строительных лесов и ограждений без утвержденной проектной документации, надлежащим образом оформленного права на пользование земельным участком и специально оформленных разрешений.</w:t>
      </w:r>
    </w:p>
    <w:p w:rsidR="007F794D" w:rsidRPr="004B1D48" w:rsidRDefault="007F794D" w:rsidP="00006C9D">
      <w:pPr>
        <w:pStyle w:val="ConsNormal"/>
        <w:widowControl/>
        <w:ind w:right="0" w:firstLine="540"/>
        <w:jc w:val="both"/>
        <w:rPr>
          <w:sz w:val="24"/>
          <w:szCs w:val="24"/>
        </w:rPr>
      </w:pPr>
      <w:r w:rsidRPr="004B1D48">
        <w:rPr>
          <w:sz w:val="24"/>
          <w:szCs w:val="24"/>
        </w:rPr>
        <w:t>2.3.13. Сжигать на открытом воздухе листья и все виды отходов в черте населенного пункта.</w:t>
      </w:r>
    </w:p>
    <w:p w:rsidR="007F794D" w:rsidRPr="004B1D48" w:rsidRDefault="007F794D" w:rsidP="00006C9D">
      <w:pPr>
        <w:pStyle w:val="ConsNonformat"/>
        <w:widowControl/>
        <w:jc w:val="both"/>
        <w:rPr>
          <w:rFonts w:ascii="Arial" w:hAnsi="Arial" w:cs="Arial"/>
          <w:sz w:val="24"/>
          <w:szCs w:val="24"/>
        </w:rPr>
      </w:pPr>
    </w:p>
    <w:p w:rsidR="007F794D" w:rsidRPr="004B1D48" w:rsidRDefault="007F794D" w:rsidP="00006C9D">
      <w:pPr>
        <w:pStyle w:val="ConsNormal"/>
        <w:widowControl/>
        <w:ind w:right="0" w:firstLine="0"/>
        <w:jc w:val="center"/>
        <w:rPr>
          <w:sz w:val="24"/>
          <w:szCs w:val="24"/>
        </w:rPr>
      </w:pPr>
      <w:r w:rsidRPr="004B1D48">
        <w:rPr>
          <w:sz w:val="24"/>
          <w:szCs w:val="24"/>
        </w:rPr>
        <w:t xml:space="preserve">3. Уборка и содержание территории </w:t>
      </w:r>
    </w:p>
    <w:p w:rsidR="007F794D" w:rsidRPr="004B1D48" w:rsidRDefault="007F794D" w:rsidP="00006C9D">
      <w:pPr>
        <w:pStyle w:val="ConsNormal"/>
        <w:widowControl/>
        <w:ind w:right="0" w:firstLine="0"/>
        <w:jc w:val="center"/>
        <w:rPr>
          <w:sz w:val="24"/>
          <w:szCs w:val="24"/>
        </w:rPr>
      </w:pPr>
      <w:r w:rsidRPr="004B1D48">
        <w:rPr>
          <w:sz w:val="24"/>
          <w:szCs w:val="24"/>
        </w:rPr>
        <w:t>населенных пунктов Крапивинского района в зимний период</w:t>
      </w:r>
    </w:p>
    <w:p w:rsidR="007F794D" w:rsidRPr="004B1D48" w:rsidRDefault="007F794D" w:rsidP="00006C9D">
      <w:pPr>
        <w:pStyle w:val="ConsNonformat"/>
        <w:widowControl/>
        <w:jc w:val="both"/>
        <w:rPr>
          <w:rFonts w:ascii="Arial" w:hAnsi="Arial" w:cs="Arial"/>
          <w:sz w:val="24"/>
          <w:szCs w:val="24"/>
        </w:rPr>
      </w:pPr>
    </w:p>
    <w:p w:rsidR="007F794D" w:rsidRPr="004B1D48" w:rsidRDefault="007F794D" w:rsidP="00006C9D">
      <w:pPr>
        <w:pStyle w:val="ConsNormal"/>
        <w:widowControl/>
        <w:ind w:right="0" w:firstLine="540"/>
        <w:jc w:val="both"/>
        <w:rPr>
          <w:sz w:val="24"/>
          <w:szCs w:val="24"/>
        </w:rPr>
      </w:pPr>
      <w:r w:rsidRPr="004B1D48">
        <w:rPr>
          <w:sz w:val="24"/>
          <w:szCs w:val="24"/>
        </w:rPr>
        <w:t>3.1. Период зимней уборки территории населенных пунктов района определяется в зависимости от погодных условий решением Главы района и главами Городских (сельских) поселений.</w:t>
      </w:r>
    </w:p>
    <w:p w:rsidR="007F794D" w:rsidRPr="004B1D48" w:rsidRDefault="007F794D" w:rsidP="00006C9D">
      <w:pPr>
        <w:pStyle w:val="ConsNormal"/>
        <w:widowControl/>
        <w:ind w:right="0" w:firstLine="540"/>
        <w:jc w:val="both"/>
        <w:rPr>
          <w:sz w:val="24"/>
          <w:szCs w:val="24"/>
        </w:rPr>
      </w:pPr>
      <w:r w:rsidRPr="004B1D48">
        <w:rPr>
          <w:sz w:val="24"/>
          <w:szCs w:val="24"/>
        </w:rPr>
        <w:t>3.2. В зимний период уборка снега и снежно-ледяных образований с проезжей части улиц, переулков, проездов, площадей, мостов, путепроводов, тротуаров, остановок общественного транспорта, подходов к школам, детским дошкольным и медицинским учреждениям, должна производиться в соответствии с установленными требованиями и обеспечивать безопасное движение транспорта и пешеходов при любых погодных условиях.</w:t>
      </w:r>
    </w:p>
    <w:p w:rsidR="007F794D" w:rsidRPr="004B1D48" w:rsidRDefault="007F794D" w:rsidP="00006C9D">
      <w:pPr>
        <w:pStyle w:val="ConsNormal"/>
        <w:widowControl/>
        <w:ind w:right="0" w:firstLine="540"/>
        <w:jc w:val="both"/>
        <w:rPr>
          <w:sz w:val="24"/>
          <w:szCs w:val="24"/>
        </w:rPr>
      </w:pPr>
      <w:r w:rsidRPr="004B1D48">
        <w:rPr>
          <w:sz w:val="24"/>
          <w:szCs w:val="24"/>
        </w:rPr>
        <w:t>3.3. При снегоочистке тротуаров считать нецелесообразным применение технологических материалов, содержащих в своем составе реагенты на основе хлористых солей. Для борьбы со снежно-ледяными отложениями на тротуарах отдавать предпочтение обработке мелким щебнем или чистым речным песком.</w:t>
      </w:r>
    </w:p>
    <w:p w:rsidR="007F794D" w:rsidRPr="004B1D48" w:rsidRDefault="007F794D" w:rsidP="00006C9D">
      <w:pPr>
        <w:pStyle w:val="ConsNormal"/>
        <w:widowControl/>
        <w:ind w:right="0" w:firstLine="540"/>
        <w:jc w:val="both"/>
        <w:rPr>
          <w:sz w:val="24"/>
          <w:szCs w:val="24"/>
        </w:rPr>
      </w:pPr>
      <w:r w:rsidRPr="004B1D48">
        <w:rPr>
          <w:sz w:val="24"/>
          <w:szCs w:val="24"/>
        </w:rPr>
        <w:t>3.4. Утренняя уборка снега и зачистка тротуаров должна заканчиваться до 8 часов, а при длительных снегопадах и метелях уборка снега осуществляется с таким расчетом, чтобы была обеспечена безопасность движения пешеходов.</w:t>
      </w:r>
    </w:p>
    <w:p w:rsidR="007F794D" w:rsidRPr="004B1D48" w:rsidRDefault="007F794D" w:rsidP="00006C9D">
      <w:pPr>
        <w:pStyle w:val="ConsNormal"/>
        <w:widowControl/>
        <w:ind w:right="0" w:firstLine="540"/>
        <w:jc w:val="both"/>
        <w:rPr>
          <w:sz w:val="24"/>
          <w:szCs w:val="24"/>
        </w:rPr>
      </w:pPr>
      <w:r w:rsidRPr="004B1D48">
        <w:rPr>
          <w:sz w:val="24"/>
          <w:szCs w:val="24"/>
        </w:rPr>
        <w:t>3.5. При уборке внутриквартальных проездов и дворовых территорий в первую очередь должны быть расчищены дорожки для пешеходов, проезды во дворы и подъезды к местам размещения контейнеров для сбора бытовых и пищевых отходов, а также к площадкам для крупногабаритного мусора.</w:t>
      </w:r>
    </w:p>
    <w:p w:rsidR="007F794D" w:rsidRPr="004B1D48" w:rsidRDefault="007F794D" w:rsidP="00006C9D">
      <w:pPr>
        <w:pStyle w:val="ConsNormal"/>
        <w:widowControl/>
        <w:ind w:right="0" w:firstLine="540"/>
        <w:jc w:val="both"/>
        <w:rPr>
          <w:sz w:val="24"/>
          <w:szCs w:val="24"/>
        </w:rPr>
      </w:pPr>
      <w:r w:rsidRPr="004B1D48">
        <w:rPr>
          <w:sz w:val="24"/>
          <w:szCs w:val="24"/>
        </w:rPr>
        <w:t>3.6. Снег, собираемый на улицах и проездах, на территориях организаций, предприятий, учреждений, должен вывозиться на снежные отвалы, организованные на пустырях и свободных от застройки и будущего озеленения территориях, утвержденных администрацией Крапивинского муниципального района по согласованию с органами санитарно-эпидемиологического надзора.</w:t>
      </w:r>
    </w:p>
    <w:p w:rsidR="007F794D" w:rsidRPr="004B1D48" w:rsidRDefault="007F794D" w:rsidP="00006C9D">
      <w:pPr>
        <w:pStyle w:val="ConsNormal"/>
        <w:widowControl/>
        <w:ind w:right="0" w:firstLine="540"/>
        <w:jc w:val="both"/>
        <w:rPr>
          <w:sz w:val="24"/>
          <w:szCs w:val="24"/>
        </w:rPr>
      </w:pPr>
      <w:r w:rsidRPr="004B1D48">
        <w:rPr>
          <w:sz w:val="24"/>
          <w:szCs w:val="24"/>
        </w:rPr>
        <w:t>3.7. Очистка крыш и козырьков зданий от снега должна производиться не реже одного раза в месяц, от сосулек - по мере необходимости в зависимости от погодных условий. Очистка крыш от снега при слое снега свыше 10 см и от сосулек при наступлении оттепели на сторонах, выходящих на пешеходную зону, должна производиться в кратчайшие сроки.</w:t>
      </w:r>
    </w:p>
    <w:p w:rsidR="007F794D" w:rsidRPr="004B1D48" w:rsidRDefault="007F794D" w:rsidP="00006C9D">
      <w:pPr>
        <w:pStyle w:val="ConsNormal"/>
        <w:widowControl/>
        <w:ind w:right="0" w:firstLine="540"/>
        <w:jc w:val="both"/>
        <w:rPr>
          <w:sz w:val="24"/>
          <w:szCs w:val="24"/>
        </w:rPr>
      </w:pPr>
      <w:r w:rsidRPr="004B1D48">
        <w:rPr>
          <w:sz w:val="24"/>
          <w:szCs w:val="24"/>
        </w:rPr>
        <w:t>Работы по очистке производятся в светлое время суток с обязательным принятием мер, обеспечивающих сохранность деревьев, кустарников, воздушных линий электропередач, растяжек, стендов рекламы, дорожных знаков, линий связи, и осуществлением комплекса охранных мероприятий, обеспечивающих полную безопасность пешеходов, транспорта и эксплуатационного персонала, выполняющего эти работы.</w:t>
      </w:r>
    </w:p>
    <w:p w:rsidR="007F794D" w:rsidRPr="004B1D48" w:rsidRDefault="007F794D" w:rsidP="00006C9D">
      <w:pPr>
        <w:pStyle w:val="ConsNormal"/>
        <w:widowControl/>
        <w:ind w:right="0" w:firstLine="540"/>
        <w:jc w:val="both"/>
        <w:rPr>
          <w:sz w:val="24"/>
          <w:szCs w:val="24"/>
        </w:rPr>
      </w:pPr>
      <w:r w:rsidRPr="004B1D48">
        <w:rPr>
          <w:sz w:val="24"/>
          <w:szCs w:val="24"/>
        </w:rPr>
        <w:t>3.8. Собираемый со дворов и внутриквартальных проездов снег разрешается складировать на территории дворов таким образом, чтобы оставались свободными места для проезда автотранспорта, прохода пешеходов, не допуская при этом повреждения зеленых насаждений. Площадки для складирования снега на внутриквартальных территориях должны намечаться и подготавливаться заблаговременно. С этих участков должен быть предусмотрен отвод талых вод. При отсутствии возможности организации таких площадок снег вывозится на снежные отвалы.</w:t>
      </w:r>
    </w:p>
    <w:p w:rsidR="007F794D" w:rsidRPr="004B1D48" w:rsidRDefault="007F794D" w:rsidP="00006C9D">
      <w:pPr>
        <w:pStyle w:val="ConsNormal"/>
        <w:widowControl/>
        <w:ind w:right="0" w:firstLine="540"/>
        <w:jc w:val="both"/>
        <w:rPr>
          <w:sz w:val="24"/>
          <w:szCs w:val="24"/>
        </w:rPr>
      </w:pPr>
      <w:r w:rsidRPr="004B1D48">
        <w:rPr>
          <w:sz w:val="24"/>
          <w:szCs w:val="24"/>
        </w:rPr>
        <w:t>3.9. После таяния снега производится очистка тротуаров, внутриквартальных и дворовых территорий, скверов, парков и других территорий от загрязнений, образовавшихся за зимний период.</w:t>
      </w:r>
    </w:p>
    <w:p w:rsidR="007F794D" w:rsidRPr="004B1D48" w:rsidRDefault="007F794D" w:rsidP="00006C9D">
      <w:pPr>
        <w:pStyle w:val="ConsNormal"/>
        <w:widowControl/>
        <w:ind w:right="0" w:firstLine="540"/>
        <w:jc w:val="both"/>
        <w:rPr>
          <w:sz w:val="24"/>
          <w:szCs w:val="24"/>
        </w:rPr>
      </w:pPr>
      <w:r w:rsidRPr="004B1D48">
        <w:rPr>
          <w:sz w:val="24"/>
          <w:szCs w:val="24"/>
        </w:rPr>
        <w:t>3.10. В период зимней уборки запрещается:</w:t>
      </w:r>
    </w:p>
    <w:p w:rsidR="007F794D" w:rsidRPr="004B1D48" w:rsidRDefault="007F794D" w:rsidP="00006C9D">
      <w:pPr>
        <w:pStyle w:val="ConsNormal"/>
        <w:widowControl/>
        <w:ind w:right="0" w:firstLine="540"/>
        <w:jc w:val="both"/>
        <w:rPr>
          <w:sz w:val="24"/>
          <w:szCs w:val="24"/>
        </w:rPr>
      </w:pPr>
      <w:r w:rsidRPr="004B1D48">
        <w:rPr>
          <w:sz w:val="24"/>
          <w:szCs w:val="24"/>
        </w:rPr>
        <w:t>а) складирование снега к стенам зданий и на трассах тепловых сетей, на территории заездных карманов, парковок;</w:t>
      </w:r>
    </w:p>
    <w:p w:rsidR="007F794D" w:rsidRPr="004B1D48" w:rsidRDefault="007F794D" w:rsidP="00006C9D">
      <w:pPr>
        <w:pStyle w:val="ConsNormal"/>
        <w:widowControl/>
        <w:ind w:right="0" w:firstLine="540"/>
        <w:jc w:val="both"/>
        <w:rPr>
          <w:sz w:val="24"/>
          <w:szCs w:val="24"/>
        </w:rPr>
      </w:pPr>
      <w:r w:rsidRPr="004B1D48">
        <w:rPr>
          <w:sz w:val="24"/>
          <w:szCs w:val="24"/>
        </w:rPr>
        <w:t>б) складирование скола льда на газоны;</w:t>
      </w:r>
    </w:p>
    <w:p w:rsidR="007F794D" w:rsidRPr="004B1D48" w:rsidRDefault="007F794D" w:rsidP="00006C9D">
      <w:pPr>
        <w:pStyle w:val="ConsNormal"/>
        <w:widowControl/>
        <w:ind w:right="0" w:firstLine="540"/>
        <w:jc w:val="both"/>
        <w:rPr>
          <w:sz w:val="24"/>
          <w:szCs w:val="24"/>
        </w:rPr>
      </w:pPr>
      <w:r w:rsidRPr="004B1D48">
        <w:rPr>
          <w:sz w:val="24"/>
          <w:szCs w:val="24"/>
        </w:rPr>
        <w:t>в) откачивание воды на проезжую часть при ликвидации аварий на водопроводных и тепловых сетях;</w:t>
      </w:r>
    </w:p>
    <w:p w:rsidR="007F794D" w:rsidRPr="004B1D48" w:rsidRDefault="007F794D" w:rsidP="00006C9D">
      <w:pPr>
        <w:pStyle w:val="ConsNormal"/>
        <w:widowControl/>
        <w:ind w:right="0" w:firstLine="540"/>
        <w:jc w:val="both"/>
        <w:rPr>
          <w:sz w:val="24"/>
          <w:szCs w:val="24"/>
        </w:rPr>
      </w:pPr>
      <w:r w:rsidRPr="004B1D48">
        <w:rPr>
          <w:sz w:val="24"/>
          <w:szCs w:val="24"/>
        </w:rPr>
        <w:t>г) перемещение на проезжую часть улиц и проездов снега, собираемого с внутриквартальных проездов, на дворовых территориях, территориях предприятий, организаций, строек.</w:t>
      </w:r>
    </w:p>
    <w:p w:rsidR="007F794D" w:rsidRPr="004B1D48" w:rsidRDefault="007F794D" w:rsidP="00006C9D">
      <w:pPr>
        <w:pStyle w:val="ConsNonformat"/>
        <w:widowControl/>
        <w:jc w:val="both"/>
        <w:rPr>
          <w:rFonts w:ascii="Arial" w:hAnsi="Arial" w:cs="Arial"/>
          <w:sz w:val="24"/>
          <w:szCs w:val="24"/>
        </w:rPr>
      </w:pPr>
    </w:p>
    <w:p w:rsidR="007F794D" w:rsidRPr="004B1D48" w:rsidRDefault="007F794D" w:rsidP="00006C9D">
      <w:pPr>
        <w:pStyle w:val="ConsNormal"/>
        <w:widowControl/>
        <w:ind w:right="0" w:firstLine="0"/>
        <w:jc w:val="center"/>
        <w:rPr>
          <w:sz w:val="24"/>
          <w:szCs w:val="24"/>
        </w:rPr>
      </w:pPr>
      <w:r w:rsidRPr="004B1D48">
        <w:rPr>
          <w:sz w:val="24"/>
          <w:szCs w:val="24"/>
        </w:rPr>
        <w:t xml:space="preserve">4. Уборка и содержание территории </w:t>
      </w:r>
    </w:p>
    <w:p w:rsidR="007F794D" w:rsidRPr="004B1D48" w:rsidRDefault="007F794D" w:rsidP="00006C9D">
      <w:pPr>
        <w:pStyle w:val="ConsNormal"/>
        <w:widowControl/>
        <w:ind w:right="0" w:firstLine="0"/>
        <w:jc w:val="center"/>
        <w:rPr>
          <w:sz w:val="24"/>
          <w:szCs w:val="24"/>
        </w:rPr>
      </w:pPr>
      <w:r w:rsidRPr="004B1D48">
        <w:rPr>
          <w:sz w:val="24"/>
          <w:szCs w:val="24"/>
        </w:rPr>
        <w:t>населенных пунктов Крапивинского муниципального района в летний период</w:t>
      </w:r>
    </w:p>
    <w:p w:rsidR="007F794D" w:rsidRPr="004B1D48" w:rsidRDefault="007F794D" w:rsidP="00006C9D">
      <w:pPr>
        <w:pStyle w:val="ConsNonformat"/>
        <w:widowControl/>
        <w:jc w:val="both"/>
        <w:rPr>
          <w:rFonts w:ascii="Arial" w:hAnsi="Arial" w:cs="Arial"/>
          <w:sz w:val="24"/>
          <w:szCs w:val="24"/>
        </w:rPr>
      </w:pPr>
    </w:p>
    <w:p w:rsidR="007F794D" w:rsidRPr="004B1D48" w:rsidRDefault="007F794D" w:rsidP="00006C9D">
      <w:pPr>
        <w:pStyle w:val="ConsNormal"/>
        <w:widowControl/>
        <w:ind w:right="0" w:firstLine="540"/>
        <w:jc w:val="both"/>
        <w:rPr>
          <w:sz w:val="24"/>
          <w:szCs w:val="24"/>
        </w:rPr>
      </w:pPr>
      <w:r w:rsidRPr="004B1D48">
        <w:rPr>
          <w:sz w:val="24"/>
          <w:szCs w:val="24"/>
        </w:rPr>
        <w:t>4.1. Период летней уборки определяется в зависимости от погодных условий решением Главы района и глав городских (сельских) поселений.</w:t>
      </w:r>
    </w:p>
    <w:p w:rsidR="007F794D" w:rsidRPr="004B1D48" w:rsidRDefault="007F794D" w:rsidP="00006C9D">
      <w:pPr>
        <w:pStyle w:val="ConsNormal"/>
        <w:widowControl/>
        <w:ind w:right="0" w:firstLine="540"/>
        <w:jc w:val="both"/>
        <w:rPr>
          <w:sz w:val="24"/>
          <w:szCs w:val="24"/>
        </w:rPr>
      </w:pPr>
      <w:r w:rsidRPr="004B1D48">
        <w:rPr>
          <w:sz w:val="24"/>
          <w:szCs w:val="24"/>
        </w:rPr>
        <w:t>4.2. В летний период уборки производятся следующие виды работ:</w:t>
      </w:r>
    </w:p>
    <w:p w:rsidR="007F794D" w:rsidRPr="004B1D48" w:rsidRDefault="007F794D" w:rsidP="00006C9D">
      <w:pPr>
        <w:pStyle w:val="ConsNormal"/>
        <w:widowControl/>
        <w:ind w:right="0" w:firstLine="540"/>
        <w:jc w:val="both"/>
        <w:rPr>
          <w:sz w:val="24"/>
          <w:szCs w:val="24"/>
        </w:rPr>
      </w:pPr>
      <w:r w:rsidRPr="004B1D48">
        <w:rPr>
          <w:sz w:val="24"/>
          <w:szCs w:val="24"/>
        </w:rPr>
        <w:t>а) очистка газонов от веток, листьев и песка;</w:t>
      </w:r>
    </w:p>
    <w:p w:rsidR="007F794D" w:rsidRPr="004B1D48" w:rsidRDefault="007F794D" w:rsidP="00006C9D">
      <w:pPr>
        <w:pStyle w:val="ConsNormal"/>
        <w:widowControl/>
        <w:ind w:right="0" w:firstLine="540"/>
        <w:jc w:val="both"/>
        <w:rPr>
          <w:sz w:val="24"/>
          <w:szCs w:val="24"/>
        </w:rPr>
      </w:pPr>
      <w:r w:rsidRPr="004B1D48">
        <w:rPr>
          <w:sz w:val="24"/>
          <w:szCs w:val="24"/>
        </w:rPr>
        <w:t>б) зачистка лотковой зоны дорог;</w:t>
      </w:r>
    </w:p>
    <w:p w:rsidR="007F794D" w:rsidRPr="004B1D48" w:rsidRDefault="007F794D" w:rsidP="00006C9D">
      <w:pPr>
        <w:pStyle w:val="ConsNormal"/>
        <w:widowControl/>
        <w:ind w:right="0" w:firstLine="540"/>
        <w:jc w:val="both"/>
        <w:rPr>
          <w:sz w:val="24"/>
          <w:szCs w:val="24"/>
        </w:rPr>
      </w:pPr>
      <w:r w:rsidRPr="004B1D48">
        <w:rPr>
          <w:sz w:val="24"/>
          <w:szCs w:val="24"/>
        </w:rPr>
        <w:t>в) подметание, мойка и поливка проезжей части дорог, тротуаров, дворовых и внутриквартальных территорий;</w:t>
      </w:r>
    </w:p>
    <w:p w:rsidR="007F794D" w:rsidRPr="004B1D48" w:rsidRDefault="007F794D" w:rsidP="00006C9D">
      <w:pPr>
        <w:pStyle w:val="ConsNormal"/>
        <w:widowControl/>
        <w:ind w:right="0" w:firstLine="540"/>
        <w:jc w:val="both"/>
        <w:rPr>
          <w:sz w:val="24"/>
          <w:szCs w:val="24"/>
        </w:rPr>
      </w:pPr>
      <w:r w:rsidRPr="004B1D48">
        <w:rPr>
          <w:sz w:val="24"/>
          <w:szCs w:val="24"/>
        </w:rPr>
        <w:t>г) уборка мусора с дворовых и внутриквартальных территорий, включая территории, прилегающие к домам частной застройки;</w:t>
      </w:r>
    </w:p>
    <w:p w:rsidR="007F794D" w:rsidRPr="004B1D48" w:rsidRDefault="007F794D" w:rsidP="00006C9D">
      <w:pPr>
        <w:pStyle w:val="ConsNormal"/>
        <w:widowControl/>
        <w:ind w:right="0" w:firstLine="540"/>
        <w:jc w:val="both"/>
        <w:rPr>
          <w:sz w:val="24"/>
          <w:szCs w:val="24"/>
        </w:rPr>
      </w:pPr>
      <w:r w:rsidRPr="004B1D48">
        <w:rPr>
          <w:sz w:val="24"/>
          <w:szCs w:val="24"/>
        </w:rPr>
        <w:t>д) вывоз смета и мусора;</w:t>
      </w:r>
    </w:p>
    <w:p w:rsidR="007F794D" w:rsidRPr="004B1D48" w:rsidRDefault="007F794D" w:rsidP="00006C9D">
      <w:pPr>
        <w:pStyle w:val="ConsNormal"/>
        <w:widowControl/>
        <w:ind w:right="0" w:firstLine="540"/>
        <w:jc w:val="both"/>
        <w:rPr>
          <w:sz w:val="24"/>
          <w:szCs w:val="24"/>
        </w:rPr>
      </w:pPr>
      <w:r w:rsidRPr="004B1D48">
        <w:rPr>
          <w:sz w:val="24"/>
          <w:szCs w:val="24"/>
        </w:rPr>
        <w:t>е) скашивание травы.</w:t>
      </w:r>
    </w:p>
    <w:p w:rsidR="007F794D" w:rsidRPr="004B1D48" w:rsidRDefault="007F794D" w:rsidP="00006C9D">
      <w:pPr>
        <w:pStyle w:val="ConsNormal"/>
        <w:widowControl/>
        <w:ind w:right="0" w:firstLine="540"/>
        <w:jc w:val="both"/>
        <w:rPr>
          <w:sz w:val="24"/>
          <w:szCs w:val="24"/>
        </w:rPr>
      </w:pPr>
      <w:r w:rsidRPr="004B1D48">
        <w:rPr>
          <w:sz w:val="24"/>
          <w:szCs w:val="24"/>
        </w:rPr>
        <w:t>4.3. Подметание территории населенного пункта:</w:t>
      </w:r>
    </w:p>
    <w:p w:rsidR="007F794D" w:rsidRPr="004B1D48" w:rsidRDefault="007F794D" w:rsidP="00006C9D">
      <w:pPr>
        <w:pStyle w:val="ConsNormal"/>
        <w:widowControl/>
        <w:ind w:right="0" w:firstLine="540"/>
        <w:jc w:val="both"/>
        <w:rPr>
          <w:sz w:val="24"/>
          <w:szCs w:val="24"/>
        </w:rPr>
      </w:pPr>
      <w:r w:rsidRPr="004B1D48">
        <w:rPr>
          <w:sz w:val="24"/>
          <w:szCs w:val="24"/>
        </w:rPr>
        <w:t>а) тротуаров - ежедневно до 7 часов и далее в течение дня по мере накопления загрязнений;</w:t>
      </w:r>
    </w:p>
    <w:p w:rsidR="007F794D" w:rsidRPr="004B1D48" w:rsidRDefault="007F794D" w:rsidP="00006C9D">
      <w:pPr>
        <w:pStyle w:val="ConsNormal"/>
        <w:widowControl/>
        <w:ind w:right="0" w:firstLine="540"/>
        <w:jc w:val="both"/>
        <w:rPr>
          <w:sz w:val="24"/>
          <w:szCs w:val="24"/>
        </w:rPr>
      </w:pPr>
      <w:r w:rsidRPr="004B1D48">
        <w:rPr>
          <w:sz w:val="24"/>
          <w:szCs w:val="24"/>
        </w:rPr>
        <w:t>б) дворовых и внутриквартальных территорий - ежедневно до 10 часов и далее в течение дня по мере необходимости.</w:t>
      </w:r>
    </w:p>
    <w:p w:rsidR="007F794D" w:rsidRPr="004B1D48" w:rsidRDefault="007F794D" w:rsidP="00006C9D">
      <w:pPr>
        <w:pStyle w:val="ConsNormal"/>
        <w:widowControl/>
        <w:ind w:right="0" w:firstLine="540"/>
        <w:jc w:val="both"/>
        <w:rPr>
          <w:sz w:val="24"/>
          <w:szCs w:val="24"/>
        </w:rPr>
      </w:pPr>
      <w:r w:rsidRPr="004B1D48">
        <w:rPr>
          <w:sz w:val="24"/>
          <w:szCs w:val="24"/>
        </w:rPr>
        <w:t>4.4. Мойка проезжей части и тротуаров производится с 24 часов до 7 часов.</w:t>
      </w:r>
    </w:p>
    <w:p w:rsidR="007F794D" w:rsidRPr="004B1D48" w:rsidRDefault="007F794D" w:rsidP="00006C9D">
      <w:pPr>
        <w:pStyle w:val="ConsNormal"/>
        <w:widowControl/>
        <w:ind w:right="0" w:firstLine="540"/>
        <w:jc w:val="both"/>
        <w:rPr>
          <w:sz w:val="24"/>
          <w:szCs w:val="24"/>
        </w:rPr>
      </w:pPr>
      <w:r w:rsidRPr="004B1D48">
        <w:rPr>
          <w:sz w:val="24"/>
          <w:szCs w:val="24"/>
        </w:rPr>
        <w:t>В случае необходимости мойка производится в дневное время.</w:t>
      </w:r>
    </w:p>
    <w:p w:rsidR="007F794D" w:rsidRPr="004B1D48" w:rsidRDefault="007F794D" w:rsidP="00006C9D">
      <w:pPr>
        <w:pStyle w:val="ConsNormal"/>
        <w:widowControl/>
        <w:ind w:right="0" w:firstLine="540"/>
        <w:jc w:val="both"/>
        <w:rPr>
          <w:sz w:val="24"/>
          <w:szCs w:val="24"/>
        </w:rPr>
      </w:pPr>
      <w:r w:rsidRPr="004B1D48">
        <w:rPr>
          <w:sz w:val="24"/>
          <w:szCs w:val="24"/>
        </w:rPr>
        <w:t>4.5. Поливка проезжей части, тротуаров, дворовых и внутриквартальных территорий производится:</w:t>
      </w:r>
    </w:p>
    <w:p w:rsidR="007F794D" w:rsidRPr="004B1D48" w:rsidRDefault="007F794D" w:rsidP="00006C9D">
      <w:pPr>
        <w:pStyle w:val="ConsNormal"/>
        <w:widowControl/>
        <w:ind w:right="0" w:firstLine="540"/>
        <w:jc w:val="both"/>
        <w:rPr>
          <w:sz w:val="24"/>
          <w:szCs w:val="24"/>
        </w:rPr>
      </w:pPr>
      <w:r w:rsidRPr="004B1D48">
        <w:rPr>
          <w:sz w:val="24"/>
          <w:szCs w:val="24"/>
        </w:rPr>
        <w:t>а) для улучшения микроклимата в жаркую погоду при температуре воздуха выше 25 градусов (по Цельсию);</w:t>
      </w:r>
    </w:p>
    <w:p w:rsidR="007F794D" w:rsidRPr="004B1D48" w:rsidRDefault="007F794D" w:rsidP="00006C9D">
      <w:pPr>
        <w:pStyle w:val="ConsNormal"/>
        <w:widowControl/>
        <w:ind w:right="0" w:firstLine="540"/>
        <w:jc w:val="both"/>
        <w:rPr>
          <w:sz w:val="24"/>
          <w:szCs w:val="24"/>
        </w:rPr>
      </w:pPr>
      <w:r w:rsidRPr="004B1D48">
        <w:rPr>
          <w:sz w:val="24"/>
          <w:szCs w:val="24"/>
        </w:rPr>
        <w:t>б) для снижения запыленности по мере необходимости.</w:t>
      </w:r>
    </w:p>
    <w:p w:rsidR="007F794D" w:rsidRPr="004B1D48" w:rsidRDefault="007F794D" w:rsidP="00006C9D">
      <w:pPr>
        <w:pStyle w:val="ConsNormal"/>
        <w:widowControl/>
        <w:ind w:right="0" w:firstLine="540"/>
        <w:jc w:val="both"/>
        <w:rPr>
          <w:sz w:val="24"/>
          <w:szCs w:val="24"/>
        </w:rPr>
      </w:pPr>
      <w:r w:rsidRPr="004B1D48">
        <w:rPr>
          <w:sz w:val="24"/>
          <w:szCs w:val="24"/>
        </w:rPr>
        <w:t>4.6. Высота травяного покрова не должна превышать 15 сантиметров.</w:t>
      </w:r>
    </w:p>
    <w:p w:rsidR="007F794D" w:rsidRPr="004B1D48" w:rsidRDefault="007F794D" w:rsidP="00006C9D">
      <w:pPr>
        <w:pStyle w:val="ConsNormal"/>
        <w:widowControl/>
        <w:ind w:right="0" w:firstLine="540"/>
        <w:jc w:val="both"/>
        <w:rPr>
          <w:sz w:val="24"/>
          <w:szCs w:val="24"/>
        </w:rPr>
      </w:pPr>
      <w:r w:rsidRPr="004B1D48">
        <w:rPr>
          <w:sz w:val="24"/>
          <w:szCs w:val="24"/>
        </w:rPr>
        <w:t>4.7. Для исключения застоев дождевой воды крышки люков и парубки дождеприемных колодцев должны постоянно очищаться отсмета, листьев и других загрязнений.</w:t>
      </w:r>
    </w:p>
    <w:p w:rsidR="007F794D" w:rsidRPr="004B1D48" w:rsidRDefault="007F794D" w:rsidP="00006C9D">
      <w:pPr>
        <w:pStyle w:val="ConsNormal"/>
        <w:widowControl/>
        <w:ind w:right="0" w:firstLine="540"/>
        <w:jc w:val="both"/>
        <w:rPr>
          <w:sz w:val="24"/>
          <w:szCs w:val="24"/>
        </w:rPr>
      </w:pPr>
      <w:r w:rsidRPr="004B1D48">
        <w:rPr>
          <w:sz w:val="24"/>
          <w:szCs w:val="24"/>
        </w:rPr>
        <w:t>4.8. Очистка урн от мусора производится ежедневно.</w:t>
      </w:r>
    </w:p>
    <w:p w:rsidR="007F794D" w:rsidRPr="004B1D48" w:rsidRDefault="007F794D" w:rsidP="00006C9D">
      <w:pPr>
        <w:pStyle w:val="ConsNormal"/>
        <w:widowControl/>
        <w:ind w:right="0" w:firstLine="540"/>
        <w:jc w:val="both"/>
        <w:rPr>
          <w:sz w:val="24"/>
          <w:szCs w:val="24"/>
        </w:rPr>
      </w:pPr>
      <w:r w:rsidRPr="004B1D48">
        <w:rPr>
          <w:sz w:val="24"/>
          <w:szCs w:val="24"/>
        </w:rPr>
        <w:t>4.9. На территориях парков, скверов уборка опавших листьев разрешается только по согласованию с балансодержателями объектов.</w:t>
      </w:r>
    </w:p>
    <w:p w:rsidR="007F794D" w:rsidRPr="004B1D48" w:rsidRDefault="007F794D" w:rsidP="00006C9D">
      <w:pPr>
        <w:pStyle w:val="ConsNormal"/>
        <w:widowControl/>
        <w:ind w:right="0" w:firstLine="540"/>
        <w:jc w:val="both"/>
        <w:rPr>
          <w:sz w:val="24"/>
          <w:szCs w:val="24"/>
        </w:rPr>
      </w:pPr>
      <w:r w:rsidRPr="004B1D48">
        <w:rPr>
          <w:sz w:val="24"/>
          <w:szCs w:val="24"/>
        </w:rPr>
        <w:t>4.10. При производстве летней уборки запрещается:</w:t>
      </w:r>
    </w:p>
    <w:p w:rsidR="007F794D" w:rsidRPr="004B1D48" w:rsidRDefault="007F794D" w:rsidP="00006C9D">
      <w:pPr>
        <w:pStyle w:val="ConsNormal"/>
        <w:widowControl/>
        <w:ind w:right="0" w:firstLine="540"/>
        <w:jc w:val="both"/>
        <w:rPr>
          <w:sz w:val="24"/>
          <w:szCs w:val="24"/>
        </w:rPr>
      </w:pPr>
      <w:r w:rsidRPr="004B1D48">
        <w:rPr>
          <w:sz w:val="24"/>
          <w:szCs w:val="24"/>
        </w:rPr>
        <w:t>а) сбрасывать смет и мусор на зеленые насаждения, в смотровые колодцы инженерных сетей, реки и водоемы, на проезжую часть дорог и тротуары;</w:t>
      </w:r>
    </w:p>
    <w:p w:rsidR="007F794D" w:rsidRPr="004B1D48" w:rsidRDefault="007F794D" w:rsidP="00006C9D">
      <w:pPr>
        <w:pStyle w:val="ConsNormal"/>
        <w:widowControl/>
        <w:ind w:right="0" w:firstLine="540"/>
        <w:jc w:val="both"/>
        <w:rPr>
          <w:sz w:val="24"/>
          <w:szCs w:val="24"/>
        </w:rPr>
      </w:pPr>
      <w:r w:rsidRPr="004B1D48">
        <w:rPr>
          <w:sz w:val="24"/>
          <w:szCs w:val="24"/>
        </w:rPr>
        <w:t>б) выбивать струей воды смет и мусор на тротуары и газоны при мойке проезжей части.</w:t>
      </w:r>
    </w:p>
    <w:p w:rsidR="007F794D" w:rsidRPr="004B1D48" w:rsidRDefault="007F794D" w:rsidP="00006C9D">
      <w:pPr>
        <w:pStyle w:val="ConsNonformat"/>
        <w:widowControl/>
        <w:jc w:val="both"/>
        <w:rPr>
          <w:rFonts w:ascii="Arial" w:hAnsi="Arial" w:cs="Arial"/>
          <w:sz w:val="24"/>
          <w:szCs w:val="24"/>
        </w:rPr>
      </w:pPr>
    </w:p>
    <w:p w:rsidR="007F794D" w:rsidRPr="004B1D48" w:rsidRDefault="007F794D" w:rsidP="00006C9D">
      <w:pPr>
        <w:pStyle w:val="ConsNormal"/>
        <w:widowControl/>
        <w:ind w:right="0" w:firstLine="0"/>
        <w:jc w:val="center"/>
        <w:rPr>
          <w:sz w:val="24"/>
          <w:szCs w:val="24"/>
        </w:rPr>
      </w:pPr>
      <w:r w:rsidRPr="004B1D48">
        <w:rPr>
          <w:sz w:val="24"/>
          <w:szCs w:val="24"/>
        </w:rPr>
        <w:t>5. Правила содержания и пользования зданиями, строениями,</w:t>
      </w:r>
    </w:p>
    <w:p w:rsidR="007F794D" w:rsidRPr="004B1D48" w:rsidRDefault="007F794D" w:rsidP="00006C9D">
      <w:pPr>
        <w:pStyle w:val="ConsNormal"/>
        <w:widowControl/>
        <w:ind w:right="0" w:firstLine="0"/>
        <w:jc w:val="center"/>
        <w:rPr>
          <w:sz w:val="24"/>
          <w:szCs w:val="24"/>
        </w:rPr>
      </w:pPr>
      <w:r w:rsidRPr="004B1D48">
        <w:rPr>
          <w:sz w:val="24"/>
          <w:szCs w:val="24"/>
        </w:rPr>
        <w:t>сооружениями, домовладениями и придомовой территорией</w:t>
      </w:r>
    </w:p>
    <w:p w:rsidR="007F794D" w:rsidRPr="004B1D48" w:rsidRDefault="007F794D" w:rsidP="00006C9D">
      <w:pPr>
        <w:pStyle w:val="ConsNonformat"/>
        <w:widowControl/>
        <w:jc w:val="both"/>
        <w:rPr>
          <w:rFonts w:ascii="Arial" w:hAnsi="Arial" w:cs="Arial"/>
          <w:sz w:val="24"/>
          <w:szCs w:val="24"/>
        </w:rPr>
      </w:pPr>
    </w:p>
    <w:p w:rsidR="007F794D" w:rsidRPr="004B1D48" w:rsidRDefault="007F794D" w:rsidP="00006C9D">
      <w:pPr>
        <w:pStyle w:val="ConsNormal"/>
        <w:widowControl/>
        <w:ind w:right="0" w:firstLine="540"/>
        <w:jc w:val="both"/>
        <w:rPr>
          <w:sz w:val="24"/>
          <w:szCs w:val="24"/>
        </w:rPr>
      </w:pPr>
      <w:r w:rsidRPr="004B1D48">
        <w:rPr>
          <w:sz w:val="24"/>
          <w:szCs w:val="24"/>
        </w:rPr>
        <w:t>5.1. Руководители предприятий, организаций, учреждений, в ведении которых находятся жилые дома и здания другого назначения, а также граждане, владеющие или пользующиеся домами, в установленном порядке обязаны:</w:t>
      </w:r>
    </w:p>
    <w:p w:rsidR="007F794D" w:rsidRPr="004B1D48" w:rsidRDefault="007F794D" w:rsidP="00006C9D">
      <w:pPr>
        <w:pStyle w:val="ConsNormal"/>
        <w:widowControl/>
        <w:ind w:right="0" w:firstLine="540"/>
        <w:jc w:val="both"/>
        <w:rPr>
          <w:sz w:val="24"/>
          <w:szCs w:val="24"/>
        </w:rPr>
      </w:pPr>
      <w:r w:rsidRPr="004B1D48">
        <w:rPr>
          <w:sz w:val="24"/>
          <w:szCs w:val="24"/>
        </w:rPr>
        <w:t>5.1.1. Постоянно содержать в надлежащем порядке жилые дома и здания, обеспечивать их сохранность, следить за техническим состоянием, правильной эксплуатацией, внешним видом зданий и их отдельных частей (балконов, карнизов, крыш, водосточных труб, ворот, калиток), своевременно производить ремонт домов, подъездов, квартир, а также их оборудования, бережно и заботливо относиться к дворовому оборудованию. Окраска и оформление жилых домов и других зданий по магистральным улицам должна производиться строго по паспортам, согласованным с отделом архитектуры и градостроительства администрации Крапивинского муниципального района.</w:t>
      </w:r>
    </w:p>
    <w:p w:rsidR="007F794D" w:rsidRPr="004B1D48" w:rsidRDefault="007F794D" w:rsidP="00006C9D">
      <w:pPr>
        <w:pStyle w:val="ConsNormal"/>
        <w:widowControl/>
        <w:ind w:right="0" w:firstLine="540"/>
        <w:jc w:val="both"/>
        <w:rPr>
          <w:sz w:val="24"/>
          <w:szCs w:val="24"/>
        </w:rPr>
      </w:pPr>
      <w:r w:rsidRPr="004B1D48">
        <w:rPr>
          <w:sz w:val="24"/>
          <w:szCs w:val="24"/>
        </w:rPr>
        <w:t>Наниматель или собственник жилых помещений должен за свой счет в установленные законодательством сроки производить ремонт жилых и вспомогательных помещений. Не допускается использование для обогрева помещений газовых и электрических плит, предназначенных для приготовления пищи.</w:t>
      </w:r>
    </w:p>
    <w:p w:rsidR="007F794D" w:rsidRPr="004B1D48" w:rsidRDefault="007F794D" w:rsidP="00006C9D">
      <w:pPr>
        <w:pStyle w:val="ConsNormal"/>
        <w:widowControl/>
        <w:ind w:right="0" w:firstLine="540"/>
        <w:jc w:val="both"/>
        <w:rPr>
          <w:sz w:val="24"/>
          <w:szCs w:val="24"/>
        </w:rPr>
      </w:pPr>
      <w:r w:rsidRPr="004B1D48">
        <w:rPr>
          <w:sz w:val="24"/>
          <w:szCs w:val="24"/>
        </w:rPr>
        <w:t>5.1.2. Использовать жилые помещения, а также подсобные помещения и оборудование без ущемления жилищных, иных прав и свобод других граждан; бережно относиться к жилищному фонду и земельным участкам, необходимым для использования жилищного фонда;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 своевременно производить оплату жилья, коммунальных услуг, осуществлять выплаты по жилищным займам и кредитам; использовать земельные участки, необходимые для использования жилищного фонда, без ущерба для других лиц.</w:t>
      </w:r>
    </w:p>
    <w:p w:rsidR="007F794D" w:rsidRPr="004B1D48" w:rsidRDefault="007F794D" w:rsidP="00006C9D">
      <w:pPr>
        <w:pStyle w:val="ConsNormal"/>
        <w:widowControl/>
        <w:ind w:right="0" w:firstLine="540"/>
        <w:jc w:val="both"/>
        <w:rPr>
          <w:sz w:val="24"/>
          <w:szCs w:val="24"/>
        </w:rPr>
      </w:pPr>
      <w:r w:rsidRPr="004B1D48">
        <w:rPr>
          <w:sz w:val="24"/>
          <w:szCs w:val="24"/>
        </w:rPr>
        <w:t>5.1.3. Соблюдать правила совместного проживания, не допускать выполнения в жилых помещениях (квартирах) работ или совершения других действий, приводящих к порче жилых помещений либо создающих повышенный шум или вибрацию, нарушающие нормальные условия проживания граждан в других жилых помещениях. Пользование телевизорами, радиоприемниками, магнитофонами и другими громкоговорящими устройствами допускается лишь при условии уменьшения слышимости до степени, не нарушающей покоя жильцов дома. С 22-00 до 6-00 должна соблюдаться полная тишина.</w:t>
      </w:r>
    </w:p>
    <w:p w:rsidR="007F794D" w:rsidRPr="004B1D48" w:rsidRDefault="007F794D" w:rsidP="00006C9D">
      <w:pPr>
        <w:pStyle w:val="ConsNormal"/>
        <w:widowControl/>
        <w:ind w:right="0" w:firstLine="540"/>
        <w:jc w:val="both"/>
        <w:rPr>
          <w:sz w:val="24"/>
          <w:szCs w:val="24"/>
        </w:rPr>
      </w:pPr>
      <w:r w:rsidRPr="004B1D48">
        <w:rPr>
          <w:sz w:val="24"/>
          <w:szCs w:val="24"/>
        </w:rPr>
        <w:t>Допускать в занимаемое жилое помещение работников жилищно-эксплуатационной организации (при предъявлении соответствующих документов) для выполнения необходимых ремонтных работ и для осмотра технического и санитарного состояния жилого помещения, технического оборудования, находящегося в нем.</w:t>
      </w:r>
    </w:p>
    <w:p w:rsidR="007F794D" w:rsidRPr="004B1D48" w:rsidRDefault="007F794D" w:rsidP="00006C9D">
      <w:pPr>
        <w:pStyle w:val="ConsNormal"/>
        <w:widowControl/>
        <w:ind w:right="0" w:firstLine="540"/>
        <w:jc w:val="both"/>
        <w:rPr>
          <w:sz w:val="24"/>
          <w:szCs w:val="24"/>
        </w:rPr>
      </w:pPr>
      <w:r w:rsidRPr="004B1D48">
        <w:rPr>
          <w:sz w:val="24"/>
          <w:szCs w:val="24"/>
        </w:rPr>
        <w:t>5.1.4. Иметь на каждом здании номерной знак установленного образца, а на зданиях, выходящих фасадной частью на улицы и перекрестки, указатели наименования улиц. На дверях подъездов многоквартирных домов иметь таблички с обозначением номеров телефонов пожарной охраны, скорой медицинской помощи, аварийных служб.</w:t>
      </w:r>
    </w:p>
    <w:p w:rsidR="007F794D" w:rsidRPr="004B1D48" w:rsidRDefault="007F794D" w:rsidP="00006C9D">
      <w:pPr>
        <w:pStyle w:val="ConsNormal"/>
        <w:widowControl/>
        <w:ind w:right="0" w:firstLine="540"/>
        <w:jc w:val="both"/>
        <w:rPr>
          <w:sz w:val="24"/>
          <w:szCs w:val="24"/>
        </w:rPr>
      </w:pPr>
      <w:r w:rsidRPr="004B1D48">
        <w:rPr>
          <w:sz w:val="24"/>
          <w:szCs w:val="24"/>
        </w:rPr>
        <w:t>5.1.5. Систематически производить осмотр жилых домов и жилых помещений, объектов благоустройства придомовых территорий, содержать чердаки и подвалы постоянно закрытыми на замок и открывать только временно при необходимости, ключи от них хранить у дворника (либо ответственного лица). Чердачные и подвальные помещения не должны быть захламлены домашними вещами, бытовым мусором. Использование чердачных и подвальных помещений и приспособление их под мастерские, использование для хозяйственных и других нужд не допускается без разрешения главы администрации поселения.</w:t>
      </w:r>
    </w:p>
    <w:p w:rsidR="007F794D" w:rsidRPr="004B1D48" w:rsidRDefault="007F794D" w:rsidP="00006C9D">
      <w:pPr>
        <w:pStyle w:val="ConsNormal"/>
        <w:widowControl/>
        <w:ind w:right="0" w:firstLine="540"/>
        <w:jc w:val="both"/>
        <w:rPr>
          <w:sz w:val="24"/>
          <w:szCs w:val="24"/>
        </w:rPr>
      </w:pPr>
      <w:r w:rsidRPr="004B1D48">
        <w:rPr>
          <w:sz w:val="24"/>
          <w:szCs w:val="24"/>
        </w:rPr>
        <w:t>5.1.6. Содержать в исправности электрическое освещение номерных знаков и указателей во дворах у подъездов, в вестибюлях, на лестничных площадках и регулярно включать его с наступлением темноты.</w:t>
      </w:r>
    </w:p>
    <w:p w:rsidR="007F794D" w:rsidRPr="004B1D48" w:rsidRDefault="007F794D" w:rsidP="00006C9D">
      <w:pPr>
        <w:pStyle w:val="ConsNormal"/>
        <w:widowControl/>
        <w:ind w:right="0" w:firstLine="540"/>
        <w:jc w:val="both"/>
        <w:rPr>
          <w:sz w:val="24"/>
          <w:szCs w:val="24"/>
        </w:rPr>
      </w:pPr>
      <w:r w:rsidRPr="004B1D48">
        <w:rPr>
          <w:sz w:val="24"/>
          <w:szCs w:val="24"/>
        </w:rPr>
        <w:t>5.1.7. Содержать в исправном состоянии и чистоте двери, входы (тамбуры), вестибюли, лестничные клетки и окна на них. Входные двери квартир должны иметь плотно пригнанные притворы с установкой уплотняющих прокладок. Вставлять в окна вместо стекол другие материалы не допускается.</w:t>
      </w:r>
    </w:p>
    <w:p w:rsidR="007F794D" w:rsidRPr="004B1D48" w:rsidRDefault="007F794D" w:rsidP="00006C9D">
      <w:pPr>
        <w:pStyle w:val="ConsNormal"/>
        <w:widowControl/>
        <w:ind w:right="0" w:firstLine="540"/>
        <w:jc w:val="both"/>
        <w:rPr>
          <w:sz w:val="24"/>
          <w:szCs w:val="24"/>
        </w:rPr>
      </w:pPr>
      <w:r w:rsidRPr="004B1D48">
        <w:rPr>
          <w:sz w:val="24"/>
          <w:szCs w:val="24"/>
        </w:rPr>
        <w:t>5.1.8. Своевременно обеспечивать очистку крыш от снега и удалять ледяные наросты с карнизов зданий и балконов.</w:t>
      </w:r>
    </w:p>
    <w:p w:rsidR="007F794D" w:rsidRPr="004B1D48" w:rsidRDefault="007F794D" w:rsidP="00006C9D">
      <w:pPr>
        <w:pStyle w:val="ConsNormal"/>
        <w:widowControl/>
        <w:ind w:right="0" w:firstLine="540"/>
        <w:jc w:val="both"/>
        <w:rPr>
          <w:sz w:val="24"/>
          <w:szCs w:val="24"/>
        </w:rPr>
      </w:pPr>
      <w:r w:rsidRPr="004B1D48">
        <w:rPr>
          <w:sz w:val="24"/>
          <w:szCs w:val="24"/>
        </w:rPr>
        <w:t>5.1.9. В домовладениях с печным отоплением сараи для хранения дров, угля должны содержаться в исправном состоянии.</w:t>
      </w:r>
    </w:p>
    <w:p w:rsidR="007F794D" w:rsidRPr="004B1D48" w:rsidRDefault="007F794D" w:rsidP="00006C9D">
      <w:pPr>
        <w:pStyle w:val="ConsNormal"/>
        <w:widowControl/>
        <w:ind w:right="0" w:firstLine="540"/>
        <w:jc w:val="both"/>
        <w:rPr>
          <w:sz w:val="24"/>
          <w:szCs w:val="24"/>
        </w:rPr>
      </w:pPr>
      <w:r w:rsidRPr="004B1D48">
        <w:rPr>
          <w:sz w:val="24"/>
          <w:szCs w:val="24"/>
        </w:rPr>
        <w:t>5.1.10 Граждане, владеющие и пользующиеся домами, обязаны содержать в чистоте, а зимой очищать от снега, льда тротуары по всей протяженности усадьбы.</w:t>
      </w:r>
    </w:p>
    <w:p w:rsidR="007F794D" w:rsidRPr="004B1D48" w:rsidRDefault="007F794D" w:rsidP="00006C9D">
      <w:pPr>
        <w:pStyle w:val="ConsNormal"/>
        <w:widowControl/>
        <w:ind w:right="0" w:firstLine="540"/>
        <w:jc w:val="both"/>
        <w:rPr>
          <w:sz w:val="24"/>
          <w:szCs w:val="24"/>
        </w:rPr>
      </w:pPr>
      <w:r w:rsidRPr="004B1D48">
        <w:rPr>
          <w:sz w:val="24"/>
          <w:szCs w:val="24"/>
        </w:rPr>
        <w:t>5.1.11 Строительный мусор, образуемый при ремонте жилых домов и других зданий, должен своевременно вывозиться силами и средствами организаций или лиц, осуществляющих ремонт.</w:t>
      </w:r>
    </w:p>
    <w:p w:rsidR="007F794D" w:rsidRPr="004B1D48" w:rsidRDefault="007F794D" w:rsidP="00006C9D">
      <w:pPr>
        <w:pStyle w:val="ConsNormal"/>
        <w:widowControl/>
        <w:ind w:right="0" w:firstLine="540"/>
        <w:jc w:val="both"/>
        <w:rPr>
          <w:sz w:val="24"/>
          <w:szCs w:val="24"/>
        </w:rPr>
      </w:pPr>
      <w:r w:rsidRPr="004B1D48">
        <w:rPr>
          <w:sz w:val="24"/>
          <w:szCs w:val="24"/>
        </w:rPr>
        <w:t>5.1.12 Уборка и очистка водопропускных канав, труб, предназначенных для отвода поверхностных и грунтовых вод со дворов, производится владельцами, в пользовании которых находится соответствующая территория.</w:t>
      </w:r>
    </w:p>
    <w:p w:rsidR="007F794D" w:rsidRPr="004B1D48" w:rsidRDefault="007F794D" w:rsidP="00006C9D">
      <w:pPr>
        <w:pStyle w:val="ConsNormal"/>
        <w:widowControl/>
        <w:ind w:right="0" w:firstLine="540"/>
        <w:jc w:val="both"/>
        <w:rPr>
          <w:sz w:val="24"/>
          <w:szCs w:val="24"/>
        </w:rPr>
      </w:pPr>
      <w:r w:rsidRPr="004B1D48">
        <w:rPr>
          <w:sz w:val="24"/>
          <w:szCs w:val="24"/>
        </w:rPr>
        <w:t>Окашивание обочин, очистка действующих водоприемных колодцев, водопропускных труб и кюветов на дорогах производится специализированными организациями.</w:t>
      </w:r>
    </w:p>
    <w:p w:rsidR="007F794D" w:rsidRPr="004B1D48" w:rsidRDefault="007F794D" w:rsidP="00006C9D">
      <w:pPr>
        <w:pStyle w:val="ConsNormal"/>
        <w:widowControl/>
        <w:ind w:right="0" w:firstLine="540"/>
        <w:jc w:val="both"/>
        <w:rPr>
          <w:sz w:val="24"/>
          <w:szCs w:val="24"/>
        </w:rPr>
      </w:pPr>
      <w:r w:rsidRPr="004B1D48">
        <w:rPr>
          <w:sz w:val="24"/>
          <w:szCs w:val="24"/>
        </w:rPr>
        <w:t>Извлечение осадков из фекальной и ливневой канализации, смотровых и дождеприемных колодцев производится с немедленным вывозом всех осадков и грязи. Складирование осадков и грязи на проезжую часть улиц, тротуаров и газонов запрещается.</w:t>
      </w:r>
    </w:p>
    <w:p w:rsidR="007F794D" w:rsidRPr="004B1D48" w:rsidRDefault="007F794D" w:rsidP="00006C9D">
      <w:pPr>
        <w:pStyle w:val="ConsNormal"/>
        <w:widowControl/>
        <w:ind w:right="0" w:firstLine="540"/>
        <w:jc w:val="both"/>
        <w:rPr>
          <w:sz w:val="24"/>
          <w:szCs w:val="24"/>
        </w:rPr>
      </w:pPr>
      <w:r w:rsidRPr="004B1D48">
        <w:rPr>
          <w:sz w:val="24"/>
          <w:szCs w:val="24"/>
        </w:rPr>
        <w:t>5.1.13 Запрещается:</w:t>
      </w:r>
    </w:p>
    <w:p w:rsidR="007F794D" w:rsidRPr="004B1D48" w:rsidRDefault="007F794D" w:rsidP="00006C9D">
      <w:pPr>
        <w:pStyle w:val="ConsNormal"/>
        <w:widowControl/>
        <w:ind w:right="0" w:firstLine="540"/>
        <w:jc w:val="both"/>
        <w:rPr>
          <w:sz w:val="24"/>
          <w:szCs w:val="24"/>
        </w:rPr>
      </w:pPr>
      <w:r w:rsidRPr="004B1D48">
        <w:rPr>
          <w:sz w:val="24"/>
          <w:szCs w:val="24"/>
        </w:rPr>
        <w:t>- Выбрасывать на территорию дворов и земли общего пользования мусор, пищевые отходы и жидкие нечистоты.</w:t>
      </w:r>
    </w:p>
    <w:p w:rsidR="007F794D" w:rsidRPr="004B1D48" w:rsidRDefault="007F794D" w:rsidP="00006C9D">
      <w:pPr>
        <w:pStyle w:val="ConsNormal"/>
        <w:widowControl/>
        <w:ind w:right="0" w:firstLine="540"/>
        <w:jc w:val="both"/>
        <w:rPr>
          <w:sz w:val="24"/>
          <w:szCs w:val="24"/>
        </w:rPr>
      </w:pPr>
      <w:r w:rsidRPr="004B1D48">
        <w:rPr>
          <w:sz w:val="24"/>
          <w:szCs w:val="24"/>
        </w:rPr>
        <w:t>- Складировать и хранить во дворах жилых домов товары, тару и другие грузы. Загромождать дворовую территорию металлическим ломом, строительным и бытовым мусором, шлаком, золой и др. отходами.</w:t>
      </w:r>
    </w:p>
    <w:p w:rsidR="007F794D" w:rsidRPr="004B1D48" w:rsidRDefault="007F794D" w:rsidP="00006C9D">
      <w:pPr>
        <w:pStyle w:val="ConsNormal"/>
        <w:widowControl/>
        <w:ind w:right="0" w:firstLine="540"/>
        <w:jc w:val="both"/>
        <w:rPr>
          <w:sz w:val="24"/>
          <w:szCs w:val="24"/>
        </w:rPr>
      </w:pPr>
      <w:r w:rsidRPr="004B1D48">
        <w:rPr>
          <w:sz w:val="24"/>
          <w:szCs w:val="24"/>
        </w:rPr>
        <w:t>- Загромождать балконы предметами домашнего обихода (мебелью, тарой, дровами и т.п.).</w:t>
      </w:r>
    </w:p>
    <w:p w:rsidR="007F794D" w:rsidRPr="004B1D48" w:rsidRDefault="007F794D" w:rsidP="00006C9D">
      <w:pPr>
        <w:pStyle w:val="ConsNormal"/>
        <w:widowControl/>
        <w:ind w:right="0" w:firstLine="540"/>
        <w:jc w:val="both"/>
        <w:rPr>
          <w:sz w:val="24"/>
          <w:szCs w:val="24"/>
        </w:rPr>
      </w:pPr>
      <w:r w:rsidRPr="004B1D48">
        <w:rPr>
          <w:sz w:val="24"/>
          <w:szCs w:val="24"/>
        </w:rPr>
        <w:t>- Хранить в жилых помещениях и местах общего пользования вещества и предметы, загрязняющие воздух, а также загромождать коридоры, проходы, лестничные клетки, запасные выходы и др. места общего пользования.</w:t>
      </w:r>
    </w:p>
    <w:p w:rsidR="007F794D" w:rsidRPr="004B1D48" w:rsidRDefault="007F794D" w:rsidP="00006C9D">
      <w:pPr>
        <w:pStyle w:val="ConsNormal"/>
        <w:widowControl/>
        <w:ind w:right="0" w:firstLine="540"/>
        <w:jc w:val="both"/>
        <w:rPr>
          <w:sz w:val="24"/>
          <w:szCs w:val="24"/>
        </w:rPr>
      </w:pPr>
      <w:r w:rsidRPr="004B1D48">
        <w:rPr>
          <w:sz w:val="24"/>
          <w:szCs w:val="24"/>
        </w:rPr>
        <w:t>- На придомовой территории производить мойку автомашин и иных транспортных средств, слив бензина и масел, регулировать сигналы, тормоза и двигатели.</w:t>
      </w:r>
    </w:p>
    <w:p w:rsidR="007F794D" w:rsidRPr="004B1D48" w:rsidRDefault="007F794D" w:rsidP="00006C9D">
      <w:pPr>
        <w:pStyle w:val="ConsNormal"/>
        <w:widowControl/>
        <w:ind w:right="0" w:firstLine="540"/>
        <w:jc w:val="both"/>
        <w:rPr>
          <w:sz w:val="24"/>
          <w:szCs w:val="24"/>
        </w:rPr>
      </w:pPr>
      <w:r w:rsidRPr="004B1D48">
        <w:rPr>
          <w:sz w:val="24"/>
          <w:szCs w:val="24"/>
        </w:rPr>
        <w:t>- Въезд на территорию домовладений и других зданий при отсутствии к ним въездов с твердым покрытием.</w:t>
      </w:r>
    </w:p>
    <w:p w:rsidR="007F794D" w:rsidRPr="004B1D48" w:rsidRDefault="007F794D" w:rsidP="00006C9D">
      <w:pPr>
        <w:pStyle w:val="ConsNormal"/>
        <w:widowControl/>
        <w:ind w:right="0" w:firstLine="540"/>
        <w:jc w:val="both"/>
        <w:rPr>
          <w:sz w:val="24"/>
          <w:szCs w:val="24"/>
        </w:rPr>
      </w:pPr>
      <w:r w:rsidRPr="004B1D48">
        <w:rPr>
          <w:sz w:val="24"/>
          <w:szCs w:val="24"/>
        </w:rPr>
        <w:t>- Самовольное изменение русла ручьев, малых рек, водопропускных канав и кюветов.</w:t>
      </w:r>
    </w:p>
    <w:p w:rsidR="007F794D" w:rsidRPr="004B1D48" w:rsidRDefault="007F794D" w:rsidP="00006C9D">
      <w:pPr>
        <w:pStyle w:val="ConsNormal"/>
        <w:widowControl/>
        <w:ind w:right="0" w:firstLine="540"/>
        <w:jc w:val="both"/>
        <w:rPr>
          <w:sz w:val="24"/>
          <w:szCs w:val="24"/>
        </w:rPr>
      </w:pPr>
      <w:r w:rsidRPr="004B1D48">
        <w:rPr>
          <w:sz w:val="24"/>
          <w:szCs w:val="24"/>
        </w:rPr>
        <w:t>- Строительство на территории домовладений, пристроек, а также отдельно стоящих зданий и сооружений, переоборудование балконов и лоджий без наличия соответствующего разрешения.</w:t>
      </w:r>
    </w:p>
    <w:p w:rsidR="007F794D" w:rsidRPr="004B1D48" w:rsidRDefault="007F794D" w:rsidP="00006C9D">
      <w:pPr>
        <w:pStyle w:val="ConsNormal"/>
        <w:widowControl/>
        <w:ind w:right="0" w:firstLine="540"/>
        <w:jc w:val="both"/>
        <w:rPr>
          <w:sz w:val="24"/>
          <w:szCs w:val="24"/>
        </w:rPr>
      </w:pPr>
      <w:r w:rsidRPr="004B1D48">
        <w:rPr>
          <w:sz w:val="24"/>
          <w:szCs w:val="24"/>
        </w:rPr>
        <w:t>- Сжигание всех видов отходов на территории домовладений и в мусоросборниках.</w:t>
      </w:r>
    </w:p>
    <w:p w:rsidR="007F794D" w:rsidRPr="004B1D48" w:rsidRDefault="007F794D" w:rsidP="00006C9D">
      <w:pPr>
        <w:pStyle w:val="ConsNonformat"/>
        <w:widowControl/>
        <w:jc w:val="both"/>
        <w:rPr>
          <w:rFonts w:ascii="Arial" w:hAnsi="Arial" w:cs="Arial"/>
          <w:sz w:val="24"/>
          <w:szCs w:val="24"/>
        </w:rPr>
      </w:pPr>
    </w:p>
    <w:p w:rsidR="007F794D" w:rsidRPr="004B1D48" w:rsidRDefault="007F794D" w:rsidP="00006C9D">
      <w:pPr>
        <w:pStyle w:val="ConsNormal"/>
        <w:widowControl/>
        <w:ind w:right="0" w:firstLine="0"/>
        <w:jc w:val="center"/>
        <w:rPr>
          <w:sz w:val="24"/>
          <w:szCs w:val="24"/>
        </w:rPr>
      </w:pPr>
      <w:r w:rsidRPr="004B1D48">
        <w:rPr>
          <w:sz w:val="24"/>
          <w:szCs w:val="24"/>
        </w:rPr>
        <w:t xml:space="preserve">6. Содержание и охрана зеленого фонда </w:t>
      </w:r>
    </w:p>
    <w:p w:rsidR="007F794D" w:rsidRPr="004B1D48" w:rsidRDefault="007F794D" w:rsidP="00006C9D">
      <w:pPr>
        <w:pStyle w:val="ConsNormal"/>
        <w:widowControl/>
        <w:ind w:right="0" w:firstLine="0"/>
        <w:jc w:val="center"/>
        <w:rPr>
          <w:sz w:val="24"/>
          <w:szCs w:val="24"/>
        </w:rPr>
      </w:pPr>
      <w:r w:rsidRPr="004B1D48">
        <w:rPr>
          <w:sz w:val="24"/>
          <w:szCs w:val="24"/>
        </w:rPr>
        <w:t>населенных пунктов Крапивинского района</w:t>
      </w:r>
    </w:p>
    <w:p w:rsidR="007F794D" w:rsidRPr="004B1D48" w:rsidRDefault="007F794D" w:rsidP="00006C9D">
      <w:pPr>
        <w:pStyle w:val="ConsNonformat"/>
        <w:widowControl/>
        <w:jc w:val="both"/>
        <w:rPr>
          <w:rFonts w:ascii="Arial" w:hAnsi="Arial" w:cs="Arial"/>
          <w:sz w:val="24"/>
          <w:szCs w:val="24"/>
        </w:rPr>
      </w:pPr>
    </w:p>
    <w:p w:rsidR="007F794D" w:rsidRPr="004B1D48" w:rsidRDefault="007F794D" w:rsidP="00006C9D">
      <w:pPr>
        <w:pStyle w:val="ConsNormal"/>
        <w:widowControl/>
        <w:ind w:right="0" w:firstLine="540"/>
        <w:jc w:val="both"/>
        <w:rPr>
          <w:sz w:val="24"/>
          <w:szCs w:val="24"/>
        </w:rPr>
      </w:pPr>
      <w:r w:rsidRPr="004B1D48">
        <w:rPr>
          <w:sz w:val="24"/>
          <w:szCs w:val="24"/>
        </w:rPr>
        <w:t>6.1. Все зеленые насаждения, расположенные на территории населенных пунктов, независимо от того, в чьем ведении они находятся, образуют единый сельский (поселковый) зеленый фонд.</w:t>
      </w:r>
    </w:p>
    <w:p w:rsidR="007F794D" w:rsidRPr="004B1D48" w:rsidRDefault="007F794D" w:rsidP="00006C9D">
      <w:pPr>
        <w:pStyle w:val="ConsNormal"/>
        <w:widowControl/>
        <w:ind w:right="0" w:firstLine="540"/>
        <w:jc w:val="both"/>
        <w:rPr>
          <w:sz w:val="24"/>
          <w:szCs w:val="24"/>
        </w:rPr>
      </w:pPr>
      <w:r w:rsidRPr="004B1D48">
        <w:rPr>
          <w:sz w:val="24"/>
          <w:szCs w:val="24"/>
        </w:rPr>
        <w:t>6.2. Организация работ по содержанию, обеспечению сохранности и уходу за озелененными земельными участками возлагается:</w:t>
      </w:r>
    </w:p>
    <w:p w:rsidR="007F794D" w:rsidRPr="004B1D48" w:rsidRDefault="007F794D" w:rsidP="00006C9D">
      <w:pPr>
        <w:pStyle w:val="ConsNormal"/>
        <w:widowControl/>
        <w:ind w:right="0" w:firstLine="540"/>
        <w:jc w:val="both"/>
        <w:rPr>
          <w:sz w:val="24"/>
          <w:szCs w:val="24"/>
        </w:rPr>
      </w:pPr>
      <w:r w:rsidRPr="004B1D48">
        <w:rPr>
          <w:sz w:val="24"/>
          <w:szCs w:val="24"/>
        </w:rPr>
        <w:t>6.2.1. На озелененных земельных участках общего пользования:</w:t>
      </w:r>
    </w:p>
    <w:p w:rsidR="007F794D" w:rsidRPr="004B1D48" w:rsidRDefault="007F794D" w:rsidP="00006C9D">
      <w:pPr>
        <w:pStyle w:val="ConsNormal"/>
        <w:widowControl/>
        <w:ind w:right="0" w:firstLine="540"/>
        <w:jc w:val="both"/>
        <w:rPr>
          <w:sz w:val="24"/>
          <w:szCs w:val="24"/>
        </w:rPr>
      </w:pPr>
      <w:r w:rsidRPr="004B1D48">
        <w:rPr>
          <w:sz w:val="24"/>
          <w:szCs w:val="24"/>
        </w:rPr>
        <w:t>- скверах, парках, и т.д. - на администрацию городских (сельских) поселений;</w:t>
      </w:r>
    </w:p>
    <w:p w:rsidR="007F794D" w:rsidRPr="004B1D48" w:rsidRDefault="007F794D" w:rsidP="00006C9D">
      <w:pPr>
        <w:pStyle w:val="ConsNormal"/>
        <w:widowControl/>
        <w:ind w:right="0" w:firstLine="540"/>
        <w:jc w:val="both"/>
        <w:rPr>
          <w:sz w:val="24"/>
          <w:szCs w:val="24"/>
        </w:rPr>
      </w:pPr>
      <w:r w:rsidRPr="004B1D48">
        <w:rPr>
          <w:sz w:val="24"/>
          <w:szCs w:val="24"/>
        </w:rPr>
        <w:t>6.2.2. На озелененных земельных участках ограниченного пользования в границах закрепленных территорий:</w:t>
      </w:r>
    </w:p>
    <w:p w:rsidR="007F794D" w:rsidRPr="004B1D48" w:rsidRDefault="007F794D" w:rsidP="00006C9D">
      <w:pPr>
        <w:pStyle w:val="ConsNormal"/>
        <w:widowControl/>
        <w:ind w:right="0" w:firstLine="540"/>
        <w:jc w:val="both"/>
        <w:rPr>
          <w:sz w:val="24"/>
          <w:szCs w:val="24"/>
        </w:rPr>
      </w:pPr>
      <w:r w:rsidRPr="004B1D48">
        <w:rPr>
          <w:sz w:val="24"/>
          <w:szCs w:val="24"/>
        </w:rPr>
        <w:t>- на внутриквартальных участках - на руководителей ремонтно-эксплуатационных участков, жилищно-строительных кооперативов, арендаторов строений и владельцев земельных участков;</w:t>
      </w:r>
    </w:p>
    <w:p w:rsidR="007F794D" w:rsidRPr="004B1D48" w:rsidRDefault="007F794D" w:rsidP="00006C9D">
      <w:pPr>
        <w:pStyle w:val="ConsNormal"/>
        <w:widowControl/>
        <w:ind w:right="0" w:firstLine="540"/>
        <w:jc w:val="both"/>
        <w:rPr>
          <w:sz w:val="24"/>
          <w:szCs w:val="24"/>
        </w:rPr>
      </w:pPr>
      <w:r w:rsidRPr="004B1D48">
        <w:rPr>
          <w:sz w:val="24"/>
          <w:szCs w:val="24"/>
        </w:rPr>
        <w:t>- на территориях гражданской, промышленной застройки, предприятий и организаций обслуживания населения и здравоохранения, науки, культуры, образования, территориях оздоровительных учреждений - на руководителей данных организаций;</w:t>
      </w:r>
    </w:p>
    <w:p w:rsidR="007F794D" w:rsidRPr="004B1D48" w:rsidRDefault="007F794D" w:rsidP="00006C9D">
      <w:pPr>
        <w:pStyle w:val="ConsNormal"/>
        <w:widowControl/>
        <w:ind w:right="0" w:firstLine="540"/>
        <w:jc w:val="both"/>
        <w:rPr>
          <w:sz w:val="24"/>
          <w:szCs w:val="24"/>
        </w:rPr>
      </w:pPr>
      <w:r w:rsidRPr="004B1D48">
        <w:rPr>
          <w:sz w:val="24"/>
          <w:szCs w:val="24"/>
        </w:rPr>
        <w:t>- на дворовых территориях жилой частной застройки - на владельцев застройки.</w:t>
      </w:r>
    </w:p>
    <w:p w:rsidR="007F794D" w:rsidRPr="004B1D48" w:rsidRDefault="007F794D" w:rsidP="00006C9D">
      <w:pPr>
        <w:pStyle w:val="ConsNormal"/>
        <w:widowControl/>
        <w:ind w:right="0" w:firstLine="540"/>
        <w:jc w:val="both"/>
        <w:rPr>
          <w:sz w:val="24"/>
          <w:szCs w:val="24"/>
        </w:rPr>
      </w:pPr>
      <w:r w:rsidRPr="004B1D48">
        <w:rPr>
          <w:sz w:val="24"/>
          <w:szCs w:val="24"/>
        </w:rPr>
        <w:t>6.2.3. На озелененных земельных участках специального назначения - на руководителей организаций и предприятий, имеющих санитарно-защитные, водоохранные, защитно-мелиоративные, противопожарные зоны, на озелененных территориях вдоль кладбищ, питомников и т.д. - на руководителей данных организаций.</w:t>
      </w:r>
    </w:p>
    <w:p w:rsidR="007F794D" w:rsidRPr="004B1D48" w:rsidRDefault="007F794D" w:rsidP="00006C9D">
      <w:pPr>
        <w:pStyle w:val="ConsNormal"/>
        <w:widowControl/>
        <w:ind w:right="0" w:firstLine="540"/>
        <w:jc w:val="both"/>
        <w:rPr>
          <w:sz w:val="24"/>
          <w:szCs w:val="24"/>
        </w:rPr>
      </w:pPr>
      <w:r w:rsidRPr="004B1D48">
        <w:rPr>
          <w:sz w:val="24"/>
          <w:szCs w:val="24"/>
        </w:rPr>
        <w:t>6.2.4. На озелененных земельных участках, отведенных под застройку, - на руководителей организаций, которым отведены земельные участки, а со дня начала работ - и на руководителей подрядных организаций.</w:t>
      </w:r>
    </w:p>
    <w:p w:rsidR="007F794D" w:rsidRPr="004B1D48" w:rsidRDefault="007F794D" w:rsidP="00006C9D">
      <w:pPr>
        <w:pStyle w:val="ConsNormal"/>
        <w:widowControl/>
        <w:ind w:right="0" w:firstLine="540"/>
        <w:jc w:val="both"/>
        <w:rPr>
          <w:sz w:val="24"/>
          <w:szCs w:val="24"/>
        </w:rPr>
      </w:pPr>
      <w:r w:rsidRPr="004B1D48">
        <w:rPr>
          <w:sz w:val="24"/>
          <w:szCs w:val="24"/>
        </w:rPr>
        <w:t>6.3. Юридические лица и граждане на закрепленных территориях обязаны:</w:t>
      </w:r>
    </w:p>
    <w:p w:rsidR="007F794D" w:rsidRPr="004B1D48" w:rsidRDefault="007F794D" w:rsidP="00006C9D">
      <w:pPr>
        <w:pStyle w:val="ConsNormal"/>
        <w:widowControl/>
        <w:ind w:right="0" w:firstLine="540"/>
        <w:jc w:val="both"/>
        <w:rPr>
          <w:sz w:val="24"/>
          <w:szCs w:val="24"/>
        </w:rPr>
      </w:pPr>
      <w:r w:rsidRPr="004B1D48">
        <w:rPr>
          <w:sz w:val="24"/>
          <w:szCs w:val="24"/>
        </w:rPr>
        <w:t>а) обеспечить сохранность зеленых насаждений, восстанавливать их в случае уничтожения;</w:t>
      </w:r>
    </w:p>
    <w:p w:rsidR="007F794D" w:rsidRPr="004B1D48" w:rsidRDefault="007F794D" w:rsidP="00006C9D">
      <w:pPr>
        <w:pStyle w:val="ConsNormal"/>
        <w:widowControl/>
        <w:ind w:right="0" w:firstLine="540"/>
        <w:jc w:val="both"/>
        <w:rPr>
          <w:sz w:val="24"/>
          <w:szCs w:val="24"/>
        </w:rPr>
      </w:pPr>
      <w:r w:rsidRPr="004B1D48">
        <w:rPr>
          <w:sz w:val="24"/>
          <w:szCs w:val="24"/>
        </w:rPr>
        <w:t>б) обеспечить уход за насаждениями, ограждением скверов, парков, дорожками и садовым оборудованием, производить текущий ремонт, своевременно производить скашивание травы и сбор мусора;</w:t>
      </w:r>
    </w:p>
    <w:p w:rsidR="007F794D" w:rsidRPr="004B1D48" w:rsidRDefault="007F794D" w:rsidP="00006C9D">
      <w:pPr>
        <w:pStyle w:val="ConsNormal"/>
        <w:widowControl/>
        <w:ind w:right="0" w:firstLine="540"/>
        <w:jc w:val="both"/>
        <w:rPr>
          <w:sz w:val="24"/>
          <w:szCs w:val="24"/>
        </w:rPr>
      </w:pPr>
      <w:r w:rsidRPr="004B1D48">
        <w:rPr>
          <w:sz w:val="24"/>
          <w:szCs w:val="24"/>
        </w:rPr>
        <w:t>в) обеспечить в течение всего года проведение необходимых мер по борьбе с вредителями и болезнями зеленых насаждений, в том числе уборку сухостойных и больных деревьев, прикорневой поросли, самосева, вырезку сухих и поломанных сучьев, замазку спилов, ран;</w:t>
      </w:r>
    </w:p>
    <w:p w:rsidR="007F794D" w:rsidRPr="004B1D48" w:rsidRDefault="007F794D" w:rsidP="00006C9D">
      <w:pPr>
        <w:pStyle w:val="ConsNormal"/>
        <w:widowControl/>
        <w:ind w:right="0" w:firstLine="540"/>
        <w:jc w:val="both"/>
        <w:rPr>
          <w:sz w:val="24"/>
          <w:szCs w:val="24"/>
        </w:rPr>
      </w:pPr>
      <w:r w:rsidRPr="004B1D48">
        <w:rPr>
          <w:sz w:val="24"/>
          <w:szCs w:val="24"/>
        </w:rPr>
        <w:t>г) в летнее время в сухую погоду поливать цветы, деревья, кустарники, газоны;</w:t>
      </w:r>
    </w:p>
    <w:p w:rsidR="007F794D" w:rsidRPr="004B1D48" w:rsidRDefault="007F794D" w:rsidP="00006C9D">
      <w:pPr>
        <w:pStyle w:val="ConsNormal"/>
        <w:widowControl/>
        <w:ind w:right="0" w:firstLine="540"/>
        <w:jc w:val="both"/>
        <w:rPr>
          <w:sz w:val="24"/>
          <w:szCs w:val="24"/>
        </w:rPr>
      </w:pPr>
      <w:r w:rsidRPr="004B1D48">
        <w:rPr>
          <w:sz w:val="24"/>
          <w:szCs w:val="24"/>
        </w:rPr>
        <w:t>д) новые посадки деревьев и кустарников производить только по согласованию со службами архитектуры и благоустройства района со строгим соблюдением агротехнических условий;</w:t>
      </w:r>
    </w:p>
    <w:p w:rsidR="007F794D" w:rsidRPr="004B1D48" w:rsidRDefault="007F794D" w:rsidP="00006C9D">
      <w:pPr>
        <w:pStyle w:val="ConsNormal"/>
        <w:widowControl/>
        <w:ind w:right="0" w:firstLine="540"/>
        <w:jc w:val="both"/>
        <w:rPr>
          <w:sz w:val="24"/>
          <w:szCs w:val="24"/>
        </w:rPr>
      </w:pPr>
      <w:r w:rsidRPr="004B1D48">
        <w:rPr>
          <w:sz w:val="24"/>
          <w:szCs w:val="24"/>
        </w:rPr>
        <w:t>6.4. На озелененных земельных участках запрещается:</w:t>
      </w:r>
    </w:p>
    <w:p w:rsidR="007F794D" w:rsidRPr="004B1D48" w:rsidRDefault="007F794D" w:rsidP="00006C9D">
      <w:pPr>
        <w:pStyle w:val="ConsNormal"/>
        <w:widowControl/>
        <w:ind w:right="0" w:firstLine="540"/>
        <w:jc w:val="both"/>
        <w:rPr>
          <w:sz w:val="24"/>
          <w:szCs w:val="24"/>
        </w:rPr>
      </w:pPr>
      <w:r w:rsidRPr="004B1D48">
        <w:rPr>
          <w:sz w:val="24"/>
          <w:szCs w:val="24"/>
        </w:rPr>
        <w:t>а) складировать любые материалы и предметы;</w:t>
      </w:r>
    </w:p>
    <w:p w:rsidR="007F794D" w:rsidRPr="004B1D48" w:rsidRDefault="007F794D" w:rsidP="00006C9D">
      <w:pPr>
        <w:pStyle w:val="ConsNormal"/>
        <w:widowControl/>
        <w:ind w:right="0" w:firstLine="540"/>
        <w:jc w:val="both"/>
        <w:rPr>
          <w:sz w:val="24"/>
          <w:szCs w:val="24"/>
        </w:rPr>
      </w:pPr>
      <w:r w:rsidRPr="004B1D48">
        <w:rPr>
          <w:sz w:val="24"/>
          <w:szCs w:val="24"/>
        </w:rPr>
        <w:t>б) сваливать мусор, снег и скол льда, за исключением чистого снега от расчистки садово-парковых дорожек;</w:t>
      </w:r>
    </w:p>
    <w:p w:rsidR="007F794D" w:rsidRPr="004B1D48" w:rsidRDefault="007F794D" w:rsidP="00006C9D">
      <w:pPr>
        <w:pStyle w:val="ConsNormal"/>
        <w:widowControl/>
        <w:ind w:right="0" w:firstLine="540"/>
        <w:jc w:val="both"/>
        <w:rPr>
          <w:sz w:val="24"/>
          <w:szCs w:val="24"/>
        </w:rPr>
      </w:pPr>
      <w:r w:rsidRPr="004B1D48">
        <w:rPr>
          <w:sz w:val="24"/>
          <w:szCs w:val="24"/>
        </w:rPr>
        <w:t>в) проезд и стоянка любых видов транспорта;</w:t>
      </w:r>
    </w:p>
    <w:p w:rsidR="007F794D" w:rsidRPr="004B1D48" w:rsidRDefault="007F794D" w:rsidP="00006C9D">
      <w:pPr>
        <w:pStyle w:val="ConsNormal"/>
        <w:widowControl/>
        <w:ind w:right="0" w:firstLine="540"/>
        <w:jc w:val="both"/>
        <w:rPr>
          <w:sz w:val="24"/>
          <w:szCs w:val="24"/>
        </w:rPr>
      </w:pPr>
      <w:r w:rsidRPr="004B1D48">
        <w:rPr>
          <w:sz w:val="24"/>
          <w:szCs w:val="24"/>
        </w:rPr>
        <w:t>г) разводить открытый огонь;</w:t>
      </w:r>
    </w:p>
    <w:p w:rsidR="007F794D" w:rsidRPr="004B1D48" w:rsidRDefault="007F794D" w:rsidP="00006C9D">
      <w:pPr>
        <w:pStyle w:val="ConsNormal"/>
        <w:widowControl/>
        <w:ind w:right="0" w:firstLine="540"/>
        <w:jc w:val="both"/>
        <w:rPr>
          <w:sz w:val="24"/>
          <w:szCs w:val="24"/>
        </w:rPr>
      </w:pPr>
      <w:r w:rsidRPr="004B1D48">
        <w:rPr>
          <w:sz w:val="24"/>
          <w:szCs w:val="24"/>
        </w:rPr>
        <w:t>д) подвешивать на деревьях гамаки, качели, веревки для сушки белья, забивать гвозди, прикреплять рекламные щиты, электропровода, колючую проволоку и другие ограждения, которые могут повредить деревья;</w:t>
      </w:r>
    </w:p>
    <w:p w:rsidR="007F794D" w:rsidRPr="004B1D48" w:rsidRDefault="007F794D" w:rsidP="00006C9D">
      <w:pPr>
        <w:pStyle w:val="ConsNormal"/>
        <w:widowControl/>
        <w:ind w:right="0" w:firstLine="540"/>
        <w:jc w:val="both"/>
        <w:rPr>
          <w:sz w:val="24"/>
          <w:szCs w:val="24"/>
        </w:rPr>
      </w:pPr>
      <w:r w:rsidRPr="004B1D48">
        <w:rPr>
          <w:sz w:val="24"/>
          <w:szCs w:val="24"/>
        </w:rPr>
        <w:t>е) добывать из деревьев сок, смолу, делать надрезы, надписи и наносить другие механические повреждения;</w:t>
      </w:r>
    </w:p>
    <w:p w:rsidR="007F794D" w:rsidRPr="004B1D48" w:rsidRDefault="007F794D" w:rsidP="00006C9D">
      <w:pPr>
        <w:pStyle w:val="ConsNormal"/>
        <w:widowControl/>
        <w:ind w:right="0" w:firstLine="540"/>
        <w:jc w:val="both"/>
        <w:rPr>
          <w:sz w:val="24"/>
          <w:szCs w:val="24"/>
        </w:rPr>
      </w:pPr>
      <w:r w:rsidRPr="004B1D48">
        <w:rPr>
          <w:sz w:val="24"/>
          <w:szCs w:val="24"/>
        </w:rPr>
        <w:t>ж) рвать цветы, выкапывать луковицы и корневища многолетников, ломать ветви деревьев и кустарников, портить и ломать садово-парковую мебель и оборудование;</w:t>
      </w:r>
    </w:p>
    <w:p w:rsidR="007F794D" w:rsidRPr="004B1D48" w:rsidRDefault="007F794D" w:rsidP="00006C9D">
      <w:pPr>
        <w:pStyle w:val="ConsNormal"/>
        <w:widowControl/>
        <w:ind w:right="0" w:firstLine="540"/>
        <w:jc w:val="both"/>
        <w:rPr>
          <w:sz w:val="24"/>
          <w:szCs w:val="24"/>
        </w:rPr>
      </w:pPr>
      <w:r w:rsidRPr="004B1D48">
        <w:rPr>
          <w:sz w:val="24"/>
          <w:szCs w:val="24"/>
        </w:rPr>
        <w:t>з) устанавливать ларьки, тележки, тенты, рекламные и информационные щиты, размещать аттракционы за исключением мест, специально отведенных для этого;</w:t>
      </w:r>
    </w:p>
    <w:p w:rsidR="007F794D" w:rsidRPr="004B1D48" w:rsidRDefault="007F794D" w:rsidP="00006C9D">
      <w:pPr>
        <w:pStyle w:val="ConsNormal"/>
        <w:widowControl/>
        <w:ind w:right="0" w:firstLine="540"/>
        <w:jc w:val="both"/>
        <w:rPr>
          <w:sz w:val="24"/>
          <w:szCs w:val="24"/>
        </w:rPr>
      </w:pPr>
      <w:r w:rsidRPr="004B1D48">
        <w:rPr>
          <w:sz w:val="24"/>
          <w:szCs w:val="24"/>
        </w:rPr>
        <w:t>и) самовольно вырубать и пересаживать деревья и кустарники, уничтожать газоны и цветники;</w:t>
      </w:r>
    </w:p>
    <w:p w:rsidR="007F794D" w:rsidRPr="004B1D48" w:rsidRDefault="007F794D" w:rsidP="00006C9D">
      <w:pPr>
        <w:pStyle w:val="ConsNormal"/>
        <w:widowControl/>
        <w:ind w:right="0" w:firstLine="540"/>
        <w:jc w:val="both"/>
        <w:rPr>
          <w:sz w:val="24"/>
          <w:szCs w:val="24"/>
        </w:rPr>
      </w:pPr>
      <w:r w:rsidRPr="004B1D48">
        <w:rPr>
          <w:sz w:val="24"/>
          <w:szCs w:val="24"/>
        </w:rPr>
        <w:t>к) самовольно распахивать и перекапывать землю для посадки овощей и других культур, а также устанавливать гаражи, устраивать погреба и другие хозяйственные постройки.</w:t>
      </w:r>
    </w:p>
    <w:p w:rsidR="007F794D" w:rsidRPr="004B1D48" w:rsidRDefault="007F794D" w:rsidP="00006C9D">
      <w:pPr>
        <w:pStyle w:val="ConsNormal"/>
        <w:widowControl/>
        <w:ind w:right="0" w:firstLine="540"/>
        <w:jc w:val="both"/>
        <w:rPr>
          <w:sz w:val="24"/>
          <w:szCs w:val="24"/>
        </w:rPr>
      </w:pPr>
      <w:r w:rsidRPr="004B1D48">
        <w:rPr>
          <w:sz w:val="24"/>
          <w:szCs w:val="24"/>
        </w:rPr>
        <w:t>6.5. Санитарно-защитные зоны предприятий должны быть максимально озеленены на основании Санитарных правил и норм.</w:t>
      </w:r>
    </w:p>
    <w:p w:rsidR="007F794D" w:rsidRPr="004B1D48" w:rsidRDefault="007F794D" w:rsidP="00006C9D">
      <w:pPr>
        <w:pStyle w:val="ConsNormal"/>
        <w:widowControl/>
        <w:ind w:right="0" w:firstLine="540"/>
        <w:jc w:val="both"/>
        <w:rPr>
          <w:sz w:val="24"/>
          <w:szCs w:val="24"/>
        </w:rPr>
      </w:pPr>
      <w:r w:rsidRPr="004B1D48">
        <w:rPr>
          <w:sz w:val="24"/>
          <w:szCs w:val="24"/>
        </w:rPr>
        <w:t>6.6. Снос и пересадка зеленых насаждений допускаются после согласования с отделом архитектуры и градостроительства администрации Крапивинского муниципального района, с разрешения службы единого заказчика в следующих случаях:</w:t>
      </w:r>
    </w:p>
    <w:p w:rsidR="007F794D" w:rsidRPr="004B1D48" w:rsidRDefault="007F794D" w:rsidP="00006C9D">
      <w:pPr>
        <w:pStyle w:val="ConsNormal"/>
        <w:widowControl/>
        <w:ind w:right="0" w:firstLine="540"/>
        <w:jc w:val="both"/>
        <w:rPr>
          <w:sz w:val="24"/>
          <w:szCs w:val="24"/>
        </w:rPr>
      </w:pPr>
      <w:r w:rsidRPr="004B1D48">
        <w:rPr>
          <w:sz w:val="24"/>
          <w:szCs w:val="24"/>
        </w:rPr>
        <w:t>а) при строительстве и реконструкции дорог, улиц и инженерных сетей, зданий и сооружений, предусмотренных Генеральным планом и проектами строительства, согласованными и утвержденными в установленном порядке;</w:t>
      </w:r>
    </w:p>
    <w:p w:rsidR="007F794D" w:rsidRPr="004B1D48" w:rsidRDefault="007F794D" w:rsidP="00006C9D">
      <w:pPr>
        <w:pStyle w:val="ConsNormal"/>
        <w:widowControl/>
        <w:ind w:right="0" w:firstLine="540"/>
        <w:jc w:val="both"/>
        <w:rPr>
          <w:sz w:val="24"/>
          <w:szCs w:val="24"/>
        </w:rPr>
      </w:pPr>
      <w:r w:rsidRPr="004B1D48">
        <w:rPr>
          <w:sz w:val="24"/>
          <w:szCs w:val="24"/>
        </w:rPr>
        <w:t>б) при реконструкции неорганизованных посадок или посадок, выполненных с нарушением действующих строительных норм и правил;</w:t>
      </w:r>
    </w:p>
    <w:p w:rsidR="007F794D" w:rsidRPr="004B1D48" w:rsidRDefault="007F794D" w:rsidP="00006C9D">
      <w:pPr>
        <w:pStyle w:val="ConsNormal"/>
        <w:widowControl/>
        <w:ind w:right="0" w:firstLine="540"/>
        <w:jc w:val="both"/>
        <w:rPr>
          <w:sz w:val="24"/>
          <w:szCs w:val="24"/>
        </w:rPr>
      </w:pPr>
      <w:r w:rsidRPr="004B1D48">
        <w:rPr>
          <w:sz w:val="24"/>
          <w:szCs w:val="24"/>
        </w:rPr>
        <w:t>в)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7F794D" w:rsidRPr="004B1D48" w:rsidRDefault="007F794D" w:rsidP="00006C9D">
      <w:pPr>
        <w:pStyle w:val="ConsNormal"/>
        <w:widowControl/>
        <w:ind w:right="0" w:firstLine="540"/>
        <w:jc w:val="both"/>
        <w:rPr>
          <w:sz w:val="24"/>
          <w:szCs w:val="24"/>
        </w:rPr>
      </w:pPr>
      <w:r w:rsidRPr="004B1D48">
        <w:rPr>
          <w:sz w:val="24"/>
          <w:szCs w:val="24"/>
        </w:rPr>
        <w:t>г) при ликвидации аварий на инженерных сетях;</w:t>
      </w:r>
    </w:p>
    <w:p w:rsidR="007F794D" w:rsidRPr="004B1D48" w:rsidRDefault="007F794D" w:rsidP="00006C9D">
      <w:pPr>
        <w:pStyle w:val="ConsNormal"/>
        <w:widowControl/>
        <w:ind w:right="0" w:firstLine="540"/>
        <w:jc w:val="both"/>
        <w:rPr>
          <w:sz w:val="24"/>
          <w:szCs w:val="24"/>
        </w:rPr>
      </w:pPr>
      <w:r w:rsidRPr="004B1D48">
        <w:rPr>
          <w:sz w:val="24"/>
          <w:szCs w:val="24"/>
        </w:rPr>
        <w:t>д) при невозможности сохранения усыхающих, больных деревьев и кустарников;</w:t>
      </w:r>
    </w:p>
    <w:p w:rsidR="007F794D" w:rsidRPr="004B1D48" w:rsidRDefault="007F794D" w:rsidP="00006C9D">
      <w:pPr>
        <w:pStyle w:val="ConsNormal"/>
        <w:widowControl/>
        <w:ind w:right="0" w:firstLine="540"/>
        <w:jc w:val="both"/>
        <w:rPr>
          <w:sz w:val="24"/>
          <w:szCs w:val="24"/>
        </w:rPr>
      </w:pPr>
      <w:r w:rsidRPr="004B1D48">
        <w:rPr>
          <w:sz w:val="24"/>
          <w:szCs w:val="24"/>
        </w:rPr>
        <w:t>е) при изменении видового состава древесных пород;</w:t>
      </w:r>
    </w:p>
    <w:p w:rsidR="007F794D" w:rsidRPr="004B1D48" w:rsidRDefault="007F794D" w:rsidP="00006C9D">
      <w:pPr>
        <w:pStyle w:val="ConsNormal"/>
        <w:widowControl/>
        <w:ind w:right="0" w:firstLine="540"/>
        <w:jc w:val="both"/>
        <w:rPr>
          <w:sz w:val="24"/>
          <w:szCs w:val="24"/>
        </w:rPr>
      </w:pPr>
      <w:r w:rsidRPr="004B1D48">
        <w:rPr>
          <w:sz w:val="24"/>
          <w:szCs w:val="24"/>
        </w:rPr>
        <w:t>ж) аварийного состояния деревьев.</w:t>
      </w:r>
    </w:p>
    <w:p w:rsidR="007F794D" w:rsidRPr="004B1D48" w:rsidRDefault="007F794D" w:rsidP="00006C9D">
      <w:pPr>
        <w:pStyle w:val="ConsNormal"/>
        <w:widowControl/>
        <w:ind w:right="0" w:firstLine="540"/>
        <w:jc w:val="both"/>
        <w:rPr>
          <w:sz w:val="24"/>
          <w:szCs w:val="24"/>
        </w:rPr>
      </w:pPr>
      <w:r w:rsidRPr="004B1D48">
        <w:rPr>
          <w:sz w:val="24"/>
          <w:szCs w:val="24"/>
        </w:rPr>
        <w:t>6.7. При сносе деревьев необходимо производить выкорчевку или уборку пней.</w:t>
      </w:r>
    </w:p>
    <w:p w:rsidR="007F794D" w:rsidRPr="004B1D48" w:rsidRDefault="007F794D" w:rsidP="00006C9D">
      <w:pPr>
        <w:pStyle w:val="ConsNormal"/>
        <w:widowControl/>
        <w:ind w:right="0" w:firstLine="540"/>
        <w:jc w:val="both"/>
        <w:rPr>
          <w:sz w:val="24"/>
          <w:szCs w:val="24"/>
        </w:rPr>
      </w:pPr>
      <w:r w:rsidRPr="004B1D48">
        <w:rPr>
          <w:sz w:val="24"/>
          <w:szCs w:val="24"/>
        </w:rPr>
        <w:t>6.8. Данный порядок сноса и посадки зеленых насаждений не распространяется на земельные участки, предназначенные для индивидуальной жилой застройки, садоводства и огородничества.</w:t>
      </w:r>
    </w:p>
    <w:p w:rsidR="007F794D" w:rsidRPr="004B1D48" w:rsidRDefault="007F794D" w:rsidP="00006C9D">
      <w:pPr>
        <w:pStyle w:val="ConsNormal"/>
        <w:widowControl/>
        <w:ind w:right="0" w:firstLine="540"/>
        <w:jc w:val="both"/>
        <w:rPr>
          <w:sz w:val="24"/>
          <w:szCs w:val="24"/>
        </w:rPr>
      </w:pPr>
      <w:r w:rsidRPr="004B1D48">
        <w:rPr>
          <w:sz w:val="24"/>
          <w:szCs w:val="24"/>
        </w:rPr>
        <w:t>6.9. Во всех случаях удаления, пересадки, повреждения зеленых насаждений определяется восстановительная стоимость, которая обязательна к возмещению для всех юридических и физических лиц.</w:t>
      </w:r>
    </w:p>
    <w:p w:rsidR="007F794D" w:rsidRPr="004B1D48" w:rsidRDefault="007F794D" w:rsidP="00006C9D">
      <w:pPr>
        <w:pStyle w:val="ConsNormal"/>
        <w:widowControl/>
        <w:ind w:right="0" w:firstLine="540"/>
        <w:jc w:val="both"/>
        <w:rPr>
          <w:sz w:val="24"/>
          <w:szCs w:val="24"/>
        </w:rPr>
      </w:pPr>
      <w:r w:rsidRPr="004B1D48">
        <w:rPr>
          <w:sz w:val="24"/>
          <w:szCs w:val="24"/>
        </w:rPr>
        <w:t>6.10. Определение размера восстановительной стоимости, пригодности к пересадке деревьев и кустарников, их качественного состояния производит комиссия в составе представителей отдела архитектуры и градостроительства администрации Крапивинского муниципального района, службы единого заказчика, представителей балансодержателя объекта и эксплуатирующей организации, застройщика с оформлением порубочного билета.</w:t>
      </w:r>
    </w:p>
    <w:p w:rsidR="007F794D" w:rsidRPr="004B1D48" w:rsidRDefault="007F794D" w:rsidP="00006C9D">
      <w:pPr>
        <w:pStyle w:val="ConsNormal"/>
        <w:widowControl/>
        <w:ind w:right="0" w:firstLine="540"/>
        <w:jc w:val="both"/>
        <w:rPr>
          <w:sz w:val="24"/>
          <w:szCs w:val="24"/>
        </w:rPr>
      </w:pPr>
      <w:r w:rsidRPr="004B1D48">
        <w:rPr>
          <w:sz w:val="24"/>
          <w:szCs w:val="24"/>
        </w:rPr>
        <w:t>6.11. Оплата восстановительной стоимости не освобождает застройщика от благоустройства и озеленения земельного участка после окончания строительства.</w:t>
      </w:r>
    </w:p>
    <w:p w:rsidR="007F794D" w:rsidRPr="004B1D48" w:rsidRDefault="007F794D" w:rsidP="00006C9D">
      <w:pPr>
        <w:pStyle w:val="ConsNormal"/>
        <w:widowControl/>
        <w:ind w:right="0" w:firstLine="540"/>
        <w:jc w:val="both"/>
        <w:rPr>
          <w:sz w:val="24"/>
          <w:szCs w:val="24"/>
        </w:rPr>
      </w:pPr>
      <w:r w:rsidRPr="004B1D48">
        <w:rPr>
          <w:sz w:val="24"/>
          <w:szCs w:val="24"/>
        </w:rPr>
        <w:t>6.12. Средства восстановительной стоимости направляются на расширение фонда зеленых насаждений, восстановление баланса деревьев и кустарников.</w:t>
      </w:r>
    </w:p>
    <w:p w:rsidR="007F794D" w:rsidRPr="004B1D48" w:rsidRDefault="007F794D" w:rsidP="00006C9D">
      <w:pPr>
        <w:pStyle w:val="ConsNonformat"/>
        <w:widowControl/>
        <w:jc w:val="both"/>
        <w:rPr>
          <w:rFonts w:ascii="Arial" w:hAnsi="Arial" w:cs="Arial"/>
          <w:sz w:val="24"/>
          <w:szCs w:val="24"/>
        </w:rPr>
      </w:pPr>
    </w:p>
    <w:p w:rsidR="007F794D" w:rsidRPr="004B1D48" w:rsidRDefault="007F794D" w:rsidP="00006C9D">
      <w:pPr>
        <w:pStyle w:val="ConsNormal"/>
        <w:widowControl/>
        <w:ind w:right="0" w:firstLine="0"/>
        <w:jc w:val="center"/>
        <w:rPr>
          <w:sz w:val="24"/>
          <w:szCs w:val="24"/>
        </w:rPr>
      </w:pPr>
      <w:r w:rsidRPr="004B1D48">
        <w:rPr>
          <w:sz w:val="24"/>
          <w:szCs w:val="24"/>
        </w:rPr>
        <w:t>7. Производство земляных работ по прокладке, переустройству</w:t>
      </w:r>
    </w:p>
    <w:p w:rsidR="007F794D" w:rsidRPr="004B1D48" w:rsidRDefault="007F794D" w:rsidP="00006C9D">
      <w:pPr>
        <w:pStyle w:val="ConsNormal"/>
        <w:widowControl/>
        <w:ind w:right="0" w:firstLine="0"/>
        <w:jc w:val="center"/>
        <w:rPr>
          <w:sz w:val="24"/>
          <w:szCs w:val="24"/>
        </w:rPr>
      </w:pPr>
      <w:r w:rsidRPr="004B1D48">
        <w:rPr>
          <w:sz w:val="24"/>
          <w:szCs w:val="24"/>
        </w:rPr>
        <w:t>и ремонту инженерных сетей и сооружений</w:t>
      </w:r>
    </w:p>
    <w:p w:rsidR="007F794D" w:rsidRPr="004B1D48" w:rsidRDefault="007F794D" w:rsidP="00006C9D">
      <w:pPr>
        <w:pStyle w:val="ConsNonformat"/>
        <w:widowControl/>
        <w:jc w:val="both"/>
        <w:rPr>
          <w:rFonts w:ascii="Arial" w:hAnsi="Arial" w:cs="Arial"/>
          <w:sz w:val="24"/>
          <w:szCs w:val="24"/>
        </w:rPr>
      </w:pPr>
    </w:p>
    <w:p w:rsidR="007F794D" w:rsidRPr="004B1D48" w:rsidRDefault="007F794D" w:rsidP="00006C9D">
      <w:pPr>
        <w:pStyle w:val="ConsNormal"/>
        <w:widowControl/>
        <w:ind w:right="0" w:firstLine="540"/>
        <w:jc w:val="both"/>
        <w:rPr>
          <w:sz w:val="24"/>
          <w:szCs w:val="24"/>
        </w:rPr>
      </w:pPr>
      <w:r w:rsidRPr="004B1D48">
        <w:rPr>
          <w:sz w:val="24"/>
          <w:szCs w:val="24"/>
        </w:rPr>
        <w:t>7.1. Размещение инженерных сетей и сооружений на территории населенных пунктов Крапивинского муниципального района координируется отделом архитектуры и градостроительства администрации Крапивинского муниципального района.</w:t>
      </w:r>
    </w:p>
    <w:p w:rsidR="007F794D" w:rsidRPr="004B1D48" w:rsidRDefault="007F794D" w:rsidP="00006C9D">
      <w:pPr>
        <w:pStyle w:val="ConsNormal"/>
        <w:widowControl/>
        <w:ind w:right="0" w:firstLine="540"/>
        <w:jc w:val="both"/>
        <w:rPr>
          <w:sz w:val="24"/>
          <w:szCs w:val="24"/>
        </w:rPr>
      </w:pPr>
      <w:r w:rsidRPr="004B1D48">
        <w:rPr>
          <w:sz w:val="24"/>
          <w:szCs w:val="24"/>
        </w:rPr>
        <w:t>7.2. Производство земляных работ по прокладке и переустройству инженерных сетей и сооружений (далее - земляные работы) должно выполняться по проектам (кроме аварийных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(по согласованию) в соответствии с настоящими Правилами.</w:t>
      </w:r>
    </w:p>
    <w:p w:rsidR="007F794D" w:rsidRPr="004B1D48" w:rsidRDefault="007F794D" w:rsidP="00006C9D">
      <w:pPr>
        <w:pStyle w:val="ConsNormal"/>
        <w:widowControl/>
        <w:ind w:right="0" w:firstLine="540"/>
        <w:jc w:val="both"/>
        <w:rPr>
          <w:sz w:val="24"/>
          <w:szCs w:val="24"/>
        </w:rPr>
      </w:pPr>
      <w:r w:rsidRPr="004B1D48">
        <w:rPr>
          <w:sz w:val="24"/>
          <w:szCs w:val="24"/>
        </w:rPr>
        <w:t>7.3. Земляные работы должны производиться после получения разрешения на производство земляных работ, выдаваемого службой единого заказчика.</w:t>
      </w:r>
    </w:p>
    <w:p w:rsidR="007F794D" w:rsidRPr="004B1D48" w:rsidRDefault="007F794D" w:rsidP="00006C9D">
      <w:pPr>
        <w:pStyle w:val="ConsNormal"/>
        <w:widowControl/>
        <w:ind w:right="0" w:firstLine="540"/>
        <w:jc w:val="both"/>
        <w:rPr>
          <w:sz w:val="24"/>
          <w:szCs w:val="24"/>
        </w:rPr>
      </w:pPr>
      <w:r w:rsidRPr="004B1D48">
        <w:rPr>
          <w:sz w:val="24"/>
          <w:szCs w:val="24"/>
        </w:rPr>
        <w:t>7.4. Земляные работы должны планироваться в соответствии с годовыми и перспективными планами застройки и реконструкции территории города и осуществляться до возведения зданий и сооружений, строительства и ремонта дорог, проведения благоустройства территории.</w:t>
      </w:r>
    </w:p>
    <w:p w:rsidR="007F794D" w:rsidRPr="004B1D48" w:rsidRDefault="007F794D" w:rsidP="00006C9D">
      <w:pPr>
        <w:pStyle w:val="ConsNormal"/>
        <w:widowControl/>
        <w:ind w:right="0" w:firstLine="540"/>
        <w:jc w:val="both"/>
        <w:rPr>
          <w:sz w:val="24"/>
          <w:szCs w:val="24"/>
        </w:rPr>
      </w:pPr>
      <w:r w:rsidRPr="004B1D48">
        <w:rPr>
          <w:sz w:val="24"/>
          <w:szCs w:val="24"/>
        </w:rPr>
        <w:t>7.5. Организации, эксплуатирующие инженерные сооружения и осуществляющие строительство на территории Крапивинского муниципального района, представляют ежегодно в отдел архитектуры и градостроительства администрации Крапивинского муниципального района сведения о запланированных объектах строительства и предполагаемых сроках проведения работ по прокладке и переустройству инженерных сетей и сооружений на территории района до первого марта текущего года.</w:t>
      </w:r>
    </w:p>
    <w:p w:rsidR="007F794D" w:rsidRPr="004B1D48" w:rsidRDefault="007F794D" w:rsidP="00006C9D">
      <w:pPr>
        <w:pStyle w:val="ConsNormal"/>
        <w:widowControl/>
        <w:ind w:right="0" w:firstLine="540"/>
        <w:jc w:val="both"/>
        <w:rPr>
          <w:sz w:val="24"/>
          <w:szCs w:val="24"/>
        </w:rPr>
      </w:pPr>
      <w:r w:rsidRPr="004B1D48">
        <w:rPr>
          <w:sz w:val="24"/>
          <w:szCs w:val="24"/>
        </w:rPr>
        <w:t>7.6. Прокладка и переустройство инженерных сетей и сооружений на территории района может осуществляться открытым и закрытым способом. Целесообразность применения того или иного способа должна определяться в каждом отдельном случае проектом с учетом местных условий. При необходимости прокладки на одной улице (проезде) нескольких инженерных сетей и сооружений их следует предусматривать (в зависимости от технических возможностей и экономической целесообразности) в специальных проходных коллекторах или совместно в одной траншее.</w:t>
      </w:r>
    </w:p>
    <w:p w:rsidR="007F794D" w:rsidRPr="004B1D48" w:rsidRDefault="007F794D" w:rsidP="00006C9D">
      <w:pPr>
        <w:pStyle w:val="ConsNormal"/>
        <w:widowControl/>
        <w:ind w:right="0" w:firstLine="540"/>
        <w:jc w:val="both"/>
        <w:rPr>
          <w:sz w:val="24"/>
          <w:szCs w:val="24"/>
        </w:rPr>
      </w:pPr>
      <w:r w:rsidRPr="004B1D48">
        <w:rPr>
          <w:sz w:val="24"/>
          <w:szCs w:val="24"/>
        </w:rPr>
        <w:t>7.7. Прокладка и переустройство инженерных сетей и сооружений в центральной части поселений (поселков, сел, деревень и т.д.), на площадях и улицах с усовершенствованным дорожным покрытием, интенсивным движением транспорта и пешеходов должны осуществляться по возможности закрытым способом по согласованию с  администрацией городских (сельских) поселений.</w:t>
      </w:r>
    </w:p>
    <w:p w:rsidR="007F794D" w:rsidRPr="004B1D48" w:rsidRDefault="007F794D" w:rsidP="00006C9D">
      <w:pPr>
        <w:pStyle w:val="ConsNormal"/>
        <w:widowControl/>
        <w:ind w:right="0" w:firstLine="540"/>
        <w:jc w:val="both"/>
        <w:rPr>
          <w:sz w:val="24"/>
          <w:szCs w:val="24"/>
        </w:rPr>
      </w:pPr>
      <w:r w:rsidRPr="004B1D48">
        <w:rPr>
          <w:sz w:val="24"/>
          <w:szCs w:val="24"/>
        </w:rPr>
        <w:t>7.8. В целях сокращения количества вскрытий проезжей части улиц при проектировании и строительстве новых и реконструкции существующих проездов необходимо предусматривать в соответствии со схемами развития кабельных линий и согласованием с соответствующими эксплуатационными службами закладку на пересечении улиц (проездов) необходимого количества труб для прокладки электрических кабелей, линий связи и радиофикации.</w:t>
      </w:r>
    </w:p>
    <w:p w:rsidR="007F794D" w:rsidRPr="004B1D48" w:rsidRDefault="007F794D" w:rsidP="00006C9D">
      <w:pPr>
        <w:pStyle w:val="ConsNormal"/>
        <w:widowControl/>
        <w:ind w:right="0" w:firstLine="540"/>
        <w:jc w:val="both"/>
        <w:rPr>
          <w:sz w:val="24"/>
          <w:szCs w:val="24"/>
        </w:rPr>
      </w:pPr>
      <w:r w:rsidRPr="004B1D48">
        <w:rPr>
          <w:sz w:val="24"/>
          <w:szCs w:val="24"/>
        </w:rPr>
        <w:t>7.9. Прокладка и переустройство инженерных сетей и сооружений должны выполняться до начала работ по строительству дорог, проведению благоустройства и озеленению территорий.</w:t>
      </w:r>
    </w:p>
    <w:p w:rsidR="007F794D" w:rsidRPr="004B1D48" w:rsidRDefault="007F794D" w:rsidP="00006C9D">
      <w:pPr>
        <w:pStyle w:val="ConsNormal"/>
        <w:widowControl/>
        <w:ind w:right="0" w:firstLine="540"/>
        <w:jc w:val="both"/>
        <w:rPr>
          <w:sz w:val="24"/>
          <w:szCs w:val="24"/>
        </w:rPr>
      </w:pPr>
      <w:r w:rsidRPr="004B1D48">
        <w:rPr>
          <w:sz w:val="24"/>
          <w:szCs w:val="24"/>
        </w:rPr>
        <w:t>7.10. Организации, выполняющие работы по строительству и капитальному ремонту дорог, обязаны устанавливать люки камер и колодцев инженерных сетей и сооружений в одном уровне с проезжей частью.</w:t>
      </w:r>
    </w:p>
    <w:p w:rsidR="007F794D" w:rsidRPr="004B1D48" w:rsidRDefault="007F794D" w:rsidP="00006C9D">
      <w:pPr>
        <w:pStyle w:val="ConsNormal"/>
        <w:widowControl/>
        <w:ind w:right="0" w:firstLine="540"/>
        <w:jc w:val="both"/>
        <w:rPr>
          <w:sz w:val="24"/>
          <w:szCs w:val="24"/>
        </w:rPr>
      </w:pPr>
      <w:r w:rsidRPr="004B1D48">
        <w:rPr>
          <w:sz w:val="24"/>
          <w:szCs w:val="24"/>
        </w:rPr>
        <w:t>7.11. Строительная организация обязана не позднее чем за три дня известить заказчика и соответствующие эксплуатирующие организации о начале и окончании работ по строительству инженерных сетей и сооружений, необходимости приемки скрытых работ, готовности к проведению технических испытаний и приемки в эксплуатацию.</w:t>
      </w:r>
    </w:p>
    <w:p w:rsidR="007F794D" w:rsidRPr="004B1D48" w:rsidRDefault="007F794D" w:rsidP="00006C9D">
      <w:pPr>
        <w:pStyle w:val="ConsNormal"/>
        <w:widowControl/>
        <w:ind w:right="0" w:firstLine="540"/>
        <w:jc w:val="both"/>
        <w:rPr>
          <w:sz w:val="24"/>
          <w:szCs w:val="24"/>
        </w:rPr>
      </w:pPr>
      <w:r w:rsidRPr="004B1D48">
        <w:rPr>
          <w:sz w:val="24"/>
          <w:szCs w:val="24"/>
        </w:rPr>
        <w:t>7.12. Место производства земляных работ по строительству, ремонту или реконструкции инженерных сетей и сооружений должно быть ограждено инвентарными щитами установленного образца с устройством мостиков, проходов и обходов. В темное время суток рабочее место должно быть освещено.</w:t>
      </w:r>
    </w:p>
    <w:p w:rsidR="007F794D" w:rsidRPr="004B1D48" w:rsidRDefault="007F794D" w:rsidP="00006C9D">
      <w:pPr>
        <w:pStyle w:val="ConsNormal"/>
        <w:widowControl/>
        <w:ind w:right="0" w:firstLine="540"/>
        <w:jc w:val="both"/>
        <w:rPr>
          <w:sz w:val="24"/>
          <w:szCs w:val="24"/>
        </w:rPr>
      </w:pPr>
      <w:r w:rsidRPr="004B1D48">
        <w:rPr>
          <w:sz w:val="24"/>
          <w:szCs w:val="24"/>
        </w:rPr>
        <w:t>Производитель земляных работ обязан на видном месте установить щит с указанием организации, производящей работы, номера телефона, фамилии лица, ответственного за производство работ, сроков начала и окончания работ.</w:t>
      </w:r>
    </w:p>
    <w:p w:rsidR="007F794D" w:rsidRPr="004B1D48" w:rsidRDefault="007F794D" w:rsidP="00006C9D">
      <w:pPr>
        <w:pStyle w:val="ConsNormal"/>
        <w:widowControl/>
        <w:ind w:right="0" w:firstLine="540"/>
        <w:jc w:val="both"/>
        <w:rPr>
          <w:sz w:val="24"/>
          <w:szCs w:val="24"/>
        </w:rPr>
      </w:pPr>
      <w:r w:rsidRPr="004B1D48">
        <w:rPr>
          <w:sz w:val="24"/>
          <w:szCs w:val="24"/>
        </w:rPr>
        <w:t>7.13. Порядок и очередность работ определяются проектом производства работ, согласованным с отделом архитектуры и градостроительства, службой единого заказчика, организациями, чьи интересы затрагиваются в процессе производства работ, органом безопасности дорожного движения (при необходимости).</w:t>
      </w:r>
    </w:p>
    <w:p w:rsidR="007F794D" w:rsidRPr="004B1D48" w:rsidRDefault="007F794D" w:rsidP="00006C9D">
      <w:pPr>
        <w:pStyle w:val="ConsNormal"/>
        <w:widowControl/>
        <w:ind w:right="0" w:firstLine="540"/>
        <w:jc w:val="both"/>
        <w:rPr>
          <w:sz w:val="24"/>
          <w:szCs w:val="24"/>
        </w:rPr>
      </w:pPr>
      <w:r w:rsidRPr="004B1D48">
        <w:rPr>
          <w:sz w:val="24"/>
          <w:szCs w:val="24"/>
        </w:rPr>
        <w:t>7.14. Строительная организация в целях соблюдения мер предосторожности обязана не позднее чем за сутки пригласить представителей организаций, указанных в разрешении на производство земляных работ, на место производства земляных работ. Производить земляные работы в отсутствие представителей запрещается.</w:t>
      </w:r>
    </w:p>
    <w:p w:rsidR="007F794D" w:rsidRPr="004B1D48" w:rsidRDefault="007F794D" w:rsidP="00006C9D">
      <w:pPr>
        <w:pStyle w:val="ConsNormal"/>
        <w:widowControl/>
        <w:ind w:right="0" w:firstLine="540"/>
        <w:jc w:val="both"/>
        <w:rPr>
          <w:sz w:val="24"/>
          <w:szCs w:val="24"/>
        </w:rPr>
      </w:pPr>
      <w:r w:rsidRPr="004B1D48">
        <w:rPr>
          <w:sz w:val="24"/>
          <w:szCs w:val="24"/>
        </w:rPr>
        <w:t>7.15. Грунт, строительные материалы и конструкции разрешается складировать в пределах огражденных территорий или местах, предусмотренных проектом производства работ.</w:t>
      </w:r>
    </w:p>
    <w:p w:rsidR="007F794D" w:rsidRPr="004B1D48" w:rsidRDefault="007F794D" w:rsidP="00006C9D">
      <w:pPr>
        <w:pStyle w:val="ConsNormal"/>
        <w:widowControl/>
        <w:ind w:right="0" w:firstLine="540"/>
        <w:jc w:val="both"/>
        <w:rPr>
          <w:sz w:val="24"/>
          <w:szCs w:val="24"/>
        </w:rPr>
      </w:pPr>
      <w:r w:rsidRPr="004B1D48">
        <w:rPr>
          <w:sz w:val="24"/>
          <w:szCs w:val="24"/>
        </w:rPr>
        <w:t>7.16. На улицах, площадях, тротуарах, имеющих усовершенствованное покрытие, земляные работы должны производиться с вывозом грунта без складирования.</w:t>
      </w:r>
    </w:p>
    <w:p w:rsidR="007F794D" w:rsidRPr="004B1D48" w:rsidRDefault="007F794D" w:rsidP="00006C9D">
      <w:pPr>
        <w:pStyle w:val="ConsNormal"/>
        <w:widowControl/>
        <w:ind w:right="0" w:firstLine="540"/>
        <w:jc w:val="both"/>
        <w:rPr>
          <w:sz w:val="24"/>
          <w:szCs w:val="24"/>
        </w:rPr>
      </w:pPr>
      <w:r w:rsidRPr="004B1D48">
        <w:rPr>
          <w:sz w:val="24"/>
          <w:szCs w:val="24"/>
        </w:rPr>
        <w:t>Запрещается использовать снятый грунт для обратной засыпки траншей и котлованов на автодорогах и тротуарах.</w:t>
      </w:r>
    </w:p>
    <w:p w:rsidR="007F794D" w:rsidRPr="004B1D48" w:rsidRDefault="007F794D" w:rsidP="00006C9D">
      <w:pPr>
        <w:pStyle w:val="ConsNormal"/>
        <w:widowControl/>
        <w:ind w:right="0" w:firstLine="540"/>
        <w:jc w:val="both"/>
        <w:rPr>
          <w:sz w:val="24"/>
          <w:szCs w:val="24"/>
        </w:rPr>
      </w:pPr>
      <w:r w:rsidRPr="004B1D48">
        <w:rPr>
          <w:sz w:val="24"/>
          <w:szCs w:val="24"/>
        </w:rPr>
        <w:t>7.17. Запрещается засыпать крышки колодцев и камер, решетки дождеприемных колодцев, зеленые насаждения и производить складирование строительных материалов и конструкций на газоны, трассы действующих инженерных сооружений и в охранных зонах линий электропередач и связи.</w:t>
      </w:r>
    </w:p>
    <w:p w:rsidR="007F794D" w:rsidRPr="004B1D48" w:rsidRDefault="007F794D" w:rsidP="00006C9D">
      <w:pPr>
        <w:pStyle w:val="ConsNormal"/>
        <w:widowControl/>
        <w:ind w:right="0" w:firstLine="540"/>
        <w:jc w:val="both"/>
        <w:rPr>
          <w:sz w:val="24"/>
          <w:szCs w:val="24"/>
        </w:rPr>
      </w:pPr>
      <w:r w:rsidRPr="004B1D48">
        <w:rPr>
          <w:sz w:val="24"/>
          <w:szCs w:val="24"/>
        </w:rPr>
        <w:t>7.18. При наличии на строительной площадке лишнего грунта проектом производства работ должно предусматриваться использование его на других строительных объектах либо вывозка его на места, согласованные с сельской (поселковой) администрацией.</w:t>
      </w:r>
    </w:p>
    <w:p w:rsidR="007F794D" w:rsidRPr="004B1D48" w:rsidRDefault="007F794D" w:rsidP="00006C9D">
      <w:pPr>
        <w:pStyle w:val="ConsNormal"/>
        <w:widowControl/>
        <w:ind w:right="0" w:firstLine="540"/>
        <w:jc w:val="both"/>
        <w:rPr>
          <w:sz w:val="24"/>
          <w:szCs w:val="24"/>
        </w:rPr>
      </w:pPr>
      <w:r w:rsidRPr="004B1D48">
        <w:rPr>
          <w:sz w:val="24"/>
          <w:szCs w:val="24"/>
        </w:rPr>
        <w:t>7.19. Запрещается открывать крышки люков камер и колодцев на инженерных сооружениях и спускаться в них без разрешения соответствующих эксплуатационных организаций.</w:t>
      </w:r>
    </w:p>
    <w:p w:rsidR="007F794D" w:rsidRPr="004B1D48" w:rsidRDefault="007F794D" w:rsidP="00006C9D">
      <w:pPr>
        <w:pStyle w:val="ConsNormal"/>
        <w:widowControl/>
        <w:ind w:right="0" w:firstLine="540"/>
        <w:jc w:val="both"/>
        <w:rPr>
          <w:sz w:val="24"/>
          <w:szCs w:val="24"/>
        </w:rPr>
      </w:pPr>
      <w:r w:rsidRPr="004B1D48">
        <w:rPr>
          <w:sz w:val="24"/>
          <w:szCs w:val="24"/>
        </w:rPr>
        <w:t>7.20. Работы по восстановлению благоустройства и дорожного покрытия необходимо начинать сразу после засыпки траншей и котлованов и заканчивать на улицах, тротуарах, скверах, других местах интенсивного движения транспорта и пешеходов в течение суток, а в иных местах - в течение 3 суток. Дорожное покрытие после производства земляных работ следует восстанавливать в соответствии с проектом и условиями, оговоренными при выдаче разрешения на производство земляных работ.</w:t>
      </w:r>
    </w:p>
    <w:p w:rsidR="007F794D" w:rsidRPr="004B1D48" w:rsidRDefault="007F794D" w:rsidP="00006C9D">
      <w:pPr>
        <w:pStyle w:val="ConsNormal"/>
        <w:widowControl/>
        <w:ind w:right="0" w:firstLine="540"/>
        <w:jc w:val="both"/>
        <w:rPr>
          <w:sz w:val="24"/>
          <w:szCs w:val="24"/>
        </w:rPr>
      </w:pPr>
      <w:r w:rsidRPr="004B1D48">
        <w:rPr>
          <w:sz w:val="24"/>
          <w:szCs w:val="24"/>
        </w:rPr>
        <w:t>Если земляные работы проводились в зимний период, то работы по восстановлению благоустройства и дорожного покрытия осуществляются в летний период в соответствии со сроками, установленными в гарантийных письмах и согласованными с соответствующими службами администрации района.</w:t>
      </w:r>
    </w:p>
    <w:p w:rsidR="007F794D" w:rsidRPr="004B1D48" w:rsidRDefault="007F794D" w:rsidP="00006C9D">
      <w:pPr>
        <w:pStyle w:val="ConsNormal"/>
        <w:widowControl/>
        <w:ind w:right="0" w:firstLine="540"/>
        <w:jc w:val="both"/>
        <w:rPr>
          <w:sz w:val="24"/>
          <w:szCs w:val="24"/>
        </w:rPr>
      </w:pPr>
      <w:r w:rsidRPr="004B1D48">
        <w:rPr>
          <w:sz w:val="24"/>
          <w:szCs w:val="24"/>
        </w:rPr>
        <w:t>7.21. При обнаружении некачественно выполненных работ составляется акт. На основании акта строительная организация обязана исправить допущенные дефекты за свой счет.</w:t>
      </w:r>
    </w:p>
    <w:p w:rsidR="007F794D" w:rsidRPr="004B1D48" w:rsidRDefault="007F794D" w:rsidP="00006C9D">
      <w:pPr>
        <w:pStyle w:val="ConsNormal"/>
        <w:widowControl/>
        <w:ind w:right="0" w:firstLine="540"/>
        <w:jc w:val="both"/>
        <w:rPr>
          <w:sz w:val="24"/>
          <w:szCs w:val="24"/>
        </w:rPr>
      </w:pPr>
      <w:r w:rsidRPr="004B1D48">
        <w:rPr>
          <w:sz w:val="24"/>
          <w:szCs w:val="24"/>
        </w:rPr>
        <w:t>7.22. Организации, осуществляющие строительство инженерных сетей и сооружений, восстановление нарушенных элементов благоустройства, в течение суток после окончания работ обязаны убрать со строительной площадки грунт, мусор, неиспользованные строительные материалы и конструкции и подготовить техническую документацию для сдачи объекта комиссии.</w:t>
      </w:r>
    </w:p>
    <w:p w:rsidR="007F794D" w:rsidRPr="004B1D48" w:rsidRDefault="007F794D" w:rsidP="00006C9D">
      <w:pPr>
        <w:pStyle w:val="ConsNormal"/>
        <w:widowControl/>
        <w:ind w:right="0" w:firstLine="540"/>
        <w:jc w:val="both"/>
        <w:rPr>
          <w:sz w:val="24"/>
          <w:szCs w:val="24"/>
        </w:rPr>
      </w:pPr>
      <w:r w:rsidRPr="004B1D48">
        <w:rPr>
          <w:sz w:val="24"/>
          <w:szCs w:val="24"/>
        </w:rPr>
        <w:t>7.23. Заказчик при осуществлении технического надзора обязан:</w:t>
      </w:r>
    </w:p>
    <w:p w:rsidR="007F794D" w:rsidRPr="004B1D48" w:rsidRDefault="007F794D" w:rsidP="00006C9D">
      <w:pPr>
        <w:pStyle w:val="ConsNormal"/>
        <w:widowControl/>
        <w:ind w:right="0" w:firstLine="540"/>
        <w:jc w:val="both"/>
        <w:rPr>
          <w:sz w:val="24"/>
          <w:szCs w:val="24"/>
        </w:rPr>
      </w:pPr>
      <w:r w:rsidRPr="004B1D48">
        <w:rPr>
          <w:sz w:val="24"/>
          <w:szCs w:val="24"/>
        </w:rPr>
        <w:t>- периодически выполнять контрольную геодезическую проверку соответствия проекта строящимся инженерным сетям и сооружениям;</w:t>
      </w:r>
    </w:p>
    <w:p w:rsidR="007F794D" w:rsidRPr="004B1D48" w:rsidRDefault="007F794D" w:rsidP="00006C9D">
      <w:pPr>
        <w:pStyle w:val="ConsNormal"/>
        <w:widowControl/>
        <w:ind w:right="0" w:firstLine="540"/>
        <w:jc w:val="both"/>
        <w:rPr>
          <w:sz w:val="24"/>
          <w:szCs w:val="24"/>
        </w:rPr>
      </w:pPr>
      <w:r w:rsidRPr="004B1D48">
        <w:rPr>
          <w:sz w:val="24"/>
          <w:szCs w:val="24"/>
        </w:rPr>
        <w:t>- проверять качество исполнительных чертежей и участвовать в проведении технических испытаний и приемке выполненных работ.</w:t>
      </w:r>
    </w:p>
    <w:p w:rsidR="007F794D" w:rsidRPr="004B1D48" w:rsidRDefault="007F794D" w:rsidP="00006C9D">
      <w:pPr>
        <w:pStyle w:val="ConsNormal"/>
        <w:widowControl/>
        <w:ind w:right="0" w:firstLine="540"/>
        <w:jc w:val="both"/>
        <w:rPr>
          <w:sz w:val="24"/>
          <w:szCs w:val="24"/>
        </w:rPr>
      </w:pPr>
      <w:r w:rsidRPr="004B1D48">
        <w:rPr>
          <w:sz w:val="24"/>
          <w:szCs w:val="24"/>
        </w:rPr>
        <w:t>7.24. Выполнение исполнительной съемки, составление и оформление чертежей на построенные инженерные сооружения должно производиться в соответствии с действующими нормами. Заявка на производство геодезических работ подается заказчиком, осуществляющим технический надзор за строительством в установленном порядке.</w:t>
      </w:r>
    </w:p>
    <w:p w:rsidR="007F794D" w:rsidRPr="004B1D48" w:rsidRDefault="007F794D" w:rsidP="00006C9D">
      <w:pPr>
        <w:pStyle w:val="ConsNormal"/>
        <w:widowControl/>
        <w:ind w:right="0" w:firstLine="540"/>
        <w:jc w:val="both"/>
        <w:rPr>
          <w:sz w:val="24"/>
          <w:szCs w:val="24"/>
        </w:rPr>
      </w:pPr>
      <w:r w:rsidRPr="004B1D48">
        <w:rPr>
          <w:sz w:val="24"/>
          <w:szCs w:val="24"/>
        </w:rPr>
        <w:t>Организации (независимо от форм собственности) не имеют права оформлять акт приемки в эксплуатацию законченных строительством инженерных сетей и сооружений без представления следующих документов:</w:t>
      </w:r>
    </w:p>
    <w:p w:rsidR="007F794D" w:rsidRPr="004B1D48" w:rsidRDefault="007F794D" w:rsidP="00006C9D">
      <w:pPr>
        <w:pStyle w:val="ConsNormal"/>
        <w:widowControl/>
        <w:ind w:right="0" w:firstLine="540"/>
        <w:jc w:val="both"/>
        <w:rPr>
          <w:sz w:val="24"/>
          <w:szCs w:val="24"/>
        </w:rPr>
      </w:pPr>
      <w:r w:rsidRPr="004B1D48">
        <w:rPr>
          <w:sz w:val="24"/>
          <w:szCs w:val="24"/>
        </w:rPr>
        <w:t>- исполнительной съемки;</w:t>
      </w:r>
    </w:p>
    <w:p w:rsidR="007F794D" w:rsidRPr="004B1D48" w:rsidRDefault="007F794D" w:rsidP="00006C9D">
      <w:pPr>
        <w:pStyle w:val="ConsNormal"/>
        <w:widowControl/>
        <w:ind w:right="0" w:firstLine="540"/>
        <w:jc w:val="both"/>
        <w:rPr>
          <w:sz w:val="24"/>
          <w:szCs w:val="24"/>
        </w:rPr>
      </w:pPr>
      <w:r w:rsidRPr="004B1D48">
        <w:rPr>
          <w:sz w:val="24"/>
          <w:szCs w:val="24"/>
        </w:rPr>
        <w:t>- справки о восстановлении нарушенных элементов благоустройства.</w:t>
      </w:r>
    </w:p>
    <w:p w:rsidR="007F794D" w:rsidRPr="004B1D48" w:rsidRDefault="007F794D" w:rsidP="00006C9D">
      <w:pPr>
        <w:pStyle w:val="ConsNormal"/>
        <w:widowControl/>
        <w:ind w:right="0" w:firstLine="540"/>
        <w:jc w:val="both"/>
        <w:rPr>
          <w:sz w:val="24"/>
          <w:szCs w:val="24"/>
        </w:rPr>
      </w:pPr>
      <w:r w:rsidRPr="004B1D48">
        <w:rPr>
          <w:sz w:val="24"/>
          <w:szCs w:val="24"/>
        </w:rPr>
        <w:t>Ответственность за составление исполнительных чертежей несут руководители строительных организаций и лица, ответственные за производство земляных работ.</w:t>
      </w:r>
    </w:p>
    <w:p w:rsidR="007F794D" w:rsidRPr="004B1D48" w:rsidRDefault="007F794D" w:rsidP="00006C9D">
      <w:pPr>
        <w:pStyle w:val="ConsNormal"/>
        <w:widowControl/>
        <w:ind w:right="0" w:firstLine="540"/>
        <w:jc w:val="both"/>
        <w:rPr>
          <w:sz w:val="24"/>
          <w:szCs w:val="24"/>
        </w:rPr>
      </w:pPr>
      <w:r w:rsidRPr="004B1D48">
        <w:rPr>
          <w:sz w:val="24"/>
          <w:szCs w:val="24"/>
        </w:rPr>
        <w:t>7.25. При повреждении инженерных сетей и сооружений, в результате которых нарушается их нормальная работа и (или) могут произойти несчастные случаи, руководители организаций, в ведении которых находятся указанные инженерные сооружения, или ответственные лица (начальники аварийных служб, дежурный диспетчер аварийной службы) обязаны немедленно по получении сигнала об аварии:</w:t>
      </w:r>
    </w:p>
    <w:p w:rsidR="007F794D" w:rsidRPr="004B1D48" w:rsidRDefault="007F794D" w:rsidP="00006C9D">
      <w:pPr>
        <w:pStyle w:val="ConsNormal"/>
        <w:widowControl/>
        <w:ind w:right="0" w:firstLine="540"/>
        <w:jc w:val="both"/>
        <w:rPr>
          <w:sz w:val="24"/>
          <w:szCs w:val="24"/>
        </w:rPr>
      </w:pPr>
      <w:r w:rsidRPr="004B1D48">
        <w:rPr>
          <w:sz w:val="24"/>
          <w:szCs w:val="24"/>
        </w:rPr>
        <w:t>- сообщить информацию в МЧС Крапивинского района;</w:t>
      </w:r>
    </w:p>
    <w:p w:rsidR="007F794D" w:rsidRPr="004B1D48" w:rsidRDefault="007F794D" w:rsidP="00006C9D">
      <w:pPr>
        <w:pStyle w:val="ConsNormal"/>
        <w:widowControl/>
        <w:ind w:right="0" w:firstLine="540"/>
        <w:jc w:val="both"/>
        <w:rPr>
          <w:sz w:val="24"/>
          <w:szCs w:val="24"/>
        </w:rPr>
      </w:pPr>
      <w:r w:rsidRPr="004B1D48">
        <w:rPr>
          <w:sz w:val="24"/>
          <w:szCs w:val="24"/>
        </w:rPr>
        <w:t>- направить аварийную бригаду, которая под руководством ответственного лица, имеющего при себе служебное удостоверение, должна приступить к ликвидации аварии и устранению ее последствий;</w:t>
      </w:r>
    </w:p>
    <w:p w:rsidR="007F794D" w:rsidRPr="004B1D48" w:rsidRDefault="007F794D" w:rsidP="00006C9D">
      <w:pPr>
        <w:pStyle w:val="ConsNormal"/>
        <w:widowControl/>
        <w:ind w:right="0" w:firstLine="540"/>
        <w:jc w:val="both"/>
        <w:rPr>
          <w:sz w:val="24"/>
          <w:szCs w:val="24"/>
        </w:rPr>
      </w:pPr>
      <w:r w:rsidRPr="004B1D48">
        <w:rPr>
          <w:sz w:val="24"/>
          <w:szCs w:val="24"/>
        </w:rPr>
        <w:t>- вызвать представителей организаций, эксплуатирующих инженерные сети и сооружения в районе аварии.</w:t>
      </w:r>
    </w:p>
    <w:p w:rsidR="007F794D" w:rsidRPr="004B1D48" w:rsidRDefault="007F794D" w:rsidP="00006C9D">
      <w:pPr>
        <w:pStyle w:val="ConsNormal"/>
        <w:widowControl/>
        <w:ind w:right="0" w:firstLine="540"/>
        <w:jc w:val="both"/>
        <w:rPr>
          <w:sz w:val="24"/>
          <w:szCs w:val="24"/>
        </w:rPr>
      </w:pPr>
      <w:r w:rsidRPr="004B1D48">
        <w:rPr>
          <w:sz w:val="24"/>
          <w:szCs w:val="24"/>
        </w:rPr>
        <w:t>7.26. Организация, выполняющая аварийные земляные работы, обязана оформить разрешения на производство земляных работ в службе единого заказчика в течение трех суток.</w:t>
      </w:r>
    </w:p>
    <w:p w:rsidR="007F794D" w:rsidRPr="004B1D48" w:rsidRDefault="007F794D" w:rsidP="00006C9D">
      <w:pPr>
        <w:pStyle w:val="ConsNormal"/>
        <w:widowControl/>
        <w:ind w:right="0" w:firstLine="540"/>
        <w:jc w:val="both"/>
        <w:rPr>
          <w:sz w:val="24"/>
          <w:szCs w:val="24"/>
        </w:rPr>
      </w:pPr>
      <w:r w:rsidRPr="004B1D48">
        <w:rPr>
          <w:sz w:val="24"/>
          <w:szCs w:val="24"/>
        </w:rPr>
        <w:t>7.27. В случае необходимости производства аварийных земляных работ в выходные (праздничные) дни организация, выполняющая аварийные земляные работы, обязана приступить к ликвидации аварии и оформить разрешение на производство земляных работ в службе единого заказчика в первый рабочий день после выходного (праздничного) дня.</w:t>
      </w:r>
    </w:p>
    <w:p w:rsidR="007F794D" w:rsidRPr="004B1D48" w:rsidRDefault="007F794D" w:rsidP="00006C9D">
      <w:pPr>
        <w:pStyle w:val="ConsNormal"/>
        <w:widowControl/>
        <w:ind w:right="0" w:firstLine="540"/>
        <w:jc w:val="both"/>
        <w:rPr>
          <w:sz w:val="24"/>
          <w:szCs w:val="24"/>
        </w:rPr>
      </w:pPr>
      <w:r w:rsidRPr="004B1D48">
        <w:rPr>
          <w:sz w:val="24"/>
          <w:szCs w:val="24"/>
        </w:rPr>
        <w:t>7.28. При ликвидации аварий срок производства земляных работ не может превышать трех суток.</w:t>
      </w:r>
    </w:p>
    <w:p w:rsidR="007F794D" w:rsidRPr="004B1D48" w:rsidRDefault="007F794D" w:rsidP="00006C9D">
      <w:pPr>
        <w:pStyle w:val="ConsNonformat"/>
        <w:widowControl/>
        <w:jc w:val="both"/>
        <w:rPr>
          <w:rFonts w:ascii="Arial" w:hAnsi="Arial" w:cs="Arial"/>
          <w:sz w:val="24"/>
          <w:szCs w:val="24"/>
        </w:rPr>
      </w:pPr>
    </w:p>
    <w:p w:rsidR="007F794D" w:rsidRPr="004B1D48" w:rsidRDefault="007F794D" w:rsidP="00BC02DF">
      <w:pPr>
        <w:autoSpaceDE w:val="0"/>
        <w:autoSpaceDN w:val="0"/>
        <w:adjustRightInd w:val="0"/>
        <w:jc w:val="center"/>
        <w:outlineLvl w:val="1"/>
        <w:rPr>
          <w:rFonts w:ascii="Arial" w:hAnsi="Arial" w:cs="Arial"/>
          <w:lang w:eastAsia="en-US"/>
        </w:rPr>
      </w:pPr>
      <w:r w:rsidRPr="004B1D48">
        <w:rPr>
          <w:rFonts w:ascii="Arial" w:hAnsi="Arial" w:cs="Arial"/>
          <w:lang w:eastAsia="en-US"/>
        </w:rPr>
        <w:t>8. Содержание территорий объектов торговли, общественного</w:t>
      </w:r>
    </w:p>
    <w:p w:rsidR="007F794D" w:rsidRPr="004B1D48" w:rsidRDefault="007F794D" w:rsidP="00BC02DF">
      <w:pPr>
        <w:autoSpaceDE w:val="0"/>
        <w:autoSpaceDN w:val="0"/>
        <w:adjustRightInd w:val="0"/>
        <w:jc w:val="center"/>
        <w:outlineLvl w:val="1"/>
        <w:rPr>
          <w:rFonts w:ascii="Arial" w:hAnsi="Arial" w:cs="Arial"/>
          <w:lang w:eastAsia="en-US"/>
        </w:rPr>
      </w:pPr>
      <w:r w:rsidRPr="004B1D48">
        <w:rPr>
          <w:rFonts w:ascii="Arial" w:hAnsi="Arial" w:cs="Arial"/>
          <w:lang w:eastAsia="en-US"/>
        </w:rPr>
        <w:t>питания и бытового обслуживания</w:t>
      </w:r>
    </w:p>
    <w:p w:rsidR="007F794D" w:rsidRPr="004B1D48" w:rsidRDefault="007F794D" w:rsidP="00BC02DF">
      <w:pPr>
        <w:autoSpaceDE w:val="0"/>
        <w:autoSpaceDN w:val="0"/>
        <w:adjustRightInd w:val="0"/>
        <w:ind w:firstLine="540"/>
        <w:jc w:val="both"/>
        <w:outlineLvl w:val="1"/>
        <w:rPr>
          <w:rFonts w:ascii="Arial" w:hAnsi="Arial" w:cs="Arial"/>
          <w:lang w:eastAsia="en-US"/>
        </w:rPr>
      </w:pPr>
    </w:p>
    <w:p w:rsidR="007F794D" w:rsidRPr="004B1D48" w:rsidRDefault="007F794D" w:rsidP="00BC02DF">
      <w:pPr>
        <w:autoSpaceDE w:val="0"/>
        <w:autoSpaceDN w:val="0"/>
        <w:adjustRightInd w:val="0"/>
        <w:ind w:firstLine="540"/>
        <w:jc w:val="both"/>
        <w:outlineLvl w:val="1"/>
        <w:rPr>
          <w:rFonts w:ascii="Arial" w:hAnsi="Arial" w:cs="Arial"/>
          <w:lang w:eastAsia="en-US"/>
        </w:rPr>
      </w:pPr>
      <w:r w:rsidRPr="004B1D48">
        <w:rPr>
          <w:rFonts w:ascii="Arial" w:hAnsi="Arial" w:cs="Arial"/>
          <w:lang w:eastAsia="en-US"/>
        </w:rPr>
        <w:t>8.1. Юридические и физические лица, торговые организации предприятий общественного питания и бытового обслуживания обязаны производить уборку территории санитарно-технического содержания, определенную договором аренды земельного участка, и прилегающую к нему территорию.</w:t>
      </w:r>
    </w:p>
    <w:p w:rsidR="007F794D" w:rsidRPr="004B1D48" w:rsidRDefault="007F794D" w:rsidP="00BC02DF">
      <w:pPr>
        <w:autoSpaceDE w:val="0"/>
        <w:autoSpaceDN w:val="0"/>
        <w:adjustRightInd w:val="0"/>
        <w:ind w:firstLine="540"/>
        <w:jc w:val="both"/>
        <w:outlineLvl w:val="1"/>
        <w:rPr>
          <w:rFonts w:ascii="Arial" w:hAnsi="Arial" w:cs="Arial"/>
          <w:lang w:eastAsia="en-US"/>
        </w:rPr>
      </w:pPr>
      <w:r w:rsidRPr="004B1D48">
        <w:rPr>
          <w:rFonts w:ascii="Arial" w:hAnsi="Arial" w:cs="Arial"/>
          <w:lang w:eastAsia="en-US"/>
        </w:rPr>
        <w:t>8.2. Наружные двери, крыльца, ограды, газонные ограждения, заборы, осветительные приборы, остекленные поверхности и проемы вывески, рекламные установки организаций торговли общественного питания и бытового обслуживания должны содержаться в чистоте и очищаться по мере загрязнения.</w:t>
      </w:r>
    </w:p>
    <w:p w:rsidR="007F794D" w:rsidRPr="004B1D48" w:rsidRDefault="007F794D" w:rsidP="00BC02DF">
      <w:pPr>
        <w:autoSpaceDE w:val="0"/>
        <w:autoSpaceDN w:val="0"/>
        <w:adjustRightInd w:val="0"/>
        <w:ind w:firstLine="540"/>
        <w:jc w:val="both"/>
        <w:outlineLvl w:val="1"/>
        <w:rPr>
          <w:rFonts w:ascii="Arial" w:hAnsi="Arial" w:cs="Arial"/>
          <w:lang w:eastAsia="en-US"/>
        </w:rPr>
      </w:pPr>
      <w:r w:rsidRPr="004B1D48">
        <w:rPr>
          <w:rFonts w:ascii="Arial" w:hAnsi="Arial" w:cs="Arial"/>
          <w:lang w:eastAsia="en-US"/>
        </w:rPr>
        <w:t>8.3. Размещение и эксплуатация торговых организаций, предприятий общественного питания и бытового обслуживания на территории города Салаира не должны наносить ущерба или представлять угрозу причинения ущерба и вреда жизни и здоровью граждан, окружающей среде.</w:t>
      </w:r>
    </w:p>
    <w:p w:rsidR="007F794D" w:rsidRPr="004B1D48" w:rsidRDefault="007F794D" w:rsidP="00BC02DF">
      <w:pPr>
        <w:autoSpaceDE w:val="0"/>
        <w:autoSpaceDN w:val="0"/>
        <w:adjustRightInd w:val="0"/>
        <w:ind w:firstLine="540"/>
        <w:jc w:val="both"/>
        <w:outlineLvl w:val="1"/>
        <w:rPr>
          <w:rFonts w:ascii="Arial" w:hAnsi="Arial" w:cs="Arial"/>
          <w:lang w:eastAsia="en-US"/>
        </w:rPr>
      </w:pPr>
      <w:r w:rsidRPr="004B1D48">
        <w:rPr>
          <w:rFonts w:ascii="Arial" w:hAnsi="Arial" w:cs="Arial"/>
          <w:lang w:eastAsia="en-US"/>
        </w:rPr>
        <w:t>8.4. Организации и предприятия торговли общественного питания и бытового обслуживания обязаны ежегодно своевременно производить осмотры находящихся в их ведении зданий, сооружений и устройств с точки зрения их внешнего вида и производить необходимый ремонт, окраску, промывку.</w:t>
      </w:r>
    </w:p>
    <w:p w:rsidR="007F794D" w:rsidRPr="004B1D48" w:rsidRDefault="007F794D" w:rsidP="00BC02DF">
      <w:pPr>
        <w:autoSpaceDE w:val="0"/>
        <w:autoSpaceDN w:val="0"/>
        <w:adjustRightInd w:val="0"/>
        <w:ind w:firstLine="540"/>
        <w:jc w:val="both"/>
        <w:outlineLvl w:val="1"/>
        <w:rPr>
          <w:rFonts w:ascii="Arial" w:hAnsi="Arial" w:cs="Arial"/>
          <w:lang w:eastAsia="en-US"/>
        </w:rPr>
      </w:pPr>
      <w:r w:rsidRPr="004B1D48">
        <w:rPr>
          <w:rFonts w:ascii="Arial" w:hAnsi="Arial" w:cs="Arial"/>
          <w:lang w:eastAsia="en-US"/>
        </w:rPr>
        <w:t>8.5. Фасады зданий и сооружений предприятий торговли, общественного питания и бытового обслуживания должны содержаться в надлежащем техническом и эстетическом виде. Выполнены современными строительными материалами, в соответствии с согласованным с городским отделом благоустройства, архитектуры и строительства паспортом отделки фасада здания.</w:t>
      </w:r>
    </w:p>
    <w:p w:rsidR="007F794D" w:rsidRPr="004B1D48" w:rsidRDefault="007F794D" w:rsidP="00BC02DF">
      <w:pPr>
        <w:autoSpaceDE w:val="0"/>
        <w:autoSpaceDN w:val="0"/>
        <w:adjustRightInd w:val="0"/>
        <w:ind w:firstLine="540"/>
        <w:jc w:val="both"/>
        <w:outlineLvl w:val="1"/>
        <w:rPr>
          <w:rFonts w:ascii="Arial" w:hAnsi="Arial" w:cs="Arial"/>
          <w:lang w:eastAsia="en-US"/>
        </w:rPr>
      </w:pPr>
      <w:r w:rsidRPr="004B1D48">
        <w:rPr>
          <w:rFonts w:ascii="Arial" w:hAnsi="Arial" w:cs="Arial"/>
          <w:lang w:eastAsia="en-US"/>
        </w:rPr>
        <w:t>8.6. Окна и двери должны быть выполнены из материалов отвечающих требованиям строительных норм и правил. Не допускается применение ставен распашного типа на окнах. Для защиты стекол возможно применение защитных жалюзи, съемных ставен, защитных пленок, рольставней.</w:t>
      </w:r>
    </w:p>
    <w:p w:rsidR="007F794D" w:rsidRPr="004B1D48" w:rsidRDefault="007F794D" w:rsidP="00BC02DF">
      <w:pPr>
        <w:autoSpaceDE w:val="0"/>
        <w:autoSpaceDN w:val="0"/>
        <w:adjustRightInd w:val="0"/>
        <w:ind w:firstLine="540"/>
        <w:jc w:val="both"/>
        <w:outlineLvl w:val="1"/>
        <w:rPr>
          <w:rFonts w:ascii="Arial" w:hAnsi="Arial" w:cs="Arial"/>
          <w:lang w:eastAsia="en-US"/>
        </w:rPr>
      </w:pPr>
      <w:r w:rsidRPr="004B1D48">
        <w:rPr>
          <w:rFonts w:ascii="Arial" w:hAnsi="Arial" w:cs="Arial"/>
          <w:lang w:eastAsia="en-US"/>
        </w:rPr>
        <w:t>8.7. Организации торговли, общественного питания и бытового обслуживания всех форм собственности обязаны:</w:t>
      </w:r>
    </w:p>
    <w:p w:rsidR="007F794D" w:rsidRPr="004B1D48" w:rsidRDefault="007F794D" w:rsidP="00BC02DF">
      <w:pPr>
        <w:autoSpaceDE w:val="0"/>
        <w:autoSpaceDN w:val="0"/>
        <w:adjustRightInd w:val="0"/>
        <w:ind w:firstLine="540"/>
        <w:jc w:val="both"/>
        <w:outlineLvl w:val="1"/>
        <w:rPr>
          <w:rFonts w:ascii="Arial" w:hAnsi="Arial" w:cs="Arial"/>
          <w:lang w:eastAsia="en-US"/>
        </w:rPr>
      </w:pPr>
      <w:r w:rsidRPr="004B1D48">
        <w:rPr>
          <w:rFonts w:ascii="Arial" w:hAnsi="Arial" w:cs="Arial"/>
          <w:lang w:eastAsia="en-US"/>
        </w:rPr>
        <w:t>8.7.1. Установить урны для мусора у входа и выхода из помещений, палаток и павильонов. Урны должны содержаться в исправном состоянии, очищаться по мере накопления от мусора и один раз в неделю дезинфицироваться.</w:t>
      </w:r>
    </w:p>
    <w:p w:rsidR="007F794D" w:rsidRPr="004B1D48" w:rsidRDefault="007F794D" w:rsidP="00BC02DF">
      <w:pPr>
        <w:autoSpaceDE w:val="0"/>
        <w:autoSpaceDN w:val="0"/>
        <w:adjustRightInd w:val="0"/>
        <w:ind w:firstLine="540"/>
        <w:jc w:val="both"/>
        <w:outlineLvl w:val="1"/>
        <w:rPr>
          <w:rFonts w:ascii="Arial" w:hAnsi="Arial" w:cs="Arial"/>
          <w:lang w:eastAsia="en-US"/>
        </w:rPr>
      </w:pPr>
      <w:r w:rsidRPr="004B1D48">
        <w:rPr>
          <w:rFonts w:ascii="Arial" w:hAnsi="Arial" w:cs="Arial"/>
          <w:lang w:eastAsia="en-US"/>
        </w:rPr>
        <w:t>8.7.2. С наступлением весенне-летнего периода выполнить устройство клумб, декоративных изгородей, малых архитектурных форм, цветников - в соответствии с согласованным с городским отделом благоустройства, архитектуры и строительства паспортом благоустройства.</w:t>
      </w:r>
    </w:p>
    <w:p w:rsidR="007F794D" w:rsidRPr="004B1D48" w:rsidRDefault="007F794D" w:rsidP="00BC02DF">
      <w:pPr>
        <w:autoSpaceDE w:val="0"/>
        <w:autoSpaceDN w:val="0"/>
        <w:adjustRightInd w:val="0"/>
        <w:ind w:firstLine="540"/>
        <w:jc w:val="both"/>
        <w:outlineLvl w:val="1"/>
        <w:rPr>
          <w:rFonts w:ascii="Arial" w:hAnsi="Arial" w:cs="Arial"/>
          <w:lang w:eastAsia="en-US"/>
        </w:rPr>
      </w:pPr>
      <w:r w:rsidRPr="004B1D48">
        <w:rPr>
          <w:rFonts w:ascii="Arial" w:hAnsi="Arial" w:cs="Arial"/>
          <w:lang w:eastAsia="en-US"/>
        </w:rPr>
        <w:t>8.7.3. Установить на здании освещенный номерной знак соответствующего образца. На зданиях, выходящих на перекресток улиц (переулков), установить указатель наименования улиц (переулков).</w:t>
      </w:r>
    </w:p>
    <w:p w:rsidR="007F794D" w:rsidRPr="004B1D48" w:rsidRDefault="007F794D" w:rsidP="00BC02DF">
      <w:pPr>
        <w:autoSpaceDE w:val="0"/>
        <w:autoSpaceDN w:val="0"/>
        <w:adjustRightInd w:val="0"/>
        <w:ind w:firstLine="540"/>
        <w:jc w:val="both"/>
        <w:outlineLvl w:val="1"/>
        <w:rPr>
          <w:rFonts w:ascii="Arial" w:hAnsi="Arial" w:cs="Arial"/>
          <w:lang w:eastAsia="en-US"/>
        </w:rPr>
      </w:pPr>
      <w:r w:rsidRPr="004B1D48">
        <w:rPr>
          <w:rFonts w:ascii="Arial" w:hAnsi="Arial" w:cs="Arial"/>
          <w:lang w:eastAsia="en-US"/>
        </w:rPr>
        <w:t>8.7.4. Предусмотреть со стороны проезжей части автодороги площадку для временной парковки автотранспорта персонала и покупателей.</w:t>
      </w:r>
    </w:p>
    <w:p w:rsidR="007F794D" w:rsidRPr="004B1D48" w:rsidRDefault="007F794D" w:rsidP="00BC02DF">
      <w:pPr>
        <w:autoSpaceDE w:val="0"/>
        <w:autoSpaceDN w:val="0"/>
        <w:adjustRightInd w:val="0"/>
        <w:ind w:firstLine="540"/>
        <w:jc w:val="both"/>
        <w:outlineLvl w:val="1"/>
        <w:rPr>
          <w:rFonts w:ascii="Arial" w:hAnsi="Arial" w:cs="Arial"/>
          <w:lang w:eastAsia="en-US"/>
        </w:rPr>
      </w:pPr>
      <w:r w:rsidRPr="004B1D48">
        <w:rPr>
          <w:rFonts w:ascii="Arial" w:hAnsi="Arial" w:cs="Arial"/>
          <w:lang w:eastAsia="en-US"/>
        </w:rPr>
        <w:t>8.7.5. Установить неоновую вывеску или объемные светящиеся буквы.</w:t>
      </w:r>
    </w:p>
    <w:p w:rsidR="007F794D" w:rsidRPr="004B1D48" w:rsidRDefault="007F794D" w:rsidP="00BC02DF">
      <w:pPr>
        <w:autoSpaceDE w:val="0"/>
        <w:autoSpaceDN w:val="0"/>
        <w:adjustRightInd w:val="0"/>
        <w:ind w:firstLine="540"/>
        <w:jc w:val="both"/>
        <w:outlineLvl w:val="1"/>
        <w:rPr>
          <w:rFonts w:ascii="Arial" w:hAnsi="Arial" w:cs="Arial"/>
          <w:lang w:eastAsia="en-US"/>
        </w:rPr>
      </w:pPr>
      <w:r w:rsidRPr="004B1D48">
        <w:rPr>
          <w:rFonts w:ascii="Arial" w:hAnsi="Arial" w:cs="Arial"/>
          <w:lang w:eastAsia="en-US"/>
        </w:rPr>
        <w:t>8.7.6. Предусмотреть художественную подсветку здания в темное время суток.</w:t>
      </w:r>
    </w:p>
    <w:p w:rsidR="007F794D" w:rsidRPr="004B1D48" w:rsidRDefault="007F794D" w:rsidP="00BC02DF">
      <w:pPr>
        <w:autoSpaceDE w:val="0"/>
        <w:autoSpaceDN w:val="0"/>
        <w:adjustRightInd w:val="0"/>
        <w:ind w:firstLine="540"/>
        <w:jc w:val="both"/>
        <w:outlineLvl w:val="1"/>
        <w:rPr>
          <w:rFonts w:ascii="Arial" w:hAnsi="Arial" w:cs="Arial"/>
          <w:lang w:eastAsia="en-US"/>
        </w:rPr>
      </w:pPr>
      <w:r w:rsidRPr="004B1D48">
        <w:rPr>
          <w:rFonts w:ascii="Arial" w:hAnsi="Arial" w:cs="Arial"/>
          <w:lang w:eastAsia="en-US"/>
        </w:rPr>
        <w:t>8.7.7. К праздничным датам фасады должны быть украшены иллюминацией, красочно оформлены торговые залы, витрины.</w:t>
      </w:r>
    </w:p>
    <w:p w:rsidR="007F794D" w:rsidRPr="004B1D48" w:rsidRDefault="007F794D" w:rsidP="00BC02DF">
      <w:pPr>
        <w:autoSpaceDE w:val="0"/>
        <w:autoSpaceDN w:val="0"/>
        <w:adjustRightInd w:val="0"/>
        <w:ind w:firstLine="540"/>
        <w:jc w:val="both"/>
        <w:outlineLvl w:val="1"/>
        <w:rPr>
          <w:rFonts w:ascii="Arial" w:hAnsi="Arial" w:cs="Arial"/>
          <w:lang w:eastAsia="en-US"/>
        </w:rPr>
      </w:pPr>
      <w:r w:rsidRPr="004B1D48">
        <w:rPr>
          <w:rFonts w:ascii="Arial" w:hAnsi="Arial" w:cs="Arial"/>
          <w:lang w:eastAsia="en-US"/>
        </w:rPr>
        <w:t>8.7.8. По возможности обеспечить доступность беспрепятственного попадания в здание маломобильных групп населения (поручни, пандус, кнопка вызова).</w:t>
      </w:r>
    </w:p>
    <w:p w:rsidR="007F794D" w:rsidRPr="004B1D48" w:rsidRDefault="007F794D" w:rsidP="00BC02DF">
      <w:pPr>
        <w:autoSpaceDE w:val="0"/>
        <w:autoSpaceDN w:val="0"/>
        <w:adjustRightInd w:val="0"/>
        <w:ind w:firstLine="540"/>
        <w:jc w:val="both"/>
        <w:outlineLvl w:val="1"/>
        <w:rPr>
          <w:rFonts w:ascii="Arial" w:hAnsi="Arial" w:cs="Arial"/>
          <w:lang w:eastAsia="en-US"/>
        </w:rPr>
      </w:pPr>
      <w:r w:rsidRPr="004B1D48">
        <w:rPr>
          <w:rFonts w:ascii="Arial" w:hAnsi="Arial" w:cs="Arial"/>
          <w:lang w:eastAsia="en-US"/>
        </w:rPr>
        <w:t>8.8. Запрещается:</w:t>
      </w:r>
    </w:p>
    <w:p w:rsidR="007F794D" w:rsidRPr="004B1D48" w:rsidRDefault="007F794D" w:rsidP="00BC02DF">
      <w:pPr>
        <w:autoSpaceDE w:val="0"/>
        <w:autoSpaceDN w:val="0"/>
        <w:adjustRightInd w:val="0"/>
        <w:ind w:firstLine="540"/>
        <w:jc w:val="both"/>
        <w:outlineLvl w:val="1"/>
        <w:rPr>
          <w:rFonts w:ascii="Arial" w:hAnsi="Arial" w:cs="Arial"/>
          <w:lang w:eastAsia="en-US"/>
        </w:rPr>
      </w:pPr>
      <w:r w:rsidRPr="004B1D48">
        <w:rPr>
          <w:rFonts w:ascii="Arial" w:hAnsi="Arial" w:cs="Arial"/>
          <w:lang w:eastAsia="en-US"/>
        </w:rPr>
        <w:t>8.8.1. Бросать мусор, бумаги на проезды улиц и тротуары в других местах общего пользования.</w:t>
      </w:r>
    </w:p>
    <w:p w:rsidR="007F794D" w:rsidRPr="004B1D48" w:rsidRDefault="007F794D" w:rsidP="00BC02DF">
      <w:pPr>
        <w:autoSpaceDE w:val="0"/>
        <w:autoSpaceDN w:val="0"/>
        <w:adjustRightInd w:val="0"/>
        <w:ind w:firstLine="540"/>
        <w:jc w:val="both"/>
        <w:outlineLvl w:val="1"/>
        <w:rPr>
          <w:rFonts w:ascii="Arial" w:hAnsi="Arial" w:cs="Arial"/>
          <w:lang w:eastAsia="en-US"/>
        </w:rPr>
      </w:pPr>
      <w:r w:rsidRPr="004B1D48">
        <w:rPr>
          <w:rFonts w:ascii="Arial" w:hAnsi="Arial" w:cs="Arial"/>
          <w:lang w:eastAsia="en-US"/>
        </w:rPr>
        <w:t>8.8.2. Сбрасывать мусор, грязь, сколы льда и загрязненный снег на прилегающую территорию.</w:t>
      </w:r>
    </w:p>
    <w:p w:rsidR="007F794D" w:rsidRPr="004B1D48" w:rsidRDefault="007F794D" w:rsidP="00BC02DF">
      <w:pPr>
        <w:autoSpaceDE w:val="0"/>
        <w:autoSpaceDN w:val="0"/>
        <w:adjustRightInd w:val="0"/>
        <w:ind w:firstLine="540"/>
        <w:jc w:val="both"/>
        <w:outlineLvl w:val="1"/>
        <w:rPr>
          <w:rFonts w:ascii="Arial" w:hAnsi="Arial" w:cs="Arial"/>
          <w:lang w:eastAsia="en-US"/>
        </w:rPr>
      </w:pPr>
      <w:r w:rsidRPr="004B1D48">
        <w:rPr>
          <w:rFonts w:ascii="Arial" w:hAnsi="Arial" w:cs="Arial"/>
          <w:lang w:eastAsia="en-US"/>
        </w:rPr>
        <w:t>8.8.3. Загромождать или захламлять территорию общего пользования строительным и бытовым мусором (материалами).</w:t>
      </w:r>
    </w:p>
    <w:p w:rsidR="007F794D" w:rsidRPr="004B1D48" w:rsidRDefault="007F794D" w:rsidP="00BC02DF">
      <w:pPr>
        <w:autoSpaceDE w:val="0"/>
        <w:autoSpaceDN w:val="0"/>
        <w:adjustRightInd w:val="0"/>
        <w:ind w:firstLine="540"/>
        <w:jc w:val="both"/>
        <w:outlineLvl w:val="1"/>
        <w:rPr>
          <w:rFonts w:ascii="Arial" w:hAnsi="Arial" w:cs="Arial"/>
          <w:lang w:eastAsia="en-US"/>
        </w:rPr>
      </w:pPr>
      <w:r w:rsidRPr="004B1D48">
        <w:rPr>
          <w:rFonts w:ascii="Arial" w:hAnsi="Arial" w:cs="Arial"/>
          <w:lang w:eastAsia="en-US"/>
        </w:rPr>
        <w:t>8.8.4. Сжигать ветки, листья деревьев, сухую траву, тополиный пух, мусор.</w:t>
      </w:r>
    </w:p>
    <w:p w:rsidR="007F794D" w:rsidRPr="004B1D48" w:rsidRDefault="007F794D" w:rsidP="00BC02DF">
      <w:pPr>
        <w:autoSpaceDE w:val="0"/>
        <w:autoSpaceDN w:val="0"/>
        <w:adjustRightInd w:val="0"/>
        <w:ind w:firstLine="540"/>
        <w:jc w:val="both"/>
        <w:outlineLvl w:val="1"/>
        <w:rPr>
          <w:rFonts w:ascii="Arial" w:hAnsi="Arial" w:cs="Arial"/>
          <w:lang w:eastAsia="en-US"/>
        </w:rPr>
      </w:pPr>
      <w:r w:rsidRPr="004B1D48">
        <w:rPr>
          <w:rFonts w:ascii="Arial" w:hAnsi="Arial" w:cs="Arial"/>
          <w:lang w:eastAsia="en-US"/>
        </w:rPr>
        <w:t>8.9. Мусор выносится в мусорные контейнеры. Вывоз мусора осуществляет организация, имеющая лицензию на осуществление данного вида деятельности. С данной организацией заключается договор на вывоз мусора.</w:t>
      </w:r>
    </w:p>
    <w:p w:rsidR="007F794D" w:rsidRPr="004B1D48" w:rsidRDefault="007F794D" w:rsidP="00006C9D">
      <w:pPr>
        <w:pStyle w:val="ConsNormal"/>
        <w:widowControl/>
        <w:ind w:right="0" w:firstLine="0"/>
        <w:jc w:val="center"/>
        <w:rPr>
          <w:rFonts w:cs="Times New Roman"/>
          <w:sz w:val="24"/>
          <w:szCs w:val="24"/>
        </w:rPr>
      </w:pPr>
    </w:p>
    <w:p w:rsidR="007F794D" w:rsidRPr="004B1D48" w:rsidRDefault="007F794D" w:rsidP="00006C9D">
      <w:pPr>
        <w:pStyle w:val="ConsNormal"/>
        <w:widowControl/>
        <w:ind w:right="0" w:firstLine="0"/>
        <w:jc w:val="center"/>
        <w:rPr>
          <w:sz w:val="24"/>
          <w:szCs w:val="24"/>
        </w:rPr>
      </w:pPr>
      <w:r w:rsidRPr="004B1D48">
        <w:rPr>
          <w:sz w:val="24"/>
          <w:szCs w:val="24"/>
        </w:rPr>
        <w:t>9. Контроль за исполнением правил и ответственность</w:t>
      </w:r>
    </w:p>
    <w:p w:rsidR="007F794D" w:rsidRPr="004B1D48" w:rsidRDefault="007F794D" w:rsidP="00006C9D">
      <w:pPr>
        <w:pStyle w:val="ConsNormal"/>
        <w:widowControl/>
        <w:ind w:right="0" w:firstLine="0"/>
        <w:jc w:val="center"/>
        <w:rPr>
          <w:sz w:val="24"/>
          <w:szCs w:val="24"/>
        </w:rPr>
      </w:pPr>
      <w:r w:rsidRPr="004B1D48">
        <w:rPr>
          <w:sz w:val="24"/>
          <w:szCs w:val="24"/>
        </w:rPr>
        <w:t>за их нарушение</w:t>
      </w:r>
    </w:p>
    <w:p w:rsidR="007F794D" w:rsidRPr="004B1D48" w:rsidRDefault="007F794D" w:rsidP="00006C9D">
      <w:pPr>
        <w:pStyle w:val="ConsNonformat"/>
        <w:widowControl/>
        <w:jc w:val="both"/>
        <w:rPr>
          <w:rFonts w:ascii="Arial" w:hAnsi="Arial" w:cs="Arial"/>
          <w:sz w:val="24"/>
          <w:szCs w:val="24"/>
        </w:rPr>
      </w:pPr>
    </w:p>
    <w:p w:rsidR="007F794D" w:rsidRPr="004B1D48" w:rsidRDefault="007F794D" w:rsidP="00006C9D">
      <w:pPr>
        <w:pStyle w:val="ConsNormal"/>
        <w:widowControl/>
        <w:ind w:right="0" w:firstLine="540"/>
        <w:jc w:val="both"/>
        <w:rPr>
          <w:sz w:val="24"/>
          <w:szCs w:val="24"/>
        </w:rPr>
      </w:pPr>
      <w:r w:rsidRPr="004B1D48">
        <w:rPr>
          <w:sz w:val="24"/>
          <w:szCs w:val="24"/>
        </w:rPr>
        <w:t>9.1. Контроль за исполнением настоящих Правил осуществляют:</w:t>
      </w:r>
    </w:p>
    <w:p w:rsidR="007F794D" w:rsidRPr="004B1D48" w:rsidRDefault="007F794D" w:rsidP="00006C9D">
      <w:pPr>
        <w:pStyle w:val="ConsNormal"/>
        <w:widowControl/>
        <w:ind w:right="0" w:firstLine="540"/>
        <w:jc w:val="both"/>
        <w:rPr>
          <w:sz w:val="24"/>
          <w:szCs w:val="24"/>
        </w:rPr>
      </w:pPr>
      <w:r w:rsidRPr="004B1D48">
        <w:rPr>
          <w:sz w:val="24"/>
          <w:szCs w:val="24"/>
        </w:rPr>
        <w:t>- Совет народных депутатов Крапивинского муниципального района;</w:t>
      </w:r>
    </w:p>
    <w:p w:rsidR="007F794D" w:rsidRPr="004B1D48" w:rsidRDefault="007F794D" w:rsidP="00006C9D">
      <w:pPr>
        <w:pStyle w:val="ConsNormal"/>
        <w:widowControl/>
        <w:ind w:right="0" w:firstLine="540"/>
        <w:jc w:val="both"/>
        <w:rPr>
          <w:sz w:val="24"/>
          <w:szCs w:val="24"/>
        </w:rPr>
      </w:pPr>
      <w:r w:rsidRPr="004B1D48">
        <w:rPr>
          <w:sz w:val="24"/>
          <w:szCs w:val="24"/>
        </w:rPr>
        <w:t>- Администрация Крапивинского муниципального района;</w:t>
      </w:r>
    </w:p>
    <w:p w:rsidR="007F794D" w:rsidRPr="004B1D48" w:rsidRDefault="007F794D" w:rsidP="00006C9D">
      <w:pPr>
        <w:pStyle w:val="ConsNormal"/>
        <w:widowControl/>
        <w:ind w:right="0" w:firstLine="540"/>
        <w:jc w:val="both"/>
        <w:rPr>
          <w:sz w:val="24"/>
          <w:szCs w:val="24"/>
        </w:rPr>
      </w:pPr>
      <w:r w:rsidRPr="004B1D48">
        <w:rPr>
          <w:sz w:val="24"/>
          <w:szCs w:val="24"/>
        </w:rPr>
        <w:t>- иные органы и службы в случаях, предусмотренных действующим законодательством.</w:t>
      </w:r>
    </w:p>
    <w:p w:rsidR="007F794D" w:rsidRPr="004B1D48" w:rsidRDefault="007F794D" w:rsidP="00006C9D">
      <w:pPr>
        <w:pStyle w:val="ConsNormal"/>
        <w:widowControl/>
        <w:ind w:right="0" w:firstLine="540"/>
        <w:jc w:val="both"/>
        <w:rPr>
          <w:sz w:val="24"/>
          <w:szCs w:val="24"/>
        </w:rPr>
      </w:pPr>
      <w:r w:rsidRPr="004B1D48">
        <w:rPr>
          <w:sz w:val="24"/>
          <w:szCs w:val="24"/>
        </w:rPr>
        <w:t>9.2. За неисполнение или ненадлежащее исполнение требований настоящих Правил юридические лица, должностные лица и граждане несут ответственность в соответствии с законодательством Российской Федерации и Кемеровской области.</w:t>
      </w:r>
    </w:p>
    <w:p w:rsidR="007F794D" w:rsidRPr="004B1D48" w:rsidRDefault="007F794D" w:rsidP="00006C9D">
      <w:pPr>
        <w:pStyle w:val="ConsNormal"/>
        <w:widowControl/>
        <w:ind w:right="0" w:firstLine="540"/>
        <w:jc w:val="both"/>
        <w:rPr>
          <w:sz w:val="24"/>
          <w:szCs w:val="24"/>
        </w:rPr>
      </w:pPr>
      <w:r w:rsidRPr="004B1D48">
        <w:rPr>
          <w:sz w:val="24"/>
          <w:szCs w:val="24"/>
        </w:rPr>
        <w:t>9.3. Ответственность за содержание объектов благоустройства и за санитарное состояние территорий в связи с исполнением настоящих Правил возлагается на юридических лиц и граждан, являющихся владельцами (пользователями, арендаторами) данных объектов.</w:t>
      </w:r>
    </w:p>
    <w:p w:rsidR="007F794D" w:rsidRPr="004B1D48" w:rsidRDefault="007F794D" w:rsidP="00006C9D">
      <w:pPr>
        <w:pStyle w:val="ConsNormal"/>
        <w:widowControl/>
        <w:ind w:right="0" w:firstLine="540"/>
        <w:jc w:val="both"/>
        <w:rPr>
          <w:sz w:val="24"/>
          <w:szCs w:val="24"/>
        </w:rPr>
      </w:pPr>
      <w:r w:rsidRPr="004B1D48">
        <w:rPr>
          <w:sz w:val="24"/>
          <w:szCs w:val="24"/>
        </w:rPr>
        <w:t xml:space="preserve">9.4. Ответственность за содержание объектов благоустройства может быть возложена на должностных лиц предприятий и организаций, осуществляющих работы </w:t>
      </w:r>
    </w:p>
    <w:p w:rsidR="007F794D" w:rsidRPr="004B1D48" w:rsidRDefault="007F794D" w:rsidP="000B63EB">
      <w:pPr>
        <w:jc w:val="both"/>
        <w:rPr>
          <w:rFonts w:ascii="Arial" w:hAnsi="Arial" w:cs="Arial"/>
        </w:rPr>
      </w:pPr>
    </w:p>
    <w:p w:rsidR="007F794D" w:rsidRPr="004B1D48" w:rsidRDefault="007F794D" w:rsidP="000B63EB">
      <w:pPr>
        <w:jc w:val="both"/>
        <w:rPr>
          <w:rFonts w:ascii="Arial" w:hAnsi="Arial" w:cs="Arial"/>
        </w:rPr>
      </w:pPr>
    </w:p>
    <w:p w:rsidR="007F794D" w:rsidRPr="004B1D48" w:rsidRDefault="007F794D" w:rsidP="000B63EB">
      <w:pPr>
        <w:jc w:val="both"/>
        <w:rPr>
          <w:rFonts w:ascii="Arial" w:hAnsi="Arial" w:cs="Arial"/>
        </w:rPr>
      </w:pPr>
    </w:p>
    <w:p w:rsidR="007F794D" w:rsidRPr="004B1D48" w:rsidRDefault="007F794D" w:rsidP="000B63EB">
      <w:pPr>
        <w:jc w:val="both"/>
        <w:rPr>
          <w:rFonts w:ascii="Arial" w:hAnsi="Arial" w:cs="Arial"/>
        </w:rPr>
      </w:pPr>
    </w:p>
    <w:p w:rsidR="007F794D" w:rsidRPr="004B1D48" w:rsidRDefault="007F794D">
      <w:pPr>
        <w:rPr>
          <w:rFonts w:ascii="Arial" w:hAnsi="Arial" w:cs="Arial"/>
        </w:rPr>
      </w:pPr>
    </w:p>
    <w:sectPr w:rsidR="007F794D" w:rsidRPr="004B1D48" w:rsidSect="003E65B2">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F4B32"/>
    <w:multiLevelType w:val="multilevel"/>
    <w:tmpl w:val="F012956C"/>
    <w:lvl w:ilvl="0">
      <w:start w:val="1"/>
      <w:numFmt w:val="decimal"/>
      <w:lvlText w:val="%1."/>
      <w:lvlJc w:val="left"/>
      <w:pPr>
        <w:ind w:left="786"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F685832"/>
    <w:multiLevelType w:val="multilevel"/>
    <w:tmpl w:val="659EC382"/>
    <w:lvl w:ilvl="0">
      <w:start w:val="1"/>
      <w:numFmt w:val="decimal"/>
      <w:lvlText w:val="%1"/>
      <w:lvlJc w:val="left"/>
      <w:pPr>
        <w:ind w:left="375" w:hanging="375"/>
      </w:pPr>
      <w:rPr>
        <w:rFonts w:hint="default"/>
      </w:rPr>
    </w:lvl>
    <w:lvl w:ilvl="1">
      <w:start w:val="7"/>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432D62C0"/>
    <w:multiLevelType w:val="multilevel"/>
    <w:tmpl w:val="F012956C"/>
    <w:lvl w:ilvl="0">
      <w:start w:val="1"/>
      <w:numFmt w:val="decimal"/>
      <w:lvlText w:val="%1."/>
      <w:lvlJc w:val="left"/>
      <w:pPr>
        <w:ind w:left="360" w:hanging="360"/>
      </w:pPr>
      <w:rPr>
        <w:rFonts w:eastAsia="Times New Roman" w:hint="default"/>
      </w:rPr>
    </w:lvl>
    <w:lvl w:ilvl="1">
      <w:start w:val="1"/>
      <w:numFmt w:val="decimal"/>
      <w:isLgl/>
      <w:lvlText w:val="%1.%2."/>
      <w:lvlJc w:val="left"/>
      <w:pPr>
        <w:ind w:left="654" w:hanging="720"/>
      </w:pPr>
      <w:rPr>
        <w:rFonts w:hint="default"/>
      </w:rPr>
    </w:lvl>
    <w:lvl w:ilvl="2">
      <w:start w:val="1"/>
      <w:numFmt w:val="decimal"/>
      <w:isLgl/>
      <w:lvlText w:val="%1.%2.%3."/>
      <w:lvlJc w:val="left"/>
      <w:pPr>
        <w:ind w:left="654" w:hanging="720"/>
      </w:pPr>
      <w:rPr>
        <w:rFonts w:hint="default"/>
      </w:rPr>
    </w:lvl>
    <w:lvl w:ilvl="3">
      <w:start w:val="1"/>
      <w:numFmt w:val="decimal"/>
      <w:isLgl/>
      <w:lvlText w:val="%1.%2.%3.%4."/>
      <w:lvlJc w:val="left"/>
      <w:pPr>
        <w:ind w:left="1014" w:hanging="108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374" w:hanging="1440"/>
      </w:pPr>
      <w:rPr>
        <w:rFonts w:hint="default"/>
      </w:rPr>
    </w:lvl>
    <w:lvl w:ilvl="6">
      <w:start w:val="1"/>
      <w:numFmt w:val="decimal"/>
      <w:isLgl/>
      <w:lvlText w:val="%1.%2.%3.%4.%5.%6.%7."/>
      <w:lvlJc w:val="left"/>
      <w:pPr>
        <w:ind w:left="1734" w:hanging="1800"/>
      </w:pPr>
      <w:rPr>
        <w:rFonts w:hint="default"/>
      </w:rPr>
    </w:lvl>
    <w:lvl w:ilvl="7">
      <w:start w:val="1"/>
      <w:numFmt w:val="decimal"/>
      <w:isLgl/>
      <w:lvlText w:val="%1.%2.%3.%4.%5.%6.%7.%8."/>
      <w:lvlJc w:val="left"/>
      <w:pPr>
        <w:ind w:left="1734" w:hanging="1800"/>
      </w:pPr>
      <w:rPr>
        <w:rFonts w:hint="default"/>
      </w:rPr>
    </w:lvl>
    <w:lvl w:ilvl="8">
      <w:start w:val="1"/>
      <w:numFmt w:val="decimal"/>
      <w:isLgl/>
      <w:lvlText w:val="%1.%2.%3.%4.%5.%6.%7.%8.%9."/>
      <w:lvlJc w:val="left"/>
      <w:pPr>
        <w:ind w:left="2094" w:hanging="2160"/>
      </w:pPr>
      <w:rPr>
        <w:rFonts w:hint="default"/>
      </w:rPr>
    </w:lvl>
  </w:abstractNum>
  <w:abstractNum w:abstractNumId="3">
    <w:nsid w:val="43637918"/>
    <w:multiLevelType w:val="multilevel"/>
    <w:tmpl w:val="F012956C"/>
    <w:lvl w:ilvl="0">
      <w:start w:val="1"/>
      <w:numFmt w:val="decimal"/>
      <w:lvlText w:val="%1."/>
      <w:lvlJc w:val="left"/>
      <w:pPr>
        <w:ind w:left="786"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DEA5DE3"/>
    <w:multiLevelType w:val="multilevel"/>
    <w:tmpl w:val="C1E4E6FC"/>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03D0"/>
    <w:rsid w:val="00002081"/>
    <w:rsid w:val="00006C9D"/>
    <w:rsid w:val="000072E0"/>
    <w:rsid w:val="00010731"/>
    <w:rsid w:val="000164D0"/>
    <w:rsid w:val="00021C7C"/>
    <w:rsid w:val="00034874"/>
    <w:rsid w:val="00054BCF"/>
    <w:rsid w:val="00061484"/>
    <w:rsid w:val="00063626"/>
    <w:rsid w:val="000639C4"/>
    <w:rsid w:val="00066C1C"/>
    <w:rsid w:val="000743EC"/>
    <w:rsid w:val="0008568F"/>
    <w:rsid w:val="000867EE"/>
    <w:rsid w:val="00086D10"/>
    <w:rsid w:val="000870B8"/>
    <w:rsid w:val="00093DDE"/>
    <w:rsid w:val="0009439F"/>
    <w:rsid w:val="000A4384"/>
    <w:rsid w:val="000A5071"/>
    <w:rsid w:val="000B20F0"/>
    <w:rsid w:val="000B63EB"/>
    <w:rsid w:val="000C50AA"/>
    <w:rsid w:val="000D10A5"/>
    <w:rsid w:val="000D2BF4"/>
    <w:rsid w:val="000D4413"/>
    <w:rsid w:val="000D6409"/>
    <w:rsid w:val="000D665E"/>
    <w:rsid w:val="000F07D0"/>
    <w:rsid w:val="000F356B"/>
    <w:rsid w:val="000F7873"/>
    <w:rsid w:val="00104902"/>
    <w:rsid w:val="00112BF9"/>
    <w:rsid w:val="00113D47"/>
    <w:rsid w:val="001262A1"/>
    <w:rsid w:val="00126C49"/>
    <w:rsid w:val="001272BC"/>
    <w:rsid w:val="001347B8"/>
    <w:rsid w:val="00137D84"/>
    <w:rsid w:val="00153155"/>
    <w:rsid w:val="001537FF"/>
    <w:rsid w:val="00154740"/>
    <w:rsid w:val="00156CC5"/>
    <w:rsid w:val="00157C86"/>
    <w:rsid w:val="001603F5"/>
    <w:rsid w:val="001718BB"/>
    <w:rsid w:val="0017224D"/>
    <w:rsid w:val="001738F7"/>
    <w:rsid w:val="001835BF"/>
    <w:rsid w:val="001A4A2D"/>
    <w:rsid w:val="001B41D4"/>
    <w:rsid w:val="001B5F8A"/>
    <w:rsid w:val="001C3A28"/>
    <w:rsid w:val="001C3A7C"/>
    <w:rsid w:val="001C70F3"/>
    <w:rsid w:val="001D6EB4"/>
    <w:rsid w:val="001D7139"/>
    <w:rsid w:val="001D7B12"/>
    <w:rsid w:val="001D7D4C"/>
    <w:rsid w:val="001E415D"/>
    <w:rsid w:val="001F5BA8"/>
    <w:rsid w:val="001F6371"/>
    <w:rsid w:val="001F7842"/>
    <w:rsid w:val="00200CE8"/>
    <w:rsid w:val="00202293"/>
    <w:rsid w:val="0020300E"/>
    <w:rsid w:val="0020531F"/>
    <w:rsid w:val="00211AD4"/>
    <w:rsid w:val="00214880"/>
    <w:rsid w:val="0021571B"/>
    <w:rsid w:val="00226468"/>
    <w:rsid w:val="00234811"/>
    <w:rsid w:val="00237ABE"/>
    <w:rsid w:val="00240ED1"/>
    <w:rsid w:val="0025472C"/>
    <w:rsid w:val="0025658A"/>
    <w:rsid w:val="0025710A"/>
    <w:rsid w:val="00261FE3"/>
    <w:rsid w:val="002646C4"/>
    <w:rsid w:val="00265957"/>
    <w:rsid w:val="00275717"/>
    <w:rsid w:val="00282E42"/>
    <w:rsid w:val="0029247B"/>
    <w:rsid w:val="00293F40"/>
    <w:rsid w:val="002A3CF1"/>
    <w:rsid w:val="002B07DA"/>
    <w:rsid w:val="002B3E3B"/>
    <w:rsid w:val="002B5093"/>
    <w:rsid w:val="002B5C20"/>
    <w:rsid w:val="002B72AB"/>
    <w:rsid w:val="002C5654"/>
    <w:rsid w:val="002C7ED7"/>
    <w:rsid w:val="002D2BA1"/>
    <w:rsid w:val="002E4D70"/>
    <w:rsid w:val="002F2212"/>
    <w:rsid w:val="002F2AB0"/>
    <w:rsid w:val="002F3EA2"/>
    <w:rsid w:val="00316BE7"/>
    <w:rsid w:val="00320FBF"/>
    <w:rsid w:val="00323222"/>
    <w:rsid w:val="00324ADA"/>
    <w:rsid w:val="00326F66"/>
    <w:rsid w:val="003272D9"/>
    <w:rsid w:val="00332CD9"/>
    <w:rsid w:val="00334396"/>
    <w:rsid w:val="00337EC1"/>
    <w:rsid w:val="0034375D"/>
    <w:rsid w:val="00344BAF"/>
    <w:rsid w:val="00345073"/>
    <w:rsid w:val="003507B5"/>
    <w:rsid w:val="00353038"/>
    <w:rsid w:val="00370156"/>
    <w:rsid w:val="003808A0"/>
    <w:rsid w:val="00383441"/>
    <w:rsid w:val="0039007C"/>
    <w:rsid w:val="00394B80"/>
    <w:rsid w:val="00395976"/>
    <w:rsid w:val="003979DF"/>
    <w:rsid w:val="003A2080"/>
    <w:rsid w:val="003C4210"/>
    <w:rsid w:val="003C59BA"/>
    <w:rsid w:val="003D2E64"/>
    <w:rsid w:val="003D5273"/>
    <w:rsid w:val="003E2265"/>
    <w:rsid w:val="003E3A4C"/>
    <w:rsid w:val="003E52DA"/>
    <w:rsid w:val="003E5CC4"/>
    <w:rsid w:val="003E65B2"/>
    <w:rsid w:val="00401199"/>
    <w:rsid w:val="0040204F"/>
    <w:rsid w:val="00402307"/>
    <w:rsid w:val="00420E28"/>
    <w:rsid w:val="004249DF"/>
    <w:rsid w:val="00430412"/>
    <w:rsid w:val="00432B9B"/>
    <w:rsid w:val="0043305C"/>
    <w:rsid w:val="004415CD"/>
    <w:rsid w:val="00446484"/>
    <w:rsid w:val="00447AFB"/>
    <w:rsid w:val="00450B4B"/>
    <w:rsid w:val="00453287"/>
    <w:rsid w:val="00454E3F"/>
    <w:rsid w:val="004557FA"/>
    <w:rsid w:val="00461A71"/>
    <w:rsid w:val="0046327B"/>
    <w:rsid w:val="0046684E"/>
    <w:rsid w:val="00471BE4"/>
    <w:rsid w:val="00472339"/>
    <w:rsid w:val="0047235E"/>
    <w:rsid w:val="00480CD1"/>
    <w:rsid w:val="00481D44"/>
    <w:rsid w:val="00483E5C"/>
    <w:rsid w:val="00484E6C"/>
    <w:rsid w:val="0048651D"/>
    <w:rsid w:val="00486F5A"/>
    <w:rsid w:val="00490422"/>
    <w:rsid w:val="00492B1E"/>
    <w:rsid w:val="004973CA"/>
    <w:rsid w:val="004A1F5A"/>
    <w:rsid w:val="004A4399"/>
    <w:rsid w:val="004B0CEA"/>
    <w:rsid w:val="004B1D48"/>
    <w:rsid w:val="004B2D6E"/>
    <w:rsid w:val="004B3B08"/>
    <w:rsid w:val="004B7707"/>
    <w:rsid w:val="004C10F7"/>
    <w:rsid w:val="004C62B7"/>
    <w:rsid w:val="004D2ED3"/>
    <w:rsid w:val="004E1BD2"/>
    <w:rsid w:val="004E3980"/>
    <w:rsid w:val="004F0F3F"/>
    <w:rsid w:val="004F16ED"/>
    <w:rsid w:val="004F2555"/>
    <w:rsid w:val="00501036"/>
    <w:rsid w:val="0050183D"/>
    <w:rsid w:val="0051018F"/>
    <w:rsid w:val="0051344B"/>
    <w:rsid w:val="00526A82"/>
    <w:rsid w:val="00526DE0"/>
    <w:rsid w:val="0053038B"/>
    <w:rsid w:val="00532490"/>
    <w:rsid w:val="005357C7"/>
    <w:rsid w:val="00540744"/>
    <w:rsid w:val="0054134C"/>
    <w:rsid w:val="00552894"/>
    <w:rsid w:val="005534E1"/>
    <w:rsid w:val="005559A6"/>
    <w:rsid w:val="00555EA2"/>
    <w:rsid w:val="00562EE9"/>
    <w:rsid w:val="0057354E"/>
    <w:rsid w:val="00574223"/>
    <w:rsid w:val="0057488C"/>
    <w:rsid w:val="005860CC"/>
    <w:rsid w:val="00586742"/>
    <w:rsid w:val="00586D2C"/>
    <w:rsid w:val="00587CAD"/>
    <w:rsid w:val="00593439"/>
    <w:rsid w:val="00593DDD"/>
    <w:rsid w:val="0059789D"/>
    <w:rsid w:val="005A3188"/>
    <w:rsid w:val="005A3658"/>
    <w:rsid w:val="005B50E0"/>
    <w:rsid w:val="005C212A"/>
    <w:rsid w:val="005C2912"/>
    <w:rsid w:val="005D13A9"/>
    <w:rsid w:val="005D3E2B"/>
    <w:rsid w:val="005D60C9"/>
    <w:rsid w:val="005E30C4"/>
    <w:rsid w:val="005E464C"/>
    <w:rsid w:val="005E569D"/>
    <w:rsid w:val="005E62AB"/>
    <w:rsid w:val="005F6B55"/>
    <w:rsid w:val="006020AB"/>
    <w:rsid w:val="00602D51"/>
    <w:rsid w:val="006108BD"/>
    <w:rsid w:val="00611012"/>
    <w:rsid w:val="00620FF1"/>
    <w:rsid w:val="006248C9"/>
    <w:rsid w:val="00630A1B"/>
    <w:rsid w:val="0063109F"/>
    <w:rsid w:val="00633A8B"/>
    <w:rsid w:val="0064305B"/>
    <w:rsid w:val="006456A3"/>
    <w:rsid w:val="00654F1A"/>
    <w:rsid w:val="00657BBF"/>
    <w:rsid w:val="006646EF"/>
    <w:rsid w:val="00674A2A"/>
    <w:rsid w:val="006800EF"/>
    <w:rsid w:val="00681BBA"/>
    <w:rsid w:val="00692AD0"/>
    <w:rsid w:val="006A15E4"/>
    <w:rsid w:val="006A7886"/>
    <w:rsid w:val="006A7EBA"/>
    <w:rsid w:val="006B5D99"/>
    <w:rsid w:val="006C10E5"/>
    <w:rsid w:val="006C2510"/>
    <w:rsid w:val="006C49C0"/>
    <w:rsid w:val="006D17AC"/>
    <w:rsid w:val="006E0957"/>
    <w:rsid w:val="00705B28"/>
    <w:rsid w:val="00707510"/>
    <w:rsid w:val="00710B56"/>
    <w:rsid w:val="0072728B"/>
    <w:rsid w:val="007319E0"/>
    <w:rsid w:val="007372A7"/>
    <w:rsid w:val="00741D08"/>
    <w:rsid w:val="00742599"/>
    <w:rsid w:val="00745DCD"/>
    <w:rsid w:val="00746932"/>
    <w:rsid w:val="00750EE9"/>
    <w:rsid w:val="007526A3"/>
    <w:rsid w:val="00762719"/>
    <w:rsid w:val="007639D0"/>
    <w:rsid w:val="00763F2E"/>
    <w:rsid w:val="0076495B"/>
    <w:rsid w:val="00770611"/>
    <w:rsid w:val="00774392"/>
    <w:rsid w:val="0077749D"/>
    <w:rsid w:val="00782290"/>
    <w:rsid w:val="00787003"/>
    <w:rsid w:val="0079685E"/>
    <w:rsid w:val="00796F60"/>
    <w:rsid w:val="007A7EB8"/>
    <w:rsid w:val="007C59C3"/>
    <w:rsid w:val="007D0A95"/>
    <w:rsid w:val="007E2C70"/>
    <w:rsid w:val="007F0B5B"/>
    <w:rsid w:val="007F1219"/>
    <w:rsid w:val="007F3E3E"/>
    <w:rsid w:val="007F5669"/>
    <w:rsid w:val="007F5DC8"/>
    <w:rsid w:val="007F794D"/>
    <w:rsid w:val="008177F4"/>
    <w:rsid w:val="008412D9"/>
    <w:rsid w:val="00843BB3"/>
    <w:rsid w:val="0084455B"/>
    <w:rsid w:val="00847C5C"/>
    <w:rsid w:val="00847E88"/>
    <w:rsid w:val="00856427"/>
    <w:rsid w:val="00861F14"/>
    <w:rsid w:val="008629B0"/>
    <w:rsid w:val="0087603D"/>
    <w:rsid w:val="008877FC"/>
    <w:rsid w:val="00890C45"/>
    <w:rsid w:val="008A2600"/>
    <w:rsid w:val="008A5AB0"/>
    <w:rsid w:val="008B47F6"/>
    <w:rsid w:val="008B6339"/>
    <w:rsid w:val="008B7D8C"/>
    <w:rsid w:val="008C070B"/>
    <w:rsid w:val="008D16FE"/>
    <w:rsid w:val="008D2A75"/>
    <w:rsid w:val="008D44E5"/>
    <w:rsid w:val="008D601E"/>
    <w:rsid w:val="008F027E"/>
    <w:rsid w:val="008F2236"/>
    <w:rsid w:val="00902223"/>
    <w:rsid w:val="00907C25"/>
    <w:rsid w:val="009101E1"/>
    <w:rsid w:val="00914D17"/>
    <w:rsid w:val="00915351"/>
    <w:rsid w:val="009176D8"/>
    <w:rsid w:val="009208E5"/>
    <w:rsid w:val="009278B3"/>
    <w:rsid w:val="00931D43"/>
    <w:rsid w:val="00936938"/>
    <w:rsid w:val="00944260"/>
    <w:rsid w:val="009500D4"/>
    <w:rsid w:val="00950F4A"/>
    <w:rsid w:val="00953F23"/>
    <w:rsid w:val="0096529A"/>
    <w:rsid w:val="00971AC0"/>
    <w:rsid w:val="0097634F"/>
    <w:rsid w:val="009764F2"/>
    <w:rsid w:val="00977870"/>
    <w:rsid w:val="00980138"/>
    <w:rsid w:val="00981572"/>
    <w:rsid w:val="00984F2C"/>
    <w:rsid w:val="00985048"/>
    <w:rsid w:val="009864CA"/>
    <w:rsid w:val="00987479"/>
    <w:rsid w:val="009928A1"/>
    <w:rsid w:val="009939E5"/>
    <w:rsid w:val="00993D7A"/>
    <w:rsid w:val="009A0B75"/>
    <w:rsid w:val="009A6E6E"/>
    <w:rsid w:val="009C05BB"/>
    <w:rsid w:val="009C14ED"/>
    <w:rsid w:val="009C16E2"/>
    <w:rsid w:val="009C616D"/>
    <w:rsid w:val="009D1691"/>
    <w:rsid w:val="009D52C9"/>
    <w:rsid w:val="009E1203"/>
    <w:rsid w:val="009E2100"/>
    <w:rsid w:val="009E2DC6"/>
    <w:rsid w:val="009E6561"/>
    <w:rsid w:val="00A00095"/>
    <w:rsid w:val="00A010EB"/>
    <w:rsid w:val="00A02722"/>
    <w:rsid w:val="00A038FA"/>
    <w:rsid w:val="00A16201"/>
    <w:rsid w:val="00A1647E"/>
    <w:rsid w:val="00A21D5A"/>
    <w:rsid w:val="00A27042"/>
    <w:rsid w:val="00A327D3"/>
    <w:rsid w:val="00A33EDA"/>
    <w:rsid w:val="00A36E30"/>
    <w:rsid w:val="00A37289"/>
    <w:rsid w:val="00A40A89"/>
    <w:rsid w:val="00A44DB8"/>
    <w:rsid w:val="00A450E3"/>
    <w:rsid w:val="00A46E6F"/>
    <w:rsid w:val="00A5524C"/>
    <w:rsid w:val="00A55553"/>
    <w:rsid w:val="00A66B23"/>
    <w:rsid w:val="00A708D9"/>
    <w:rsid w:val="00A7131C"/>
    <w:rsid w:val="00A7480C"/>
    <w:rsid w:val="00A75C25"/>
    <w:rsid w:val="00A80FA4"/>
    <w:rsid w:val="00A9136A"/>
    <w:rsid w:val="00A93C62"/>
    <w:rsid w:val="00A945F7"/>
    <w:rsid w:val="00A95C25"/>
    <w:rsid w:val="00AA0CBB"/>
    <w:rsid w:val="00AA241B"/>
    <w:rsid w:val="00AA51DB"/>
    <w:rsid w:val="00AB1558"/>
    <w:rsid w:val="00AB2B01"/>
    <w:rsid w:val="00AB5C87"/>
    <w:rsid w:val="00AB613C"/>
    <w:rsid w:val="00AB721A"/>
    <w:rsid w:val="00AC13C3"/>
    <w:rsid w:val="00AC2251"/>
    <w:rsid w:val="00AC2C3D"/>
    <w:rsid w:val="00AC56E6"/>
    <w:rsid w:val="00AD44CC"/>
    <w:rsid w:val="00AE0D53"/>
    <w:rsid w:val="00AF039C"/>
    <w:rsid w:val="00AF6717"/>
    <w:rsid w:val="00B135B4"/>
    <w:rsid w:val="00B32057"/>
    <w:rsid w:val="00B400CD"/>
    <w:rsid w:val="00B411F0"/>
    <w:rsid w:val="00B45199"/>
    <w:rsid w:val="00B545F3"/>
    <w:rsid w:val="00B61814"/>
    <w:rsid w:val="00B6582A"/>
    <w:rsid w:val="00B65BB4"/>
    <w:rsid w:val="00B67B64"/>
    <w:rsid w:val="00B73F98"/>
    <w:rsid w:val="00B8186C"/>
    <w:rsid w:val="00B91ABD"/>
    <w:rsid w:val="00B957A0"/>
    <w:rsid w:val="00B97BF2"/>
    <w:rsid w:val="00BA606E"/>
    <w:rsid w:val="00BB3171"/>
    <w:rsid w:val="00BC02DF"/>
    <w:rsid w:val="00BC4FE5"/>
    <w:rsid w:val="00BC7498"/>
    <w:rsid w:val="00BD55DA"/>
    <w:rsid w:val="00BD6B8A"/>
    <w:rsid w:val="00BD7478"/>
    <w:rsid w:val="00BE0337"/>
    <w:rsid w:val="00BE2BD8"/>
    <w:rsid w:val="00BE61D3"/>
    <w:rsid w:val="00BF00BF"/>
    <w:rsid w:val="00BF4CDF"/>
    <w:rsid w:val="00BF7063"/>
    <w:rsid w:val="00C131F0"/>
    <w:rsid w:val="00C16D13"/>
    <w:rsid w:val="00C232C9"/>
    <w:rsid w:val="00C235BD"/>
    <w:rsid w:val="00C254F2"/>
    <w:rsid w:val="00C25710"/>
    <w:rsid w:val="00C33054"/>
    <w:rsid w:val="00C343AB"/>
    <w:rsid w:val="00C3567C"/>
    <w:rsid w:val="00C37689"/>
    <w:rsid w:val="00C37F87"/>
    <w:rsid w:val="00C40F3C"/>
    <w:rsid w:val="00C41A45"/>
    <w:rsid w:val="00C44245"/>
    <w:rsid w:val="00C474E2"/>
    <w:rsid w:val="00C6518D"/>
    <w:rsid w:val="00C77FF8"/>
    <w:rsid w:val="00C82A46"/>
    <w:rsid w:val="00C84F9D"/>
    <w:rsid w:val="00C8759D"/>
    <w:rsid w:val="00C877E2"/>
    <w:rsid w:val="00C94C70"/>
    <w:rsid w:val="00CA4663"/>
    <w:rsid w:val="00CA5DB4"/>
    <w:rsid w:val="00CB17A8"/>
    <w:rsid w:val="00CB1D6F"/>
    <w:rsid w:val="00CB40CC"/>
    <w:rsid w:val="00CB50F2"/>
    <w:rsid w:val="00CD03D0"/>
    <w:rsid w:val="00CE30C1"/>
    <w:rsid w:val="00CE6018"/>
    <w:rsid w:val="00CF513A"/>
    <w:rsid w:val="00D078BD"/>
    <w:rsid w:val="00D1331A"/>
    <w:rsid w:val="00D14E71"/>
    <w:rsid w:val="00D15B21"/>
    <w:rsid w:val="00D21A5E"/>
    <w:rsid w:val="00D2578D"/>
    <w:rsid w:val="00D36509"/>
    <w:rsid w:val="00D42E5B"/>
    <w:rsid w:val="00D5091F"/>
    <w:rsid w:val="00D50E48"/>
    <w:rsid w:val="00D5322C"/>
    <w:rsid w:val="00D568AF"/>
    <w:rsid w:val="00D60E32"/>
    <w:rsid w:val="00D671B3"/>
    <w:rsid w:val="00D7360A"/>
    <w:rsid w:val="00D77DF4"/>
    <w:rsid w:val="00D85584"/>
    <w:rsid w:val="00D86E68"/>
    <w:rsid w:val="00D977C3"/>
    <w:rsid w:val="00DA4CD7"/>
    <w:rsid w:val="00DA5CAE"/>
    <w:rsid w:val="00DB178A"/>
    <w:rsid w:val="00DB3D56"/>
    <w:rsid w:val="00DB5EF1"/>
    <w:rsid w:val="00DB70DF"/>
    <w:rsid w:val="00DC10CB"/>
    <w:rsid w:val="00DC16A4"/>
    <w:rsid w:val="00DC3A2C"/>
    <w:rsid w:val="00DC4A32"/>
    <w:rsid w:val="00DC7EAA"/>
    <w:rsid w:val="00DD5CD2"/>
    <w:rsid w:val="00DD717E"/>
    <w:rsid w:val="00DE10A2"/>
    <w:rsid w:val="00DE4B79"/>
    <w:rsid w:val="00DE6084"/>
    <w:rsid w:val="00DF145B"/>
    <w:rsid w:val="00DF22AD"/>
    <w:rsid w:val="00E058D8"/>
    <w:rsid w:val="00E11AED"/>
    <w:rsid w:val="00E13F04"/>
    <w:rsid w:val="00E17B08"/>
    <w:rsid w:val="00E21A3D"/>
    <w:rsid w:val="00E22F27"/>
    <w:rsid w:val="00E25679"/>
    <w:rsid w:val="00E305C7"/>
    <w:rsid w:val="00E43D1E"/>
    <w:rsid w:val="00E474B5"/>
    <w:rsid w:val="00E52A80"/>
    <w:rsid w:val="00E56FAB"/>
    <w:rsid w:val="00E619A0"/>
    <w:rsid w:val="00E62CA7"/>
    <w:rsid w:val="00E62F8B"/>
    <w:rsid w:val="00E65203"/>
    <w:rsid w:val="00E665F0"/>
    <w:rsid w:val="00E7340F"/>
    <w:rsid w:val="00E7636B"/>
    <w:rsid w:val="00E91D57"/>
    <w:rsid w:val="00E928E5"/>
    <w:rsid w:val="00E93A63"/>
    <w:rsid w:val="00E96F7C"/>
    <w:rsid w:val="00EA0AAB"/>
    <w:rsid w:val="00EA1BCA"/>
    <w:rsid w:val="00EA3373"/>
    <w:rsid w:val="00EA492D"/>
    <w:rsid w:val="00EA7368"/>
    <w:rsid w:val="00EB3248"/>
    <w:rsid w:val="00EB7307"/>
    <w:rsid w:val="00EB7C9E"/>
    <w:rsid w:val="00EC1A31"/>
    <w:rsid w:val="00EC4341"/>
    <w:rsid w:val="00EC4893"/>
    <w:rsid w:val="00EC535E"/>
    <w:rsid w:val="00EC58C4"/>
    <w:rsid w:val="00EC5B2A"/>
    <w:rsid w:val="00ED1C78"/>
    <w:rsid w:val="00ED3B86"/>
    <w:rsid w:val="00ED3DFE"/>
    <w:rsid w:val="00ED6837"/>
    <w:rsid w:val="00EE1181"/>
    <w:rsid w:val="00EF1A75"/>
    <w:rsid w:val="00EF36B6"/>
    <w:rsid w:val="00EF3CD3"/>
    <w:rsid w:val="00EF523A"/>
    <w:rsid w:val="00EF5EB7"/>
    <w:rsid w:val="00F00B56"/>
    <w:rsid w:val="00F014BA"/>
    <w:rsid w:val="00F02AF7"/>
    <w:rsid w:val="00F1222E"/>
    <w:rsid w:val="00F15F3B"/>
    <w:rsid w:val="00F22080"/>
    <w:rsid w:val="00F22A4E"/>
    <w:rsid w:val="00F3048F"/>
    <w:rsid w:val="00F30514"/>
    <w:rsid w:val="00F3588A"/>
    <w:rsid w:val="00F37E9D"/>
    <w:rsid w:val="00F536FD"/>
    <w:rsid w:val="00F5546D"/>
    <w:rsid w:val="00F63F3C"/>
    <w:rsid w:val="00F6676A"/>
    <w:rsid w:val="00F72431"/>
    <w:rsid w:val="00F76BA5"/>
    <w:rsid w:val="00F80C9B"/>
    <w:rsid w:val="00F81772"/>
    <w:rsid w:val="00F8229D"/>
    <w:rsid w:val="00F852F8"/>
    <w:rsid w:val="00F877C6"/>
    <w:rsid w:val="00F9146E"/>
    <w:rsid w:val="00F9449F"/>
    <w:rsid w:val="00FA3ACC"/>
    <w:rsid w:val="00FA7D74"/>
    <w:rsid w:val="00FA7DB5"/>
    <w:rsid w:val="00FB3A90"/>
    <w:rsid w:val="00FC2692"/>
    <w:rsid w:val="00FC3AA3"/>
    <w:rsid w:val="00FC5FC7"/>
    <w:rsid w:val="00FD02AD"/>
    <w:rsid w:val="00FD7298"/>
    <w:rsid w:val="00FE3530"/>
    <w:rsid w:val="00FE6313"/>
    <w:rsid w:val="00FF3635"/>
    <w:rsid w:val="00FF3CB4"/>
    <w:rsid w:val="00FF47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3D0"/>
    <w:rPr>
      <w:rFonts w:ascii="Times New Roman" w:eastAsia="Times New Roman" w:hAnsi="Times New Roman"/>
      <w:sz w:val="24"/>
      <w:szCs w:val="24"/>
    </w:rPr>
  </w:style>
  <w:style w:type="paragraph" w:styleId="Heading5">
    <w:name w:val="heading 5"/>
    <w:basedOn w:val="Normal"/>
    <w:next w:val="Normal"/>
    <w:link w:val="Heading5Char"/>
    <w:uiPriority w:val="99"/>
    <w:qFormat/>
    <w:rsid w:val="00CD03D0"/>
    <w:pPr>
      <w:keepNext/>
      <w:widowControl w:val="0"/>
      <w:outlineLvl w:val="4"/>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CD03D0"/>
    <w:rPr>
      <w:rFonts w:ascii="Times New Roman" w:hAnsi="Times New Roman" w:cs="Times New Roman"/>
      <w:sz w:val="20"/>
      <w:szCs w:val="20"/>
      <w:lang w:eastAsia="ru-RU"/>
    </w:rPr>
  </w:style>
  <w:style w:type="paragraph" w:styleId="Title">
    <w:name w:val="Title"/>
    <w:basedOn w:val="Normal"/>
    <w:link w:val="TitleChar"/>
    <w:uiPriority w:val="99"/>
    <w:qFormat/>
    <w:rsid w:val="00CD03D0"/>
    <w:pPr>
      <w:spacing w:before="240"/>
      <w:jc w:val="center"/>
    </w:pPr>
    <w:rPr>
      <w:sz w:val="28"/>
      <w:szCs w:val="28"/>
    </w:rPr>
  </w:style>
  <w:style w:type="character" w:customStyle="1" w:styleId="TitleChar">
    <w:name w:val="Title Char"/>
    <w:basedOn w:val="DefaultParagraphFont"/>
    <w:link w:val="Title"/>
    <w:uiPriority w:val="99"/>
    <w:rsid w:val="00CD03D0"/>
    <w:rPr>
      <w:rFonts w:ascii="Times New Roman" w:hAnsi="Times New Roman" w:cs="Times New Roman"/>
      <w:sz w:val="20"/>
      <w:szCs w:val="20"/>
      <w:lang w:eastAsia="ru-RU"/>
    </w:rPr>
  </w:style>
  <w:style w:type="table" w:styleId="TableGrid">
    <w:name w:val="Table Grid"/>
    <w:basedOn w:val="TableNormal"/>
    <w:uiPriority w:val="99"/>
    <w:rsid w:val="00CD03D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A2600"/>
    <w:pPr>
      <w:ind w:left="720"/>
    </w:pPr>
  </w:style>
  <w:style w:type="paragraph" w:customStyle="1" w:styleId="ConsPlusNonformat">
    <w:name w:val="ConsPlusNonformat"/>
    <w:uiPriority w:val="99"/>
    <w:rsid w:val="00EF3CD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EF3CD3"/>
    <w:pPr>
      <w:autoSpaceDE w:val="0"/>
      <w:autoSpaceDN w:val="0"/>
      <w:adjustRightInd w:val="0"/>
    </w:pPr>
    <w:rPr>
      <w:rFonts w:ascii="Arial" w:hAnsi="Arial" w:cs="Arial"/>
      <w:sz w:val="20"/>
      <w:szCs w:val="20"/>
      <w:lang w:eastAsia="en-US"/>
    </w:rPr>
  </w:style>
  <w:style w:type="paragraph" w:customStyle="1" w:styleId="ConsNonformat">
    <w:name w:val="ConsNonformat"/>
    <w:uiPriority w:val="99"/>
    <w:rsid w:val="001F5BA8"/>
    <w:pPr>
      <w:widowControl w:val="0"/>
      <w:autoSpaceDE w:val="0"/>
      <w:autoSpaceDN w:val="0"/>
      <w:adjustRightInd w:val="0"/>
    </w:pPr>
    <w:rPr>
      <w:rFonts w:ascii="Courier New" w:eastAsia="Times New Roman" w:hAnsi="Courier New" w:cs="Courier New"/>
      <w:sz w:val="20"/>
      <w:szCs w:val="20"/>
    </w:rPr>
  </w:style>
  <w:style w:type="paragraph" w:styleId="NormalWeb">
    <w:name w:val="Normal (Web)"/>
    <w:basedOn w:val="Normal"/>
    <w:uiPriority w:val="99"/>
    <w:semiHidden/>
    <w:rsid w:val="000B63EB"/>
    <w:pPr>
      <w:spacing w:before="100" w:beforeAutospacing="1" w:after="100" w:afterAutospacing="1"/>
    </w:pPr>
  </w:style>
  <w:style w:type="character" w:styleId="Strong">
    <w:name w:val="Strong"/>
    <w:basedOn w:val="DefaultParagraphFont"/>
    <w:uiPriority w:val="99"/>
    <w:qFormat/>
    <w:rsid w:val="000B63EB"/>
    <w:rPr>
      <w:b/>
      <w:bCs/>
    </w:rPr>
  </w:style>
  <w:style w:type="paragraph" w:customStyle="1" w:styleId="ConsNormal">
    <w:name w:val="ConsNormal"/>
    <w:uiPriority w:val="99"/>
    <w:rsid w:val="000B63EB"/>
    <w:pPr>
      <w:widowControl w:val="0"/>
      <w:autoSpaceDE w:val="0"/>
      <w:autoSpaceDN w:val="0"/>
      <w:adjustRightInd w:val="0"/>
      <w:ind w:right="19772" w:firstLine="720"/>
    </w:pPr>
    <w:rPr>
      <w:rFonts w:ascii="Arial" w:eastAsia="Times New Roman" w:hAnsi="Arial" w:cs="Arial"/>
      <w:sz w:val="20"/>
      <w:szCs w:val="20"/>
    </w:rPr>
  </w:style>
  <w:style w:type="paragraph" w:customStyle="1" w:styleId="ConsTitle">
    <w:name w:val="ConsTitle"/>
    <w:uiPriority w:val="99"/>
    <w:rsid w:val="00006C9D"/>
    <w:pPr>
      <w:widowControl w:val="0"/>
      <w:autoSpaceDE w:val="0"/>
      <w:autoSpaceDN w:val="0"/>
      <w:adjustRightInd w:val="0"/>
      <w:ind w:right="19772"/>
    </w:pPr>
    <w:rPr>
      <w:rFonts w:ascii="Arial" w:eastAsia="Times New Roman" w:hAnsi="Arial" w:cs="Arial"/>
      <w:b/>
      <w:bCs/>
      <w:sz w:val="16"/>
      <w:szCs w:val="16"/>
    </w:rPr>
  </w:style>
  <w:style w:type="paragraph" w:styleId="BalloonText">
    <w:name w:val="Balloon Text"/>
    <w:basedOn w:val="Normal"/>
    <w:link w:val="BalloonTextChar"/>
    <w:uiPriority w:val="99"/>
    <w:semiHidden/>
    <w:rsid w:val="003E65B2"/>
    <w:rPr>
      <w:rFonts w:ascii="Tahoma" w:hAnsi="Tahoma" w:cs="Tahoma"/>
      <w:sz w:val="16"/>
      <w:szCs w:val="16"/>
    </w:rPr>
  </w:style>
  <w:style w:type="character" w:customStyle="1" w:styleId="BalloonTextChar">
    <w:name w:val="Balloon Text Char"/>
    <w:basedOn w:val="DefaultParagraphFont"/>
    <w:link w:val="BalloonText"/>
    <w:uiPriority w:val="99"/>
    <w:semiHidden/>
    <w:rsid w:val="003E65B2"/>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204</TotalTime>
  <Pages>14</Pages>
  <Words>6541</Words>
  <Characters>-32766</Characters>
  <Application>Microsoft Office Outlook</Application>
  <DocSecurity>0</DocSecurity>
  <Lines>0</Lines>
  <Paragraphs>0</Paragraphs>
  <ScaleCrop>false</ScaleCrop>
  <Company>Администрация МО Крапивинский район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dc:creator>
  <cp:keywords/>
  <dc:description/>
  <cp:lastModifiedBy>Трегубов Дмитрий</cp:lastModifiedBy>
  <cp:revision>14</cp:revision>
  <cp:lastPrinted>2012-04-02T09:55:00Z</cp:lastPrinted>
  <dcterms:created xsi:type="dcterms:W3CDTF">2012-03-21T10:58:00Z</dcterms:created>
  <dcterms:modified xsi:type="dcterms:W3CDTF">2012-04-06T04:27:00Z</dcterms:modified>
</cp:coreProperties>
</file>