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E6" w:rsidRPr="00ED7027" w:rsidRDefault="002142E6" w:rsidP="002142E6">
      <w:pPr>
        <w:spacing w:after="0" w:line="240" w:lineRule="auto"/>
        <w:ind w:left="5670" w:right="11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D7027">
        <w:rPr>
          <w:rFonts w:ascii="Times New Roman" w:hAnsi="Times New Roman"/>
          <w:sz w:val="24"/>
          <w:szCs w:val="24"/>
        </w:rPr>
        <w:t>Приложение №1</w:t>
      </w:r>
    </w:p>
    <w:p w:rsidR="002142E6" w:rsidRPr="007C0D3B" w:rsidRDefault="002142E6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D7027">
        <w:rPr>
          <w:rFonts w:ascii="Times New Roman" w:hAnsi="Times New Roman"/>
          <w:sz w:val="24"/>
          <w:szCs w:val="24"/>
        </w:rPr>
        <w:t xml:space="preserve">к решению Совета народных депутатов Крапивинского </w:t>
      </w:r>
      <w:r w:rsidRPr="007C0D3B">
        <w:rPr>
          <w:rFonts w:ascii="Times New Roman" w:hAnsi="Times New Roman"/>
          <w:sz w:val="24"/>
          <w:szCs w:val="24"/>
        </w:rPr>
        <w:t>муниципального округа</w:t>
      </w:r>
    </w:p>
    <w:p w:rsidR="002142E6" w:rsidRPr="007C0D3B" w:rsidRDefault="002142E6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7C0D3B">
        <w:rPr>
          <w:rFonts w:ascii="Times New Roman" w:hAnsi="Times New Roman"/>
          <w:sz w:val="24"/>
          <w:szCs w:val="24"/>
        </w:rPr>
        <w:t xml:space="preserve">от </w:t>
      </w:r>
      <w:r w:rsidR="007C0D3B" w:rsidRPr="007C0D3B">
        <w:rPr>
          <w:rFonts w:ascii="Times New Roman" w:hAnsi="Times New Roman"/>
          <w:bCs/>
          <w:sz w:val="24"/>
          <w:szCs w:val="24"/>
        </w:rPr>
        <w:t>10.10.2022</w:t>
      </w:r>
      <w:r w:rsidRPr="007C0D3B">
        <w:rPr>
          <w:rFonts w:ascii="Times New Roman" w:hAnsi="Times New Roman"/>
          <w:sz w:val="24"/>
          <w:szCs w:val="24"/>
        </w:rPr>
        <w:t xml:space="preserve"> № </w:t>
      </w:r>
      <w:r w:rsidR="007C0D3B" w:rsidRPr="007C0D3B">
        <w:rPr>
          <w:rFonts w:ascii="Times New Roman" w:hAnsi="Times New Roman"/>
          <w:sz w:val="24"/>
          <w:szCs w:val="24"/>
        </w:rPr>
        <w:t>356</w:t>
      </w:r>
    </w:p>
    <w:p w:rsidR="002F3F57" w:rsidRDefault="002F3F57" w:rsidP="002F3F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0BA3" w:rsidRPr="002F3F57" w:rsidRDefault="002F3F57" w:rsidP="002F3F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Схема границ населенного пункта:</w:t>
      </w:r>
      <w:r w:rsidR="00455AD1" w:rsidRPr="002F3F57">
        <w:rPr>
          <w:rFonts w:ascii="Times New Roman" w:hAnsi="Times New Roman"/>
          <w:b/>
          <w:sz w:val="28"/>
          <w:szCs w:val="28"/>
        </w:rPr>
        <w:t xml:space="preserve"> </w:t>
      </w:r>
      <w:r w:rsidR="00B15292" w:rsidRPr="002F3F57">
        <w:rPr>
          <w:rFonts w:ascii="Times New Roman" w:hAnsi="Times New Roman"/>
          <w:b/>
          <w:sz w:val="28"/>
          <w:szCs w:val="28"/>
        </w:rPr>
        <w:t xml:space="preserve">с. </w:t>
      </w:r>
      <w:r w:rsidR="0002698F" w:rsidRPr="002F3F57">
        <w:rPr>
          <w:rFonts w:ascii="Times New Roman" w:hAnsi="Times New Roman"/>
          <w:b/>
          <w:sz w:val="28"/>
          <w:szCs w:val="28"/>
        </w:rPr>
        <w:t>Каменка</w:t>
      </w:r>
    </w:p>
    <w:p w:rsidR="00AA0BA3" w:rsidRDefault="0095448B" w:rsidP="00252BFD">
      <w:pPr>
        <w:jc w:val="center"/>
      </w:pPr>
      <w:r w:rsidRPr="0095448B">
        <w:rPr>
          <w:noProof/>
          <w:lang w:eastAsia="ru-RU"/>
        </w:rPr>
        <w:drawing>
          <wp:inline distT="0" distB="0" distL="0" distR="0">
            <wp:extent cx="4473894" cy="3600000"/>
            <wp:effectExtent l="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3894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38D" w:rsidRDefault="002F3F57" w:rsidP="002F3F57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Схема границ населенного пункта: </w:t>
      </w:r>
      <w:r w:rsidR="0095448B" w:rsidRPr="002F3F57">
        <w:rPr>
          <w:rFonts w:ascii="Times New Roman" w:hAnsi="Times New Roman"/>
          <w:b/>
          <w:sz w:val="28"/>
          <w:szCs w:val="28"/>
        </w:rPr>
        <w:t>д</w:t>
      </w:r>
      <w:r w:rsidR="00B15292" w:rsidRPr="002F3F57">
        <w:rPr>
          <w:rFonts w:ascii="Times New Roman" w:hAnsi="Times New Roman"/>
          <w:b/>
          <w:sz w:val="28"/>
          <w:szCs w:val="28"/>
        </w:rPr>
        <w:t xml:space="preserve">. </w:t>
      </w:r>
      <w:r w:rsidR="00455AD1" w:rsidRPr="002F3F57">
        <w:rPr>
          <w:rFonts w:ascii="Times New Roman" w:hAnsi="Times New Roman"/>
          <w:b/>
          <w:sz w:val="28"/>
          <w:szCs w:val="28"/>
        </w:rPr>
        <w:t>Ключи</w:t>
      </w:r>
    </w:p>
    <w:p w:rsidR="00455AD1" w:rsidRDefault="0095448B" w:rsidP="002F3F57">
      <w:pPr>
        <w:jc w:val="center"/>
      </w:pPr>
      <w:r w:rsidRPr="0095448B">
        <w:rPr>
          <w:noProof/>
          <w:lang w:eastAsia="ru-RU"/>
        </w:rPr>
        <w:drawing>
          <wp:inline distT="0" distB="0" distL="0" distR="0">
            <wp:extent cx="5231959" cy="2723407"/>
            <wp:effectExtent l="19050" t="0" r="6791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3823" cy="273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7F1" w:rsidRDefault="008717F1" w:rsidP="00C667EF">
      <w:r>
        <w:br w:type="page"/>
      </w:r>
    </w:p>
    <w:p w:rsidR="00204463" w:rsidRDefault="002F3F57" w:rsidP="008717F1">
      <w:pPr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Схема границ населенного пункта: </w:t>
      </w:r>
      <w:r w:rsidR="00496255" w:rsidRPr="002F3F57">
        <w:rPr>
          <w:rFonts w:ascii="Times New Roman" w:hAnsi="Times New Roman"/>
          <w:b/>
          <w:sz w:val="28"/>
          <w:szCs w:val="28"/>
        </w:rPr>
        <w:t>с</w:t>
      </w:r>
      <w:r w:rsidR="00204463" w:rsidRPr="002F3F57">
        <w:rPr>
          <w:rFonts w:ascii="Times New Roman" w:hAnsi="Times New Roman"/>
          <w:b/>
          <w:sz w:val="28"/>
          <w:szCs w:val="28"/>
        </w:rPr>
        <w:t xml:space="preserve">. </w:t>
      </w:r>
      <w:r w:rsidR="00496255" w:rsidRPr="002F3F57">
        <w:rPr>
          <w:rFonts w:ascii="Times New Roman" w:hAnsi="Times New Roman"/>
          <w:b/>
          <w:sz w:val="28"/>
          <w:szCs w:val="28"/>
        </w:rPr>
        <w:t>Арсеново</w:t>
      </w:r>
    </w:p>
    <w:p w:rsidR="00496255" w:rsidRDefault="00E14950" w:rsidP="00204463">
      <w:pPr>
        <w:ind w:firstLine="708"/>
      </w:pPr>
      <w:r w:rsidRPr="00E14950">
        <w:rPr>
          <w:noProof/>
          <w:lang w:eastAsia="ru-RU"/>
        </w:rPr>
        <w:drawing>
          <wp:inline distT="0" distB="0" distL="0" distR="0">
            <wp:extent cx="5091995" cy="3600000"/>
            <wp:effectExtent l="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995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2E6" w:rsidRDefault="002142E6" w:rsidP="008E6EC6">
      <w:pPr>
        <w:jc w:val="center"/>
      </w:pPr>
    </w:p>
    <w:p w:rsidR="00263A8B" w:rsidRDefault="00263A8B" w:rsidP="00263A8B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Схема границ населенного пункта: </w:t>
      </w:r>
      <w:r w:rsidRPr="002F3F57">
        <w:rPr>
          <w:rFonts w:ascii="Times New Roman" w:hAnsi="Times New Roman"/>
          <w:b/>
          <w:sz w:val="28"/>
          <w:szCs w:val="28"/>
        </w:rPr>
        <w:t xml:space="preserve">с. </w:t>
      </w:r>
      <w:r>
        <w:rPr>
          <w:rFonts w:ascii="Times New Roman" w:hAnsi="Times New Roman"/>
          <w:b/>
          <w:sz w:val="28"/>
          <w:szCs w:val="28"/>
        </w:rPr>
        <w:t>Салтымаково</w:t>
      </w:r>
    </w:p>
    <w:p w:rsidR="008E6EC6" w:rsidRDefault="008E6EC6" w:rsidP="008E6EC6">
      <w:pPr>
        <w:jc w:val="center"/>
      </w:pPr>
    </w:p>
    <w:p w:rsidR="008E0713" w:rsidRDefault="00263A8B" w:rsidP="00263A8B">
      <w:pPr>
        <w:jc w:val="center"/>
      </w:pPr>
      <w:r>
        <w:rPr>
          <w:noProof/>
          <w:lang w:eastAsia="ru-RU"/>
        </w:rPr>
        <w:drawing>
          <wp:inline distT="0" distB="0" distL="0" distR="0" wp14:anchorId="7E0872DD" wp14:editId="0F3496C9">
            <wp:extent cx="4810125" cy="3618714"/>
            <wp:effectExtent l="0" t="0" r="0" b="1270"/>
            <wp:docPr id="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61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713" w:rsidRPr="0085238D" w:rsidRDefault="008E0713" w:rsidP="008E6EC6"/>
    <w:sectPr w:rsidR="008E0713" w:rsidRPr="0085238D" w:rsidSect="000A67F3">
      <w:headerReference w:type="default" r:id="rId11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092" w:rsidRDefault="00AA5092" w:rsidP="00C667EF">
      <w:pPr>
        <w:spacing w:after="0" w:line="240" w:lineRule="auto"/>
      </w:pPr>
      <w:r>
        <w:separator/>
      </w:r>
    </w:p>
  </w:endnote>
  <w:endnote w:type="continuationSeparator" w:id="0">
    <w:p w:rsidR="00AA5092" w:rsidRDefault="00AA5092" w:rsidP="00C6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092" w:rsidRDefault="00AA5092" w:rsidP="00C667EF">
      <w:pPr>
        <w:spacing w:after="0" w:line="240" w:lineRule="auto"/>
      </w:pPr>
      <w:r>
        <w:separator/>
      </w:r>
    </w:p>
  </w:footnote>
  <w:footnote w:type="continuationSeparator" w:id="0">
    <w:p w:rsidR="00AA5092" w:rsidRDefault="00AA5092" w:rsidP="00C66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06477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667EF" w:rsidRPr="00C667EF" w:rsidRDefault="00C667EF" w:rsidP="00C667EF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C667EF">
          <w:rPr>
            <w:rFonts w:ascii="Times New Roman" w:hAnsi="Times New Roman"/>
            <w:sz w:val="24"/>
            <w:szCs w:val="24"/>
          </w:rPr>
          <w:fldChar w:fldCharType="begin"/>
        </w:r>
        <w:r w:rsidRPr="00C667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667EF">
          <w:rPr>
            <w:rFonts w:ascii="Times New Roman" w:hAnsi="Times New Roman"/>
            <w:sz w:val="24"/>
            <w:szCs w:val="24"/>
          </w:rPr>
          <w:fldChar w:fldCharType="separate"/>
        </w:r>
        <w:r w:rsidR="00070DFF">
          <w:rPr>
            <w:rFonts w:ascii="Times New Roman" w:hAnsi="Times New Roman"/>
            <w:noProof/>
            <w:sz w:val="24"/>
            <w:szCs w:val="24"/>
          </w:rPr>
          <w:t>2</w:t>
        </w:r>
        <w:r w:rsidRPr="00C667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252DF"/>
    <w:multiLevelType w:val="hybridMultilevel"/>
    <w:tmpl w:val="E7761EBE"/>
    <w:lvl w:ilvl="0" w:tplc="6340F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29"/>
    <w:rsid w:val="0002698F"/>
    <w:rsid w:val="00030494"/>
    <w:rsid w:val="00036E54"/>
    <w:rsid w:val="00040A64"/>
    <w:rsid w:val="00070DFF"/>
    <w:rsid w:val="00076345"/>
    <w:rsid w:val="00076E29"/>
    <w:rsid w:val="00093683"/>
    <w:rsid w:val="000A67F3"/>
    <w:rsid w:val="000D17C3"/>
    <w:rsid w:val="001251AD"/>
    <w:rsid w:val="00126DB4"/>
    <w:rsid w:val="00177573"/>
    <w:rsid w:val="00180873"/>
    <w:rsid w:val="001C7C89"/>
    <w:rsid w:val="00204463"/>
    <w:rsid w:val="002142E6"/>
    <w:rsid w:val="00225F8B"/>
    <w:rsid w:val="0024476E"/>
    <w:rsid w:val="00252BFD"/>
    <w:rsid w:val="00263A8B"/>
    <w:rsid w:val="00295F46"/>
    <w:rsid w:val="002F3F57"/>
    <w:rsid w:val="003149C1"/>
    <w:rsid w:val="003316F5"/>
    <w:rsid w:val="00346B28"/>
    <w:rsid w:val="00353B4F"/>
    <w:rsid w:val="00377961"/>
    <w:rsid w:val="003F473C"/>
    <w:rsid w:val="00455AD1"/>
    <w:rsid w:val="00496255"/>
    <w:rsid w:val="004B288B"/>
    <w:rsid w:val="004C67B4"/>
    <w:rsid w:val="004E42B1"/>
    <w:rsid w:val="004E6888"/>
    <w:rsid w:val="004F7470"/>
    <w:rsid w:val="005057ED"/>
    <w:rsid w:val="00512C9B"/>
    <w:rsid w:val="00551BE6"/>
    <w:rsid w:val="00587E7A"/>
    <w:rsid w:val="005E01A6"/>
    <w:rsid w:val="006112C2"/>
    <w:rsid w:val="00656164"/>
    <w:rsid w:val="00656A4A"/>
    <w:rsid w:val="006609C2"/>
    <w:rsid w:val="00665F15"/>
    <w:rsid w:val="00685768"/>
    <w:rsid w:val="00686162"/>
    <w:rsid w:val="0079051C"/>
    <w:rsid w:val="00792A59"/>
    <w:rsid w:val="007B2D7A"/>
    <w:rsid w:val="007C0D3B"/>
    <w:rsid w:val="007C27CF"/>
    <w:rsid w:val="007F2B16"/>
    <w:rsid w:val="0085238D"/>
    <w:rsid w:val="008717F1"/>
    <w:rsid w:val="008C5097"/>
    <w:rsid w:val="008E0713"/>
    <w:rsid w:val="008E6EC6"/>
    <w:rsid w:val="009428F3"/>
    <w:rsid w:val="00953FBB"/>
    <w:rsid w:val="0095448B"/>
    <w:rsid w:val="00976ED0"/>
    <w:rsid w:val="00A764E4"/>
    <w:rsid w:val="00AA0BA3"/>
    <w:rsid w:val="00AA5092"/>
    <w:rsid w:val="00AF0CD5"/>
    <w:rsid w:val="00B15292"/>
    <w:rsid w:val="00B618A9"/>
    <w:rsid w:val="00B952D5"/>
    <w:rsid w:val="00BB0EDC"/>
    <w:rsid w:val="00C20593"/>
    <w:rsid w:val="00C667EF"/>
    <w:rsid w:val="00CD11CB"/>
    <w:rsid w:val="00CD1A4F"/>
    <w:rsid w:val="00CD75B5"/>
    <w:rsid w:val="00D03BFC"/>
    <w:rsid w:val="00D75D0A"/>
    <w:rsid w:val="00DA6AA9"/>
    <w:rsid w:val="00DC15C4"/>
    <w:rsid w:val="00DE5F42"/>
    <w:rsid w:val="00E023BC"/>
    <w:rsid w:val="00E14950"/>
    <w:rsid w:val="00E61FDB"/>
    <w:rsid w:val="00E622DC"/>
    <w:rsid w:val="00E95778"/>
    <w:rsid w:val="00EB32D9"/>
    <w:rsid w:val="00EB6326"/>
    <w:rsid w:val="00F151DE"/>
    <w:rsid w:val="00F57161"/>
    <w:rsid w:val="00F86AF6"/>
    <w:rsid w:val="00FD09DC"/>
    <w:rsid w:val="00FF03D2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B1147-0B30-4152-8E14-FD8BB4CC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A8B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6E29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076E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E29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09368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Subtitle"/>
    <w:basedOn w:val="a"/>
    <w:link w:val="a9"/>
    <w:uiPriority w:val="11"/>
    <w:qFormat/>
    <w:rsid w:val="00FD09DC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D09DC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C66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7EF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C66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7E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Дашкевич Светлана</dc:creator>
  <cp:lastModifiedBy>""</cp:lastModifiedBy>
  <cp:revision>8</cp:revision>
  <cp:lastPrinted>2022-10-07T09:53:00Z</cp:lastPrinted>
  <dcterms:created xsi:type="dcterms:W3CDTF">2022-10-07T09:39:00Z</dcterms:created>
  <dcterms:modified xsi:type="dcterms:W3CDTF">2022-10-13T08:28:00Z</dcterms:modified>
</cp:coreProperties>
</file>