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Default="00DF6CA6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2C71">
        <w:rPr>
          <w:rFonts w:eastAsia="Calibri"/>
          <w:sz w:val="24"/>
          <w:szCs w:val="24"/>
          <w:lang w:eastAsia="en-US"/>
        </w:rPr>
        <w:t xml:space="preserve"> №37</w:t>
      </w:r>
    </w:p>
    <w:p w:rsidR="00A62C71" w:rsidRPr="009C6844" w:rsidRDefault="00A62C71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FC3123">
        <w:rPr>
          <w:rFonts w:eastAsia="Calibri"/>
          <w:b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2.4.Ликвидационная комиссия обязана действовать добросовестно и </w:t>
      </w:r>
      <w:r w:rsidRPr="00901F65">
        <w:rPr>
          <w:rFonts w:eastAsia="Calibri"/>
          <w:sz w:val="28"/>
          <w:szCs w:val="28"/>
          <w:lang w:eastAsia="en-US"/>
        </w:rPr>
        <w:lastRenderedPageBreak/>
        <w:t>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="00495B65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FC3123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17038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DF6CA6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2C71">
        <w:rPr>
          <w:rFonts w:eastAsia="Calibri"/>
          <w:sz w:val="24"/>
          <w:szCs w:val="24"/>
          <w:lang w:eastAsia="en-US"/>
        </w:rPr>
        <w:t xml:space="preserve"> №37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FC3123">
        <w:rPr>
          <w:rFonts w:eastAsia="Calibri"/>
          <w:b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DF6CA6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DF6CA6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FC3123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DF6CA6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DF6CA6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DF6CA6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DF6CA6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DF6CA6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DF6CA6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DF6CA6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F6CA6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DF6CA6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FC3123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DF6CA6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2C71">
        <w:rPr>
          <w:rFonts w:eastAsia="Calibri"/>
          <w:sz w:val="24"/>
          <w:szCs w:val="24"/>
          <w:lang w:eastAsia="en-US"/>
        </w:rPr>
        <w:t xml:space="preserve"> №37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FC3123">
        <w:rPr>
          <w:rFonts w:eastAsia="Calibri"/>
          <w:b/>
          <w:sz w:val="28"/>
          <w:szCs w:val="28"/>
          <w:lang w:eastAsia="en-US"/>
        </w:rPr>
        <w:t>Крапивинского</w:t>
      </w:r>
      <w:r w:rsidR="00C47305">
        <w:rPr>
          <w:rFonts w:eastAsia="Calibri"/>
          <w:b/>
          <w:sz w:val="28"/>
          <w:szCs w:val="28"/>
          <w:lang w:eastAsia="en-US"/>
        </w:rPr>
        <w:t xml:space="preserve">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CB172E" w:rsidRPr="00CB172E" w:rsidRDefault="00CB172E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172E">
              <w:rPr>
                <w:rFonts w:eastAsia="Calibri"/>
                <w:sz w:val="28"/>
                <w:szCs w:val="28"/>
                <w:lang w:eastAsia="en-US"/>
              </w:rPr>
              <w:t>Барсукова</w:t>
            </w:r>
          </w:p>
          <w:p w:rsidR="00901F65" w:rsidRPr="00901F65" w:rsidRDefault="00CB172E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172E">
              <w:rPr>
                <w:rFonts w:eastAsia="Calibri"/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FC3123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5586"/>
      </w:tblGrid>
      <w:tr w:rsidR="00F84489" w:rsidRPr="00901F65" w:rsidTr="003D67CA">
        <w:tc>
          <w:tcPr>
            <w:tcW w:w="5495" w:type="dxa"/>
          </w:tcPr>
          <w:p w:rsidR="00CB172E" w:rsidRPr="00CB172E" w:rsidRDefault="00CB172E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172E">
              <w:rPr>
                <w:rFonts w:eastAsia="Calibri"/>
                <w:sz w:val="28"/>
                <w:szCs w:val="28"/>
                <w:lang w:eastAsia="en-US"/>
              </w:rPr>
              <w:t>Муратова</w:t>
            </w:r>
          </w:p>
          <w:p w:rsidR="00CB172E" w:rsidRPr="00CB172E" w:rsidRDefault="00CB172E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172E">
              <w:rPr>
                <w:rFonts w:eastAsia="Calibri"/>
                <w:sz w:val="28"/>
                <w:szCs w:val="28"/>
                <w:lang w:eastAsia="en-US"/>
              </w:rPr>
              <w:t xml:space="preserve">Ольга Сергеевна </w:t>
            </w:r>
          </w:p>
          <w:p w:rsidR="00637BAF" w:rsidRPr="00901F65" w:rsidRDefault="00637BAF" w:rsidP="00F8448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91" w:type="dxa"/>
          </w:tcPr>
          <w:p w:rsidR="00637BAF" w:rsidRPr="00901F65" w:rsidRDefault="00F84489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CB172E"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3123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BC" w:rsidRDefault="00C40FBC" w:rsidP="00E0496A">
      <w:r>
        <w:separator/>
      </w:r>
    </w:p>
  </w:endnote>
  <w:endnote w:type="continuationSeparator" w:id="0">
    <w:p w:rsidR="00C40FBC" w:rsidRDefault="00C40FBC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BC" w:rsidRDefault="00C40FBC" w:rsidP="00E0496A">
      <w:r>
        <w:separator/>
      </w:r>
    </w:p>
  </w:footnote>
  <w:footnote w:type="continuationSeparator" w:id="0">
    <w:p w:rsidR="00C40FBC" w:rsidRDefault="00C40FBC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836517"/>
      <w:docPartObj>
        <w:docPartGallery w:val="Page Numbers (Top of Page)"/>
        <w:docPartUnique/>
      </w:docPartObj>
    </w:sdtPr>
    <w:sdtEndPr/>
    <w:sdtContent>
      <w:p w:rsidR="00217038" w:rsidRDefault="00217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2F">
          <w:rPr>
            <w:noProof/>
          </w:rPr>
          <w:t>2</w:t>
        </w:r>
        <w:r>
          <w:fldChar w:fldCharType="end"/>
        </w:r>
      </w:p>
    </w:sdtContent>
  </w:sdt>
  <w:p w:rsidR="00217038" w:rsidRDefault="00217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17038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2949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4135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2C71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116F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0FBC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152F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DF6CA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E77C1-F255-4B0A-A3BE-0B58FF6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2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9</cp:revision>
  <cp:lastPrinted>2019-12-25T13:33:00Z</cp:lastPrinted>
  <dcterms:created xsi:type="dcterms:W3CDTF">2019-12-21T08:22:00Z</dcterms:created>
  <dcterms:modified xsi:type="dcterms:W3CDTF">2019-12-27T07:33:00Z</dcterms:modified>
</cp:coreProperties>
</file>