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1F" w:rsidRPr="00952317" w:rsidRDefault="00A45A1F" w:rsidP="00952317">
      <w:pPr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52317">
        <w:rPr>
          <w:rFonts w:cs="Arial"/>
          <w:b/>
          <w:bCs/>
          <w:kern w:val="28"/>
          <w:sz w:val="32"/>
          <w:szCs w:val="32"/>
        </w:rPr>
        <w:t>Приложение к постановлению администрации</w:t>
      </w:r>
    </w:p>
    <w:p w:rsidR="00A45A1F" w:rsidRPr="00952317" w:rsidRDefault="00A45A1F" w:rsidP="00952317">
      <w:pPr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52317">
        <w:rPr>
          <w:rFonts w:cs="Arial"/>
          <w:b/>
          <w:bCs/>
          <w:kern w:val="28"/>
          <w:sz w:val="32"/>
          <w:szCs w:val="32"/>
        </w:rPr>
        <w:t>Крапивинского муниципального</w:t>
      </w:r>
      <w:r w:rsidR="00943F68" w:rsidRPr="00943F68">
        <w:rPr>
          <w:rFonts w:cs="Arial"/>
          <w:b/>
          <w:bCs/>
          <w:kern w:val="28"/>
          <w:sz w:val="32"/>
          <w:szCs w:val="32"/>
        </w:rPr>
        <w:t xml:space="preserve"> </w:t>
      </w:r>
      <w:r w:rsidRPr="00952317">
        <w:rPr>
          <w:rFonts w:cs="Arial"/>
          <w:b/>
          <w:bCs/>
          <w:kern w:val="28"/>
          <w:sz w:val="32"/>
          <w:szCs w:val="32"/>
        </w:rPr>
        <w:t>района</w:t>
      </w:r>
    </w:p>
    <w:p w:rsidR="00A45A1F" w:rsidRPr="00952317" w:rsidRDefault="00A45A1F" w:rsidP="00952317">
      <w:pPr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52317">
        <w:rPr>
          <w:rFonts w:cs="Arial"/>
          <w:b/>
          <w:bCs/>
          <w:kern w:val="28"/>
          <w:sz w:val="32"/>
          <w:szCs w:val="32"/>
        </w:rPr>
        <w:t xml:space="preserve"> от 26.07.2018г.№ 597</w:t>
      </w:r>
    </w:p>
    <w:p w:rsidR="00943F68" w:rsidRDefault="00A45A1F" w:rsidP="00952317">
      <w:pPr>
        <w:jc w:val="center"/>
        <w:rPr>
          <w:rFonts w:cs="Arial"/>
          <w:b/>
          <w:bCs/>
          <w:kern w:val="32"/>
          <w:sz w:val="32"/>
          <w:szCs w:val="32"/>
          <w:lang w:val="en-US"/>
        </w:rPr>
      </w:pPr>
      <w:r w:rsidRPr="00952317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943F68" w:rsidRPr="00943F68">
        <w:rPr>
          <w:rFonts w:cs="Arial"/>
          <w:b/>
          <w:bCs/>
          <w:kern w:val="32"/>
          <w:sz w:val="32"/>
          <w:szCs w:val="32"/>
        </w:rPr>
        <w:t xml:space="preserve"> </w:t>
      </w:r>
    </w:p>
    <w:p w:rsidR="00A45A1F" w:rsidRPr="00952317" w:rsidRDefault="00A45A1F" w:rsidP="0095231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52317">
        <w:rPr>
          <w:rFonts w:cs="Arial"/>
          <w:b/>
          <w:bCs/>
          <w:kern w:val="32"/>
          <w:sz w:val="32"/>
          <w:szCs w:val="32"/>
        </w:rPr>
        <w:t>по предоставлению муниципальной услуги</w:t>
      </w:r>
      <w:r w:rsidR="00943F68" w:rsidRPr="00943F68">
        <w:rPr>
          <w:rFonts w:cs="Arial"/>
          <w:b/>
          <w:bCs/>
          <w:kern w:val="32"/>
          <w:sz w:val="32"/>
          <w:szCs w:val="32"/>
        </w:rPr>
        <w:t xml:space="preserve"> </w:t>
      </w:r>
      <w:r w:rsidRPr="00952317">
        <w:rPr>
          <w:rFonts w:cs="Arial"/>
          <w:b/>
          <w:bCs/>
          <w:kern w:val="32"/>
          <w:sz w:val="32"/>
          <w:szCs w:val="32"/>
        </w:rPr>
        <w:t>«Организация временного трудоустройства»</w:t>
      </w:r>
    </w:p>
    <w:p w:rsidR="00A45A1F" w:rsidRPr="00952317" w:rsidRDefault="00A45A1F" w:rsidP="00A45A1F">
      <w:pPr>
        <w:jc w:val="center"/>
        <w:rPr>
          <w:rFonts w:cs="Arial"/>
        </w:rPr>
      </w:pPr>
    </w:p>
    <w:p w:rsidR="00A45A1F" w:rsidRPr="00CB35E2" w:rsidRDefault="00A45A1F" w:rsidP="00CB35E2">
      <w:pPr>
        <w:rPr>
          <w:rFonts w:cs="Arial"/>
          <w:b/>
          <w:bCs/>
          <w:sz w:val="28"/>
          <w:szCs w:val="26"/>
        </w:rPr>
      </w:pPr>
      <w:r w:rsidRPr="00CB35E2">
        <w:rPr>
          <w:rFonts w:cs="Arial"/>
          <w:b/>
          <w:bCs/>
          <w:sz w:val="28"/>
          <w:szCs w:val="26"/>
        </w:rPr>
        <w:t>I. ОБЩИЕ ПОЛОЖЕНИЯ</w:t>
      </w:r>
    </w:p>
    <w:p w:rsidR="00A45A1F" w:rsidRPr="00952317" w:rsidRDefault="00A45A1F" w:rsidP="00952317">
      <w:pPr>
        <w:rPr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1.1.Предмет регулирования регламента.</w:t>
      </w:r>
    </w:p>
    <w:p w:rsidR="00A45A1F" w:rsidRPr="00952317" w:rsidRDefault="00A45A1F" w:rsidP="00952317">
      <w:proofErr w:type="gramStart"/>
      <w:r w:rsidRPr="00952317">
        <w:t xml:space="preserve">Административный регламент предоставления муниципальной услуги «Организация временного трудоустройства» (далее –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услуги.. </w:t>
      </w:r>
      <w:proofErr w:type="gramEnd"/>
    </w:p>
    <w:p w:rsidR="00A45A1F" w:rsidRPr="00952317" w:rsidRDefault="00A45A1F" w:rsidP="00952317">
      <w:proofErr w:type="spellStart"/>
      <w:r w:rsidRPr="00952317">
        <w:t>Регламентустанавливает</w:t>
      </w:r>
      <w:proofErr w:type="spellEnd"/>
      <w:r w:rsidRPr="00952317">
        <w:t xml:space="preserve"> порядок и стандарт </w:t>
      </w:r>
      <w:proofErr w:type="spellStart"/>
      <w:r w:rsidRPr="00952317">
        <w:t>предоставлениямуниципальной</w:t>
      </w:r>
      <w:proofErr w:type="spellEnd"/>
      <w:r w:rsidRPr="00952317">
        <w:t xml:space="preserve"> услуги «Организация временного трудоустройства» (далее – муниципальная услуга), сроки и последовательность административных процедур.</w:t>
      </w:r>
    </w:p>
    <w:p w:rsidR="00A45A1F" w:rsidRPr="00952317" w:rsidRDefault="00A45A1F" w:rsidP="00952317">
      <w:pPr>
        <w:rPr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1.2.Лица, имеющие право на получение муниципальной услуги</w:t>
      </w:r>
      <w:r w:rsidRPr="00952317">
        <w:rPr>
          <w:bCs/>
          <w:sz w:val="26"/>
          <w:szCs w:val="28"/>
        </w:rPr>
        <w:t>.</w:t>
      </w:r>
    </w:p>
    <w:p w:rsidR="00A45A1F" w:rsidRPr="00952317" w:rsidRDefault="00A45A1F" w:rsidP="00952317">
      <w:r w:rsidRPr="00952317">
        <w:t>Право на получение муниципальной услуги имеют молодые люди в возрасте от 14 до 30 лет (далее – получатели), проживающие на территории муниципального образования.</w:t>
      </w:r>
    </w:p>
    <w:p w:rsidR="00A45A1F" w:rsidRPr="00952317" w:rsidRDefault="00A45A1F" w:rsidP="00952317">
      <w:pPr>
        <w:rPr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1.3. Порядок информирования о муниципальной услуге. Место нахождения. График работы. Справочные телефоны. Адреса официальных сайтов.</w:t>
      </w:r>
    </w:p>
    <w:p w:rsidR="00A45A1F" w:rsidRPr="00952317" w:rsidRDefault="00A45A1F" w:rsidP="00952317">
      <w:r w:rsidRPr="00952317">
        <w:t>Информацию о способах получения муниципальной услуги можно получить:</w:t>
      </w:r>
    </w:p>
    <w:p w:rsidR="00A45A1F" w:rsidRPr="00952317" w:rsidRDefault="00A45A1F" w:rsidP="00952317">
      <w:r w:rsidRPr="00952317">
        <w:t xml:space="preserve">-Местонахождение Учреждения (Муниципальное бюджетное учреждение культуры «Молодежный </w:t>
      </w:r>
      <w:proofErr w:type="spellStart"/>
      <w:r w:rsidRPr="00952317">
        <w:t>культурно-досуговый</w:t>
      </w:r>
      <w:proofErr w:type="spellEnd"/>
      <w:r w:rsidRPr="00952317">
        <w:t xml:space="preserve"> центр «ЛИДЕР»): 652440, Кемеровская область, Крапивинский район, пгт. Крапивинский, ул. </w:t>
      </w:r>
      <w:proofErr w:type="gramStart"/>
      <w:r w:rsidRPr="00952317">
        <w:t>Советская</w:t>
      </w:r>
      <w:proofErr w:type="gramEnd"/>
      <w:r w:rsidRPr="00952317">
        <w:t>, д.14.Сведения о графике (режиме) работы:</w:t>
      </w:r>
    </w:p>
    <w:p w:rsidR="00A45A1F" w:rsidRPr="00952317" w:rsidRDefault="00A45A1F" w:rsidP="00952317">
      <w:r w:rsidRPr="00952317">
        <w:t xml:space="preserve">понедельник </w:t>
      </w:r>
      <w:proofErr w:type="gramStart"/>
      <w:r w:rsidRPr="00952317">
        <w:t>-п</w:t>
      </w:r>
      <w:proofErr w:type="gramEnd"/>
      <w:r w:rsidRPr="00952317">
        <w:t>ятница:8.30 до 17.30 часов,</w:t>
      </w:r>
    </w:p>
    <w:p w:rsidR="00A45A1F" w:rsidRPr="00952317" w:rsidRDefault="00A45A1F" w:rsidP="00952317">
      <w:r w:rsidRPr="00952317">
        <w:t>перерыв: 13.00 - 14.00 часов,</w:t>
      </w:r>
    </w:p>
    <w:p w:rsidR="00A45A1F" w:rsidRPr="00952317" w:rsidRDefault="00A45A1F" w:rsidP="00952317">
      <w:r w:rsidRPr="00952317">
        <w:t>суббота, воскресенье: выходной.</w:t>
      </w:r>
    </w:p>
    <w:p w:rsidR="00A45A1F" w:rsidRPr="00952317" w:rsidRDefault="00A45A1F" w:rsidP="00952317">
      <w:r w:rsidRPr="00952317">
        <w:t xml:space="preserve">Телефон для справок по вопросам оказания муниципальной услуги: </w:t>
      </w:r>
    </w:p>
    <w:p w:rsidR="00A45A1F" w:rsidRPr="00952317" w:rsidRDefault="00A45A1F" w:rsidP="00952317">
      <w:r w:rsidRPr="00952317">
        <w:t>8(38446)43-867</w:t>
      </w:r>
    </w:p>
    <w:p w:rsidR="00A45A1F" w:rsidRPr="00952317" w:rsidRDefault="00A45A1F" w:rsidP="00952317">
      <w:pPr>
        <w:widowControl w:val="0"/>
        <w:autoSpaceDE w:val="0"/>
        <w:autoSpaceDN w:val="0"/>
        <w:adjustRightInd w:val="0"/>
      </w:pPr>
      <w:r w:rsidRPr="00952317">
        <w:t xml:space="preserve">Адрес официального сайта в информационно-телекоммуникационной сети "Интернет" (далее - сеть Интернет): </w:t>
      </w:r>
      <w:r w:rsidRPr="00952317">
        <w:rPr>
          <w:lang w:val="en-US"/>
        </w:rPr>
        <w:t>http</w:t>
      </w:r>
      <w:r w:rsidRPr="00952317">
        <w:t>://</w:t>
      </w:r>
      <w:r w:rsidRPr="00952317">
        <w:rPr>
          <w:lang w:val="en-US"/>
        </w:rPr>
        <w:t>www</w:t>
      </w:r>
      <w:r w:rsidRPr="00952317">
        <w:t>.</w:t>
      </w:r>
      <w:proofErr w:type="spellStart"/>
      <w:r w:rsidRPr="00952317">
        <w:rPr>
          <w:lang w:val="en-US"/>
        </w:rPr>
        <w:t>krapkult</w:t>
      </w:r>
      <w:proofErr w:type="spellEnd"/>
      <w:r w:rsidRPr="00952317">
        <w:t>.</w:t>
      </w:r>
      <w:proofErr w:type="spellStart"/>
      <w:r w:rsidRPr="00952317">
        <w:rPr>
          <w:lang w:val="en-US"/>
        </w:rPr>
        <w:t>ru</w:t>
      </w:r>
      <w:proofErr w:type="spellEnd"/>
      <w:r w:rsidRPr="00952317">
        <w:t xml:space="preserve">; </w:t>
      </w:r>
    </w:p>
    <w:p w:rsidR="00A45A1F" w:rsidRPr="00952317" w:rsidRDefault="00A45A1F" w:rsidP="00952317">
      <w:pPr>
        <w:widowControl w:val="0"/>
        <w:autoSpaceDE w:val="0"/>
        <w:autoSpaceDN w:val="0"/>
        <w:adjustRightInd w:val="0"/>
      </w:pPr>
      <w:r w:rsidRPr="00952317">
        <w:t xml:space="preserve">Адрес электронной почты: </w:t>
      </w:r>
      <w:hyperlink r:id="rId6" w:history="1">
        <w:r w:rsidRPr="00952317">
          <w:rPr>
            <w:color w:val="0000FF"/>
            <w:u w:val="single"/>
            <w:lang w:val="en-US"/>
          </w:rPr>
          <w:t>info</w:t>
        </w:r>
        <w:r w:rsidRPr="00952317">
          <w:rPr>
            <w:color w:val="0000FF"/>
            <w:u w:val="single"/>
          </w:rPr>
          <w:t>@</w:t>
        </w:r>
        <w:proofErr w:type="spellStart"/>
        <w:r w:rsidRPr="00952317">
          <w:rPr>
            <w:color w:val="0000FF"/>
            <w:u w:val="single"/>
            <w:lang w:val="en-US"/>
          </w:rPr>
          <w:t>krapkult</w:t>
        </w:r>
        <w:proofErr w:type="spellEnd"/>
        <w:r w:rsidRPr="00952317">
          <w:rPr>
            <w:color w:val="0000FF"/>
            <w:u w:val="single"/>
          </w:rPr>
          <w:t>.</w:t>
        </w:r>
        <w:proofErr w:type="spellStart"/>
        <w:r w:rsidRPr="00952317">
          <w:rPr>
            <w:color w:val="0000FF"/>
            <w:u w:val="single"/>
          </w:rPr>
          <w:t>ru</w:t>
        </w:r>
        <w:proofErr w:type="spellEnd"/>
      </w:hyperlink>
      <w:r w:rsidRPr="00952317">
        <w:t>;</w:t>
      </w:r>
    </w:p>
    <w:p w:rsidR="00A45A1F" w:rsidRPr="00952317" w:rsidRDefault="00A45A1F" w:rsidP="00952317">
      <w:pPr>
        <w:widowControl w:val="0"/>
        <w:autoSpaceDE w:val="0"/>
        <w:autoSpaceDN w:val="0"/>
        <w:adjustRightInd w:val="0"/>
      </w:pPr>
      <w:proofErr w:type="spellStart"/>
      <w:r w:rsidRPr="00952317">
        <w:rPr>
          <w:lang w:val="en-US"/>
        </w:rPr>
        <w:t>lider</w:t>
      </w:r>
      <w:proofErr w:type="spellEnd"/>
      <w:r w:rsidRPr="00952317">
        <w:t>@</w:t>
      </w:r>
      <w:proofErr w:type="spellStart"/>
      <w:r w:rsidRPr="00952317">
        <w:rPr>
          <w:lang w:val="en-US"/>
        </w:rPr>
        <w:t>krapkult</w:t>
      </w:r>
      <w:proofErr w:type="spellEnd"/>
      <w:r w:rsidRPr="00952317">
        <w:t>.</w:t>
      </w:r>
      <w:proofErr w:type="spellStart"/>
      <w:r w:rsidRPr="00952317">
        <w:rPr>
          <w:lang w:val="en-US"/>
        </w:rPr>
        <w:t>ru</w:t>
      </w:r>
      <w:proofErr w:type="spellEnd"/>
      <w:r w:rsidRPr="00952317">
        <w:t xml:space="preserve">; 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1.4.Порядок получения информации по вопросам предоставления Муниципальной услуги.</w:t>
      </w:r>
    </w:p>
    <w:p w:rsidR="00A45A1F" w:rsidRPr="00952317" w:rsidRDefault="00A45A1F" w:rsidP="00952317">
      <w:r w:rsidRPr="00952317">
        <w:t xml:space="preserve">Информирование (консультирование) получателей муниципальной услуги может быть как индивидуальным, так и публичным, в устной и письменной форме. </w:t>
      </w:r>
    </w:p>
    <w:p w:rsidR="00A45A1F" w:rsidRPr="00952317" w:rsidRDefault="00A45A1F" w:rsidP="00952317">
      <w:r w:rsidRPr="00952317">
        <w:t xml:space="preserve">По вопросам предоставления муниципальной услуги директор муниципального бюджетного учреждения культуры «Молодежный </w:t>
      </w:r>
      <w:proofErr w:type="spellStart"/>
      <w:r w:rsidRPr="00952317">
        <w:t>культурно-досуговый</w:t>
      </w:r>
      <w:proofErr w:type="spellEnd"/>
      <w:r w:rsidRPr="00952317">
        <w:t xml:space="preserve"> центр «ЛИДЕР (далее - Учреждения) определяют исполнителя для подготовки ответа.</w:t>
      </w:r>
    </w:p>
    <w:p w:rsidR="00A45A1F" w:rsidRPr="00952317" w:rsidRDefault="00A45A1F" w:rsidP="00952317">
      <w:r w:rsidRPr="00952317">
        <w:t>Ответ дается в четкой, вежливой форме с указанием должности, фамилии, имени, отчества, номера телефона исполнителя.</w:t>
      </w:r>
    </w:p>
    <w:p w:rsidR="00A45A1F" w:rsidRPr="00952317" w:rsidRDefault="00A45A1F" w:rsidP="00952317">
      <w:r w:rsidRPr="00952317">
        <w:lastRenderedPageBreak/>
        <w:t>Индивидуальное устное информирование осуществляется при обращении получателей муниципальной услуги за информацией лично или по телефону.</w:t>
      </w:r>
    </w:p>
    <w:p w:rsidR="00A45A1F" w:rsidRPr="00952317" w:rsidRDefault="00A45A1F" w:rsidP="00952317">
      <w:r w:rsidRPr="00952317"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специалиста, компетентного в данном вопросе, или (и) </w:t>
      </w:r>
      <w:proofErr w:type="spellStart"/>
      <w:r w:rsidRPr="00952317">
        <w:t>обратившемусягражданину</w:t>
      </w:r>
      <w:proofErr w:type="spellEnd"/>
      <w:r w:rsidRPr="00952317">
        <w:t xml:space="preserve"> должен быть сообщен телефонный номер, по </w:t>
      </w:r>
      <w:proofErr w:type="spellStart"/>
      <w:r w:rsidRPr="00952317">
        <w:t>которомуможно</w:t>
      </w:r>
      <w:proofErr w:type="spellEnd"/>
      <w:r w:rsidRPr="00952317">
        <w:t xml:space="preserve"> получить необходимую информацию</w:t>
      </w:r>
    </w:p>
    <w:p w:rsidR="00A45A1F" w:rsidRPr="00952317" w:rsidRDefault="00A45A1F" w:rsidP="00952317">
      <w:r w:rsidRPr="00952317">
        <w:t>В случае если подготовка ответа требует продолжительного времени, работник, осуществляющий устное индивидуальное информирование, может предложить получателям муниципальной услуги обратиться письменно, либо назначить другое, удобное для получателя муниципальной услуги, время.</w:t>
      </w:r>
    </w:p>
    <w:p w:rsidR="00A45A1F" w:rsidRPr="00952317" w:rsidRDefault="00A45A1F" w:rsidP="00952317">
      <w:proofErr w:type="spellStart"/>
      <w:r w:rsidRPr="00952317">
        <w:t>Индивидуальноеписьменное</w:t>
      </w:r>
      <w:proofErr w:type="spellEnd"/>
      <w:r w:rsidRPr="00952317">
        <w:t xml:space="preserve"> информирование осуществляется путем личного вручения информации, направления почтой, в т.ч. электронной, направления по факсу, а также на Интернет-адрес.</w:t>
      </w:r>
    </w:p>
    <w:p w:rsidR="00A45A1F" w:rsidRPr="00952317" w:rsidRDefault="00A45A1F" w:rsidP="00952317">
      <w:r w:rsidRPr="00952317">
        <w:t>При индивидуальном письменном информировании (консультировании) ответ направляется в течение 30 календарных дней со дня поступления запроса.</w:t>
      </w:r>
    </w:p>
    <w:p w:rsidR="00A45A1F" w:rsidRPr="00952317" w:rsidRDefault="00A45A1F" w:rsidP="00952317">
      <w:r w:rsidRPr="00952317">
        <w:t>Информация по запросу на сайте размещается в режиме вопросов-ответов в течение 5 рабочих дней.</w:t>
      </w:r>
    </w:p>
    <w:p w:rsidR="00A45A1F" w:rsidRPr="00952317" w:rsidRDefault="00A45A1F" w:rsidP="00952317">
      <w:r w:rsidRPr="00952317">
        <w:t>Публичное письменное информирование:</w:t>
      </w:r>
    </w:p>
    <w:p w:rsidR="00A45A1F" w:rsidRPr="00952317" w:rsidRDefault="00A45A1F" w:rsidP="00952317">
      <w:r w:rsidRPr="00952317">
        <w:t xml:space="preserve">- путем размещения информационных материалов в СМИ, на Интернет-сайтах администрации района, Управления </w:t>
      </w:r>
      <w:proofErr w:type="spellStart"/>
      <w:r w:rsidRPr="00952317">
        <w:t>иУчреждения</w:t>
      </w:r>
      <w:proofErr w:type="spellEnd"/>
      <w:r w:rsidRPr="00952317">
        <w:t>;</w:t>
      </w:r>
    </w:p>
    <w:p w:rsidR="00A45A1F" w:rsidRPr="00952317" w:rsidRDefault="005E578F" w:rsidP="00952317">
      <w:hyperlink r:id="rId7" w:history="1">
        <w:r w:rsidR="00A45A1F" w:rsidRPr="00952317">
          <w:t>- через размещение информации на баннерах, рекламных щитах, печатной продукции (афиши, буклеты, листовки);</w:t>
        </w:r>
      </w:hyperlink>
    </w:p>
    <w:p w:rsidR="00A45A1F" w:rsidRPr="00952317" w:rsidRDefault="00A45A1F" w:rsidP="00952317">
      <w:r w:rsidRPr="00952317">
        <w:t xml:space="preserve">Не подлежат рассмотрению запросы и </w:t>
      </w:r>
      <w:proofErr w:type="spellStart"/>
      <w:proofErr w:type="gramStart"/>
      <w:r w:rsidRPr="00952317">
        <w:t>Интернет-обращения</w:t>
      </w:r>
      <w:proofErr w:type="spellEnd"/>
      <w:proofErr w:type="gramEnd"/>
      <w:r w:rsidRPr="00952317">
        <w:t>, не содержащие фамилии, почтового и/или электронного адреса получателя муниципальной услуги, также не принимаются к рассмотрению запросы, содержащие ненормативную лексику и оскорбительные выражения.</w:t>
      </w:r>
    </w:p>
    <w:p w:rsidR="00A45A1F" w:rsidRPr="00952317" w:rsidRDefault="005E578F" w:rsidP="00952317">
      <w:pPr>
        <w:rPr>
          <w:b/>
          <w:bCs/>
          <w:sz w:val="26"/>
          <w:szCs w:val="28"/>
        </w:rPr>
      </w:pPr>
      <w:hyperlink r:id="rId8" w:history="1">
        <w:r w:rsidR="00A45A1F" w:rsidRPr="00952317">
          <w:rPr>
            <w:b/>
            <w:bCs/>
            <w:sz w:val="26"/>
            <w:szCs w:val="28"/>
          </w:rPr>
          <w:t xml:space="preserve">1.5. Размещение информационных материалов. </w:t>
        </w:r>
      </w:hyperlink>
    </w:p>
    <w:p w:rsidR="00A45A1F" w:rsidRPr="00952317" w:rsidRDefault="00A45A1F" w:rsidP="00952317">
      <w:r w:rsidRPr="00952317">
        <w:t xml:space="preserve">На информационном </w:t>
      </w:r>
      <w:proofErr w:type="spellStart"/>
      <w:r w:rsidRPr="00952317">
        <w:t>стендеУчреждения</w:t>
      </w:r>
      <w:proofErr w:type="spellEnd"/>
      <w:r w:rsidRPr="00952317">
        <w:t xml:space="preserve">, официальном сайте администрации района, в информационно - </w:t>
      </w:r>
      <w:proofErr w:type="spellStart"/>
      <w:r w:rsidRPr="00952317">
        <w:t>телекоммуникационнойсети</w:t>
      </w:r>
      <w:proofErr w:type="spellEnd"/>
      <w:r w:rsidRPr="00952317">
        <w:t xml:space="preserve"> «Интернет», в Федеральной государственной информационной системе “Единый портал государственных и муниципальных услуг (функции)” размещается следующая обязательная информация:</w:t>
      </w:r>
    </w:p>
    <w:p w:rsidR="00A45A1F" w:rsidRPr="00952317" w:rsidRDefault="00A45A1F" w:rsidP="00952317">
      <w:r w:rsidRPr="00952317">
        <w:t xml:space="preserve">- режим </w:t>
      </w:r>
      <w:proofErr w:type="spellStart"/>
      <w:r w:rsidRPr="00952317">
        <w:t>работыУчреждения</w:t>
      </w:r>
      <w:proofErr w:type="spellEnd"/>
      <w:r w:rsidRPr="00952317">
        <w:t xml:space="preserve">, </w:t>
      </w:r>
      <w:proofErr w:type="gramStart"/>
      <w:r w:rsidRPr="00952317">
        <w:t>предоставляющего</w:t>
      </w:r>
      <w:proofErr w:type="gramEnd"/>
      <w:r w:rsidRPr="00952317">
        <w:t xml:space="preserve"> муниципальные услуги;</w:t>
      </w:r>
    </w:p>
    <w:p w:rsidR="00A45A1F" w:rsidRPr="00952317" w:rsidRDefault="00A45A1F" w:rsidP="00952317">
      <w:r w:rsidRPr="00952317">
        <w:t>- фамилии, имена, отчества работников, осуществляющих прием и информирование (консультирование) получателей муниципальной услуги;</w:t>
      </w:r>
    </w:p>
    <w:p w:rsidR="00A45A1F" w:rsidRPr="00952317" w:rsidRDefault="00A45A1F" w:rsidP="00952317">
      <w:r w:rsidRPr="00952317">
        <w:t xml:space="preserve">- </w:t>
      </w:r>
      <w:proofErr w:type="spellStart"/>
      <w:proofErr w:type="gramStart"/>
      <w:r w:rsidRPr="00952317">
        <w:t>Интернет-адреса</w:t>
      </w:r>
      <w:proofErr w:type="spellEnd"/>
      <w:proofErr w:type="gramEnd"/>
      <w:r w:rsidRPr="00952317">
        <w:t xml:space="preserve">, номера телефонов, адреса электронной почты </w:t>
      </w:r>
      <w:proofErr w:type="spellStart"/>
      <w:r w:rsidRPr="00952317">
        <w:t>Управленияи</w:t>
      </w:r>
      <w:proofErr w:type="spellEnd"/>
      <w:r w:rsidRPr="00952317">
        <w:t xml:space="preserve"> Учреждения, предоставляющего муниципальные услуги;</w:t>
      </w:r>
    </w:p>
    <w:p w:rsidR="00A45A1F" w:rsidRPr="00952317" w:rsidRDefault="00A45A1F" w:rsidP="00952317">
      <w:r w:rsidRPr="00952317">
        <w:t xml:space="preserve">- правила поведения </w:t>
      </w:r>
      <w:proofErr w:type="spellStart"/>
      <w:r w:rsidRPr="00952317">
        <w:t>вУчреждении</w:t>
      </w:r>
      <w:proofErr w:type="spellEnd"/>
      <w:r w:rsidRPr="00952317">
        <w:t>;</w:t>
      </w:r>
    </w:p>
    <w:p w:rsidR="00A45A1F" w:rsidRPr="00952317" w:rsidRDefault="00A45A1F" w:rsidP="00952317">
      <w:r w:rsidRPr="00952317">
        <w:t>- порядок предоставления муниципальной услуги;</w:t>
      </w:r>
    </w:p>
    <w:p w:rsidR="00A45A1F" w:rsidRPr="00952317" w:rsidRDefault="00A45A1F" w:rsidP="00952317">
      <w:r w:rsidRPr="00952317">
        <w:t>- перечень документов, необходимых для предоставления муниципальной услуги;</w:t>
      </w:r>
    </w:p>
    <w:p w:rsidR="00A45A1F" w:rsidRPr="00952317" w:rsidRDefault="00A45A1F" w:rsidP="00952317">
      <w:r w:rsidRPr="00952317">
        <w:t xml:space="preserve">- перечень видов и цен на </w:t>
      </w:r>
      <w:proofErr w:type="gramStart"/>
      <w:r w:rsidRPr="00952317">
        <w:t>платные</w:t>
      </w:r>
      <w:proofErr w:type="gramEnd"/>
      <w:r w:rsidRPr="00952317">
        <w:t xml:space="preserve"> </w:t>
      </w:r>
      <w:proofErr w:type="spellStart"/>
      <w:r w:rsidRPr="00952317">
        <w:t>услугиУчреждения</w:t>
      </w:r>
      <w:proofErr w:type="spellEnd"/>
      <w:r w:rsidRPr="00952317">
        <w:t>;</w:t>
      </w:r>
    </w:p>
    <w:p w:rsidR="00A45A1F" w:rsidRPr="00952317" w:rsidRDefault="00A45A1F" w:rsidP="00952317">
      <w:r w:rsidRPr="00952317">
        <w:t>- выдержки из нормативных актов по вопросам предоставления муниципальной услуги;</w:t>
      </w:r>
    </w:p>
    <w:p w:rsidR="00A45A1F" w:rsidRDefault="00A45A1F" w:rsidP="00952317">
      <w:r w:rsidRPr="00952317">
        <w:t>- копии Уставов Учреждений.</w:t>
      </w:r>
    </w:p>
    <w:p w:rsidR="00E540E8" w:rsidRPr="00952317" w:rsidRDefault="00E540E8" w:rsidP="00952317"/>
    <w:p w:rsidR="00A45A1F" w:rsidRPr="00952317" w:rsidRDefault="005E578F" w:rsidP="00E540E8">
      <w:pPr>
        <w:rPr>
          <w:rFonts w:cs="Arial"/>
          <w:b/>
          <w:bCs/>
          <w:sz w:val="28"/>
          <w:szCs w:val="26"/>
        </w:rPr>
      </w:pPr>
      <w:hyperlink r:id="rId9" w:history="1">
        <w:r w:rsidR="00A45A1F" w:rsidRPr="00952317">
          <w:rPr>
            <w:rFonts w:cs="Arial"/>
            <w:b/>
            <w:bCs/>
            <w:sz w:val="28"/>
            <w:szCs w:val="26"/>
            <w:lang w:val="en-US"/>
          </w:rPr>
          <w:t>II</w:t>
        </w:r>
        <w:r w:rsidR="00A45A1F" w:rsidRPr="00952317">
          <w:rPr>
            <w:rFonts w:cs="Arial"/>
            <w:b/>
            <w:bCs/>
            <w:sz w:val="28"/>
            <w:szCs w:val="26"/>
          </w:rPr>
          <w:t xml:space="preserve">. СТАНДАРТ ПРЕДОСТАВЛЕНИЯ </w:t>
        </w:r>
      </w:hyperlink>
      <w:hyperlink r:id="rId10" w:history="1">
        <w:r w:rsidR="00A45A1F" w:rsidRPr="00952317">
          <w:rPr>
            <w:rFonts w:cs="Arial"/>
            <w:b/>
            <w:bCs/>
            <w:sz w:val="28"/>
            <w:szCs w:val="26"/>
          </w:rPr>
          <w:t>МУНИЦИПАЛЬНОЙУСЛУГИ</w:t>
        </w:r>
      </w:hyperlink>
    </w:p>
    <w:p w:rsidR="00A45A1F" w:rsidRPr="00952317" w:rsidRDefault="00A45A1F" w:rsidP="00E540E8">
      <w:pPr>
        <w:autoSpaceDE w:val="0"/>
        <w:autoSpaceDN w:val="0"/>
        <w:adjustRightInd w:val="0"/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2.1. Наименование муниципальной услуги.</w:t>
      </w:r>
    </w:p>
    <w:p w:rsidR="00A45A1F" w:rsidRPr="00952317" w:rsidRDefault="00A45A1F" w:rsidP="00952317">
      <w:r w:rsidRPr="00952317">
        <w:rPr>
          <w:bCs/>
        </w:rPr>
        <w:t>Наименование муниципальной услуги</w:t>
      </w:r>
      <w:proofErr w:type="gramStart"/>
      <w:r w:rsidRPr="00952317">
        <w:t>«О</w:t>
      </w:r>
      <w:proofErr w:type="gramEnd"/>
      <w:r w:rsidRPr="00952317">
        <w:t>рганизация временного трудоустройства»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lastRenderedPageBreak/>
        <w:t>2.2. Наименование структурного подразделения предоставляющего муниципальную услугу.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Cs/>
        </w:rPr>
        <w:t xml:space="preserve">Муниципальную </w:t>
      </w:r>
      <w:proofErr w:type="spellStart"/>
      <w:r w:rsidRPr="00952317">
        <w:rPr>
          <w:bCs/>
        </w:rPr>
        <w:t>услугу</w:t>
      </w:r>
      <w:r w:rsidRPr="00952317">
        <w:t>предоставляет</w:t>
      </w:r>
      <w:proofErr w:type="spellEnd"/>
      <w:r w:rsidRPr="00952317">
        <w:t xml:space="preserve"> муниципальные бюджетное учреждение культуры «Молодежный </w:t>
      </w:r>
      <w:proofErr w:type="spellStart"/>
      <w:r w:rsidRPr="00952317">
        <w:t>культурно-досуговый</w:t>
      </w:r>
      <w:proofErr w:type="spellEnd"/>
      <w:r w:rsidRPr="00952317">
        <w:t xml:space="preserve"> центр «ЛИДЕР» (далее </w:t>
      </w:r>
      <w:proofErr w:type="gramStart"/>
      <w:r w:rsidRPr="00952317">
        <w:t>–У</w:t>
      </w:r>
      <w:proofErr w:type="gramEnd"/>
      <w:r w:rsidRPr="00952317">
        <w:t>чреждение).</w:t>
      </w:r>
    </w:p>
    <w:p w:rsidR="00A45A1F" w:rsidRPr="00952317" w:rsidRDefault="00A45A1F" w:rsidP="00952317">
      <w:pPr>
        <w:autoSpaceDE w:val="0"/>
        <w:autoSpaceDN w:val="0"/>
        <w:adjustRightInd w:val="0"/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 xml:space="preserve">2.3. Результат предоставления </w:t>
      </w:r>
      <w:proofErr w:type="spellStart"/>
      <w:r w:rsidRPr="00952317">
        <w:rPr>
          <w:b/>
          <w:bCs/>
          <w:sz w:val="26"/>
          <w:szCs w:val="28"/>
        </w:rPr>
        <w:t>муниципальнойуслуги</w:t>
      </w:r>
      <w:proofErr w:type="spellEnd"/>
      <w:r w:rsidRPr="00952317">
        <w:rPr>
          <w:b/>
          <w:bCs/>
          <w:sz w:val="26"/>
          <w:szCs w:val="28"/>
        </w:rPr>
        <w:t>.</w:t>
      </w:r>
    </w:p>
    <w:p w:rsidR="00A45A1F" w:rsidRPr="00952317" w:rsidRDefault="00A45A1F" w:rsidP="00952317">
      <w:proofErr w:type="spellStart"/>
      <w:r w:rsidRPr="00952317">
        <w:t>Результатомадминистративной</w:t>
      </w:r>
      <w:proofErr w:type="spellEnd"/>
      <w:r w:rsidRPr="00952317">
        <w:t xml:space="preserve"> процедуры является </w:t>
      </w:r>
      <w:proofErr w:type="spellStart"/>
      <w:r w:rsidRPr="00952317">
        <w:t>организацияучастия</w:t>
      </w:r>
      <w:proofErr w:type="spellEnd"/>
      <w:r w:rsidRPr="00952317">
        <w:t xml:space="preserve"> подростков в проектах по летней трудовой занятости, реализуемых Управлением и Учреждениями, содействие в трудоустройстве подростков и молодежи.</w:t>
      </w:r>
    </w:p>
    <w:p w:rsidR="00A45A1F" w:rsidRPr="00952317" w:rsidRDefault="00A45A1F" w:rsidP="00952317">
      <w:r w:rsidRPr="00952317">
        <w:t xml:space="preserve">Конечным результатом предоставления муниципальной услуги является отчет о выполнении муниципального задания на предоставление муниципальной </w:t>
      </w:r>
      <w:proofErr w:type="spellStart"/>
      <w:r w:rsidRPr="00952317">
        <w:t>услугифизическим</w:t>
      </w:r>
      <w:proofErr w:type="spellEnd"/>
      <w:r w:rsidRPr="00952317">
        <w:t xml:space="preserve"> и юридическим лицам.</w:t>
      </w:r>
    </w:p>
    <w:p w:rsidR="00A45A1F" w:rsidRPr="00952317" w:rsidRDefault="00A45A1F" w:rsidP="00952317">
      <w:r w:rsidRPr="00952317">
        <w:t xml:space="preserve">Отчет может иметь любую форму: текстовый, финансовый, оценочный лист и т.д. </w:t>
      </w:r>
    </w:p>
    <w:p w:rsidR="00A45A1F" w:rsidRPr="00952317" w:rsidRDefault="00A45A1F" w:rsidP="00952317">
      <w:r w:rsidRPr="00952317">
        <w:t xml:space="preserve">Периодичность предоставления отчетности о выполнении муниципального задания: ежеквартально и по итогам года – до конца января, следующего за отчетным периодом, по утвержденной форме отчета о выполнении муниципального задания. 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2.4. Срок предоставления Муниципальной услуги.</w:t>
      </w:r>
    </w:p>
    <w:p w:rsidR="00A45A1F" w:rsidRPr="00952317" w:rsidRDefault="00A45A1F" w:rsidP="00952317">
      <w:r w:rsidRPr="00952317">
        <w:t xml:space="preserve">Сроки предоставления муниципальной услуги определяются планом </w:t>
      </w:r>
      <w:proofErr w:type="spellStart"/>
      <w:r w:rsidRPr="00952317">
        <w:t>мероприятийУчреждения</w:t>
      </w:r>
      <w:proofErr w:type="spellEnd"/>
      <w:r w:rsidRPr="00952317">
        <w:t xml:space="preserve"> на соответствующий год согласно программе «Культура Крапивинского муниципального района».</w:t>
      </w:r>
    </w:p>
    <w:p w:rsidR="00A45A1F" w:rsidRPr="00952317" w:rsidRDefault="00A45A1F" w:rsidP="00952317">
      <w:r w:rsidRPr="00952317">
        <w:t>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A45A1F" w:rsidRPr="00952317" w:rsidRDefault="00A45A1F" w:rsidP="00952317">
      <w:pPr>
        <w:rPr>
          <w:color w:val="FFFFFF"/>
        </w:rPr>
      </w:pPr>
      <w:r w:rsidRPr="00952317">
        <w:t>Предоставление муниципальной услуги осуществляются в срок не позднее 30 дней со дня регистрации заявления, с учетом необходимости обращения в организации, участвующие в предоставлении муниципальной услуги.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2.5. Правовые основания для предоставления муниципальной услуги.</w:t>
      </w:r>
    </w:p>
    <w:p w:rsidR="00A45A1F" w:rsidRPr="00952317" w:rsidRDefault="00A45A1F" w:rsidP="00952317">
      <w:r w:rsidRPr="00952317">
        <w:t>Предоставление муниципальной услуги осуществляется в соответствии со следующими нормативно-правовыми актами:</w:t>
      </w:r>
    </w:p>
    <w:p w:rsidR="00A45A1F" w:rsidRPr="00952317" w:rsidRDefault="00A45A1F" w:rsidP="00952317">
      <w:r w:rsidRPr="00952317">
        <w:t xml:space="preserve">- </w:t>
      </w:r>
      <w:hyperlink r:id="rId11" w:tooltip="Конституцией" w:history="1">
        <w:r w:rsidRPr="009D48DB">
          <w:rPr>
            <w:rStyle w:val="a7"/>
          </w:rPr>
          <w:t>Конституцией</w:t>
        </w:r>
      </w:hyperlink>
      <w:r w:rsidRPr="00952317">
        <w:t xml:space="preserve"> Российской Федерации;</w:t>
      </w:r>
    </w:p>
    <w:p w:rsidR="00A45A1F" w:rsidRPr="00952317" w:rsidRDefault="00A45A1F" w:rsidP="00952317">
      <w:r w:rsidRPr="00952317">
        <w:t xml:space="preserve">-Федеральным законом </w:t>
      </w:r>
      <w:hyperlink r:id="rId12" w:tooltip="Об общих принципах организации местного самоуправления в Российской Федерации" w:history="1">
        <w:r w:rsidRPr="009D48DB">
          <w:rPr>
            <w:rStyle w:val="a7"/>
          </w:rPr>
          <w:t>от 06 октября 2003 года №131-ФЗ</w:t>
        </w:r>
      </w:hyperlink>
      <w:r w:rsidRPr="00952317">
        <w:t xml:space="preserve"> «Об общих принципах организации местного самоуправления в Российской Федерации»;</w:t>
      </w:r>
    </w:p>
    <w:p w:rsidR="00A45A1F" w:rsidRPr="00952317" w:rsidRDefault="00A45A1F" w:rsidP="00952317">
      <w:r w:rsidRPr="00952317">
        <w:t xml:space="preserve">-Законом Российской Федерации </w:t>
      </w:r>
      <w:hyperlink r:id="rId13" w:tgtFrame="Logical" w:history="1">
        <w:r w:rsidRPr="009D48DB">
          <w:rPr>
            <w:rStyle w:val="a7"/>
          </w:rPr>
          <w:t>от 19.04.91 № 1032-1</w:t>
        </w:r>
      </w:hyperlink>
      <w:r w:rsidRPr="00952317">
        <w:t xml:space="preserve"> «О занятости населения в Российской Федерации»;</w:t>
      </w:r>
    </w:p>
    <w:p w:rsidR="00A45A1F" w:rsidRPr="00952317" w:rsidRDefault="00A45A1F" w:rsidP="00952317">
      <w:r w:rsidRPr="00952317">
        <w:t>-</w:t>
      </w:r>
      <w:proofErr w:type="spellStart"/>
      <w:r w:rsidRPr="00952317">
        <w:t>РаспоряжениемПравительства</w:t>
      </w:r>
      <w:proofErr w:type="spellEnd"/>
      <w:r w:rsidRPr="00952317">
        <w:t xml:space="preserve"> Российской Федерации </w:t>
      </w:r>
      <w:hyperlink r:id="rId14" w:tgtFrame="Logical" w:history="1">
        <w:r w:rsidRPr="009D48DB">
          <w:rPr>
            <w:rStyle w:val="a7"/>
          </w:rPr>
          <w:t>от 18.12.2006№1760-р</w:t>
        </w:r>
      </w:hyperlink>
      <w:r w:rsidRPr="00952317">
        <w:t xml:space="preserve"> «О стратегии государственной молодежной политики в Российской Федерации»;</w:t>
      </w:r>
    </w:p>
    <w:p w:rsidR="00A45A1F" w:rsidRPr="00952317" w:rsidRDefault="005E578F" w:rsidP="00952317">
      <w:hyperlink r:id="rId15" w:tooltip="Трудовым кодексом" w:history="1">
        <w:proofErr w:type="gramStart"/>
        <w:r w:rsidR="00A45A1F" w:rsidRPr="009D48DB">
          <w:rPr>
            <w:rStyle w:val="a7"/>
          </w:rPr>
          <w:t>Трудовым кодексом</w:t>
        </w:r>
      </w:hyperlink>
      <w:r w:rsidR="00A45A1F" w:rsidRPr="00952317">
        <w:t xml:space="preserve"> Российской Федерации (Собрание законодательства Российской Федерации, 2002, N 1, ст. 3; N 30, ст. 3014; N 30, ст. 3033; 2003, N 27, ст. 2700; 2004, N 18, ст. 1690; N 35, ст. 3607; 2005, N 1, ст. 27; N 13, ст. 1209; N 19, ст. 1752; 2006, N 27, ст. 2878;</w:t>
      </w:r>
      <w:proofErr w:type="gramEnd"/>
      <w:r w:rsidR="00A45A1F" w:rsidRPr="00952317">
        <w:t xml:space="preserve"> N 41, ст. 4285; N 52 (ч. I), ст. 5498; 2007, N 1 (ч. I), ст. 34);</w:t>
      </w:r>
    </w:p>
    <w:p w:rsidR="00A45A1F" w:rsidRPr="00952317" w:rsidRDefault="00A45A1F" w:rsidP="00952317">
      <w:proofErr w:type="gramStart"/>
      <w:r w:rsidRPr="00952317">
        <w:t xml:space="preserve">Федеральным законом </w:t>
      </w:r>
      <w:hyperlink r:id="rId16" w:tgtFrame="Logical" w:history="1">
        <w:r w:rsidRPr="009D48DB">
          <w:rPr>
            <w:rStyle w:val="a7"/>
          </w:rPr>
          <w:t>от 24 июня 1999 года N 120-ФЗ</w:t>
        </w:r>
      </w:hyperlink>
      <w:r w:rsidRPr="00952317">
        <w:t xml:space="preserve">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2001, N 3, ст. 216; 2003, N 28, ст. 2880; 2004, N 27, ст. 2711; N 35, ст. 3607; N 49, ст. 4849; 2005, N 1 (ч. I), ст. 25;</w:t>
      </w:r>
      <w:proofErr w:type="gramEnd"/>
      <w:r w:rsidRPr="00952317">
        <w:t xml:space="preserve"> </w:t>
      </w:r>
      <w:proofErr w:type="gramStart"/>
      <w:r w:rsidRPr="00952317">
        <w:t>N 17, ст. 1485; 2006, N 2, ст. 174);</w:t>
      </w:r>
      <w:proofErr w:type="gramEnd"/>
    </w:p>
    <w:p w:rsidR="00A45A1F" w:rsidRPr="00952317" w:rsidRDefault="00A45A1F" w:rsidP="00952317">
      <w:r w:rsidRPr="00952317">
        <w:t xml:space="preserve">Федеральным законом </w:t>
      </w:r>
      <w:hyperlink r:id="rId17" w:tgtFrame="Logical" w:history="1">
        <w:r w:rsidRPr="009D48DB">
          <w:rPr>
            <w:rStyle w:val="a7"/>
          </w:rPr>
          <w:t>от 2 мая 2006 года N 59-ФЗ</w:t>
        </w:r>
      </w:hyperlink>
      <w:r w:rsidRPr="00952317">
        <w:t xml:space="preserve"> "О порядке рассмотрения обращений граждан Российской Федерации" (Собрание законодательства Российской Федерации, 2006, N 19, ст. 2060);-Уставом </w:t>
      </w:r>
    </w:p>
    <w:p w:rsidR="00A45A1F" w:rsidRPr="00952317" w:rsidRDefault="00A45A1F" w:rsidP="00952317">
      <w:r w:rsidRPr="00952317">
        <w:t>-Положение об Управлении;</w:t>
      </w:r>
    </w:p>
    <w:p w:rsidR="00A45A1F" w:rsidRPr="00952317" w:rsidRDefault="005E578F" w:rsidP="00952317">
      <w:hyperlink r:id="rId18" w:tgtFrame="Logical" w:history="1">
        <w:r w:rsidR="00A45A1F" w:rsidRPr="009D48DB">
          <w:rPr>
            <w:rStyle w:val="a7"/>
          </w:rPr>
          <w:t>-Уставами</w:t>
        </w:r>
      </w:hyperlink>
      <w:r w:rsidR="00A45A1F" w:rsidRPr="00952317">
        <w:t xml:space="preserve"> Учреждений.</w:t>
      </w:r>
    </w:p>
    <w:p w:rsidR="00A45A1F" w:rsidRPr="00952317" w:rsidRDefault="00A45A1F" w:rsidP="00952317">
      <w:pPr>
        <w:rPr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lastRenderedPageBreak/>
        <w:t>2.6.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Pr="00952317">
        <w:rPr>
          <w:bCs/>
          <w:sz w:val="26"/>
          <w:szCs w:val="28"/>
        </w:rPr>
        <w:t xml:space="preserve">, </w:t>
      </w:r>
      <w:r w:rsidRPr="00952317">
        <w:rPr>
          <w:b/>
          <w:bCs/>
          <w:sz w:val="26"/>
          <w:szCs w:val="28"/>
        </w:rPr>
        <w:t>подлежащих предоставлению заявителем.</w:t>
      </w:r>
    </w:p>
    <w:p w:rsidR="00A45A1F" w:rsidRPr="00952317" w:rsidRDefault="00A45A1F" w:rsidP="00952317">
      <w:r w:rsidRPr="00952317">
        <w:t xml:space="preserve">Перечень </w:t>
      </w:r>
      <w:proofErr w:type="gramStart"/>
      <w:r w:rsidRPr="00952317">
        <w:t>документов, предъявляемых для получения муниципальной услуги определяется</w:t>
      </w:r>
      <w:proofErr w:type="gramEnd"/>
      <w:r w:rsidRPr="00952317">
        <w:t xml:space="preserve"> Положением о конкретном мероприятии.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2.7. Перечень документов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и иных организаций.</w:t>
      </w:r>
    </w:p>
    <w:p w:rsidR="00A45A1F" w:rsidRPr="00952317" w:rsidRDefault="005E578F" w:rsidP="00952317">
      <w:pPr>
        <w:autoSpaceDE w:val="0"/>
        <w:autoSpaceDN w:val="0"/>
        <w:adjustRightInd w:val="0"/>
      </w:pPr>
      <w:r w:rsidRPr="00952317">
        <w:fldChar w:fldCharType="begin"/>
      </w:r>
      <w:r w:rsidR="009F29A5">
        <w:instrText>HYPERLINK "mailto:yun-biblioteka@yandex.ru"</w:instrText>
      </w:r>
      <w:r w:rsidRPr="00952317">
        <w:fldChar w:fldCharType="separate"/>
      </w:r>
      <w:r w:rsidR="00A45A1F" w:rsidRPr="00952317">
        <w:t xml:space="preserve">Для предоставления услуги по трудовому воспитанию в соответствии с нормативно-правовыми актами заявителю необходимо предоставить </w:t>
      </w:r>
      <w:proofErr w:type="spellStart"/>
      <w:r w:rsidR="00A45A1F" w:rsidRPr="00952317">
        <w:t>документы</w:t>
      </w:r>
      <w:proofErr w:type="gramStart"/>
      <w:r w:rsidR="00A45A1F" w:rsidRPr="00952317">
        <w:t>,в</w:t>
      </w:r>
      <w:proofErr w:type="gramEnd"/>
      <w:r w:rsidR="00A45A1F" w:rsidRPr="00952317">
        <w:t>ыдаваемые</w:t>
      </w:r>
      <w:proofErr w:type="spellEnd"/>
      <w:r w:rsidR="00A45A1F" w:rsidRPr="00952317">
        <w:t xml:space="preserve"> иными организациями:</w:t>
      </w:r>
    </w:p>
    <w:p w:rsidR="00A45A1F" w:rsidRPr="00952317" w:rsidRDefault="00952317" w:rsidP="00952317">
      <w:pPr>
        <w:autoSpaceDE w:val="0"/>
        <w:autoSpaceDN w:val="0"/>
        <w:adjustRightInd w:val="0"/>
      </w:pPr>
      <w:r>
        <w:t>-</w:t>
      </w:r>
      <w:r w:rsidR="005E578F" w:rsidRPr="00952317">
        <w:fldChar w:fldCharType="end"/>
      </w:r>
      <w:r w:rsidR="00A45A1F" w:rsidRPr="00952317">
        <w:t>медицинскую справку о состоянии здоровья;</w:t>
      </w:r>
    </w:p>
    <w:p w:rsidR="00A45A1F" w:rsidRPr="00952317" w:rsidRDefault="00952317" w:rsidP="00952317">
      <w:pPr>
        <w:autoSpaceDE w:val="0"/>
        <w:autoSpaceDN w:val="0"/>
        <w:adjustRightInd w:val="0"/>
      </w:pPr>
      <w:r>
        <w:t>-</w:t>
      </w:r>
      <w:r w:rsidR="00A45A1F" w:rsidRPr="00952317">
        <w:t xml:space="preserve">пенсионное страховое свидетельство; </w:t>
      </w:r>
    </w:p>
    <w:p w:rsidR="00A45A1F" w:rsidRPr="00952317" w:rsidRDefault="00952317" w:rsidP="00952317">
      <w:pPr>
        <w:autoSpaceDE w:val="0"/>
        <w:autoSpaceDN w:val="0"/>
        <w:adjustRightInd w:val="0"/>
        <w:ind w:left="567" w:firstLine="0"/>
      </w:pPr>
      <w:r>
        <w:t xml:space="preserve">- </w:t>
      </w:r>
      <w:r w:rsidR="00A45A1F" w:rsidRPr="00952317">
        <w:t>сберегательную книжку или номер счета;</w:t>
      </w:r>
    </w:p>
    <w:p w:rsidR="00A45A1F" w:rsidRPr="00952317" w:rsidRDefault="00952317" w:rsidP="00952317">
      <w:pPr>
        <w:autoSpaceDE w:val="0"/>
        <w:autoSpaceDN w:val="0"/>
        <w:adjustRightInd w:val="0"/>
        <w:ind w:left="567" w:firstLine="0"/>
      </w:pPr>
      <w:r>
        <w:t>-</w:t>
      </w:r>
      <w:r w:rsidR="00A45A1F" w:rsidRPr="00952317">
        <w:t>ИНН (индивидуальный налоговый номер).</w:t>
      </w:r>
    </w:p>
    <w:p w:rsidR="00A45A1F" w:rsidRPr="00952317" w:rsidRDefault="00952317" w:rsidP="00952317">
      <w:pPr>
        <w:autoSpaceDE w:val="0"/>
        <w:autoSpaceDN w:val="0"/>
        <w:adjustRightInd w:val="0"/>
        <w:ind w:left="567" w:firstLine="0"/>
      </w:pPr>
      <w:r>
        <w:t>-</w:t>
      </w:r>
      <w:r w:rsidR="00A45A1F" w:rsidRPr="00952317">
        <w:t>справка с учебного заведения;</w:t>
      </w:r>
    </w:p>
    <w:p w:rsidR="00A45A1F" w:rsidRPr="00952317" w:rsidRDefault="00952317" w:rsidP="00952317">
      <w:pPr>
        <w:autoSpaceDE w:val="0"/>
        <w:autoSpaceDN w:val="0"/>
        <w:adjustRightInd w:val="0"/>
      </w:pPr>
      <w:r>
        <w:t>-</w:t>
      </w:r>
      <w:r w:rsidR="00A45A1F" w:rsidRPr="00952317">
        <w:t xml:space="preserve"> трудовая книжка (за исключением случаев, когда трудовой договор заключается впервые);</w:t>
      </w:r>
    </w:p>
    <w:p w:rsidR="00A45A1F" w:rsidRPr="00952317" w:rsidRDefault="00952317" w:rsidP="00952317">
      <w:pPr>
        <w:autoSpaceDE w:val="0"/>
        <w:autoSpaceDN w:val="0"/>
        <w:adjustRightInd w:val="0"/>
        <w:ind w:left="567" w:firstLine="0"/>
      </w:pPr>
      <w:r>
        <w:t>-</w:t>
      </w:r>
      <w:r w:rsidR="00A45A1F" w:rsidRPr="00952317">
        <w:t xml:space="preserve"> паспорт ребенка;</w:t>
      </w:r>
    </w:p>
    <w:p w:rsidR="00A45A1F" w:rsidRPr="00952317" w:rsidRDefault="00952317" w:rsidP="00952317">
      <w:pPr>
        <w:autoSpaceDE w:val="0"/>
        <w:autoSpaceDN w:val="0"/>
        <w:adjustRightInd w:val="0"/>
        <w:ind w:left="567" w:firstLine="0"/>
      </w:pPr>
      <w:r>
        <w:t>-</w:t>
      </w:r>
      <w:r w:rsidR="00A45A1F" w:rsidRPr="00952317">
        <w:t xml:space="preserve"> разрешение от родителей;</w:t>
      </w:r>
    </w:p>
    <w:p w:rsidR="00A45A1F" w:rsidRPr="00952317" w:rsidRDefault="00A45A1F" w:rsidP="00952317">
      <w:pPr>
        <w:rPr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2.8.Перечень оснований для приостановления и (или) отказа в предоставлении муниципальной услуги.</w:t>
      </w:r>
    </w:p>
    <w:p w:rsidR="00A45A1F" w:rsidRPr="00952317" w:rsidRDefault="00A45A1F" w:rsidP="00952317">
      <w:r w:rsidRPr="00952317">
        <w:t xml:space="preserve">Не подлежат рассмотрению запросы и </w:t>
      </w:r>
      <w:proofErr w:type="spellStart"/>
      <w:proofErr w:type="gramStart"/>
      <w:r w:rsidRPr="00952317">
        <w:t>интернет-обращения</w:t>
      </w:r>
      <w:proofErr w:type="spellEnd"/>
      <w:proofErr w:type="gramEnd"/>
      <w:r w:rsidRPr="00952317">
        <w:t>, не содержащие фамилии и/или электронного адреса получателя, запросы, содержащие ненормативную лексику и оскорбительные выражения.</w:t>
      </w:r>
    </w:p>
    <w:p w:rsidR="00A45A1F" w:rsidRPr="00952317" w:rsidRDefault="00A45A1F" w:rsidP="00952317">
      <w:r w:rsidRPr="00952317">
        <w:t>В предоставлении муниципальной услуги вправе отказать на следующих основаниях:</w:t>
      </w:r>
    </w:p>
    <w:p w:rsidR="00A45A1F" w:rsidRPr="00952317" w:rsidRDefault="00A45A1F" w:rsidP="00952317">
      <w:r w:rsidRPr="00952317">
        <w:t>-собственная инициатива получателя муниципальной услуги;</w:t>
      </w:r>
    </w:p>
    <w:p w:rsidR="00A45A1F" w:rsidRPr="00952317" w:rsidRDefault="00A45A1F" w:rsidP="00952317">
      <w:r w:rsidRPr="00952317">
        <w:t>- отсутствие документов, необходимых для предоставления муниципальной услуги;</w:t>
      </w:r>
    </w:p>
    <w:p w:rsidR="00A45A1F" w:rsidRPr="00952317" w:rsidRDefault="00A45A1F" w:rsidP="00952317">
      <w:r w:rsidRPr="00952317">
        <w:t>-несоблюдение сроков, установленных в положении о проведении мероприятия, для подачи заявок на участие в мероприятии;</w:t>
      </w:r>
    </w:p>
    <w:p w:rsidR="00A45A1F" w:rsidRPr="00952317" w:rsidRDefault="00A45A1F" w:rsidP="00952317">
      <w:r w:rsidRPr="00952317">
        <w:t>- несоответствие получателя требованиям, установленным к участникам мероприятия;</w:t>
      </w:r>
    </w:p>
    <w:p w:rsidR="00A45A1F" w:rsidRPr="00952317" w:rsidRDefault="00A45A1F" w:rsidP="00952317">
      <w:r w:rsidRPr="00952317">
        <w:t>-нарушение правил внутреннего распорядка учреждения;</w:t>
      </w:r>
    </w:p>
    <w:p w:rsidR="00A45A1F" w:rsidRPr="00952317" w:rsidRDefault="00A45A1F" w:rsidP="00952317">
      <w:r w:rsidRPr="00952317">
        <w:t>- нахождение получателя муниципальной услуги в состоянии алкогольного или наркотического опьянения, в социально-неадекватном состоянии (враждебность, хулиганство);</w:t>
      </w:r>
    </w:p>
    <w:p w:rsidR="00A45A1F" w:rsidRPr="00952317" w:rsidRDefault="00A45A1F" w:rsidP="00952317">
      <w:r w:rsidRPr="00952317">
        <w:t xml:space="preserve">Отказ в предоставлении муниципальной услуги по этим и другим основаниям может быть обжалован в </w:t>
      </w:r>
      <w:proofErr w:type="spellStart"/>
      <w:r w:rsidRPr="00952317">
        <w:t>Управлениии</w:t>
      </w:r>
      <w:proofErr w:type="spellEnd"/>
      <w:r w:rsidRPr="00952317">
        <w:t>/или в суде.</w:t>
      </w:r>
    </w:p>
    <w:p w:rsidR="00A45A1F" w:rsidRPr="00952317" w:rsidRDefault="00A45A1F" w:rsidP="00952317">
      <w:pPr>
        <w:widowControl w:val="0"/>
        <w:tabs>
          <w:tab w:val="left" w:pos="1440"/>
        </w:tabs>
        <w:autoSpaceDE w:val="0"/>
        <w:autoSpaceDN w:val="0"/>
        <w:adjustRightInd w:val="0"/>
      </w:pPr>
      <w:r w:rsidRPr="00952317">
        <w:t>Основаниями для приостановления оказания муниципальной услуги являются:</w:t>
      </w:r>
    </w:p>
    <w:p w:rsidR="00A45A1F" w:rsidRPr="00952317" w:rsidRDefault="00A45A1F" w:rsidP="00952317">
      <w:pPr>
        <w:widowControl w:val="0"/>
        <w:tabs>
          <w:tab w:val="left" w:pos="1440"/>
        </w:tabs>
        <w:autoSpaceDE w:val="0"/>
        <w:autoSpaceDN w:val="0"/>
        <w:adjustRightInd w:val="0"/>
      </w:pPr>
      <w:r w:rsidRPr="00952317">
        <w:t xml:space="preserve"> - неисправность технического оборудования, используемого в процессе оказания муниципальной услуги;</w:t>
      </w:r>
    </w:p>
    <w:p w:rsidR="00A45A1F" w:rsidRPr="00952317" w:rsidRDefault="00A45A1F" w:rsidP="00952317">
      <w:pPr>
        <w:widowControl w:val="0"/>
        <w:tabs>
          <w:tab w:val="left" w:pos="1440"/>
        </w:tabs>
        <w:autoSpaceDE w:val="0"/>
        <w:autoSpaceDN w:val="0"/>
        <w:adjustRightInd w:val="0"/>
      </w:pPr>
      <w:r w:rsidRPr="00952317">
        <w:t xml:space="preserve"> -внезапно возникшая аварийная ситуация на месте проведения мероприятия;</w:t>
      </w:r>
    </w:p>
    <w:p w:rsidR="00A45A1F" w:rsidRPr="00952317" w:rsidRDefault="00A45A1F" w:rsidP="00952317">
      <w:pPr>
        <w:widowControl w:val="0"/>
        <w:tabs>
          <w:tab w:val="left" w:pos="1440"/>
        </w:tabs>
        <w:autoSpaceDE w:val="0"/>
        <w:autoSpaceDN w:val="0"/>
        <w:adjustRightInd w:val="0"/>
      </w:pPr>
      <w:r w:rsidRPr="00952317">
        <w:t xml:space="preserve"> - неблагоприятные климатические условия и иные форс-мажорные обстоятельства. 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2.9. Перечень услуг, которые являются необходимыми и обязательными для предоставления муниципальной услуги:</w:t>
      </w:r>
    </w:p>
    <w:p w:rsidR="00A45A1F" w:rsidRPr="00952317" w:rsidRDefault="00A45A1F" w:rsidP="00952317">
      <w:r w:rsidRPr="00952317">
        <w:lastRenderedPageBreak/>
        <w:t>-Организация и проведение консультаций по вопросам летней занятости подростков и молодежи;</w:t>
      </w:r>
    </w:p>
    <w:p w:rsidR="00A45A1F" w:rsidRPr="00952317" w:rsidRDefault="00A45A1F" w:rsidP="00952317">
      <w:r w:rsidRPr="00952317">
        <w:t>-организация трудовых отрядов на территории городского округа;</w:t>
      </w:r>
    </w:p>
    <w:p w:rsidR="00A45A1F" w:rsidRPr="00952317" w:rsidRDefault="00A45A1F" w:rsidP="00952317">
      <w:r w:rsidRPr="00952317">
        <w:t>-кадровое обеспечение деятельности трудовых отрядов (1 бригадир на 20 человек).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2.10. Порядок, размер и основания взимания платы за предоставление муниципальных услуг.</w:t>
      </w:r>
    </w:p>
    <w:p w:rsidR="00A45A1F" w:rsidRPr="00952317" w:rsidRDefault="00A45A1F" w:rsidP="00952317">
      <w:proofErr w:type="spellStart"/>
      <w:r w:rsidRPr="00952317">
        <w:t>Муниципальнаяуслуга</w:t>
      </w:r>
      <w:proofErr w:type="spellEnd"/>
      <w:r w:rsidRPr="00952317">
        <w:t xml:space="preserve"> оказывается Учреждением на безвозмездной основе в рамках ее финансового обеспечения из средств бюджета </w:t>
      </w:r>
      <w:proofErr w:type="spellStart"/>
      <w:r w:rsidRPr="00952317">
        <w:t>Кемеровскойобласти</w:t>
      </w:r>
      <w:proofErr w:type="spellEnd"/>
      <w:r w:rsidRPr="00952317">
        <w:t xml:space="preserve"> и Крапивинского муниципального района.</w:t>
      </w:r>
    </w:p>
    <w:p w:rsidR="00A45A1F" w:rsidRPr="00952317" w:rsidRDefault="00A45A1F" w:rsidP="00952317">
      <w:pPr>
        <w:rPr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2.11. Максимальный срок ожидания в очереди при подаче запроса о предоставлении муниципальной услуги.</w:t>
      </w:r>
    </w:p>
    <w:p w:rsidR="00A45A1F" w:rsidRPr="00952317" w:rsidRDefault="00A45A1F" w:rsidP="00952317">
      <w:r w:rsidRPr="00952317">
        <w:t>Муниципальная услуга оказывается постоянно, в течение года и носит плановый характер.</w:t>
      </w:r>
    </w:p>
    <w:p w:rsidR="00A45A1F" w:rsidRPr="00952317" w:rsidRDefault="00A45A1F" w:rsidP="00952317">
      <w:r w:rsidRPr="00952317">
        <w:t xml:space="preserve">Срок предоставления муниципальной услуги </w:t>
      </w:r>
      <w:proofErr w:type="spellStart"/>
      <w:r w:rsidRPr="00952317">
        <w:t>определяетсяПланом</w:t>
      </w:r>
      <w:proofErr w:type="spellEnd"/>
      <w:r w:rsidRPr="00952317">
        <w:t xml:space="preserve"> работы Учреждения в соответствии программой ««Культура Крапивинского муниципального района</w:t>
      </w:r>
      <w:proofErr w:type="gramStart"/>
      <w:r w:rsidRPr="00952317">
        <w:t>»н</w:t>
      </w:r>
      <w:proofErr w:type="gramEnd"/>
      <w:r w:rsidRPr="00952317">
        <w:t xml:space="preserve">а соответствующий год и муниципальным заданием на предоставление муниципальной услуги и составляет 30 </w:t>
      </w:r>
      <w:proofErr w:type="spellStart"/>
      <w:r w:rsidRPr="00952317">
        <w:t>днейсогласно</w:t>
      </w:r>
      <w:proofErr w:type="spellEnd"/>
      <w:r w:rsidRPr="00952317">
        <w:t xml:space="preserve"> </w:t>
      </w:r>
      <w:hyperlink r:id="rId19" w:tgtFrame="Logical" w:history="1">
        <w:r w:rsidRPr="009D48DB">
          <w:rPr>
            <w:rStyle w:val="a7"/>
          </w:rPr>
          <w:t>ФЗ – 210 от 07.07.2010.</w:t>
        </w:r>
      </w:hyperlink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Оказание муниципальной услуги производится:</w:t>
      </w:r>
    </w:p>
    <w:p w:rsidR="00A45A1F" w:rsidRPr="00952317" w:rsidRDefault="00A45A1F" w:rsidP="00952317">
      <w:pPr>
        <w:tabs>
          <w:tab w:val="left" w:pos="900"/>
        </w:tabs>
        <w:autoSpaceDE w:val="0"/>
        <w:autoSpaceDN w:val="0"/>
        <w:adjustRightInd w:val="0"/>
      </w:pPr>
      <w:r w:rsidRPr="00952317">
        <w:t>- в части информирования о возможностях трудоустройства потребителя в день обращения без предварительной записи;</w:t>
      </w:r>
    </w:p>
    <w:p w:rsidR="00A45A1F" w:rsidRPr="00952317" w:rsidRDefault="00A45A1F" w:rsidP="00952317">
      <w:pPr>
        <w:tabs>
          <w:tab w:val="left" w:pos="900"/>
        </w:tabs>
        <w:autoSpaceDE w:val="0"/>
        <w:autoSpaceDN w:val="0"/>
        <w:adjustRightInd w:val="0"/>
      </w:pPr>
      <w:r w:rsidRPr="00952317">
        <w:t>- в части оформления документов в назначенное Учреждением время без предварительной записи.</w:t>
      </w:r>
    </w:p>
    <w:p w:rsidR="00A45A1F" w:rsidRPr="00952317" w:rsidRDefault="00A45A1F" w:rsidP="00952317">
      <w:pPr>
        <w:widowControl w:val="0"/>
        <w:tabs>
          <w:tab w:val="left" w:pos="900"/>
        </w:tabs>
        <w:autoSpaceDE w:val="0"/>
        <w:autoSpaceDN w:val="0"/>
        <w:adjustRightInd w:val="0"/>
      </w:pPr>
      <w:r w:rsidRPr="00952317">
        <w:tab/>
        <w:t xml:space="preserve"> 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A45A1F" w:rsidRPr="00952317" w:rsidRDefault="00A45A1F" w:rsidP="00952317">
      <w:pPr>
        <w:widowControl w:val="0"/>
        <w:tabs>
          <w:tab w:val="left" w:pos="900"/>
        </w:tabs>
        <w:autoSpaceDE w:val="0"/>
        <w:autoSpaceDN w:val="0"/>
        <w:adjustRightInd w:val="0"/>
      </w:pPr>
      <w:r w:rsidRPr="00952317">
        <w:t xml:space="preserve">Заявление, представленное заявителем лично, регистрируется в установленном порядке в (указание места, где происходит регистрация заявления) в день обращения заявителя. </w:t>
      </w:r>
    </w:p>
    <w:p w:rsidR="00A45A1F" w:rsidRPr="00952317" w:rsidRDefault="00A45A1F" w:rsidP="00952317">
      <w:pPr>
        <w:widowControl w:val="0"/>
        <w:tabs>
          <w:tab w:val="left" w:pos="900"/>
        </w:tabs>
        <w:autoSpaceDE w:val="0"/>
        <w:autoSpaceDN w:val="0"/>
        <w:adjustRightInd w:val="0"/>
      </w:pPr>
      <w:r w:rsidRPr="00952317">
        <w:t>Заявление, представленное посредством почтового отправления, регистрируется в установленном порядке в (указание места, где происходит регистрация заявления) в день его поступления от организации почтовой связи.</w:t>
      </w:r>
    </w:p>
    <w:p w:rsidR="00A45A1F" w:rsidRPr="00952317" w:rsidRDefault="00A45A1F" w:rsidP="00952317">
      <w:pPr>
        <w:tabs>
          <w:tab w:val="left" w:pos="900"/>
        </w:tabs>
        <w:autoSpaceDE w:val="0"/>
        <w:autoSpaceDN w:val="0"/>
        <w:adjustRightInd w:val="0"/>
      </w:pPr>
      <w:r w:rsidRPr="00952317">
        <w:t>Заявление, поступившее в электронной форме, регистрируется в установленном порядке в (указание места, где происходит регистрация заявления) в день его поступления. Заявление, поступившее в нерабочее время, регистрируется в первый рабочий день</w:t>
      </w:r>
    </w:p>
    <w:p w:rsidR="00A45A1F" w:rsidRPr="00952317" w:rsidRDefault="00A45A1F" w:rsidP="00952317">
      <w:r w:rsidRPr="00952317">
        <w:t xml:space="preserve">В случае изменения режима работы Учреждения, отмены или изменения времени и даты проведения мероприятия, </w:t>
      </w:r>
      <w:proofErr w:type="spellStart"/>
      <w:r w:rsidRPr="00952317">
        <w:t>консультацийт.д</w:t>
      </w:r>
      <w:proofErr w:type="spellEnd"/>
      <w:r w:rsidRPr="00952317">
        <w:t xml:space="preserve">. получатели муниципальной услуги должны быть </w:t>
      </w:r>
      <w:proofErr w:type="spellStart"/>
      <w:r w:rsidRPr="00952317">
        <w:t>извещеныоб</w:t>
      </w:r>
      <w:proofErr w:type="spellEnd"/>
      <w:r w:rsidRPr="00952317">
        <w:t xml:space="preserve"> этом не менее чем за 3 дня до вступления в силу таких изменений.</w:t>
      </w:r>
    </w:p>
    <w:p w:rsidR="00A45A1F" w:rsidRPr="00952317" w:rsidRDefault="00A45A1F" w:rsidP="00952317">
      <w:r w:rsidRPr="00952317">
        <w:t xml:space="preserve">Время оказания индивидуально-консультативной услуги от 10 минут. В случае оказания одной и той же услуги неоднократно, работник Учреждения, предоставляющий муниципальную услугу, по согласованию </w:t>
      </w:r>
      <w:proofErr w:type="spellStart"/>
      <w:r w:rsidRPr="00952317">
        <w:t>спотребителем</w:t>
      </w:r>
      <w:proofErr w:type="gramStart"/>
      <w:r w:rsidRPr="00952317">
        <w:t>,о</w:t>
      </w:r>
      <w:proofErr w:type="gramEnd"/>
      <w:r w:rsidRPr="00952317">
        <w:t>пределяет</w:t>
      </w:r>
      <w:proofErr w:type="spellEnd"/>
      <w:r w:rsidRPr="00952317">
        <w:t xml:space="preserve"> график оказания услуг.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2.12. Требования к помещениям, в которых предоставляется муниципальная услуга.</w:t>
      </w:r>
    </w:p>
    <w:p w:rsidR="00A45A1F" w:rsidRPr="00952317" w:rsidRDefault="00A45A1F" w:rsidP="00952317">
      <w:proofErr w:type="gramStart"/>
      <w:r w:rsidRPr="00952317"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A45A1F" w:rsidRPr="00952317" w:rsidRDefault="00A45A1F" w:rsidP="00952317">
      <w:r w:rsidRPr="00952317">
        <w:lastRenderedPageBreak/>
        <w:t xml:space="preserve">Учреждение, предоставляющие муниципальную услугу, должно быть размещено в специально </w:t>
      </w:r>
      <w:proofErr w:type="spellStart"/>
      <w:r w:rsidRPr="00952317">
        <w:t>предназначенныхлибо</w:t>
      </w:r>
      <w:proofErr w:type="spellEnd"/>
      <w:r w:rsidRPr="00952317">
        <w:t xml:space="preserve"> приспособленных зданиях (помещениях) с соблюдением архитектурно-планировочных норм, соответствующих функциональному назначению Учреждения, требованиям к обеспечению безопасности труда и обслуживания получателей муниципальной услуги.</w:t>
      </w:r>
    </w:p>
    <w:p w:rsidR="00A45A1F" w:rsidRPr="00952317" w:rsidRDefault="00A45A1F" w:rsidP="00952317">
      <w:pPr>
        <w:contextualSpacing/>
      </w:pPr>
      <w:r w:rsidRPr="00952317">
        <w:t>Здания снабжаются вывеской с наименованием, адресом и режимом работы; оборудуются местами парковки автотранспорта.</w:t>
      </w:r>
    </w:p>
    <w:p w:rsidR="00A45A1F" w:rsidRPr="00952317" w:rsidRDefault="00A45A1F" w:rsidP="00952317">
      <w:pPr>
        <w:rPr>
          <w:b/>
        </w:rPr>
      </w:pPr>
      <w:r w:rsidRPr="00952317">
        <w:t xml:space="preserve">Здания должны иметь специальные приспособления и/или устройства для доступа </w:t>
      </w:r>
      <w:proofErr w:type="spellStart"/>
      <w:r w:rsidRPr="00952317">
        <w:t>маломобильных</w:t>
      </w:r>
      <w:proofErr w:type="spellEnd"/>
      <w:r w:rsidRPr="00952317">
        <w:t xml:space="preserve"> групп пользователей (пандусы, поручни у лестниц при входах в здание).</w:t>
      </w:r>
    </w:p>
    <w:p w:rsidR="00A45A1F" w:rsidRPr="00952317" w:rsidRDefault="00A45A1F" w:rsidP="00952317">
      <w:r w:rsidRPr="00952317">
        <w:t xml:space="preserve">Прием потребителей осуществляется в специально выделенных для этих целей помещениях и </w:t>
      </w:r>
      <w:proofErr w:type="spellStart"/>
      <w:r w:rsidRPr="00952317">
        <w:t>кабинетах</w:t>
      </w:r>
      <w:proofErr w:type="gramStart"/>
      <w:r w:rsidRPr="00952317">
        <w:t>,о</w:t>
      </w:r>
      <w:proofErr w:type="gramEnd"/>
      <w:r w:rsidRPr="00952317">
        <w:t>борудованных</w:t>
      </w:r>
      <w:proofErr w:type="spellEnd"/>
      <w:r w:rsidRPr="00952317">
        <w:t xml:space="preserve"> соответствующими указателями. Указатели должны быть четкими, заметными и понятными для потребителей.</w:t>
      </w:r>
    </w:p>
    <w:p w:rsidR="00A45A1F" w:rsidRPr="00952317" w:rsidRDefault="00A45A1F" w:rsidP="00952317">
      <w:pPr>
        <w:contextualSpacing/>
      </w:pPr>
      <w:r w:rsidRPr="00952317"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оказываемой муниципальной услуги.</w:t>
      </w:r>
    </w:p>
    <w:p w:rsidR="00A45A1F" w:rsidRPr="00952317" w:rsidRDefault="00A45A1F" w:rsidP="00952317">
      <w:pPr>
        <w:contextualSpacing/>
      </w:pPr>
      <w:r w:rsidRPr="00952317">
        <w:t>Учреждение должно иметь в своем распоряжении технику, оборудование, аппаратуру, отвечающие требованиям технических условий в количестве, обеспечивающем возможность оперативной работы и оказания муниципальной услуги в необходимом объеме и надлежащем качестве.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2.13. Показатели доступности и качества муниципальных услуг.</w:t>
      </w:r>
    </w:p>
    <w:p w:rsidR="00A45A1F" w:rsidRPr="00952317" w:rsidRDefault="00A45A1F" w:rsidP="00952317">
      <w:pPr>
        <w:autoSpaceDE w:val="0"/>
        <w:autoSpaceDN w:val="0"/>
        <w:adjustRightInd w:val="0"/>
        <w:rPr>
          <w:b/>
          <w:bCs/>
        </w:rPr>
      </w:pPr>
      <w:r w:rsidRPr="00952317">
        <w:t>Показателями доступности муниципальной услуги являются</w:t>
      </w:r>
      <w:r w:rsidRPr="00952317">
        <w:rPr>
          <w:b/>
        </w:rPr>
        <w:t>:</w:t>
      </w:r>
    </w:p>
    <w:p w:rsidR="00A45A1F" w:rsidRPr="00952317" w:rsidRDefault="00A45A1F" w:rsidP="00952317">
      <w:r w:rsidRPr="00952317">
        <w:t>-территориальная доступность;</w:t>
      </w:r>
    </w:p>
    <w:p w:rsidR="00A45A1F" w:rsidRPr="00952317" w:rsidRDefault="00A45A1F" w:rsidP="00952317">
      <w:r w:rsidRPr="00952317">
        <w:t xml:space="preserve">- наличие необходимой инфраструктуры – пандусы, оборудованные места ожидания; </w:t>
      </w:r>
    </w:p>
    <w:p w:rsidR="00A45A1F" w:rsidRPr="00952317" w:rsidRDefault="00A45A1F" w:rsidP="00952317">
      <w:r w:rsidRPr="00952317">
        <w:t>-наличие информационных стендов, указателей;</w:t>
      </w:r>
    </w:p>
    <w:p w:rsidR="00A45A1F" w:rsidRPr="00952317" w:rsidRDefault="00A45A1F" w:rsidP="00952317">
      <w:r w:rsidRPr="00952317">
        <w:t>Показателями качества муниципальной услуги являются:</w:t>
      </w:r>
    </w:p>
    <w:p w:rsidR="00A45A1F" w:rsidRPr="00952317" w:rsidRDefault="00A45A1F" w:rsidP="00952317">
      <w:r w:rsidRPr="00952317">
        <w:t>-степень удовлетворенности получателей услуги от процесса получения услуги и ее результата;</w:t>
      </w:r>
    </w:p>
    <w:p w:rsidR="00A45A1F" w:rsidRPr="00952317" w:rsidRDefault="00A45A1F" w:rsidP="00952317">
      <w:r w:rsidRPr="00952317">
        <w:t>-количественный охват подростков и молодежи муниципальной услугой;</w:t>
      </w:r>
    </w:p>
    <w:p w:rsidR="00A45A1F" w:rsidRPr="00952317" w:rsidRDefault="00A45A1F" w:rsidP="00952317">
      <w:r w:rsidRPr="00952317">
        <w:t>-количество мероприятий, проводимых в рамках муниципальной услуги;</w:t>
      </w:r>
    </w:p>
    <w:p w:rsidR="00A45A1F" w:rsidRPr="00952317" w:rsidRDefault="00A45A1F" w:rsidP="00952317">
      <w:r w:rsidRPr="00952317">
        <w:t>- количественный охват подростков и молодежи, находящихся в трудной жизненной ситуации;</w:t>
      </w:r>
    </w:p>
    <w:p w:rsidR="00A45A1F" w:rsidRPr="00952317" w:rsidRDefault="00A45A1F" w:rsidP="00952317">
      <w:r w:rsidRPr="00952317">
        <w:t>-объем затрат на предоставление муниципальной услуги;</w:t>
      </w:r>
    </w:p>
    <w:p w:rsidR="00A45A1F" w:rsidRPr="00952317" w:rsidRDefault="00A45A1F" w:rsidP="00952317">
      <w:r w:rsidRPr="00952317">
        <w:t>-соответствие требованиям Административного регламента;</w:t>
      </w:r>
    </w:p>
    <w:p w:rsidR="00A45A1F" w:rsidRPr="00952317" w:rsidRDefault="00A45A1F" w:rsidP="00952317">
      <w:r w:rsidRPr="00952317">
        <w:t>-результаты служебных проверок;</w:t>
      </w:r>
    </w:p>
    <w:p w:rsidR="00A45A1F" w:rsidRPr="00952317" w:rsidRDefault="00A45A1F" w:rsidP="00952317">
      <w:r w:rsidRPr="00952317">
        <w:t>- регулярный контроль качества обслуживания, анализ обращений граждан и случаев досудебного обжалования.</w:t>
      </w:r>
    </w:p>
    <w:p w:rsidR="00A45A1F" w:rsidRPr="00952317" w:rsidRDefault="00A45A1F" w:rsidP="00952317">
      <w:r w:rsidRPr="00952317">
        <w:t xml:space="preserve">Для получения оценки качества муниципальной услуги со стороны потребителя </w:t>
      </w:r>
      <w:proofErr w:type="spellStart"/>
      <w:r w:rsidRPr="00952317">
        <w:t>имеетсякнига</w:t>
      </w:r>
      <w:proofErr w:type="spellEnd"/>
      <w:r w:rsidRPr="00952317">
        <w:t xml:space="preserve"> отзывов и предложений.</w:t>
      </w:r>
    </w:p>
    <w:p w:rsidR="00A45A1F" w:rsidRPr="00952317" w:rsidRDefault="00A45A1F" w:rsidP="00952317">
      <w:pPr>
        <w:tabs>
          <w:tab w:val="left" w:pos="993"/>
        </w:tabs>
        <w:autoSpaceDE w:val="0"/>
        <w:autoSpaceDN w:val="0"/>
        <w:adjustRightInd w:val="0"/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 xml:space="preserve">2.14. Иные требования, в том числе учитывающие особенности предоставления Муниципальной </w:t>
      </w:r>
      <w:proofErr w:type="spellStart"/>
      <w:r w:rsidRPr="00952317">
        <w:rPr>
          <w:b/>
          <w:bCs/>
          <w:sz w:val="26"/>
          <w:szCs w:val="28"/>
        </w:rPr>
        <w:t>услугив</w:t>
      </w:r>
      <w:proofErr w:type="spellEnd"/>
      <w:r w:rsidRPr="00952317">
        <w:rPr>
          <w:b/>
          <w:bCs/>
          <w:sz w:val="26"/>
          <w:szCs w:val="28"/>
        </w:rPr>
        <w:t xml:space="preserve"> электронной форме.</w:t>
      </w:r>
    </w:p>
    <w:p w:rsidR="00A45A1F" w:rsidRPr="00952317" w:rsidRDefault="00A45A1F" w:rsidP="00952317">
      <w:pPr>
        <w:tabs>
          <w:tab w:val="left" w:pos="993"/>
        </w:tabs>
        <w:autoSpaceDE w:val="0"/>
        <w:autoSpaceDN w:val="0"/>
        <w:adjustRightInd w:val="0"/>
        <w:rPr>
          <w:b/>
          <w:bCs/>
        </w:rPr>
      </w:pPr>
      <w:r w:rsidRPr="00952317">
        <w:t>Учреждение должно быть укомплектовано достаточным для обеспечения своей деятельности числом специалистов и технического персонала. Все специалисты должны обладать достаточной квалификацией для оказания муниципальной услуги. Для всех сотрудников должны быть утверждены должностные инструкции, устанавливающие их права и обязанности.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 xml:space="preserve">Работники </w:t>
      </w:r>
      <w:proofErr w:type="spellStart"/>
      <w:r w:rsidRPr="00952317">
        <w:t>Учрежденияобеспечиваются</w:t>
      </w:r>
      <w:proofErr w:type="spellEnd"/>
      <w:r w:rsidRPr="00952317">
        <w:t xml:space="preserve"> личными нагрудными карточками (</w:t>
      </w:r>
      <w:proofErr w:type="spellStart"/>
      <w:r w:rsidRPr="00952317">
        <w:t>бейджиками</w:t>
      </w:r>
      <w:proofErr w:type="spellEnd"/>
      <w:r w:rsidRPr="00952317">
        <w:t xml:space="preserve">) с указанием фамилии, имени, отчества и должности. 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На Интернет-сайте администрации управления культуры, молодежной политики и спорта должна содержаться следующая информация: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lastRenderedPageBreak/>
        <w:t>- месторасположение, схема проезда, график (режим) работы, номера телефонов, адрес электронной почты органов, участвующих в оказании муниципальной услуги;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-процедура предоставления муниципальной услуги (в текстовом виде и в виде блок-схемы);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-порядок обжалования решения, действия или бездействия органов, участвующих в оказании муниципальной услуги, их должностных лиц и работников;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-порядок рассмотрения обращений получателей муниципальной услуги;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-перечень получателей муниципальной услуги;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-перечень документов, необходимых для получения муниципальной услуги;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-извлечения из законодательных и нормативных правовых актов, регулирующих деятельность по предоставлению муниципальной услуги;</w:t>
      </w:r>
    </w:p>
    <w:p w:rsidR="00A45A1F" w:rsidRPr="00952317" w:rsidRDefault="00A45A1F" w:rsidP="00952317">
      <w:pPr>
        <w:autoSpaceDE w:val="0"/>
        <w:autoSpaceDN w:val="0"/>
        <w:adjustRightInd w:val="0"/>
      </w:pPr>
      <w:r w:rsidRPr="00952317">
        <w:t>-основания отказа в предоставлении муниципальной услуги.</w:t>
      </w:r>
    </w:p>
    <w:p w:rsidR="00A45A1F" w:rsidRPr="00952317" w:rsidRDefault="00A45A1F" w:rsidP="00952317">
      <w:pPr>
        <w:autoSpaceDE w:val="0"/>
        <w:autoSpaceDN w:val="0"/>
        <w:adjustRightInd w:val="0"/>
      </w:pPr>
    </w:p>
    <w:p w:rsidR="00A45A1F" w:rsidRPr="00952317" w:rsidRDefault="00A45A1F" w:rsidP="00952317">
      <w:pPr>
        <w:rPr>
          <w:rFonts w:cs="Arial"/>
          <w:b/>
          <w:bCs/>
          <w:sz w:val="28"/>
          <w:szCs w:val="26"/>
        </w:rPr>
      </w:pPr>
      <w:r w:rsidRPr="00952317">
        <w:rPr>
          <w:rFonts w:cs="Arial"/>
          <w:b/>
          <w:bCs/>
          <w:sz w:val="28"/>
          <w:szCs w:val="26"/>
        </w:rPr>
        <w:t>III АДМИНИСТРАТИВНЫЕ ПРОЦЕДУРЫ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3.1. Основание для начала административной процедуры.</w:t>
      </w:r>
    </w:p>
    <w:p w:rsidR="00A45A1F" w:rsidRPr="00952317" w:rsidRDefault="00A45A1F" w:rsidP="00952317">
      <w:r w:rsidRPr="00952317">
        <w:t>Основанием для начала административного действия является личное обращение получателя муниципальной услуги, или посредством почтового сообщения, электронной почты, на форумах официальных интернет-сайтов, по телефону.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3.2. Содержание административных действий.</w:t>
      </w:r>
    </w:p>
    <w:p w:rsidR="00A45A1F" w:rsidRPr="00952317" w:rsidRDefault="00A45A1F" w:rsidP="00952317">
      <w:r w:rsidRPr="00952317">
        <w:t>При предоставлении муниципальной услуги соблюдается следующий порядок действий:</w:t>
      </w:r>
    </w:p>
    <w:p w:rsidR="00A45A1F" w:rsidRPr="00952317" w:rsidRDefault="00A45A1F" w:rsidP="00952317">
      <w:r w:rsidRPr="00952317">
        <w:t xml:space="preserve">- Письменное обращение об оказании муниципальной услуги по форме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 и в соответствии со сроками, указанными в Положении о проведении </w:t>
      </w:r>
      <w:proofErr w:type="spellStart"/>
      <w:r w:rsidRPr="00952317">
        <w:t>мероприятияв</w:t>
      </w:r>
      <w:proofErr w:type="spellEnd"/>
      <w:r w:rsidRPr="00952317">
        <w:t xml:space="preserve"> Журнале учета посетителей;</w:t>
      </w:r>
    </w:p>
    <w:p w:rsidR="00A45A1F" w:rsidRPr="00952317" w:rsidRDefault="00A45A1F" w:rsidP="00952317">
      <w:r w:rsidRPr="00952317">
        <w:t>- консультирование по вопросам предоставления требуемого пакета документов (ИНН, пенсионное страховое свидетельство, копии паспорта и т.д.);</w:t>
      </w:r>
    </w:p>
    <w:p w:rsidR="00A45A1F" w:rsidRPr="00952317" w:rsidRDefault="00A45A1F" w:rsidP="00952317">
      <w:r w:rsidRPr="00952317">
        <w:t xml:space="preserve">- при предоставлении требуемого пакета документов (ИНН, пенсионное страховое свидетельство, копии паспорта и т.д.) принятие решения о предоставлении или отказе в оказании муниципальной услуги; </w:t>
      </w:r>
    </w:p>
    <w:p w:rsidR="00A45A1F" w:rsidRPr="00952317" w:rsidRDefault="00A45A1F" w:rsidP="00952317">
      <w:pPr>
        <w:tabs>
          <w:tab w:val="left" w:pos="1440"/>
        </w:tabs>
        <w:autoSpaceDE w:val="0"/>
        <w:autoSpaceDN w:val="0"/>
        <w:adjustRightInd w:val="0"/>
      </w:pPr>
      <w:r w:rsidRPr="00952317">
        <w:t xml:space="preserve">- в случае отказа в оказании муниципальной услуги разъяснение причин, послуживших основанием для отказа; </w:t>
      </w:r>
    </w:p>
    <w:p w:rsidR="00A45A1F" w:rsidRPr="00952317" w:rsidRDefault="00A45A1F" w:rsidP="00952317">
      <w:r w:rsidRPr="00952317">
        <w:t>- формирование трудовых бригад (по месту жительства), определение бригадирского состава;</w:t>
      </w:r>
    </w:p>
    <w:p w:rsidR="00A45A1F" w:rsidRPr="00952317" w:rsidRDefault="00A45A1F" w:rsidP="00952317">
      <w:r w:rsidRPr="00952317">
        <w:t>-организация контроля выполнения объема работ трудовыми отрядами;</w:t>
      </w:r>
    </w:p>
    <w:p w:rsidR="00A45A1F" w:rsidRPr="00952317" w:rsidRDefault="00A45A1F" w:rsidP="00952317">
      <w:proofErr w:type="gramStart"/>
      <w:r w:rsidRPr="00952317">
        <w:t xml:space="preserve">- подготовка аналитического отчета о </w:t>
      </w:r>
      <w:proofErr w:type="spellStart"/>
      <w:r w:rsidRPr="00952317">
        <w:t>результатахпроекта</w:t>
      </w:r>
      <w:proofErr w:type="spellEnd"/>
      <w:r w:rsidRPr="00952317">
        <w:t xml:space="preserve"> трудоустройства, статистической </w:t>
      </w:r>
      <w:proofErr w:type="spellStart"/>
      <w:r w:rsidRPr="00952317">
        <w:t>отчетностив</w:t>
      </w:r>
      <w:proofErr w:type="spellEnd"/>
      <w:r w:rsidRPr="00952317">
        <w:t xml:space="preserve"> форме таблиц, диаграмм (количественный </w:t>
      </w:r>
      <w:proofErr w:type="spellStart"/>
      <w:r w:rsidRPr="00952317">
        <w:t>охватучастников</w:t>
      </w:r>
      <w:proofErr w:type="spellEnd"/>
      <w:r w:rsidRPr="00952317">
        <w:t xml:space="preserve"> (критерий возрастной, половой и т.д.), подготовка итоговой фото-презентации мероприятия; анализ перспективных системных мероприятий.</w:t>
      </w:r>
      <w:proofErr w:type="gramEnd"/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3.3. Сведения о должностном лице, ответственном за выполнение административного действия.</w:t>
      </w:r>
    </w:p>
    <w:p w:rsidR="00A45A1F" w:rsidRPr="00952317" w:rsidRDefault="00A45A1F" w:rsidP="00952317">
      <w:r w:rsidRPr="00952317">
        <w:t xml:space="preserve">Должностным лицом, </w:t>
      </w:r>
      <w:proofErr w:type="spellStart"/>
      <w:r w:rsidRPr="00952317">
        <w:t>ответственнымза</w:t>
      </w:r>
      <w:proofErr w:type="spellEnd"/>
      <w:r w:rsidRPr="00952317">
        <w:t xml:space="preserve"> </w:t>
      </w:r>
      <w:proofErr w:type="spellStart"/>
      <w:r w:rsidRPr="00952317">
        <w:t>выполнениеадминистративного</w:t>
      </w:r>
      <w:proofErr w:type="spellEnd"/>
      <w:r w:rsidRPr="00952317">
        <w:t xml:space="preserve"> </w:t>
      </w:r>
      <w:proofErr w:type="spellStart"/>
      <w:r w:rsidRPr="00952317">
        <w:t>действия</w:t>
      </w:r>
      <w:proofErr w:type="gramStart"/>
      <w:r w:rsidRPr="00952317">
        <w:t>,я</w:t>
      </w:r>
      <w:proofErr w:type="gramEnd"/>
      <w:r w:rsidRPr="00952317">
        <w:t>вляетсядиректор</w:t>
      </w:r>
      <w:proofErr w:type="spellEnd"/>
      <w:r w:rsidRPr="00952317">
        <w:t xml:space="preserve"> Учреждения.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3.4. Критерии принятия решений.</w:t>
      </w:r>
    </w:p>
    <w:p w:rsidR="00A45A1F" w:rsidRPr="00952317" w:rsidRDefault="00A45A1F" w:rsidP="00952317">
      <w:r w:rsidRPr="00952317">
        <w:t>Принятие решения о предоставлении муниципальной услуги осуществляется в соответствии с разделом 2 настоящего регламента.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 xml:space="preserve">3.5. </w:t>
      </w:r>
      <w:proofErr w:type="spellStart"/>
      <w:r w:rsidRPr="00952317">
        <w:rPr>
          <w:b/>
          <w:bCs/>
          <w:sz w:val="26"/>
          <w:szCs w:val="28"/>
        </w:rPr>
        <w:t>Результатадминистративной</w:t>
      </w:r>
      <w:proofErr w:type="spellEnd"/>
      <w:r w:rsidRPr="00952317">
        <w:rPr>
          <w:b/>
          <w:bCs/>
          <w:sz w:val="26"/>
          <w:szCs w:val="28"/>
        </w:rPr>
        <w:t xml:space="preserve"> процедуры.</w:t>
      </w:r>
    </w:p>
    <w:p w:rsidR="00A45A1F" w:rsidRPr="00952317" w:rsidRDefault="00A45A1F" w:rsidP="00952317">
      <w:proofErr w:type="spellStart"/>
      <w:r w:rsidRPr="00952317">
        <w:lastRenderedPageBreak/>
        <w:t>Результатомадминистративной</w:t>
      </w:r>
      <w:proofErr w:type="spellEnd"/>
      <w:r w:rsidRPr="00952317">
        <w:t xml:space="preserve"> процедуры является </w:t>
      </w:r>
      <w:proofErr w:type="spellStart"/>
      <w:r w:rsidRPr="00952317">
        <w:t>организацияучастия</w:t>
      </w:r>
      <w:proofErr w:type="spellEnd"/>
      <w:r w:rsidRPr="00952317">
        <w:t xml:space="preserve"> подростков в проектах по летней трудовой занятости, реализуемых Управлением и Учреждениями, содействие в трудоустройстве подростков и молодежи.</w:t>
      </w:r>
    </w:p>
    <w:p w:rsidR="00A45A1F" w:rsidRPr="00952317" w:rsidRDefault="00A45A1F" w:rsidP="00952317">
      <w:r w:rsidRPr="00952317">
        <w:t xml:space="preserve">Конечным результатом предоставления муниципальной услуги является отчет о выполнении муниципального задания на предоставление муниципальной </w:t>
      </w:r>
      <w:proofErr w:type="spellStart"/>
      <w:r w:rsidRPr="00952317">
        <w:t>услугифизическим</w:t>
      </w:r>
      <w:proofErr w:type="spellEnd"/>
      <w:r w:rsidRPr="00952317">
        <w:t xml:space="preserve"> и юридическим лицам городского округа.</w:t>
      </w:r>
    </w:p>
    <w:p w:rsidR="00A45A1F" w:rsidRPr="00952317" w:rsidRDefault="00A45A1F" w:rsidP="00952317">
      <w:r w:rsidRPr="00952317">
        <w:t xml:space="preserve">Отчет может иметь любую форму: текстовый, финансовый, оценочный лист и т.д. </w:t>
      </w:r>
    </w:p>
    <w:p w:rsidR="00A45A1F" w:rsidRPr="00952317" w:rsidRDefault="00A45A1F" w:rsidP="00952317">
      <w:r w:rsidRPr="00952317">
        <w:t xml:space="preserve">Периодичность предоставления отчетности о выполнении муниципального задания: ежеквартально и по итогам года – до конца января, следующего за отчетным периодом, по утвержденной форме отчета о выполнении муниципального задания. </w:t>
      </w:r>
    </w:p>
    <w:p w:rsidR="00A45A1F" w:rsidRPr="00952317" w:rsidRDefault="00A45A1F" w:rsidP="00952317">
      <w:pPr>
        <w:ind w:left="540"/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3.6. Блок-схема предоставления муниципальной услуги.</w:t>
      </w:r>
    </w:p>
    <w:p w:rsidR="00A45A1F" w:rsidRPr="00952317" w:rsidRDefault="00A45A1F" w:rsidP="00952317">
      <w:pPr>
        <w:rPr>
          <w:b/>
        </w:rPr>
      </w:pP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Блок – схема</w:t>
      </w:r>
    </w:p>
    <w:p w:rsidR="00A45A1F" w:rsidRPr="00952317" w:rsidRDefault="00A45A1F" w:rsidP="00952317">
      <w:pPr>
        <w:rPr>
          <w:b/>
          <w:bCs/>
          <w:sz w:val="26"/>
          <w:szCs w:val="28"/>
        </w:rPr>
      </w:pPr>
      <w:r w:rsidRPr="00952317">
        <w:rPr>
          <w:b/>
          <w:bCs/>
          <w:sz w:val="26"/>
          <w:szCs w:val="28"/>
        </w:rPr>
        <w:t>к административному регламенту</w:t>
      </w:r>
    </w:p>
    <w:p w:rsidR="00A45A1F" w:rsidRPr="00952317" w:rsidRDefault="00A45A1F" w:rsidP="00952317">
      <w:pPr>
        <w:spacing w:before="100" w:beforeAutospacing="1" w:after="100" w:afterAutospacing="1"/>
        <w:rPr>
          <w:b/>
        </w:rPr>
      </w:pPr>
      <w:r w:rsidRPr="00952317">
        <w:rPr>
          <w:bCs/>
        </w:rPr>
        <w:t>Предоставление муниципальной услуги</w:t>
      </w:r>
      <w:proofErr w:type="gramStart"/>
      <w:r w:rsidR="004C2D88">
        <w:t>«</w:t>
      </w:r>
      <w:r w:rsidRPr="00952317">
        <w:t>О</w:t>
      </w:r>
      <w:proofErr w:type="gramEnd"/>
      <w:r w:rsidRPr="00952317">
        <w:t>рганизация временного трудоустройства».</w:t>
      </w:r>
    </w:p>
    <w:tbl>
      <w:tblPr>
        <w:tblStyle w:val="a8"/>
        <w:tblW w:w="5000" w:type="pct"/>
        <w:jc w:val="center"/>
        <w:tblLook w:val="04A0"/>
      </w:tblPr>
      <w:tblGrid>
        <w:gridCol w:w="4926"/>
        <w:gridCol w:w="4927"/>
      </w:tblGrid>
      <w:tr w:rsidR="004C2D88" w:rsidTr="00E540E8">
        <w:trPr>
          <w:jc w:val="center"/>
        </w:trPr>
        <w:tc>
          <w:tcPr>
            <w:tcW w:w="4572" w:type="dxa"/>
          </w:tcPr>
          <w:p w:rsidR="004C2D88" w:rsidRDefault="004C2D88" w:rsidP="00E540E8">
            <w:pPr>
              <w:pStyle w:val="Table0"/>
            </w:pPr>
          </w:p>
        </w:tc>
        <w:tc>
          <w:tcPr>
            <w:tcW w:w="4573" w:type="dxa"/>
          </w:tcPr>
          <w:p w:rsidR="004C2D88" w:rsidRPr="00553650" w:rsidRDefault="004C2D88" w:rsidP="00E540E8">
            <w:pPr>
              <w:pStyle w:val="Table0"/>
            </w:pPr>
            <w:r>
              <w:t>Прием заявок  на получение муниципальной услуги</w:t>
            </w:r>
          </w:p>
          <w:p w:rsidR="004C2D88" w:rsidRDefault="004C2D88" w:rsidP="00E540E8">
            <w:pPr>
              <w:pStyle w:val="Table"/>
              <w:rPr>
                <w:b/>
              </w:rPr>
            </w:pPr>
            <w:r>
              <w:t>Консультирование по вопросам предоставления требуемого пакета</w:t>
            </w:r>
          </w:p>
        </w:tc>
      </w:tr>
      <w:tr w:rsidR="004C2D88" w:rsidTr="00E540E8">
        <w:trPr>
          <w:jc w:val="center"/>
        </w:trPr>
        <w:tc>
          <w:tcPr>
            <w:tcW w:w="4572" w:type="dxa"/>
          </w:tcPr>
          <w:p w:rsidR="004C2D88" w:rsidRDefault="004C2D88" w:rsidP="00E540E8">
            <w:pPr>
              <w:pStyle w:val="Table"/>
            </w:pPr>
            <w:r w:rsidRPr="006E7568">
              <w:t>При отсутствии  необходимых документов – отказ в предоставлении</w:t>
            </w:r>
          </w:p>
          <w:p w:rsidR="004C2D88" w:rsidRDefault="004C2D88" w:rsidP="00E540E8">
            <w:pPr>
              <w:pStyle w:val="Table"/>
            </w:pPr>
          </w:p>
          <w:p w:rsidR="004C2D88" w:rsidRDefault="004C2D88" w:rsidP="00E540E8">
            <w:pPr>
              <w:pStyle w:val="Table"/>
            </w:pPr>
            <w:r>
              <w:t>Информирование получателя об отказе в предоставлении муниципальной услуги</w:t>
            </w:r>
          </w:p>
          <w:p w:rsidR="004C2D88" w:rsidRDefault="004C2D88" w:rsidP="00E540E8">
            <w:pPr>
              <w:pStyle w:val="Table"/>
            </w:pPr>
          </w:p>
        </w:tc>
        <w:tc>
          <w:tcPr>
            <w:tcW w:w="4573" w:type="dxa"/>
          </w:tcPr>
          <w:p w:rsidR="004C2D88" w:rsidRDefault="004C2D88" w:rsidP="00E540E8">
            <w:pPr>
              <w:pStyle w:val="Table"/>
              <w:rPr>
                <w:b/>
              </w:rPr>
            </w:pPr>
            <w:r>
              <w:t>Принятие решения об оказании муниципальной услуги</w:t>
            </w:r>
          </w:p>
        </w:tc>
      </w:tr>
      <w:tr w:rsidR="004C2D88" w:rsidTr="00E540E8">
        <w:trPr>
          <w:jc w:val="center"/>
        </w:trPr>
        <w:tc>
          <w:tcPr>
            <w:tcW w:w="4572" w:type="dxa"/>
          </w:tcPr>
          <w:p w:rsidR="004C2D88" w:rsidRDefault="004C2D88" w:rsidP="00E540E8">
            <w:pPr>
              <w:pStyle w:val="Table"/>
            </w:pPr>
          </w:p>
        </w:tc>
        <w:tc>
          <w:tcPr>
            <w:tcW w:w="4573" w:type="dxa"/>
          </w:tcPr>
          <w:p w:rsidR="004C2D88" w:rsidRDefault="004C2D88" w:rsidP="00E540E8">
            <w:pPr>
              <w:pStyle w:val="Table"/>
              <w:rPr>
                <w:b/>
              </w:rPr>
            </w:pPr>
            <w:r>
              <w:t>Формирование трудовых бригад</w:t>
            </w:r>
          </w:p>
        </w:tc>
      </w:tr>
      <w:tr w:rsidR="004C2D88" w:rsidTr="00E540E8">
        <w:trPr>
          <w:jc w:val="center"/>
        </w:trPr>
        <w:tc>
          <w:tcPr>
            <w:tcW w:w="4572" w:type="dxa"/>
          </w:tcPr>
          <w:p w:rsidR="004C2D88" w:rsidRDefault="004C2D88" w:rsidP="00E540E8">
            <w:pPr>
              <w:pStyle w:val="Table"/>
            </w:pPr>
          </w:p>
        </w:tc>
        <w:tc>
          <w:tcPr>
            <w:tcW w:w="4573" w:type="dxa"/>
          </w:tcPr>
          <w:p w:rsidR="004C2D88" w:rsidRDefault="004C2D88" w:rsidP="00E540E8">
            <w:pPr>
              <w:pStyle w:val="Table"/>
            </w:pPr>
            <w:r>
              <w:rPr>
                <w:szCs w:val="20"/>
              </w:rPr>
              <w:t>О</w:t>
            </w:r>
            <w:r>
              <w:t>рганизация контроля выполнения объема работ трудовыми отрядами</w:t>
            </w:r>
          </w:p>
        </w:tc>
      </w:tr>
      <w:tr w:rsidR="004C2D88" w:rsidTr="00E540E8">
        <w:trPr>
          <w:jc w:val="center"/>
        </w:trPr>
        <w:tc>
          <w:tcPr>
            <w:tcW w:w="4572" w:type="dxa"/>
          </w:tcPr>
          <w:p w:rsidR="004C2D88" w:rsidRDefault="004C2D88" w:rsidP="00E540E8">
            <w:pPr>
              <w:pStyle w:val="Table"/>
            </w:pPr>
          </w:p>
        </w:tc>
        <w:tc>
          <w:tcPr>
            <w:tcW w:w="4573" w:type="dxa"/>
          </w:tcPr>
          <w:p w:rsidR="004C2D88" w:rsidRPr="005F617C" w:rsidRDefault="004C2D88" w:rsidP="00E540E8">
            <w:pPr>
              <w:pStyle w:val="Table"/>
            </w:pPr>
            <w:r w:rsidRPr="005F617C">
              <w:t>Составление отчета о проведении мероприятия</w:t>
            </w:r>
          </w:p>
          <w:p w:rsidR="004C2D88" w:rsidRDefault="004C2D88" w:rsidP="00E540E8">
            <w:pPr>
              <w:pStyle w:val="Table"/>
            </w:pPr>
          </w:p>
        </w:tc>
      </w:tr>
    </w:tbl>
    <w:p w:rsidR="00A45A1F" w:rsidRPr="00952317" w:rsidRDefault="00A45A1F" w:rsidP="00952317">
      <w:pPr>
        <w:rPr>
          <w:b/>
        </w:rPr>
      </w:pPr>
    </w:p>
    <w:p w:rsidR="00A45A1F" w:rsidRPr="00E540E8" w:rsidRDefault="005E578F" w:rsidP="00E540E8">
      <w:pPr>
        <w:ind w:left="540"/>
        <w:rPr>
          <w:rFonts w:cs="Arial"/>
          <w:b/>
          <w:bCs/>
          <w:caps/>
          <w:sz w:val="28"/>
          <w:szCs w:val="26"/>
        </w:rPr>
      </w:pPr>
      <w:r w:rsidRPr="005E578F">
        <w:rPr>
          <w:noProof/>
        </w:rPr>
        <w:pict>
          <v:line id="Прямая соединительная линия 5" o:spid="_x0000_s1026" style="position:absolute;left:0;text-align:left;z-index:251672576;visibility:visible;mso-wrap-distance-left:3.17497mm;mso-wrap-distance-right:3.17497mm" from="243pt,82.8pt" to="243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">
            <v:stroke endarrow="block"/>
          </v:line>
        </w:pict>
      </w:r>
      <w:r w:rsidR="00A45A1F" w:rsidRPr="00E540E8">
        <w:rPr>
          <w:rFonts w:cs="Arial"/>
          <w:b/>
          <w:bCs/>
          <w:sz w:val="28"/>
          <w:szCs w:val="26"/>
        </w:rPr>
        <w:t xml:space="preserve">IV. </w:t>
      </w:r>
      <w:r w:rsidR="00A45A1F" w:rsidRPr="00E540E8">
        <w:rPr>
          <w:rFonts w:cs="Arial"/>
          <w:b/>
          <w:bCs/>
          <w:caps/>
          <w:sz w:val="28"/>
          <w:szCs w:val="26"/>
        </w:rPr>
        <w:t>Порядок</w:t>
      </w:r>
      <w:r w:rsidR="00E540E8" w:rsidRPr="00E540E8">
        <w:rPr>
          <w:rFonts w:cs="Arial"/>
          <w:b/>
          <w:bCs/>
          <w:caps/>
          <w:sz w:val="28"/>
          <w:szCs w:val="26"/>
        </w:rPr>
        <w:t xml:space="preserve"> И</w:t>
      </w:r>
      <w:r w:rsidR="00A45A1F" w:rsidRPr="00E540E8">
        <w:rPr>
          <w:rFonts w:cs="Arial"/>
          <w:b/>
          <w:bCs/>
          <w:caps/>
          <w:sz w:val="28"/>
          <w:szCs w:val="26"/>
        </w:rPr>
        <w:t xml:space="preserve"> формы </w:t>
      </w:r>
      <w:proofErr w:type="gramStart"/>
      <w:r w:rsidR="00A45A1F" w:rsidRPr="00E540E8">
        <w:rPr>
          <w:rFonts w:cs="Arial"/>
          <w:b/>
          <w:bCs/>
          <w:caps/>
          <w:sz w:val="28"/>
          <w:szCs w:val="26"/>
        </w:rPr>
        <w:t>контроля за</w:t>
      </w:r>
      <w:proofErr w:type="gramEnd"/>
      <w:r w:rsidR="00A45A1F" w:rsidRPr="00E540E8">
        <w:rPr>
          <w:rFonts w:cs="Arial"/>
          <w:b/>
          <w:bCs/>
          <w:caps/>
          <w:sz w:val="28"/>
          <w:szCs w:val="26"/>
        </w:rPr>
        <w:t xml:space="preserve"> исполнением</w:t>
      </w:r>
    </w:p>
    <w:p w:rsidR="00A45A1F" w:rsidRPr="00E540E8" w:rsidRDefault="00A45A1F" w:rsidP="00E540E8">
      <w:pPr>
        <w:rPr>
          <w:rFonts w:cs="Arial"/>
          <w:b/>
          <w:bCs/>
          <w:sz w:val="28"/>
          <w:szCs w:val="26"/>
        </w:rPr>
      </w:pPr>
      <w:r w:rsidRPr="00E540E8">
        <w:rPr>
          <w:rFonts w:cs="Arial"/>
          <w:b/>
          <w:bCs/>
          <w:caps/>
          <w:sz w:val="28"/>
          <w:szCs w:val="26"/>
        </w:rPr>
        <w:t>муниципальной услуги</w:t>
      </w:r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 xml:space="preserve">4.1.Порядок осуществления текущего контроля над соблюдением и </w:t>
      </w:r>
      <w:proofErr w:type="spellStart"/>
      <w:r w:rsidRPr="004C2D88">
        <w:rPr>
          <w:b/>
          <w:bCs/>
          <w:sz w:val="26"/>
          <w:szCs w:val="28"/>
        </w:rPr>
        <w:t>исполнениемРегламента</w:t>
      </w:r>
      <w:proofErr w:type="spellEnd"/>
      <w:r w:rsidRPr="004C2D88">
        <w:rPr>
          <w:b/>
          <w:bCs/>
          <w:sz w:val="26"/>
          <w:szCs w:val="28"/>
        </w:rPr>
        <w:t>.</w:t>
      </w:r>
    </w:p>
    <w:p w:rsidR="00A45A1F" w:rsidRPr="00952317" w:rsidRDefault="00A45A1F" w:rsidP="00952317">
      <w:r w:rsidRPr="00952317">
        <w:t xml:space="preserve">Текущий контроль над соблюдением последовательности действий, определенных административными процедурами, принятием решений ответственными работниками </w:t>
      </w:r>
      <w:proofErr w:type="spellStart"/>
      <w:r w:rsidRPr="00952317">
        <w:t>Учрежденияпо</w:t>
      </w:r>
      <w:proofErr w:type="spellEnd"/>
      <w:r w:rsidRPr="00952317">
        <w:t xml:space="preserve"> исполнению настоящего Регламента осуществляется начальником Управления и работниками Управления.</w:t>
      </w:r>
    </w:p>
    <w:p w:rsidR="00A45A1F" w:rsidRPr="00952317" w:rsidRDefault="00A45A1F" w:rsidP="00952317">
      <w:r w:rsidRPr="00952317"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lastRenderedPageBreak/>
        <w:t>4.2.Порядок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45A1F" w:rsidRPr="00952317" w:rsidRDefault="00A45A1F" w:rsidP="00952317">
      <w:r w:rsidRPr="00952317">
        <w:t xml:space="preserve">Проверка </w:t>
      </w:r>
      <w:proofErr w:type="spellStart"/>
      <w:r w:rsidRPr="00952317">
        <w:t>Учрежденияисполняющегопредоставление</w:t>
      </w:r>
      <w:proofErr w:type="spellEnd"/>
      <w:r w:rsidRPr="00952317">
        <w:t xml:space="preserve"> муниципальной услуги, осуществляется ответственным должностным лицом Управления, исполняющим административную процедуру путем проведения проверок соблюдения и исполнения нормативных правовых актов Российской Федерации, Кемеровской области.</w:t>
      </w:r>
    </w:p>
    <w:p w:rsidR="00A45A1F" w:rsidRPr="00952317" w:rsidRDefault="00A45A1F" w:rsidP="00952317">
      <w:r w:rsidRPr="00952317">
        <w:t>Проведение проверок может носить плановый, тематический и внеплановый характер.</w:t>
      </w:r>
    </w:p>
    <w:p w:rsidR="00A45A1F" w:rsidRPr="00952317" w:rsidRDefault="00A45A1F" w:rsidP="00952317">
      <w:r w:rsidRPr="00952317">
        <w:t>По результатам проведенных проверок, в случае выявления нарушений предоставления муниципальной услуги, оформляется акт с указанием недостатков и рекомендаций об их устранении в указанные сроки и/или осуществляется привлечение виновных лиц к ответственности в соответствии с законодательством Российской Федерации.</w:t>
      </w:r>
    </w:p>
    <w:p w:rsidR="00A45A1F" w:rsidRPr="00952317" w:rsidRDefault="00A45A1F" w:rsidP="00952317">
      <w:r w:rsidRPr="00952317">
        <w:t>При необходимости для осуществления проверок могут привлекаться иные специалисты Управления и иных структурных подразделений Администрации Кемеровской области.</w:t>
      </w:r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>4.3.Ответственность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45A1F" w:rsidRPr="00952317" w:rsidRDefault="00A45A1F" w:rsidP="00952317">
      <w:proofErr w:type="gramStart"/>
      <w:r w:rsidRPr="00952317">
        <w:t>Должностные</w:t>
      </w:r>
      <w:proofErr w:type="gramEnd"/>
      <w:r w:rsidRPr="00952317">
        <w:t xml:space="preserve"> </w:t>
      </w:r>
      <w:proofErr w:type="spellStart"/>
      <w:r w:rsidRPr="00952317">
        <w:t>лицаУчреждения</w:t>
      </w:r>
      <w:proofErr w:type="spellEnd"/>
      <w:r w:rsidRPr="00952317">
        <w:t xml:space="preserve"> несут ответственность:</w:t>
      </w:r>
    </w:p>
    <w:p w:rsidR="00A45A1F" w:rsidRPr="00952317" w:rsidRDefault="00E540E8" w:rsidP="00952317">
      <w:r>
        <w:t>-</w:t>
      </w:r>
      <w:r w:rsidR="00A45A1F" w:rsidRPr="00952317">
        <w:t>за выполнение административных действий (административных процедур) в соответствии с Регламентом;</w:t>
      </w:r>
    </w:p>
    <w:p w:rsidR="00A45A1F" w:rsidRPr="00952317" w:rsidRDefault="00E540E8" w:rsidP="00952317">
      <w:r>
        <w:t>-</w:t>
      </w:r>
      <w:r w:rsidR="00A45A1F" w:rsidRPr="00952317">
        <w:t>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A45A1F" w:rsidRPr="00952317" w:rsidRDefault="00E540E8" w:rsidP="00952317">
      <w:r>
        <w:t>-</w:t>
      </w:r>
      <w:r w:rsidR="00A45A1F" w:rsidRPr="00952317">
        <w:t>за достоверность информации, представляемой в ходе предоставления муниципальной услуги.</w:t>
      </w:r>
    </w:p>
    <w:p w:rsidR="00A45A1F" w:rsidRPr="00952317" w:rsidRDefault="00A45A1F" w:rsidP="00952317">
      <w:pPr>
        <w:widowControl w:val="0"/>
        <w:outlineLvl w:val="0"/>
        <w:rPr>
          <w:b/>
        </w:rPr>
      </w:pPr>
    </w:p>
    <w:p w:rsidR="00A45A1F" w:rsidRPr="004C2D88" w:rsidRDefault="00A45A1F" w:rsidP="004C2D88">
      <w:pPr>
        <w:widowControl w:val="0"/>
        <w:outlineLvl w:val="0"/>
        <w:rPr>
          <w:rFonts w:cs="Arial"/>
          <w:b/>
          <w:bCs/>
          <w:sz w:val="28"/>
          <w:szCs w:val="26"/>
        </w:rPr>
      </w:pPr>
      <w:r w:rsidRPr="004C2D88">
        <w:rPr>
          <w:rFonts w:cs="Arial"/>
          <w:b/>
          <w:bCs/>
          <w:sz w:val="28"/>
          <w:szCs w:val="26"/>
        </w:rPr>
        <w:t>V. ДОСУДЕБНЫЙ (ВНЕСУДЕБНЫЙ) ПОРЯДОК ОБЖАЛОВАНИЯ РЕШЕНИЙ И ДЕЙСТВИЙ (БЕЗДЕЙСТВИЯ) ОРГАНА, ПРЕДОСТАВЛЯ</w:t>
      </w:r>
      <w:proofErr w:type="gramStart"/>
      <w:r w:rsidRPr="004C2D88">
        <w:rPr>
          <w:rFonts w:cs="Arial"/>
          <w:b/>
          <w:bCs/>
          <w:sz w:val="28"/>
          <w:szCs w:val="26"/>
        </w:rPr>
        <w:t>.Щ</w:t>
      </w:r>
      <w:proofErr w:type="gramEnd"/>
      <w:r w:rsidRPr="004C2D88">
        <w:rPr>
          <w:rFonts w:cs="Arial"/>
          <w:b/>
          <w:bCs/>
          <w:sz w:val="28"/>
          <w:szCs w:val="26"/>
        </w:rPr>
        <w:t>ЕГО МУНИЦИПАЛЬНУЮ УСЛУГУ, А ТАК ЖЕ ДОЛЖНОСТНЫХ ЛИЦ</w:t>
      </w:r>
    </w:p>
    <w:p w:rsidR="00A45A1F" w:rsidRPr="004C2D88" w:rsidRDefault="00A45A1F" w:rsidP="004C2D88">
      <w:pPr>
        <w:widowControl w:val="0"/>
        <w:outlineLvl w:val="0"/>
        <w:rPr>
          <w:sz w:val="26"/>
          <w:szCs w:val="28"/>
        </w:rPr>
      </w:pPr>
      <w:r w:rsidRPr="004C2D88">
        <w:rPr>
          <w:b/>
          <w:bCs/>
          <w:sz w:val="26"/>
          <w:szCs w:val="28"/>
        </w:rPr>
        <w:t>5.</w:t>
      </w:r>
      <w:hyperlink r:id="rId20" w:history="1">
        <w:r w:rsidRPr="004C2D88">
          <w:rPr>
            <w:b/>
            <w:bCs/>
            <w:sz w:val="26"/>
            <w:szCs w:val="28"/>
          </w:rPr>
          <w:t>1. Информация для заявителя о праве на досудебное (внесудебное) обжалование решений и действий (бездействия) органа, предоставляющего муниципальную услугу, а так же должностных лиц.</w:t>
        </w:r>
      </w:hyperlink>
    </w:p>
    <w:p w:rsidR="00A45A1F" w:rsidRPr="00952317" w:rsidRDefault="00A45A1F" w:rsidP="00952317">
      <w:pPr>
        <w:widowControl w:val="0"/>
        <w:outlineLvl w:val="0"/>
      </w:pPr>
      <w:r w:rsidRPr="00952317">
        <w:t>Получатели муниципальной услуги вправе обратиться с жалобой на действия или бездействия лиц, ответственных за предоставление муниципальной услуги, а также на нарушение своих прав и законных интересов, нарушение положений настоящего Регламента в Учреждение, Управление и администрацию Крапивинского района.</w:t>
      </w:r>
    </w:p>
    <w:p w:rsidR="00A45A1F" w:rsidRPr="00952317" w:rsidRDefault="00A45A1F" w:rsidP="00952317">
      <w:pPr>
        <w:widowControl w:val="0"/>
        <w:outlineLvl w:val="0"/>
      </w:pPr>
      <w:r w:rsidRPr="00952317">
        <w:t xml:space="preserve">Обращение заявителей может быть письменным и устным. </w:t>
      </w:r>
    </w:p>
    <w:p w:rsidR="00A45A1F" w:rsidRPr="00952317" w:rsidRDefault="00A45A1F" w:rsidP="00952317">
      <w:pPr>
        <w:widowControl w:val="0"/>
        <w:outlineLvl w:val="0"/>
      </w:pPr>
      <w:r w:rsidRPr="00952317">
        <w:t xml:space="preserve">Письменное обращение может быть </w:t>
      </w:r>
      <w:proofErr w:type="spellStart"/>
      <w:r w:rsidRPr="00952317">
        <w:t>направленопо</w:t>
      </w:r>
      <w:proofErr w:type="spellEnd"/>
      <w:r w:rsidRPr="00952317">
        <w:t xml:space="preserve"> почте, электронной почте в Учреждение, Управление или администрацию Крапивинского муниципального района.</w:t>
      </w:r>
    </w:p>
    <w:p w:rsidR="00A45A1F" w:rsidRPr="00952317" w:rsidRDefault="00A45A1F" w:rsidP="00952317">
      <w:pPr>
        <w:widowControl w:val="0"/>
        <w:outlineLvl w:val="0"/>
      </w:pPr>
      <w:r w:rsidRPr="00952317">
        <w:t>Письменное обращение (жалоба) получателя муниципальной услуги должно содержать следующую информацию:</w:t>
      </w:r>
    </w:p>
    <w:p w:rsidR="00A45A1F" w:rsidRPr="00952317" w:rsidRDefault="00A45A1F" w:rsidP="00952317">
      <w:r w:rsidRPr="00952317">
        <w:t>-наименование или фамилию, имя, отчество руководителя Управления или Учреждения;</w:t>
      </w:r>
    </w:p>
    <w:p w:rsidR="00A45A1F" w:rsidRPr="00952317" w:rsidRDefault="00A45A1F" w:rsidP="00952317">
      <w:r w:rsidRPr="00952317">
        <w:t>-фамилия, имя, отчество заявителя;</w:t>
      </w:r>
    </w:p>
    <w:p w:rsidR="00A45A1F" w:rsidRPr="00952317" w:rsidRDefault="00A45A1F" w:rsidP="00952317">
      <w:r w:rsidRPr="00952317">
        <w:lastRenderedPageBreak/>
        <w:t>-почтовый адрес заявителя;</w:t>
      </w:r>
    </w:p>
    <w:p w:rsidR="00A45A1F" w:rsidRPr="00952317" w:rsidRDefault="00A45A1F" w:rsidP="00952317">
      <w:r w:rsidRPr="00952317">
        <w:t>-текст обращения;</w:t>
      </w:r>
    </w:p>
    <w:p w:rsidR="00A45A1F" w:rsidRPr="00952317" w:rsidRDefault="00A45A1F" w:rsidP="00952317">
      <w:r w:rsidRPr="00952317">
        <w:t>-личную подпись заявителя;</w:t>
      </w:r>
    </w:p>
    <w:p w:rsidR="00A45A1F" w:rsidRPr="00952317" w:rsidRDefault="00A45A1F" w:rsidP="00952317">
      <w:r w:rsidRPr="00952317">
        <w:t>-дату составления обращения.</w:t>
      </w:r>
    </w:p>
    <w:p w:rsidR="00A45A1F" w:rsidRPr="00952317" w:rsidRDefault="00A45A1F" w:rsidP="00952317">
      <w:r w:rsidRPr="00952317">
        <w:t xml:space="preserve">К письменному обращению могут быть приложены документы или их копии, на которые заявитель ссылается в обращении. </w:t>
      </w:r>
    </w:p>
    <w:p w:rsidR="00A45A1F" w:rsidRPr="00952317" w:rsidRDefault="00A45A1F" w:rsidP="00952317">
      <w:r w:rsidRPr="00952317"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A45A1F" w:rsidRPr="00952317" w:rsidRDefault="00A45A1F" w:rsidP="00952317">
      <w:r w:rsidRPr="00952317">
        <w:t>Письменное обращение должно быть написано разборчивым подчерком, не содержать нецензурных выражений.</w:t>
      </w:r>
    </w:p>
    <w:p w:rsidR="00A45A1F" w:rsidRPr="00952317" w:rsidRDefault="00A45A1F" w:rsidP="00952317">
      <w:r w:rsidRPr="00952317">
        <w:t>Прием письменных обращений направляется:</w:t>
      </w:r>
    </w:p>
    <w:p w:rsidR="00A45A1F" w:rsidRPr="00952317" w:rsidRDefault="00A45A1F" w:rsidP="00952317">
      <w:r w:rsidRPr="00952317">
        <w:t>- в Учреждения – на имя директора;</w:t>
      </w:r>
    </w:p>
    <w:p w:rsidR="00A45A1F" w:rsidRPr="00952317" w:rsidRDefault="00A45A1F" w:rsidP="00952317">
      <w:r w:rsidRPr="00952317">
        <w:t xml:space="preserve">- в Управление – на имя </w:t>
      </w:r>
      <w:proofErr w:type="spellStart"/>
      <w:r w:rsidRPr="00952317">
        <w:t>начальникаУправления</w:t>
      </w:r>
      <w:proofErr w:type="spellEnd"/>
      <w:r w:rsidRPr="00952317">
        <w:t>;</w:t>
      </w:r>
    </w:p>
    <w:p w:rsidR="00A45A1F" w:rsidRPr="00952317" w:rsidRDefault="00E540E8" w:rsidP="00952317">
      <w:r>
        <w:t>-</w:t>
      </w:r>
      <w:r w:rsidR="00A45A1F" w:rsidRPr="00952317">
        <w:t xml:space="preserve">в администрацию Крапивинского муниципального района– </w:t>
      </w:r>
      <w:proofErr w:type="gramStart"/>
      <w:r w:rsidR="00A45A1F" w:rsidRPr="00952317">
        <w:t>на</w:t>
      </w:r>
      <w:proofErr w:type="gramEnd"/>
      <w:r w:rsidR="00A45A1F" w:rsidRPr="00952317">
        <w:t xml:space="preserve"> имя заместителя главы, или главы Крапивинского муниципального района. Письменное обращение, поступившее в Учреждение, Управление или администрацию Крапивинского муниципального района </w:t>
      </w:r>
      <w:proofErr w:type="spellStart"/>
      <w:r w:rsidR="00A45A1F" w:rsidRPr="00952317">
        <w:t>всоответствии</w:t>
      </w:r>
      <w:proofErr w:type="spellEnd"/>
      <w:r w:rsidR="00A45A1F" w:rsidRPr="00952317">
        <w:t xml:space="preserve"> с их компетенцией, рассматривается в течение 15 календарных дней со дня регистрации. В случае необходимости получения дополнительной информации срок рассмотрения может быть продлен, но не более чем на 30 дней, о чем сообщается заявителю с указанием причин продления рассмотрения.</w:t>
      </w:r>
    </w:p>
    <w:p w:rsidR="00A45A1F" w:rsidRPr="00952317" w:rsidRDefault="00A45A1F" w:rsidP="00952317">
      <w:r w:rsidRPr="00952317">
        <w:t xml:space="preserve">Прием заявителей осуществляется в течение установленного режима работы Учреждения, Управления или администрацию Крапивинского муниципального района. Во время приема может быть принята устная форма обращения. В </w:t>
      </w:r>
      <w:proofErr w:type="spellStart"/>
      <w:r w:rsidRPr="00952317">
        <w:t>устнойформе</w:t>
      </w:r>
      <w:proofErr w:type="spellEnd"/>
      <w:r w:rsidRPr="00952317">
        <w:t xml:space="preserve"> обращения заявитель обязан предъявить документ, удостоверяющий его личность. </w:t>
      </w:r>
    </w:p>
    <w:p w:rsidR="00A45A1F" w:rsidRPr="00952317" w:rsidRDefault="00A45A1F" w:rsidP="00952317">
      <w:pPr>
        <w:widowControl w:val="0"/>
        <w:outlineLvl w:val="0"/>
      </w:pPr>
      <w:r w:rsidRPr="00952317"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A45A1F" w:rsidRPr="00952317" w:rsidRDefault="00A45A1F" w:rsidP="00952317">
      <w:pPr>
        <w:widowControl w:val="0"/>
        <w:outlineLvl w:val="0"/>
      </w:pPr>
      <w:r w:rsidRPr="00952317">
        <w:t>В случае если в устном обращении содержатся вопросы, решение которых не входит в компетенцию Учреждения, Управления, администрацию Крапивинского муниципального района заявителю дается разъяснение, куда и в каком порядке следует обратиться.</w:t>
      </w:r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>5.2. Предмет досудебного (внесудебного) обжалования.</w:t>
      </w:r>
    </w:p>
    <w:p w:rsidR="00A45A1F" w:rsidRPr="00952317" w:rsidRDefault="00A45A1F" w:rsidP="00952317">
      <w:r w:rsidRPr="00952317">
        <w:t xml:space="preserve">Предметом досудебного (внесудебного) обжалования является жалоба (претензия) </w:t>
      </w:r>
      <w:hyperlink r:id="rId21" w:history="1">
        <w:r w:rsidRPr="00952317">
          <w:t xml:space="preserve"> на действия (бездействие) и решения, осуществляемые в ходе предоставления муниципальной услуги на основании настоящего Регламента, устно или письменно.</w:t>
        </w:r>
      </w:hyperlink>
    </w:p>
    <w:p w:rsidR="00A45A1F" w:rsidRPr="004C2D88" w:rsidRDefault="00A45A1F" w:rsidP="004C2D88">
      <w:pPr>
        <w:widowControl w:val="0"/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>5.3. Перечень оснований для приостановления рассмотрения жалобы.</w:t>
      </w:r>
    </w:p>
    <w:p w:rsidR="00A45A1F" w:rsidRPr="00952317" w:rsidRDefault="005E578F" w:rsidP="00952317">
      <w:pPr>
        <w:widowControl w:val="0"/>
      </w:pPr>
      <w:hyperlink r:id="rId22" w:history="1">
        <w:r w:rsidR="00A45A1F" w:rsidRPr="00952317">
          <w:t>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  </w:r>
      </w:hyperlink>
    </w:p>
    <w:p w:rsidR="00A45A1F" w:rsidRPr="00952317" w:rsidRDefault="005E578F" w:rsidP="00952317">
      <w:pPr>
        <w:widowControl w:val="0"/>
      </w:pPr>
      <w:hyperlink r:id="rId23" w:history="1">
        <w:r w:rsidR="00A45A1F" w:rsidRPr="00952317">
          <w:t xml:space="preserve"> Учреждение, Управление, администрация Крапивинского муниципального района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  </w:r>
      </w:hyperlink>
    </w:p>
    <w:p w:rsidR="00A45A1F" w:rsidRPr="00952317" w:rsidRDefault="005E578F" w:rsidP="00952317">
      <w:pPr>
        <w:widowControl w:val="0"/>
      </w:pPr>
      <w:hyperlink r:id="rId24" w:history="1">
        <w:r w:rsidR="00A45A1F" w:rsidRPr="00952317">
          <w:t>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  </w:r>
      </w:hyperlink>
    </w:p>
    <w:p w:rsidR="00A45A1F" w:rsidRPr="00952317" w:rsidRDefault="005E578F" w:rsidP="00952317">
      <w:hyperlink r:id="rId25" w:history="1">
        <w:proofErr w:type="gramStart"/>
        <w:r w:rsidR="00A45A1F" w:rsidRPr="00952317">
          <w:t>Если в жалобе заявителя содержится вопрос, на который ему ранее многократно давались письменные ответы по существу, и при этом в жалобе не приводятся новые доводы или обстоятельства, директор Учреждения или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</w:t>
        </w:r>
        <w:proofErr w:type="gramEnd"/>
        <w:r w:rsidR="00A45A1F" w:rsidRPr="00952317">
          <w:t xml:space="preserve"> направлялись в Учреждение. О данном решении уведомляется заявитель, направивший обращение.</w:t>
        </w:r>
      </w:hyperlink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>5.4. Основание для начала процедуры досудебного (внесудебного) обжалования.</w:t>
      </w:r>
    </w:p>
    <w:p w:rsidR="00A45A1F" w:rsidRPr="00952317" w:rsidRDefault="00A45A1F" w:rsidP="00952317">
      <w:r w:rsidRPr="00952317">
        <w:t>Основанием для начала процедуры досудебного (внесудебного) обжалования является обращение получателя муниципальной услуги с жалобой или претензией на действия (бездействие) и решения должностных лиц, специалистов Учреждения.</w:t>
      </w:r>
    </w:p>
    <w:p w:rsidR="00A45A1F" w:rsidRPr="00952317" w:rsidRDefault="00A45A1F" w:rsidP="00952317">
      <w:r w:rsidRPr="00952317">
        <w:t xml:space="preserve"> Действия (бездействие) и решения должностных лиц, специалистов Учреждения могут быть </w:t>
      </w:r>
      <w:proofErr w:type="spellStart"/>
      <w:r w:rsidRPr="00952317">
        <w:t>обжалованы</w:t>
      </w:r>
      <w:hyperlink r:id="rId26" w:history="1">
        <w:r w:rsidRPr="00952317">
          <w:t>директоруУчреждения</w:t>
        </w:r>
        <w:proofErr w:type="spellEnd"/>
      </w:hyperlink>
      <w:r w:rsidRPr="00952317">
        <w:t xml:space="preserve">, начальнику Управления. </w:t>
      </w:r>
      <w:hyperlink r:id="rId27" w:history="1">
        <w:proofErr w:type="spellStart"/>
        <w:proofErr w:type="gramStart"/>
        <w:r w:rsidRPr="00952317">
          <w:t>ДиректорУчреждения</w:t>
        </w:r>
        <w:proofErr w:type="spellEnd"/>
      </w:hyperlink>
      <w:r w:rsidRPr="00952317">
        <w:t xml:space="preserve">, начальник Управления культуры, молодежной политики и спорта - </w:t>
      </w:r>
      <w:hyperlink r:id="rId28" w:history="1">
        <w:r w:rsidRPr="00952317">
          <w:t>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  </w:r>
      </w:hyperlink>
      <w:proofErr w:type="gramEnd"/>
    </w:p>
    <w:p w:rsidR="00A45A1F" w:rsidRPr="00952317" w:rsidRDefault="00A45A1F" w:rsidP="00952317">
      <w:r w:rsidRPr="00952317">
        <w:t xml:space="preserve">- </w:t>
      </w:r>
      <w:hyperlink r:id="rId29" w:history="1">
        <w:r w:rsidRPr="00952317">
          <w:t xml:space="preserve">запрашивает необходимые для рассмотрения жалобы документы и материалы в </w:t>
        </w:r>
        <w:proofErr w:type="spellStart"/>
        <w:r w:rsidRPr="00952317">
          <w:t>другихорганах</w:t>
        </w:r>
        <w:proofErr w:type="spellEnd"/>
        <w:r w:rsidRPr="00952317">
          <w:t xml:space="preserve"> местного самоуправления, у иных должностных лиц, за исключением судов, органов дознания и органов предварительного следствия;</w:t>
        </w:r>
      </w:hyperlink>
    </w:p>
    <w:p w:rsidR="00A45A1F" w:rsidRPr="00952317" w:rsidRDefault="00A45A1F" w:rsidP="00952317">
      <w:r w:rsidRPr="00952317">
        <w:t xml:space="preserve">- </w:t>
      </w:r>
      <w:hyperlink r:id="rId30" w:history="1">
        <w:r w:rsidRPr="00952317">
          <w:t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  </w:r>
      </w:hyperlink>
    </w:p>
    <w:p w:rsidR="00A45A1F" w:rsidRPr="00952317" w:rsidRDefault="005E578F" w:rsidP="00952317">
      <w:hyperlink r:id="rId31" w:history="1">
        <w:r w:rsidR="00A45A1F" w:rsidRPr="00952317">
          <w:t xml:space="preserve">Ответ на жалобу </w:t>
        </w:r>
        <w:proofErr w:type="spellStart"/>
        <w:r w:rsidR="00A45A1F" w:rsidRPr="00952317">
          <w:t>подписываетсялицом</w:t>
        </w:r>
        <w:proofErr w:type="spellEnd"/>
        <w:r w:rsidR="00A45A1F" w:rsidRPr="00952317">
          <w:t xml:space="preserve">, </w:t>
        </w:r>
        <w:proofErr w:type="gramStart"/>
        <w:r w:rsidR="00A45A1F" w:rsidRPr="00952317">
          <w:t>ответственным</w:t>
        </w:r>
        <w:proofErr w:type="gramEnd"/>
        <w:r w:rsidR="00A45A1F" w:rsidRPr="00952317">
          <w:t xml:space="preserve"> за рассмотрение жалобы и направляется по почтовому или электронному адресу, указанному в обращении.</w:t>
        </w:r>
      </w:hyperlink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A45A1F" w:rsidRPr="00952317" w:rsidRDefault="00A45A1F" w:rsidP="00952317">
      <w:pPr>
        <w:rPr>
          <w:b/>
          <w:bCs/>
        </w:rPr>
      </w:pPr>
      <w:r w:rsidRPr="00952317">
        <w:t>Информацию о документах, необходимых для рассмотрения жалобы можно получить на информационных стендах Учреждения, на официальных сайтах Учреждения и администрации Крапивинского муниципального района.</w:t>
      </w:r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>5.6. Структурные подразделения и должностные лица, которым может быть адресована жалоба в досудебном (внесудебном) порядке.</w:t>
      </w:r>
    </w:p>
    <w:p w:rsidR="00A45A1F" w:rsidRPr="00952317" w:rsidRDefault="005E578F" w:rsidP="00952317">
      <w:hyperlink r:id="rId32" w:history="1">
        <w:r w:rsidR="00A45A1F" w:rsidRPr="00952317">
          <w:t xml:space="preserve">Действия (бездействие) и решения </w:t>
        </w:r>
        <w:proofErr w:type="gramStart"/>
        <w:r w:rsidR="00A45A1F" w:rsidRPr="00952317">
          <w:t>должностных</w:t>
        </w:r>
        <w:proofErr w:type="gramEnd"/>
        <w:r w:rsidR="00A45A1F" w:rsidRPr="00952317">
          <w:t xml:space="preserve"> </w:t>
        </w:r>
        <w:proofErr w:type="spellStart"/>
        <w:r w:rsidR="00A45A1F" w:rsidRPr="00952317">
          <w:t>лицмогут</w:t>
        </w:r>
        <w:proofErr w:type="spellEnd"/>
        <w:r w:rsidR="00A45A1F" w:rsidRPr="00952317">
          <w:t xml:space="preserve"> быть адресованы</w:t>
        </w:r>
      </w:hyperlink>
      <w:r w:rsidR="00A45A1F" w:rsidRPr="00952317">
        <w:t xml:space="preserve"> директору Учреждения, начальнику Управления, заместителю главы администрации, Главе Крапивинского муниципального района.</w:t>
      </w:r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>5.7. Сроки рассмотрения жалобы.</w:t>
      </w:r>
    </w:p>
    <w:p w:rsidR="00A45A1F" w:rsidRPr="00952317" w:rsidRDefault="00A45A1F" w:rsidP="00952317">
      <w:r w:rsidRPr="00952317">
        <w:t xml:space="preserve">Поступившая </w:t>
      </w:r>
      <w:hyperlink r:id="rId33" w:history="1">
        <w:r w:rsidRPr="00952317">
          <w:t>жалоба рассматривается в течение не более 30 календарных дней со дня регистрации жалобы.</w:t>
        </w:r>
      </w:hyperlink>
    </w:p>
    <w:p w:rsidR="00A45A1F" w:rsidRPr="00952317" w:rsidRDefault="005E578F" w:rsidP="00952317">
      <w:pPr>
        <w:widowControl w:val="0"/>
      </w:pPr>
      <w:hyperlink r:id="rId34" w:history="1">
        <w:r w:rsidR="00A45A1F" w:rsidRPr="00952317">
          <w:t>В исключительных случаях срок рассмотрения жалобы может быть продлен, но не более чем на 30 календарных дней, уведомив о продлении срока его рассмотрения заявителя, направившего жалобу.</w:t>
        </w:r>
      </w:hyperlink>
    </w:p>
    <w:p w:rsidR="00A45A1F" w:rsidRPr="004C2D88" w:rsidRDefault="00A45A1F" w:rsidP="004C2D88">
      <w:pPr>
        <w:rPr>
          <w:b/>
          <w:bCs/>
          <w:sz w:val="26"/>
          <w:szCs w:val="28"/>
        </w:rPr>
      </w:pPr>
      <w:r w:rsidRPr="004C2D88">
        <w:rPr>
          <w:b/>
          <w:bCs/>
          <w:sz w:val="26"/>
          <w:szCs w:val="28"/>
        </w:rPr>
        <w:t>5.8. Результат досудебного (внесудебного) обжалования.</w:t>
      </w:r>
    </w:p>
    <w:p w:rsidR="00A45A1F" w:rsidRPr="00952317" w:rsidRDefault="00A45A1F" w:rsidP="00952317">
      <w:r w:rsidRPr="00952317">
        <w:t>Результатом исполнения данной Административной процедуры является ответ на обращение заявителя</w:t>
      </w:r>
      <w:r w:rsidRPr="00952317">
        <w:rPr>
          <w:b/>
          <w:bCs/>
        </w:rPr>
        <w:t>.</w:t>
      </w:r>
    </w:p>
    <w:sectPr w:rsidR="00A45A1F" w:rsidRPr="00952317" w:rsidSect="00291F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BDD"/>
    <w:multiLevelType w:val="hybridMultilevel"/>
    <w:tmpl w:val="507E873A"/>
    <w:lvl w:ilvl="0" w:tplc="405C677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5778E"/>
    <w:multiLevelType w:val="hybridMultilevel"/>
    <w:tmpl w:val="F1F26C3E"/>
    <w:lvl w:ilvl="0" w:tplc="C14E4C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C842A5"/>
    <w:multiLevelType w:val="hybridMultilevel"/>
    <w:tmpl w:val="BB0E8EC0"/>
    <w:lvl w:ilvl="0" w:tplc="13D8AF1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63FC7531"/>
    <w:multiLevelType w:val="hybridMultilevel"/>
    <w:tmpl w:val="4A7620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71A1B7C"/>
    <w:multiLevelType w:val="hybridMultilevel"/>
    <w:tmpl w:val="349CCA44"/>
    <w:lvl w:ilvl="0" w:tplc="EC58AD9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95CAA"/>
    <w:rsid w:val="000401F1"/>
    <w:rsid w:val="00047E53"/>
    <w:rsid w:val="00083D9D"/>
    <w:rsid w:val="000856FF"/>
    <w:rsid w:val="000F5C31"/>
    <w:rsid w:val="001019A0"/>
    <w:rsid w:val="00191907"/>
    <w:rsid w:val="001F214F"/>
    <w:rsid w:val="00200710"/>
    <w:rsid w:val="002419D4"/>
    <w:rsid w:val="00243F9A"/>
    <w:rsid w:val="00291F79"/>
    <w:rsid w:val="002F7E14"/>
    <w:rsid w:val="00311817"/>
    <w:rsid w:val="003365D2"/>
    <w:rsid w:val="003C26BE"/>
    <w:rsid w:val="003E34E9"/>
    <w:rsid w:val="00414388"/>
    <w:rsid w:val="004852FA"/>
    <w:rsid w:val="00486159"/>
    <w:rsid w:val="004C2D88"/>
    <w:rsid w:val="004D2910"/>
    <w:rsid w:val="005376E0"/>
    <w:rsid w:val="00576F41"/>
    <w:rsid w:val="005928F8"/>
    <w:rsid w:val="00597A93"/>
    <w:rsid w:val="005A4028"/>
    <w:rsid w:val="005E3ADB"/>
    <w:rsid w:val="005E578F"/>
    <w:rsid w:val="005F496F"/>
    <w:rsid w:val="0064312C"/>
    <w:rsid w:val="00646B7F"/>
    <w:rsid w:val="0069479F"/>
    <w:rsid w:val="00695050"/>
    <w:rsid w:val="006E52EE"/>
    <w:rsid w:val="00787108"/>
    <w:rsid w:val="0082783C"/>
    <w:rsid w:val="00855937"/>
    <w:rsid w:val="00894BC6"/>
    <w:rsid w:val="008B5317"/>
    <w:rsid w:val="008F3CBA"/>
    <w:rsid w:val="00900017"/>
    <w:rsid w:val="00943F68"/>
    <w:rsid w:val="00952317"/>
    <w:rsid w:val="00955019"/>
    <w:rsid w:val="009920D9"/>
    <w:rsid w:val="009D48DB"/>
    <w:rsid w:val="009F29A5"/>
    <w:rsid w:val="00A403FF"/>
    <w:rsid w:val="00A45A1F"/>
    <w:rsid w:val="00A555C9"/>
    <w:rsid w:val="00A95CAA"/>
    <w:rsid w:val="00AF5302"/>
    <w:rsid w:val="00B23F23"/>
    <w:rsid w:val="00BF411F"/>
    <w:rsid w:val="00C25393"/>
    <w:rsid w:val="00C44295"/>
    <w:rsid w:val="00CB35E2"/>
    <w:rsid w:val="00D10AE6"/>
    <w:rsid w:val="00D428F4"/>
    <w:rsid w:val="00D61AE3"/>
    <w:rsid w:val="00DD0DEC"/>
    <w:rsid w:val="00DF6ED9"/>
    <w:rsid w:val="00E04EF6"/>
    <w:rsid w:val="00E216BA"/>
    <w:rsid w:val="00E46CB9"/>
    <w:rsid w:val="00E540E8"/>
    <w:rsid w:val="00EE7A6B"/>
    <w:rsid w:val="00F37138"/>
    <w:rsid w:val="00F46EE7"/>
    <w:rsid w:val="00FA1F54"/>
    <w:rsid w:val="00FC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2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523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23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523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23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40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01F1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4852FA"/>
    <w:pPr>
      <w:ind w:left="720"/>
      <w:contextualSpacing/>
    </w:pPr>
  </w:style>
  <w:style w:type="paragraph" w:customStyle="1" w:styleId="consplusnormal">
    <w:name w:val="consplusnormal"/>
    <w:basedOn w:val="a"/>
    <w:rsid w:val="00A45A1F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952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2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2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52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95231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952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523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52317"/>
    <w:rPr>
      <w:color w:val="0000FF"/>
      <w:u w:val="none"/>
    </w:rPr>
  </w:style>
  <w:style w:type="paragraph" w:customStyle="1" w:styleId="Application">
    <w:name w:val="Application!Приложение"/>
    <w:rsid w:val="00952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52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52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52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52317"/>
    <w:rPr>
      <w:sz w:val="28"/>
    </w:rPr>
  </w:style>
  <w:style w:type="table" w:styleId="a8">
    <w:name w:val="Table Grid"/>
    <w:basedOn w:val="a1"/>
    <w:uiPriority w:val="59"/>
    <w:rsid w:val="004C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2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523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23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523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23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040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01F1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4852FA"/>
    <w:pPr>
      <w:ind w:left="720"/>
      <w:contextualSpacing/>
    </w:pPr>
  </w:style>
  <w:style w:type="paragraph" w:customStyle="1" w:styleId="consplusnormal">
    <w:name w:val="consplusnormal"/>
    <w:basedOn w:val="a"/>
    <w:rsid w:val="00A45A1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52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2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52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95231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semiHidden/>
    <w:rsid w:val="00952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523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52317"/>
    <w:rPr>
      <w:color w:val="0000FF"/>
      <w:u w:val="none"/>
    </w:rPr>
  </w:style>
  <w:style w:type="paragraph" w:customStyle="1" w:styleId="Application">
    <w:name w:val="Application!Приложение"/>
    <w:rsid w:val="00952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52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52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52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52317"/>
    <w:rPr>
      <w:sz w:val="28"/>
    </w:rPr>
  </w:style>
  <w:style w:type="table" w:styleId="a8">
    <w:name w:val="Table Grid"/>
    <w:basedOn w:val="a1"/>
    <w:uiPriority w:val="59"/>
    <w:rsid w:val="004C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-biblioteka@yandex.ru" TargetMode="External"/><Relationship Id="rId13" Type="http://schemas.openxmlformats.org/officeDocument/2006/relationships/hyperlink" Target="http://rnla-service.scli.ru:8080/rnla-links/ws/content/act/8b72231b-e1d5-434e-ab34-7750086672e2.html" TargetMode="External"/><Relationship Id="rId18" Type="http://schemas.openxmlformats.org/officeDocument/2006/relationships/hyperlink" Target="http://192.168.99.77:8080/content/act/defa9830-3695-4732-9adb-b01c08f70dd7.doc" TargetMode="External"/><Relationship Id="rId26" Type="http://schemas.openxmlformats.org/officeDocument/2006/relationships/hyperlink" Target="mailto:yun-bibliotek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yun-biblioteka@yandex.ru" TargetMode="External"/><Relationship Id="rId34" Type="http://schemas.openxmlformats.org/officeDocument/2006/relationships/hyperlink" Target="mailto:yun-biblioteka@yandex.ru" TargetMode="External"/><Relationship Id="rId7" Type="http://schemas.openxmlformats.org/officeDocument/2006/relationships/hyperlink" Target="mailto:yun-biblioteka@yandex.ru" TargetMode="External"/><Relationship Id="rId12" Type="http://schemas.openxmlformats.org/officeDocument/2006/relationships/hyperlink" Target="http://rnla-service.scli.ru:8080/rnla-links/ws/content/act/96e20c02-1b12-465a-b64c-24aa92270007.html" TargetMode="External"/><Relationship Id="rId17" Type="http://schemas.openxmlformats.org/officeDocument/2006/relationships/hyperlink" Target="http://rnla-service.scli.ru:8080/rnla-links/ws/content/act/4f48675c-2dc2-4b7b-8f43-c7d17ab9072f.html" TargetMode="External"/><Relationship Id="rId25" Type="http://schemas.openxmlformats.org/officeDocument/2006/relationships/hyperlink" Target="mailto:yun-biblioteka@yandex.ru" TargetMode="External"/><Relationship Id="rId33" Type="http://schemas.openxmlformats.org/officeDocument/2006/relationships/hyperlink" Target="mailto:yun-bibliotek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037c7c37-ef1f-4547-967e-3a56364f3f0d.html" TargetMode="External"/><Relationship Id="rId20" Type="http://schemas.openxmlformats.org/officeDocument/2006/relationships/hyperlink" Target="mailto:yun-biblioteka@yandex.ru" TargetMode="External"/><Relationship Id="rId29" Type="http://schemas.openxmlformats.org/officeDocument/2006/relationships/hyperlink" Target="mailto:yun-bibliotek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krapkult.ru" TargetMode="External"/><Relationship Id="rId11" Type="http://schemas.openxmlformats.org/officeDocument/2006/relationships/hyperlink" Target="http://rnla-service.scli.ru:8080/rnla-links/ws/content/act/15d4560c-d530-4955-bf7e-f734337ae80b.html" TargetMode="External"/><Relationship Id="rId24" Type="http://schemas.openxmlformats.org/officeDocument/2006/relationships/hyperlink" Target="mailto:yun-biblioteka@yandex.ru" TargetMode="External"/><Relationship Id="rId32" Type="http://schemas.openxmlformats.org/officeDocument/2006/relationships/hyperlink" Target="mailto:yun-biblioteka@yandex.ru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b11798ff-43b9-49db-b06c-4223f9d555e2.html" TargetMode="External"/><Relationship Id="rId23" Type="http://schemas.openxmlformats.org/officeDocument/2006/relationships/hyperlink" Target="mailto:yun-biblioteka@yandex.ru" TargetMode="External"/><Relationship Id="rId28" Type="http://schemas.openxmlformats.org/officeDocument/2006/relationships/hyperlink" Target="mailto:yun-biblioteka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yun-biblioteka@yandex.ru" TargetMode="External"/><Relationship Id="rId19" Type="http://schemas.openxmlformats.org/officeDocument/2006/relationships/hyperlink" Target="http://rnla-service.scli.ru:8080/rnla-links/ws/content/act/bba0bfb1-06c7-4e50-a8d3-fe1045784bf1.html" TargetMode="External"/><Relationship Id="rId31" Type="http://schemas.openxmlformats.org/officeDocument/2006/relationships/hyperlink" Target="mailto:yun-bibliote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n-biblioteka@yandex.ru" TargetMode="External"/><Relationship Id="rId14" Type="http://schemas.openxmlformats.org/officeDocument/2006/relationships/hyperlink" Target="http://rnla-service.scli.ru:8080/rnla-links/ws/content/act/77e368f8-2ae1-417e-af06-8746f2fc700d.html" TargetMode="External"/><Relationship Id="rId22" Type="http://schemas.openxmlformats.org/officeDocument/2006/relationships/hyperlink" Target="mailto:yun-biblioteka@yandex.ru" TargetMode="External"/><Relationship Id="rId27" Type="http://schemas.openxmlformats.org/officeDocument/2006/relationships/hyperlink" Target="mailto:yun-biblioteka@yandex.ru" TargetMode="External"/><Relationship Id="rId30" Type="http://schemas.openxmlformats.org/officeDocument/2006/relationships/hyperlink" Target="mailto:yun-biblioteka@yandex.ru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A6C9-BEA6-46F7-8633-830FDCD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2017-12-15T08:28:00Z</cp:lastPrinted>
  <dcterms:created xsi:type="dcterms:W3CDTF">2018-11-30T04:22:00Z</dcterms:created>
  <dcterms:modified xsi:type="dcterms:W3CDTF">2018-12-04T04:59:00Z</dcterms:modified>
</cp:coreProperties>
</file>