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E1" w:rsidRPr="00D434B1" w:rsidRDefault="00EA4AE1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ПРИЛОЖЕНИЕ</w:t>
      </w:r>
      <w:r w:rsidR="003C1D47" w:rsidRPr="00D434B1">
        <w:rPr>
          <w:rFonts w:cs="Arial"/>
          <w:b/>
          <w:bCs/>
          <w:kern w:val="28"/>
          <w:sz w:val="32"/>
          <w:szCs w:val="32"/>
        </w:rPr>
        <w:t>1</w:t>
      </w:r>
    </w:p>
    <w:p w:rsidR="00EA4AE1" w:rsidRPr="00D434B1" w:rsidRDefault="00EA4AE1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EA4AE1" w:rsidRPr="00D434B1" w:rsidRDefault="00BC7C4A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Крапивинского</w:t>
      </w:r>
      <w:r w:rsidR="00EA4AE1" w:rsidRPr="00D434B1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EA4AE1" w:rsidRPr="00D434B1" w:rsidRDefault="007064F6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От 23.10.2018г. № 854</w:t>
      </w:r>
    </w:p>
    <w:p w:rsidR="00604E06" w:rsidRPr="00D434B1" w:rsidRDefault="00604E06" w:rsidP="00D434B1">
      <w:pPr>
        <w:ind w:left="567" w:firstLine="0"/>
        <w:rPr>
          <w:rFonts w:cs="Arial"/>
        </w:rPr>
      </w:pPr>
    </w:p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 xml:space="preserve">Состав </w:t>
      </w:r>
    </w:p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>Крапивинской районной комиссии</w:t>
      </w:r>
    </w:p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>по формированию и подготовке резерва управленческих кадров</w:t>
      </w:r>
    </w:p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4"/>
        <w:gridCol w:w="419"/>
        <w:gridCol w:w="5988"/>
      </w:tblGrid>
      <w:tr w:rsidR="00A77723" w:rsidRPr="00D434B1" w:rsidTr="00D434B1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0"/>
            </w:pPr>
            <w:r w:rsidRPr="00D434B1">
              <w:t xml:space="preserve">Вик Светлана Владимировна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0"/>
            </w:pPr>
            <w:r w:rsidRPr="00D434B1">
              <w:t>-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0"/>
            </w:pPr>
            <w:r w:rsidRPr="00D434B1">
              <w:t>заместитель главы Крапивинского муниципального района, председатель комиссии</w:t>
            </w:r>
          </w:p>
          <w:p w:rsidR="00A77723" w:rsidRPr="00D434B1" w:rsidRDefault="00A77723" w:rsidP="00D434B1">
            <w:pPr>
              <w:pStyle w:val="Table"/>
            </w:pPr>
          </w:p>
        </w:tc>
      </w:tr>
      <w:tr w:rsidR="00A77723" w:rsidRPr="00D434B1" w:rsidTr="00D434B1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Башкирцева Валентина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главный специалист организационно – территориального отдела администрации Крапивинского муниципального района, секретарь комиссии</w:t>
            </w:r>
          </w:p>
          <w:p w:rsidR="00A77723" w:rsidRPr="00D434B1" w:rsidRDefault="00A77723" w:rsidP="00D434B1">
            <w:pPr>
              <w:pStyle w:val="Table"/>
            </w:pPr>
          </w:p>
        </w:tc>
      </w:tr>
    </w:tbl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>Члены комиссии:</w:t>
      </w:r>
    </w:p>
    <w:p w:rsidR="00A77723" w:rsidRPr="00D434B1" w:rsidRDefault="00A77723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65"/>
        <w:gridCol w:w="419"/>
        <w:gridCol w:w="23"/>
        <w:gridCol w:w="5953"/>
        <w:gridCol w:w="11"/>
      </w:tblGrid>
      <w:tr w:rsidR="00921929" w:rsidRPr="00D434B1" w:rsidTr="00D434B1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0"/>
            </w:pPr>
            <w:r w:rsidRPr="00D434B1">
              <w:t>Климина</w:t>
            </w:r>
          </w:p>
          <w:p w:rsidR="00921929" w:rsidRPr="00D434B1" w:rsidRDefault="00921929" w:rsidP="00D434B1">
            <w:pPr>
              <w:pStyle w:val="Table0"/>
            </w:pPr>
            <w:r w:rsidRPr="00D434B1">
              <w:t xml:space="preserve">Татьяна Ивановна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0"/>
            </w:pPr>
            <w:r w:rsidRPr="00D434B1">
              <w:t>-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"/>
            </w:pPr>
            <w:r w:rsidRPr="00D434B1">
              <w:t>первый заместитель главы Крапивинского муниципального района</w:t>
            </w:r>
          </w:p>
          <w:p w:rsidR="00921929" w:rsidRPr="00D434B1" w:rsidRDefault="00921929" w:rsidP="00D434B1">
            <w:pPr>
              <w:pStyle w:val="Table"/>
            </w:pPr>
          </w:p>
        </w:tc>
      </w:tr>
      <w:tr w:rsidR="00921929" w:rsidRPr="00D434B1" w:rsidTr="00D434B1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"/>
            </w:pPr>
            <w:r w:rsidRPr="00D434B1">
              <w:t>Заворин Денис 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929" w:rsidRPr="00D434B1" w:rsidRDefault="00921929" w:rsidP="00D434B1">
            <w:pPr>
              <w:pStyle w:val="Table"/>
            </w:pPr>
            <w:r w:rsidRPr="00D434B1">
              <w:t>начальник управления образования администрации Крапивинского муниципального района</w:t>
            </w:r>
          </w:p>
          <w:p w:rsidR="00921929" w:rsidRPr="00D434B1" w:rsidRDefault="00921929" w:rsidP="00D434B1">
            <w:pPr>
              <w:pStyle w:val="Table"/>
            </w:pPr>
          </w:p>
        </w:tc>
      </w:tr>
      <w:tr w:rsidR="00A77723" w:rsidRPr="00D434B1" w:rsidTr="00D4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Букатина</w:t>
            </w:r>
          </w:p>
          <w:p w:rsidR="00A77723" w:rsidRPr="00D434B1" w:rsidRDefault="00A77723" w:rsidP="00D434B1">
            <w:pPr>
              <w:pStyle w:val="Table"/>
            </w:pPr>
            <w:r w:rsidRPr="00D434B1">
              <w:t>Елена Владимировна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начальник организационно – территориального отдела администрации Крапивинского муниципального района</w:t>
            </w:r>
          </w:p>
          <w:p w:rsidR="00A77723" w:rsidRPr="00D434B1" w:rsidRDefault="00A77723" w:rsidP="00D434B1">
            <w:pPr>
              <w:pStyle w:val="Table"/>
            </w:pPr>
          </w:p>
        </w:tc>
      </w:tr>
      <w:tr w:rsidR="00A77723" w:rsidRPr="00D434B1" w:rsidTr="00D4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Синявская</w:t>
            </w:r>
          </w:p>
          <w:p w:rsidR="00A77723" w:rsidRPr="00D434B1" w:rsidRDefault="00A77723" w:rsidP="00D434B1">
            <w:pPr>
              <w:pStyle w:val="Table"/>
            </w:pPr>
            <w:r w:rsidRPr="00D434B1">
              <w:t>Татьяна Николаевна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начальник отдела экономического развития администрации Крапивинского муниципального района</w:t>
            </w:r>
          </w:p>
          <w:p w:rsidR="00A77723" w:rsidRPr="00D434B1" w:rsidRDefault="00A77723" w:rsidP="00D434B1">
            <w:pPr>
              <w:pStyle w:val="Table"/>
            </w:pPr>
          </w:p>
        </w:tc>
      </w:tr>
      <w:tr w:rsidR="00A77723" w:rsidRPr="00D434B1" w:rsidTr="00D4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 xml:space="preserve">Шерина Ирина Сергеевна 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главный специалист юридического отдела администрации Крапивинского муниципального района</w:t>
            </w:r>
          </w:p>
          <w:p w:rsidR="00A77723" w:rsidRPr="00D434B1" w:rsidRDefault="00A77723" w:rsidP="00D434B1">
            <w:pPr>
              <w:pStyle w:val="Table"/>
            </w:pPr>
          </w:p>
        </w:tc>
      </w:tr>
      <w:tr w:rsidR="00A77723" w:rsidRPr="00D434B1" w:rsidTr="00D43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 xml:space="preserve">Баженова Людмила Викторовна 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-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A77723" w:rsidRPr="00D434B1" w:rsidRDefault="00A77723" w:rsidP="00D434B1">
            <w:pPr>
              <w:pStyle w:val="Table"/>
            </w:pPr>
            <w:r w:rsidRPr="00D434B1">
              <w:t>директор ГКУ Центр занятости населения Крапивинского района</w:t>
            </w:r>
          </w:p>
        </w:tc>
      </w:tr>
    </w:tbl>
    <w:p w:rsidR="00A77723" w:rsidRDefault="00A77723" w:rsidP="00D434B1">
      <w:pPr>
        <w:ind w:left="567" w:firstLine="0"/>
        <w:rPr>
          <w:rFonts w:cs="Arial"/>
        </w:rPr>
      </w:pPr>
    </w:p>
    <w:p w:rsidR="00D434B1" w:rsidRDefault="00D434B1" w:rsidP="00D434B1">
      <w:pPr>
        <w:ind w:left="567" w:firstLine="0"/>
        <w:rPr>
          <w:rFonts w:cs="Arial"/>
        </w:rPr>
      </w:pPr>
    </w:p>
    <w:p w:rsidR="00D434B1" w:rsidRDefault="00D434B1" w:rsidP="00D434B1">
      <w:pPr>
        <w:ind w:left="567" w:firstLine="0"/>
        <w:rPr>
          <w:rFonts w:cs="Arial"/>
        </w:rPr>
      </w:pPr>
      <w:r>
        <w:rPr>
          <w:rFonts w:cs="Arial"/>
        </w:rPr>
        <w:t>Заместитель главы</w:t>
      </w:r>
    </w:p>
    <w:p w:rsidR="00D434B1" w:rsidRDefault="00D434B1" w:rsidP="00D434B1">
      <w:pPr>
        <w:ind w:left="567" w:firstLine="0"/>
        <w:rPr>
          <w:rFonts w:cs="Arial"/>
        </w:rPr>
      </w:pPr>
      <w:r>
        <w:rPr>
          <w:rFonts w:cs="Arial"/>
        </w:rPr>
        <w:t>Крапивинского муниципального района</w:t>
      </w:r>
    </w:p>
    <w:p w:rsidR="00D434B1" w:rsidRPr="00D434B1" w:rsidRDefault="00D434B1" w:rsidP="00D434B1">
      <w:pPr>
        <w:ind w:left="567" w:firstLine="0"/>
        <w:rPr>
          <w:rFonts w:cs="Arial"/>
        </w:rPr>
      </w:pPr>
      <w:r>
        <w:rPr>
          <w:rFonts w:cs="Arial"/>
        </w:rPr>
        <w:t>С.В. Вик</w:t>
      </w:r>
    </w:p>
    <w:p w:rsidR="00921929" w:rsidRPr="00D434B1" w:rsidRDefault="00921929" w:rsidP="00D434B1">
      <w:pPr>
        <w:ind w:left="567" w:firstLine="0"/>
        <w:rPr>
          <w:rFonts w:cs="Arial"/>
        </w:rPr>
      </w:pPr>
    </w:p>
    <w:p w:rsidR="003C1D47" w:rsidRPr="00D434B1" w:rsidRDefault="003C1D47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3C1D47" w:rsidRPr="00D434B1" w:rsidRDefault="003C1D47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lastRenderedPageBreak/>
        <w:t>к постановлению администрации</w:t>
      </w:r>
    </w:p>
    <w:p w:rsidR="003C1D47" w:rsidRPr="00D434B1" w:rsidRDefault="00A77723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Крапивинского</w:t>
      </w:r>
      <w:r w:rsidR="003C1D47" w:rsidRPr="00D434B1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3C1D47" w:rsidRPr="00D434B1" w:rsidRDefault="007064F6" w:rsidP="00D434B1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434B1">
        <w:rPr>
          <w:rFonts w:cs="Arial"/>
          <w:b/>
          <w:bCs/>
          <w:kern w:val="28"/>
          <w:sz w:val="32"/>
          <w:szCs w:val="32"/>
        </w:rPr>
        <w:t>От 23.10.2018г. № 854</w:t>
      </w:r>
    </w:p>
    <w:p w:rsidR="002C5B19" w:rsidRPr="00D434B1" w:rsidRDefault="002C5B19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C1D47" w:rsidRPr="00D434B1" w:rsidRDefault="003C1D47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>ПОЛОЖЕНИЕ</w:t>
      </w:r>
    </w:p>
    <w:p w:rsidR="003C1D47" w:rsidRDefault="002C5B19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434B1">
        <w:rPr>
          <w:rFonts w:cs="Arial"/>
          <w:b/>
          <w:bCs/>
          <w:kern w:val="32"/>
          <w:sz w:val="32"/>
          <w:szCs w:val="32"/>
        </w:rPr>
        <w:t>о</w:t>
      </w:r>
      <w:r w:rsidR="003C1D47" w:rsidRPr="00D434B1">
        <w:rPr>
          <w:rFonts w:cs="Arial"/>
          <w:b/>
          <w:bCs/>
          <w:kern w:val="32"/>
          <w:sz w:val="32"/>
          <w:szCs w:val="32"/>
        </w:rPr>
        <w:t xml:space="preserve"> комиссии по формированию резерва управленческих кадров </w:t>
      </w:r>
      <w:r w:rsidR="00A77723" w:rsidRPr="00D434B1">
        <w:rPr>
          <w:rFonts w:cs="Arial"/>
          <w:b/>
          <w:bCs/>
          <w:kern w:val="32"/>
          <w:sz w:val="32"/>
          <w:szCs w:val="32"/>
        </w:rPr>
        <w:t>Крапивинского</w:t>
      </w:r>
      <w:r w:rsidR="003C1D47" w:rsidRPr="00D434B1">
        <w:rPr>
          <w:rFonts w:cs="Arial"/>
          <w:b/>
          <w:bCs/>
          <w:kern w:val="32"/>
          <w:sz w:val="32"/>
          <w:szCs w:val="32"/>
        </w:rPr>
        <w:t xml:space="preserve"> муниципального района </w:t>
      </w:r>
    </w:p>
    <w:p w:rsidR="00D434B1" w:rsidRPr="00D434B1" w:rsidRDefault="00D434B1" w:rsidP="00D434B1">
      <w:pPr>
        <w:ind w:left="567"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3C1D47" w:rsidRPr="00D434B1" w:rsidRDefault="003C1D47" w:rsidP="00D434B1">
      <w:pPr>
        <w:rPr>
          <w:b/>
          <w:bCs/>
          <w:sz w:val="26"/>
          <w:szCs w:val="28"/>
        </w:rPr>
      </w:pPr>
      <w:r w:rsidRPr="00D434B1">
        <w:rPr>
          <w:b/>
          <w:bCs/>
          <w:sz w:val="26"/>
          <w:szCs w:val="28"/>
        </w:rPr>
        <w:t>I. Общие положения</w:t>
      </w:r>
    </w:p>
    <w:p w:rsidR="003C1D47" w:rsidRPr="00D434B1" w:rsidRDefault="003C1D47" w:rsidP="00D434B1">
      <w:r w:rsidRPr="00D434B1">
        <w:t>1.</w:t>
      </w:r>
      <w:r w:rsidR="00621431" w:rsidRPr="00D434B1">
        <w:t>1.</w:t>
      </w:r>
      <w:r w:rsidRPr="00D434B1">
        <w:t xml:space="preserve"> Комиссия по формированию резерва управленческих кадров </w:t>
      </w:r>
      <w:r w:rsidR="009F27A3" w:rsidRPr="00D434B1">
        <w:t>Крапивинского</w:t>
      </w:r>
      <w:r w:rsidRPr="00D434B1">
        <w:t xml:space="preserve"> муниципального района (далее-комиссия) является постоянно действующим координационным органом, </w:t>
      </w:r>
      <w:r w:rsidR="00621431" w:rsidRPr="00D434B1">
        <w:t>образованны</w:t>
      </w:r>
      <w:r w:rsidR="004A54D0" w:rsidRPr="00D434B1">
        <w:t>м</w:t>
      </w:r>
      <w:r w:rsidRPr="00D434B1">
        <w:t xml:space="preserve"> в целях совершенствованияпорядка формирования и эффективного использования резерва управленческих кадров </w:t>
      </w:r>
      <w:r w:rsidR="009F27A3" w:rsidRPr="00D434B1">
        <w:t>Крапивинского</w:t>
      </w:r>
      <w:r w:rsidRPr="00D434B1">
        <w:t xml:space="preserve"> муниципального района (далее-резерв управленческих кадров).</w:t>
      </w:r>
    </w:p>
    <w:p w:rsidR="003C1D47" w:rsidRPr="00D434B1" w:rsidRDefault="00621431" w:rsidP="00D434B1">
      <w:r w:rsidRPr="00D434B1">
        <w:t>1.</w:t>
      </w:r>
      <w:r w:rsidR="003C1D47" w:rsidRPr="00D434B1">
        <w:t xml:space="preserve">2. Комиссия в своей деятельности руководствуется </w:t>
      </w:r>
      <w:hyperlink r:id="rId7" w:tooltip="Конституцией" w:history="1">
        <w:r w:rsidR="003C1D47" w:rsidRPr="00050836">
          <w:rPr>
            <w:rStyle w:val="af3"/>
          </w:rPr>
          <w:t>Конституцией</w:t>
        </w:r>
      </w:hyperlink>
      <w:r w:rsidR="003C1D47" w:rsidRPr="00D434B1">
        <w:t xml:space="preserve"> Российской Федерации, федеральными</w:t>
      </w:r>
      <w:r w:rsidRPr="00D434B1">
        <w:t xml:space="preserve"> конституционными</w:t>
      </w:r>
      <w:r w:rsidR="003C1D47" w:rsidRPr="00D434B1">
        <w:t xml:space="preserve"> законами, федеральными законами, указами Президента Российской Федерации, постановлениями и распоряжениями Правительства Российской Федерации, законами Кемеровской области, постановлениями и распоряжениями Коллегии Администрации Кемеровской области и Губернатора Кемеровской области, правовыми актами </w:t>
      </w:r>
      <w:r w:rsidR="009F27A3" w:rsidRPr="00D434B1">
        <w:t>Крапивинского</w:t>
      </w:r>
      <w:r w:rsidR="003C1D47" w:rsidRPr="00D434B1">
        <w:t xml:space="preserve"> муниципального района, а также настоящим Положением.</w:t>
      </w:r>
    </w:p>
    <w:p w:rsidR="003C1D47" w:rsidRPr="00D434B1" w:rsidRDefault="00621431" w:rsidP="00D434B1">
      <w:r w:rsidRPr="00D434B1">
        <w:t>1.</w:t>
      </w:r>
      <w:r w:rsidR="00C808D6" w:rsidRPr="00D434B1">
        <w:t>3</w:t>
      </w:r>
      <w:r w:rsidR="003C1D47" w:rsidRPr="00D434B1">
        <w:t xml:space="preserve">.Деятельность </w:t>
      </w:r>
      <w:r w:rsidR="00C808D6" w:rsidRPr="00D434B1">
        <w:t>к</w:t>
      </w:r>
      <w:r w:rsidR="003C1D47" w:rsidRPr="00D434B1">
        <w:t>омиссии основана на принципах гласности, законности и коллегиальности.</w:t>
      </w:r>
    </w:p>
    <w:p w:rsidR="00564EB2" w:rsidRPr="00D434B1" w:rsidRDefault="00564EB2" w:rsidP="00D434B1">
      <w:r w:rsidRPr="00D434B1">
        <w:t xml:space="preserve">1.4. </w:t>
      </w:r>
      <w:r w:rsidR="00036640" w:rsidRPr="00D434B1">
        <w:t xml:space="preserve">Комиссия создается в целях формирования и эффективного использования резерва управленческих кадров в </w:t>
      </w:r>
      <w:r w:rsidR="009F27A3" w:rsidRPr="00D434B1">
        <w:t>Крапивинском</w:t>
      </w:r>
      <w:r w:rsidR="00036640" w:rsidRPr="00D434B1">
        <w:t xml:space="preserve"> муниципальном районе для приоритетных сфер экономики, органов местного самоуправления </w:t>
      </w:r>
      <w:r w:rsidR="009F27A3" w:rsidRPr="00D434B1">
        <w:t>Крапивинского</w:t>
      </w:r>
      <w:r w:rsidR="00036640" w:rsidRPr="00D434B1">
        <w:t xml:space="preserve"> муниципального района. </w:t>
      </w:r>
    </w:p>
    <w:p w:rsidR="00564EB2" w:rsidRPr="00D434B1" w:rsidRDefault="00621431" w:rsidP="00D434B1">
      <w:r w:rsidRPr="00D434B1">
        <w:t>1.</w:t>
      </w:r>
      <w:r w:rsidR="00564EB2" w:rsidRPr="00D434B1">
        <w:t>5</w:t>
      </w:r>
      <w:r w:rsidRPr="00D434B1">
        <w:t xml:space="preserve">. </w:t>
      </w:r>
      <w:r w:rsidR="00564EB2" w:rsidRPr="00D434B1">
        <w:t>Основными задачами комиссии являются:</w:t>
      </w:r>
    </w:p>
    <w:p w:rsidR="00564EB2" w:rsidRPr="00D434B1" w:rsidRDefault="00036640" w:rsidP="00D434B1">
      <w:r w:rsidRPr="00D434B1">
        <w:t>-</w:t>
      </w:r>
      <w:r w:rsidR="00564EB2" w:rsidRPr="00D434B1">
        <w:t xml:space="preserve">подготовка предложений </w:t>
      </w:r>
      <w:r w:rsidRPr="00D434B1">
        <w:t xml:space="preserve">главе </w:t>
      </w:r>
      <w:r w:rsidR="002B6C03" w:rsidRPr="00D434B1">
        <w:t>Крапивинского</w:t>
      </w:r>
      <w:r w:rsidRPr="00D434B1">
        <w:t xml:space="preserve"> муниципального района</w:t>
      </w:r>
      <w:r w:rsidR="00564EB2" w:rsidRPr="00D434B1">
        <w:t>,касающихся формирования и эффективного использования резерва</w:t>
      </w:r>
      <w:r w:rsidR="004A54D0" w:rsidRPr="00D434B1">
        <w:t xml:space="preserve"> управленческих кадров</w:t>
      </w:r>
      <w:r w:rsidR="00564EB2" w:rsidRPr="00D434B1">
        <w:t>;</w:t>
      </w:r>
    </w:p>
    <w:p w:rsidR="00564EB2" w:rsidRPr="00D434B1" w:rsidRDefault="00036640" w:rsidP="00D434B1">
      <w:r w:rsidRPr="00D434B1">
        <w:t>-</w:t>
      </w:r>
      <w:r w:rsidR="00564EB2" w:rsidRPr="00D434B1">
        <w:t xml:space="preserve">подготовка рекомендаций для органов местного самоуправления </w:t>
      </w:r>
      <w:r w:rsidR="002B6C03" w:rsidRPr="00D434B1">
        <w:t>Крапивинского</w:t>
      </w:r>
      <w:r w:rsidRPr="00D434B1">
        <w:t xml:space="preserve"> муниципального района</w:t>
      </w:r>
      <w:r w:rsidR="00564EB2" w:rsidRPr="00D434B1">
        <w:t xml:space="preserve"> по участию в работе по формированию резерва</w:t>
      </w:r>
      <w:r w:rsidR="004A54D0" w:rsidRPr="00D434B1">
        <w:t xml:space="preserve"> управленческих кадров</w:t>
      </w:r>
      <w:r w:rsidR="00564EB2" w:rsidRPr="00D434B1">
        <w:t>;</w:t>
      </w:r>
    </w:p>
    <w:p w:rsidR="005A14E5" w:rsidRPr="00D434B1" w:rsidRDefault="00036640" w:rsidP="00D434B1">
      <w:r w:rsidRPr="00D434B1">
        <w:t>-</w:t>
      </w:r>
      <w:r w:rsidR="00564EB2" w:rsidRPr="00D434B1">
        <w:t>выработка методик отбора, подготовки, переподготовки и выдвижения лиц, включенных в резерв</w:t>
      </w:r>
      <w:r w:rsidR="004A54D0" w:rsidRPr="00D434B1">
        <w:t>управленческих кадров</w:t>
      </w:r>
      <w:r w:rsidR="00564EB2" w:rsidRPr="00D434B1">
        <w:t>;</w:t>
      </w:r>
    </w:p>
    <w:p w:rsidR="005A14E5" w:rsidRPr="00D434B1" w:rsidRDefault="00036640" w:rsidP="00D434B1">
      <w:r w:rsidRPr="00D434B1">
        <w:t>-</w:t>
      </w:r>
      <w:r w:rsidR="00564EB2" w:rsidRPr="00D434B1">
        <w:t>обеспечение участия организаций</w:t>
      </w:r>
      <w:r w:rsidR="004A54D0" w:rsidRPr="00D434B1">
        <w:t>,</w:t>
      </w:r>
      <w:r w:rsidR="00564EB2" w:rsidRPr="00D434B1">
        <w:t xml:space="preserve"> независимо от организационно-правовой формы и формы собственности</w:t>
      </w:r>
      <w:r w:rsidR="004A54D0" w:rsidRPr="00D434B1">
        <w:t>,</w:t>
      </w:r>
      <w:r w:rsidR="00564EB2" w:rsidRPr="00D434B1">
        <w:t xml:space="preserve"> в работе по формированию резерва</w:t>
      </w:r>
      <w:r w:rsidR="004A54D0" w:rsidRPr="00D434B1">
        <w:t>управленческих кадров</w:t>
      </w:r>
      <w:r w:rsidR="00564EB2" w:rsidRPr="00D434B1">
        <w:t>;</w:t>
      </w:r>
    </w:p>
    <w:p w:rsidR="005A14E5" w:rsidRPr="00D434B1" w:rsidRDefault="00036640" w:rsidP="00D434B1">
      <w:r w:rsidRPr="00D434B1">
        <w:t>-</w:t>
      </w:r>
      <w:r w:rsidR="00564EB2" w:rsidRPr="00D434B1">
        <w:t>обеспечение информирования граждан и организаций о мероприятиях, проводимых в рамках формирования резерва</w:t>
      </w:r>
      <w:r w:rsidR="004A54D0" w:rsidRPr="00D434B1">
        <w:t xml:space="preserve">управленческих кадров </w:t>
      </w:r>
      <w:r w:rsidRPr="00D434B1">
        <w:t xml:space="preserve">на территории </w:t>
      </w:r>
      <w:r w:rsidR="002B6C03" w:rsidRPr="00D434B1">
        <w:t>Крапивинского</w:t>
      </w:r>
      <w:r w:rsidRPr="00D434B1">
        <w:t xml:space="preserve"> муниципального района</w:t>
      </w:r>
      <w:r w:rsidR="00564EB2" w:rsidRPr="00D434B1">
        <w:t>;</w:t>
      </w:r>
    </w:p>
    <w:p w:rsidR="005A14E5" w:rsidRPr="00D434B1" w:rsidRDefault="00036640" w:rsidP="00D434B1">
      <w:r w:rsidRPr="00D434B1">
        <w:t>-</w:t>
      </w:r>
      <w:r w:rsidR="00564EB2" w:rsidRPr="00D434B1">
        <w:t xml:space="preserve">координация деятельности кадровых </w:t>
      </w:r>
      <w:r w:rsidR="004A54D0" w:rsidRPr="00D434B1">
        <w:t xml:space="preserve">служб </w:t>
      </w:r>
      <w:r w:rsidRPr="00D434B1">
        <w:t xml:space="preserve">органов местного самоуправления </w:t>
      </w:r>
      <w:r w:rsidR="002B6C03" w:rsidRPr="00D434B1">
        <w:t>Крапивинского</w:t>
      </w:r>
      <w:r w:rsidRPr="00D434B1">
        <w:t xml:space="preserve"> муниципального района </w:t>
      </w:r>
      <w:r w:rsidR="00564EB2" w:rsidRPr="00D434B1">
        <w:t>по вопросам отбора, выдвижения кандидатов в резерв</w:t>
      </w:r>
      <w:r w:rsidR="004A54D0" w:rsidRPr="00D434B1">
        <w:t xml:space="preserve"> управленческих кадров</w:t>
      </w:r>
      <w:r w:rsidR="00564EB2" w:rsidRPr="00D434B1">
        <w:t>, а также по вопросам использования резерва</w:t>
      </w:r>
      <w:r w:rsidR="004A54D0" w:rsidRPr="00D434B1">
        <w:t>управленческих кадров</w:t>
      </w:r>
      <w:r w:rsidR="00564EB2" w:rsidRPr="00D434B1">
        <w:t>;</w:t>
      </w:r>
    </w:p>
    <w:p w:rsidR="00564EB2" w:rsidRDefault="00036640" w:rsidP="00D434B1">
      <w:r w:rsidRPr="00D434B1">
        <w:lastRenderedPageBreak/>
        <w:t>-</w:t>
      </w:r>
      <w:r w:rsidR="00564EB2" w:rsidRPr="00D434B1">
        <w:t>проведение периодической ротации (обновление, пополнение) лиц, включенных в резерв</w:t>
      </w:r>
      <w:r w:rsidR="004A54D0" w:rsidRPr="00D434B1">
        <w:t xml:space="preserve"> управленческих кадров</w:t>
      </w:r>
      <w:r w:rsidR="00564EB2" w:rsidRPr="00D434B1">
        <w:t>, с учетом достигнутых ими результатов работы, наличия (отсутствия) коррупционных проявлений, возрастного ценза</w:t>
      </w:r>
      <w:r w:rsidR="00155379" w:rsidRPr="00D434B1">
        <w:t>.</w:t>
      </w:r>
    </w:p>
    <w:p w:rsidR="00D434B1" w:rsidRPr="00D434B1" w:rsidRDefault="00D434B1" w:rsidP="00D434B1"/>
    <w:p w:rsidR="003C1D47" w:rsidRPr="00D434B1" w:rsidRDefault="003C1D47" w:rsidP="00D434B1">
      <w:pPr>
        <w:rPr>
          <w:b/>
          <w:bCs/>
          <w:sz w:val="26"/>
          <w:szCs w:val="28"/>
        </w:rPr>
      </w:pPr>
      <w:r w:rsidRPr="00D434B1">
        <w:rPr>
          <w:b/>
          <w:bCs/>
          <w:sz w:val="26"/>
          <w:szCs w:val="28"/>
        </w:rPr>
        <w:t xml:space="preserve">II. Основные полномочия </w:t>
      </w:r>
      <w:r w:rsidR="00C808D6" w:rsidRPr="00D434B1">
        <w:rPr>
          <w:b/>
          <w:bCs/>
          <w:sz w:val="26"/>
          <w:szCs w:val="28"/>
        </w:rPr>
        <w:t>к</w:t>
      </w:r>
      <w:r w:rsidRPr="00D434B1">
        <w:rPr>
          <w:b/>
          <w:bCs/>
          <w:sz w:val="26"/>
          <w:szCs w:val="28"/>
        </w:rPr>
        <w:t>омиссии</w:t>
      </w:r>
    </w:p>
    <w:p w:rsidR="003C1D47" w:rsidRPr="00D434B1" w:rsidRDefault="00036640" w:rsidP="00D434B1">
      <w:r w:rsidRPr="00D434B1">
        <w:t>2.1.</w:t>
      </w:r>
      <w:r w:rsidR="003C1D47" w:rsidRPr="00D434B1">
        <w:t xml:space="preserve"> Основными полномочиями </w:t>
      </w:r>
      <w:r w:rsidR="00C808D6" w:rsidRPr="00D434B1">
        <w:t>к</w:t>
      </w:r>
      <w:r w:rsidR="003C1D47" w:rsidRPr="00D434B1">
        <w:t>омиссии являются:</w:t>
      </w:r>
    </w:p>
    <w:p w:rsidR="003C1D47" w:rsidRPr="00D434B1" w:rsidRDefault="003C1D47" w:rsidP="00D434B1">
      <w:r w:rsidRPr="00D434B1">
        <w:t>- обеспечение взаимодействия органов местного самоуправления</w:t>
      </w:r>
      <w:r w:rsidR="002B6C03" w:rsidRPr="00D434B1">
        <w:t>Крапивинского</w:t>
      </w:r>
      <w:r w:rsidRPr="00D434B1">
        <w:t xml:space="preserve"> муниципального района с территориальными органами федеральных органов исполнительной власти,</w:t>
      </w:r>
      <w:r w:rsidR="00036640" w:rsidRPr="00D434B1">
        <w:t xml:space="preserve"> с органами исполнительной власти Кемеровской области,</w:t>
      </w:r>
      <w:r w:rsidRPr="00D434B1">
        <w:t>с органами местного самоуправления, а также с заинтересованными организациями и общественными объединениями по вопросам формирования резерва управленческих кадров, организации работы с ними;</w:t>
      </w:r>
    </w:p>
    <w:p w:rsidR="003C1D47" w:rsidRPr="00D434B1" w:rsidRDefault="003C1D47" w:rsidP="00D434B1">
      <w:r w:rsidRPr="00D434B1">
        <w:t xml:space="preserve">- предварительное рассмотрение проектов правовых актов администрации </w:t>
      </w:r>
      <w:r w:rsidR="00E8636B" w:rsidRPr="00D434B1">
        <w:t>Крапивинского</w:t>
      </w:r>
      <w:r w:rsidRPr="00D434B1">
        <w:t xml:space="preserve"> муниципальногорайона, а также проектов иных документов по вопросам формирования резерва управленческих кадров и организации работы с ним;</w:t>
      </w:r>
    </w:p>
    <w:p w:rsidR="003C1D47" w:rsidRPr="00D434B1" w:rsidRDefault="003C1D47" w:rsidP="00D434B1">
      <w:r w:rsidRPr="00D434B1">
        <w:t xml:space="preserve">- подготовка предложений главе </w:t>
      </w:r>
      <w:r w:rsidR="00E8636B" w:rsidRPr="00D434B1">
        <w:t>Крапивинского</w:t>
      </w:r>
      <w:r w:rsidRPr="00D434B1">
        <w:t xml:space="preserve"> муниципального района, касающихся выработки политики </w:t>
      </w:r>
      <w:r w:rsidR="00E8636B" w:rsidRPr="00D434B1">
        <w:t>Крапивинского</w:t>
      </w:r>
      <w:r w:rsidRPr="00D434B1">
        <w:t xml:space="preserve"> муниципального района в области формирования и эффективного использования резерва управленческих кадров;</w:t>
      </w:r>
    </w:p>
    <w:p w:rsidR="003C1D47" w:rsidRPr="00D434B1" w:rsidRDefault="003C1D47" w:rsidP="00D434B1">
      <w:r w:rsidRPr="00D434B1">
        <w:t>- подготовка предложений в области формирования и эффективного использования резерва управленческих кадров соответствующего уровня</w:t>
      </w:r>
      <w:r w:rsidR="004A54D0" w:rsidRPr="00D434B1">
        <w:t>;</w:t>
      </w:r>
    </w:p>
    <w:p w:rsidR="00036640" w:rsidRPr="00D434B1" w:rsidRDefault="00036640" w:rsidP="00D434B1">
      <w:r w:rsidRPr="00D434B1">
        <w:t>-</w:t>
      </w:r>
      <w:r w:rsidR="00564EB2" w:rsidRPr="00D434B1">
        <w:t xml:space="preserve">разработка порядка ведения базы данных </w:t>
      </w:r>
      <w:r w:rsidR="004A54D0" w:rsidRPr="00D434B1">
        <w:t>лиц</w:t>
      </w:r>
      <w:r w:rsidR="00564EB2" w:rsidRPr="00D434B1">
        <w:t>, включенных в резерв</w:t>
      </w:r>
      <w:r w:rsidR="004A54D0" w:rsidRPr="00D434B1">
        <w:t>управленческих кадров</w:t>
      </w:r>
      <w:r w:rsidR="00564EB2" w:rsidRPr="00D434B1">
        <w:t>;</w:t>
      </w:r>
    </w:p>
    <w:p w:rsidR="00564EB2" w:rsidRPr="00D434B1" w:rsidRDefault="00036640" w:rsidP="00D434B1">
      <w:r w:rsidRPr="00D434B1">
        <w:t>-</w:t>
      </w:r>
      <w:r w:rsidR="00564EB2" w:rsidRPr="00D434B1">
        <w:t>подготовка предложений о включении граждан в резерв</w:t>
      </w:r>
      <w:r w:rsidR="004A54D0" w:rsidRPr="00D434B1">
        <w:t xml:space="preserve"> управленческих кадров </w:t>
      </w:r>
      <w:r w:rsidRPr="00D434B1">
        <w:t xml:space="preserve">и формирование резерва </w:t>
      </w:r>
      <w:r w:rsidR="004A54D0" w:rsidRPr="00D434B1">
        <w:t>управленческих кадров;</w:t>
      </w:r>
    </w:p>
    <w:p w:rsidR="004A54D0" w:rsidRPr="00D434B1" w:rsidRDefault="004A54D0" w:rsidP="00D434B1">
      <w:r w:rsidRPr="00D434B1">
        <w:t>- изучение деловых и личных качеств кандидатов на включение в резерв управленческих кадров, рассмотрение и анализ документов представленных кандидатами;</w:t>
      </w:r>
    </w:p>
    <w:p w:rsidR="004A54D0" w:rsidRPr="00D434B1" w:rsidRDefault="004A54D0" w:rsidP="00D434B1">
      <w:r w:rsidRPr="00D434B1">
        <w:t xml:space="preserve">- определение соответствия кандидатов квалификационным требованиям, предъявляемым по резервным должностям, принятие решения о включении или отказе от включения лиц в резерв управленческих кадров. </w:t>
      </w:r>
    </w:p>
    <w:p w:rsidR="003C1D47" w:rsidRPr="00D434B1" w:rsidRDefault="00036640" w:rsidP="00D434B1">
      <w:r w:rsidRPr="00D434B1">
        <w:t>2.2.</w:t>
      </w:r>
      <w:r w:rsidR="003C1D47" w:rsidRPr="00D434B1">
        <w:t xml:space="preserve"> Комиссия имеет право:</w:t>
      </w:r>
    </w:p>
    <w:p w:rsidR="00F770D2" w:rsidRPr="00D434B1" w:rsidRDefault="003C1D47" w:rsidP="00D434B1">
      <w:r w:rsidRPr="00D434B1">
        <w:t xml:space="preserve">- </w:t>
      </w:r>
      <w:r w:rsidR="00F770D2" w:rsidRPr="00D434B1">
        <w:t>запрашивать и получать в установленном порядке необходимые информацию и материалы, не содержащие государственной и коммерческой тайны от органов государственной власти, органов местного самоуправления, общественных объединений, научных и других организаций</w:t>
      </w:r>
      <w:r w:rsidR="004A54D0" w:rsidRPr="00D434B1">
        <w:t>;</w:t>
      </w:r>
    </w:p>
    <w:p w:rsidR="00F770D2" w:rsidRPr="00D434B1" w:rsidRDefault="003A3645" w:rsidP="00D434B1">
      <w:r w:rsidRPr="00D434B1">
        <w:t>- п</w:t>
      </w:r>
      <w:r w:rsidR="00F770D2" w:rsidRPr="00D434B1">
        <w:t xml:space="preserve">риглашать на свои заседания должностных лиц органов местного самоуправления </w:t>
      </w:r>
      <w:r w:rsidR="00187EDF" w:rsidRPr="00D434B1">
        <w:t>Крапивинского</w:t>
      </w:r>
      <w:r w:rsidRPr="00D434B1">
        <w:t xml:space="preserve"> муниципального района</w:t>
      </w:r>
      <w:r w:rsidR="00F770D2" w:rsidRPr="00D434B1">
        <w:t>, представителей общественных объединений, научных и других организаций</w:t>
      </w:r>
      <w:r w:rsidR="004A54D0" w:rsidRPr="00D434B1">
        <w:t>;</w:t>
      </w:r>
    </w:p>
    <w:p w:rsidR="00F770D2" w:rsidRPr="00D434B1" w:rsidRDefault="003A3645" w:rsidP="00D434B1">
      <w:r w:rsidRPr="00D434B1">
        <w:t>-ф</w:t>
      </w:r>
      <w:r w:rsidR="00F770D2" w:rsidRPr="00D434B1">
        <w:t>ормировать по вопросам, отнесенным к ее компетенции, постоянные и временные рабочие (экспертные) группы и утверждать их состав</w:t>
      </w:r>
      <w:r w:rsidR="004A54D0" w:rsidRPr="00D434B1">
        <w:t>;</w:t>
      </w:r>
    </w:p>
    <w:p w:rsidR="00F770D2" w:rsidRPr="00D434B1" w:rsidRDefault="003A3645" w:rsidP="00D434B1">
      <w:r w:rsidRPr="00D434B1">
        <w:t>-п</w:t>
      </w:r>
      <w:r w:rsidR="00F770D2" w:rsidRPr="00D434B1">
        <w:t>ривлекать в установленном порядке для осуществления информационно-аналитических и экспертных работ организации, а также ученых и специалистов, в том числе на договорной основе</w:t>
      </w:r>
      <w:r w:rsidR="004A54D0" w:rsidRPr="00D434B1">
        <w:t>;</w:t>
      </w:r>
    </w:p>
    <w:p w:rsidR="00F770D2" w:rsidRPr="00D434B1" w:rsidRDefault="003A3645" w:rsidP="00D434B1">
      <w:r w:rsidRPr="00D434B1">
        <w:t>-п</w:t>
      </w:r>
      <w:r w:rsidR="00F770D2" w:rsidRPr="00D434B1">
        <w:t xml:space="preserve">ользоваться в установленном порядке банками данных </w:t>
      </w:r>
      <w:r w:rsidRPr="00D434B1">
        <w:t>а</w:t>
      </w:r>
      <w:r w:rsidR="00F770D2" w:rsidRPr="00D434B1">
        <w:t xml:space="preserve">дминистрации </w:t>
      </w:r>
      <w:r w:rsidR="00187EDF" w:rsidRPr="00D434B1">
        <w:t>Крапивинского</w:t>
      </w:r>
      <w:r w:rsidRPr="00D434B1">
        <w:t xml:space="preserve"> муниципального района</w:t>
      </w:r>
      <w:r w:rsidR="00F770D2" w:rsidRPr="00D434B1">
        <w:t>.</w:t>
      </w:r>
    </w:p>
    <w:p w:rsidR="004A54D0" w:rsidRPr="00D434B1" w:rsidRDefault="004A54D0" w:rsidP="00D434B1"/>
    <w:p w:rsidR="003C1D47" w:rsidRPr="00D434B1" w:rsidRDefault="003C1D47" w:rsidP="00D434B1">
      <w:pPr>
        <w:rPr>
          <w:b/>
          <w:bCs/>
          <w:sz w:val="26"/>
          <w:szCs w:val="28"/>
        </w:rPr>
      </w:pPr>
      <w:r w:rsidRPr="00D434B1">
        <w:rPr>
          <w:b/>
          <w:bCs/>
          <w:sz w:val="26"/>
          <w:szCs w:val="28"/>
        </w:rPr>
        <w:t xml:space="preserve">III. Организация деятельности </w:t>
      </w:r>
      <w:r w:rsidR="003A3645" w:rsidRPr="00D434B1">
        <w:rPr>
          <w:b/>
          <w:bCs/>
          <w:sz w:val="26"/>
          <w:szCs w:val="28"/>
        </w:rPr>
        <w:t>к</w:t>
      </w:r>
      <w:r w:rsidRPr="00D434B1">
        <w:rPr>
          <w:b/>
          <w:bCs/>
          <w:sz w:val="26"/>
          <w:szCs w:val="28"/>
        </w:rPr>
        <w:t>омиссии</w:t>
      </w:r>
    </w:p>
    <w:p w:rsidR="003A3645" w:rsidRPr="00D434B1" w:rsidRDefault="003A3645" w:rsidP="00D434B1"/>
    <w:p w:rsidR="003A3645" w:rsidRPr="00D434B1" w:rsidRDefault="007158D0" w:rsidP="00D434B1">
      <w:r w:rsidRPr="00D434B1">
        <w:lastRenderedPageBreak/>
        <w:t xml:space="preserve">3.1. </w:t>
      </w:r>
      <w:r w:rsidR="003A3645" w:rsidRPr="00D434B1">
        <w:t>Комиссия формируется в составе председателя комиссии,секретаря и членов комиссии, которые принимают участие в ее работе на общественных началах.</w:t>
      </w:r>
    </w:p>
    <w:p w:rsidR="003A3645" w:rsidRPr="00D434B1" w:rsidRDefault="007158D0" w:rsidP="00D434B1">
      <w:r w:rsidRPr="00D434B1">
        <w:t>3.2.</w:t>
      </w:r>
      <w:r w:rsidR="003A3645" w:rsidRPr="00D434B1">
        <w:t xml:space="preserve"> Председатель комиссии руководит ее деятельностью и отвечает за выполнение возложенных на нее задач. В отсутствие председателя комиссии его замещает </w:t>
      </w:r>
      <w:r w:rsidR="000C0E2F" w:rsidRPr="00D434B1">
        <w:t xml:space="preserve">один из членов </w:t>
      </w:r>
      <w:r w:rsidR="003A3645" w:rsidRPr="00D434B1">
        <w:t>комиссии.</w:t>
      </w:r>
    </w:p>
    <w:p w:rsidR="003A3645" w:rsidRPr="00D434B1" w:rsidRDefault="007158D0" w:rsidP="00D434B1">
      <w:r w:rsidRPr="00D434B1">
        <w:t xml:space="preserve">3.3. </w:t>
      </w:r>
      <w:r w:rsidR="003A3645" w:rsidRPr="00D434B1">
        <w:t>Заседания комиссии проводятся по мере необходимости, но не реже четырех раз в год.</w:t>
      </w:r>
    </w:p>
    <w:p w:rsidR="003A3645" w:rsidRPr="00D434B1" w:rsidRDefault="003A3645" w:rsidP="00D434B1">
      <w:r w:rsidRPr="00D434B1">
        <w:t>Заседания ведет председатель комиссии</w:t>
      </w:r>
      <w:r w:rsidR="003B7943" w:rsidRPr="00D434B1">
        <w:t xml:space="preserve"> либо, председательствующий на заседании</w:t>
      </w:r>
      <w:r w:rsidRPr="00D434B1">
        <w:t>.</w:t>
      </w:r>
    </w:p>
    <w:p w:rsidR="003A3645" w:rsidRPr="00D434B1" w:rsidRDefault="007158D0" w:rsidP="00D434B1">
      <w:r w:rsidRPr="00D434B1">
        <w:t xml:space="preserve">3.4. </w:t>
      </w:r>
      <w:r w:rsidR="003A3645" w:rsidRPr="00D434B1">
        <w:t xml:space="preserve">Заседание комиссии считается правомочным, если на нем присутствует не менее половины </w:t>
      </w:r>
      <w:r w:rsidRPr="00D434B1">
        <w:t xml:space="preserve">от утвержденного состава </w:t>
      </w:r>
      <w:r w:rsidR="004A54D0" w:rsidRPr="00D434B1">
        <w:t>комиссии.</w:t>
      </w:r>
    </w:p>
    <w:p w:rsidR="003A3645" w:rsidRPr="00D434B1" w:rsidRDefault="007158D0" w:rsidP="00D434B1">
      <w:r w:rsidRPr="00D434B1">
        <w:t>3.5</w:t>
      </w:r>
      <w:r w:rsidR="003A3645" w:rsidRPr="00D434B1">
        <w:t>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A3645" w:rsidRPr="00D434B1" w:rsidRDefault="007158D0" w:rsidP="00D434B1">
      <w:r w:rsidRPr="00D434B1">
        <w:t>3.6.</w:t>
      </w:r>
      <w:r w:rsidR="003A3645" w:rsidRPr="00D434B1">
        <w:t xml:space="preserve"> Решения комиссии оформляются протоколом, который подписывают председатель комиссии либо председательствующий на заседании и секретарь комиссии.</w:t>
      </w:r>
    </w:p>
    <w:p w:rsidR="003A3645" w:rsidRPr="00D434B1" w:rsidRDefault="007158D0" w:rsidP="00D434B1">
      <w:r w:rsidRPr="00D434B1">
        <w:t>3.7</w:t>
      </w:r>
      <w:r w:rsidR="003A3645" w:rsidRPr="00D434B1">
        <w:t>. Протокол рассылается членам комиссии и</w:t>
      </w:r>
      <w:r w:rsidRPr="00D434B1">
        <w:t>,</w:t>
      </w:r>
      <w:r w:rsidR="003A3645" w:rsidRPr="00D434B1">
        <w:t xml:space="preserve"> при необходимости</w:t>
      </w:r>
      <w:r w:rsidRPr="00D434B1">
        <w:t>,</w:t>
      </w:r>
      <w:r w:rsidR="003A3645" w:rsidRPr="00D434B1">
        <w:t xml:space="preserve"> направляется в заинтересованные органы и организации.</w:t>
      </w:r>
    </w:p>
    <w:p w:rsidR="003C1D47" w:rsidRPr="00D434B1" w:rsidRDefault="007158D0" w:rsidP="00D434B1">
      <w:r w:rsidRPr="00D434B1">
        <w:t>3.8</w:t>
      </w:r>
      <w:r w:rsidR="003C1D47" w:rsidRPr="00D434B1">
        <w:t xml:space="preserve">.Председатель </w:t>
      </w:r>
      <w:r w:rsidR="004A54D0" w:rsidRPr="00D434B1">
        <w:t>к</w:t>
      </w:r>
      <w:r w:rsidR="003C1D47" w:rsidRPr="00D434B1">
        <w:t>омиссии:</w:t>
      </w:r>
    </w:p>
    <w:p w:rsidR="003C1D47" w:rsidRPr="00D434B1" w:rsidRDefault="003C1D47" w:rsidP="00D434B1">
      <w:r w:rsidRPr="00D434B1">
        <w:t xml:space="preserve">-определяет место и время проведения заседаний </w:t>
      </w:r>
      <w:r w:rsidR="007158D0" w:rsidRPr="00D434B1">
        <w:t>к</w:t>
      </w:r>
      <w:r w:rsidRPr="00D434B1">
        <w:t>омиссии, а также их повестку дня;</w:t>
      </w:r>
    </w:p>
    <w:p w:rsidR="003C1D47" w:rsidRPr="00D434B1" w:rsidRDefault="003C1D47" w:rsidP="00D434B1">
      <w:r w:rsidRPr="00D434B1">
        <w:t xml:space="preserve">-председательствует на заседаниях </w:t>
      </w:r>
      <w:r w:rsidR="007158D0" w:rsidRPr="00D434B1">
        <w:t>к</w:t>
      </w:r>
      <w:r w:rsidRPr="00D434B1">
        <w:t>омиссии;</w:t>
      </w:r>
    </w:p>
    <w:p w:rsidR="003C1D47" w:rsidRPr="00D434B1" w:rsidRDefault="003C1D47" w:rsidP="00D434B1">
      <w:r w:rsidRPr="00D434B1">
        <w:t xml:space="preserve">-дает поручения членам </w:t>
      </w:r>
      <w:r w:rsidR="007158D0" w:rsidRPr="00D434B1">
        <w:t>к</w:t>
      </w:r>
      <w:r w:rsidRPr="00D434B1">
        <w:t>омиссии, рабочим группам;</w:t>
      </w:r>
    </w:p>
    <w:p w:rsidR="003C1D47" w:rsidRPr="00D434B1" w:rsidRDefault="003C1D47" w:rsidP="00D434B1">
      <w:r w:rsidRPr="00D434B1">
        <w:t xml:space="preserve">-представляет </w:t>
      </w:r>
      <w:r w:rsidR="007158D0" w:rsidRPr="00D434B1">
        <w:t>к</w:t>
      </w:r>
      <w:r w:rsidRPr="00D434B1">
        <w:t xml:space="preserve">омиссию при взаимодействии с </w:t>
      </w:r>
      <w:r w:rsidR="007158D0" w:rsidRPr="00D434B1">
        <w:t>иными органами государственной власти, и органами местного самоуправления, организациями</w:t>
      </w:r>
      <w:r w:rsidRPr="00D434B1">
        <w:t>.</w:t>
      </w:r>
    </w:p>
    <w:p w:rsidR="003C1D47" w:rsidRPr="00D434B1" w:rsidRDefault="002C5B19" w:rsidP="00D434B1">
      <w:r w:rsidRPr="00D434B1">
        <w:t>3</w:t>
      </w:r>
      <w:r w:rsidR="007158D0" w:rsidRPr="00D434B1">
        <w:t>.9</w:t>
      </w:r>
      <w:r w:rsidR="003C1D47" w:rsidRPr="00D434B1">
        <w:t xml:space="preserve">.Члены </w:t>
      </w:r>
      <w:r w:rsidR="007158D0" w:rsidRPr="00D434B1">
        <w:t>к</w:t>
      </w:r>
      <w:r w:rsidR="003C1D47" w:rsidRPr="00D434B1">
        <w:t xml:space="preserve">омиссии вносят предложения по плану работы, повестке дня заседаний и порядку обсуждения вопросов, участвуют в подготовке материалов к заседаниям </w:t>
      </w:r>
      <w:r w:rsidR="007158D0" w:rsidRPr="00D434B1">
        <w:t>к</w:t>
      </w:r>
      <w:r w:rsidR="003C1D47" w:rsidRPr="00D434B1">
        <w:t>омиссии, а также проектов ее решений.</w:t>
      </w:r>
    </w:p>
    <w:p w:rsidR="003C1D47" w:rsidRPr="00D434B1" w:rsidRDefault="007158D0" w:rsidP="00D434B1">
      <w:r w:rsidRPr="00D434B1">
        <w:t>3.10</w:t>
      </w:r>
      <w:r w:rsidR="003C1D47" w:rsidRPr="00D434B1">
        <w:t xml:space="preserve">.Секретарь </w:t>
      </w:r>
      <w:r w:rsidRPr="00D434B1">
        <w:t>к</w:t>
      </w:r>
      <w:r w:rsidR="003C1D47" w:rsidRPr="00D434B1">
        <w:t>омиссии:</w:t>
      </w:r>
    </w:p>
    <w:p w:rsidR="003C1D47" w:rsidRPr="00D434B1" w:rsidRDefault="003C1D47" w:rsidP="00D434B1">
      <w:r w:rsidRPr="00D434B1">
        <w:t xml:space="preserve">-контролирует исполнение решений </w:t>
      </w:r>
      <w:r w:rsidR="007158D0" w:rsidRPr="00D434B1">
        <w:t>к</w:t>
      </w:r>
      <w:r w:rsidRPr="00D434B1">
        <w:t>омиссии;</w:t>
      </w:r>
    </w:p>
    <w:p w:rsidR="003C1D47" w:rsidRPr="00D434B1" w:rsidRDefault="003C1D47" w:rsidP="00D434B1">
      <w:r w:rsidRPr="00D434B1">
        <w:t xml:space="preserve">-обеспечивает подготовку проектов планов работы </w:t>
      </w:r>
      <w:r w:rsidR="007158D0" w:rsidRPr="00D434B1">
        <w:t>к</w:t>
      </w:r>
      <w:r w:rsidRPr="00D434B1">
        <w:t>омиссии, составляет повестку дня ее заседаний, организует подготовку материалов к заседаниям, а также проектов решений;</w:t>
      </w:r>
    </w:p>
    <w:p w:rsidR="003C1D47" w:rsidRPr="00D434B1" w:rsidRDefault="003C1D47" w:rsidP="00D434B1">
      <w:r w:rsidRPr="00D434B1">
        <w:t xml:space="preserve">-информирует членов </w:t>
      </w:r>
      <w:r w:rsidR="007158D0" w:rsidRPr="00D434B1">
        <w:t>к</w:t>
      </w:r>
      <w:r w:rsidRPr="00D434B1">
        <w:t>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3C1D47" w:rsidRPr="00D434B1" w:rsidRDefault="003C1D47" w:rsidP="00D434B1">
      <w:r w:rsidRPr="00D434B1">
        <w:t xml:space="preserve">-оформляет протоколы заседаний </w:t>
      </w:r>
      <w:r w:rsidR="007158D0" w:rsidRPr="00D434B1">
        <w:t>к</w:t>
      </w:r>
      <w:r w:rsidRPr="00D434B1">
        <w:t>омиссии и осуществляет контроль за ходом выполнения принятых решений.</w:t>
      </w:r>
    </w:p>
    <w:p w:rsidR="003C1D47" w:rsidRPr="00D434B1" w:rsidRDefault="007158D0" w:rsidP="00D434B1">
      <w:r w:rsidRPr="00D434B1">
        <w:t>3.11</w:t>
      </w:r>
      <w:r w:rsidR="003C1D47" w:rsidRPr="00D434B1">
        <w:t xml:space="preserve">. Комиссия осуществляет свою деятельность в соответствии с планом работы, утверждаемым председателем. </w:t>
      </w:r>
    </w:p>
    <w:p w:rsidR="003C1D47" w:rsidRPr="00D434B1" w:rsidRDefault="003C1D47" w:rsidP="00D434B1"/>
    <w:p w:rsidR="001A55AB" w:rsidRPr="00D434B1" w:rsidRDefault="001A55AB" w:rsidP="00D434B1"/>
    <w:p w:rsidR="001A55AB" w:rsidRPr="00D434B1" w:rsidRDefault="007064F6" w:rsidP="00D434B1">
      <w:r w:rsidRPr="00D434B1">
        <w:t>Заместитель главы</w:t>
      </w:r>
    </w:p>
    <w:p w:rsidR="007064F6" w:rsidRPr="00D434B1" w:rsidRDefault="007064F6" w:rsidP="00D434B1">
      <w:r w:rsidRPr="00D434B1">
        <w:t>Крапивинского муниципального района</w:t>
      </w:r>
    </w:p>
    <w:p w:rsidR="007064F6" w:rsidRPr="00D434B1" w:rsidRDefault="007064F6" w:rsidP="00D434B1">
      <w:r w:rsidRPr="00D434B1">
        <w:t>С.В. Вик</w:t>
      </w:r>
    </w:p>
    <w:sectPr w:rsidR="007064F6" w:rsidRPr="00D434B1" w:rsidSect="007B1ADB">
      <w:footerReference w:type="even" r:id="rId8"/>
      <w:footerReference w:type="default" r:id="rId9"/>
      <w:pgSz w:w="11907" w:h="16840" w:code="9"/>
      <w:pgMar w:top="1134" w:right="851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E0" w:rsidRDefault="00E820E0">
      <w:r>
        <w:separator/>
      </w:r>
    </w:p>
  </w:endnote>
  <w:endnote w:type="continuationSeparator" w:id="1">
    <w:p w:rsidR="00E820E0" w:rsidRDefault="00E8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09" w:rsidRDefault="00E67FEC" w:rsidP="002E3409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E340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E3409" w:rsidRDefault="002E3409" w:rsidP="002E340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09" w:rsidRDefault="002E3409" w:rsidP="002E340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E0" w:rsidRDefault="00E820E0">
      <w:r>
        <w:separator/>
      </w:r>
    </w:p>
  </w:footnote>
  <w:footnote w:type="continuationSeparator" w:id="1">
    <w:p w:rsidR="00E820E0" w:rsidRDefault="00E82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5A82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E50790"/>
    <w:multiLevelType w:val="hybridMultilevel"/>
    <w:tmpl w:val="6230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16BD4"/>
    <w:multiLevelType w:val="hybridMultilevel"/>
    <w:tmpl w:val="8DA21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E15F4"/>
    <w:multiLevelType w:val="singleLevel"/>
    <w:tmpl w:val="A95A7F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1B0C0A"/>
    <w:multiLevelType w:val="hybridMultilevel"/>
    <w:tmpl w:val="252C9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512CF"/>
    <w:multiLevelType w:val="hybridMultilevel"/>
    <w:tmpl w:val="BBF08E5C"/>
    <w:lvl w:ilvl="0" w:tplc="17D80032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F8E0CB7"/>
    <w:multiLevelType w:val="singleLevel"/>
    <w:tmpl w:val="E8CC9A30"/>
    <w:lvl w:ilvl="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32843300"/>
    <w:multiLevelType w:val="singleLevel"/>
    <w:tmpl w:val="88580D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8817056"/>
    <w:multiLevelType w:val="hybridMultilevel"/>
    <w:tmpl w:val="E2B25A4E"/>
    <w:lvl w:ilvl="0" w:tplc="FE6CFFE4">
      <w:start w:val="1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891AF6"/>
    <w:multiLevelType w:val="hybridMultilevel"/>
    <w:tmpl w:val="E74CF6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7930870"/>
    <w:multiLevelType w:val="hybridMultilevel"/>
    <w:tmpl w:val="E3A8290A"/>
    <w:lvl w:ilvl="0" w:tplc="96ACE96E">
      <w:start w:val="1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DB303FD"/>
    <w:multiLevelType w:val="singleLevel"/>
    <w:tmpl w:val="638C7C8E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FED6E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30957"/>
    <w:multiLevelType w:val="hybridMultilevel"/>
    <w:tmpl w:val="7B32A1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12B0C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B27FE3"/>
    <w:multiLevelType w:val="singleLevel"/>
    <w:tmpl w:val="D1D6A1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79C0B48"/>
    <w:multiLevelType w:val="singleLevel"/>
    <w:tmpl w:val="F38006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70053024"/>
    <w:multiLevelType w:val="hybridMultilevel"/>
    <w:tmpl w:val="5552A994"/>
    <w:lvl w:ilvl="0" w:tplc="96ACE96E">
      <w:start w:val="1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423D3C"/>
    <w:multiLevelType w:val="hybridMultilevel"/>
    <w:tmpl w:val="E78EBF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2"/>
  </w:num>
  <w:num w:numId="5">
    <w:abstractNumId w:val="16"/>
  </w:num>
  <w:num w:numId="6">
    <w:abstractNumId w:val="7"/>
  </w:num>
  <w:num w:numId="7">
    <w:abstractNumId w:val="6"/>
  </w:num>
  <w:num w:numId="8">
    <w:abstractNumId w:val="3"/>
  </w:num>
  <w:num w:numId="9">
    <w:abstractNumId w:val="14"/>
  </w:num>
  <w:num w:numId="10">
    <w:abstractNumId w:val="18"/>
  </w:num>
  <w:num w:numId="11">
    <w:abstractNumId w:val="1"/>
  </w:num>
  <w:num w:numId="12">
    <w:abstractNumId w:val="2"/>
  </w:num>
  <w:num w:numId="13">
    <w:abstractNumId w:val="9"/>
  </w:num>
  <w:num w:numId="14">
    <w:abstractNumId w:val="10"/>
  </w:num>
  <w:num w:numId="15">
    <w:abstractNumId w:val="17"/>
  </w:num>
  <w:num w:numId="16">
    <w:abstractNumId w:val="8"/>
  </w:num>
  <w:num w:numId="17">
    <w:abstractNumId w:val="13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D1"/>
    <w:rsid w:val="0000077D"/>
    <w:rsid w:val="000009AA"/>
    <w:rsid w:val="00003D11"/>
    <w:rsid w:val="00006BD1"/>
    <w:rsid w:val="00006D06"/>
    <w:rsid w:val="000128B3"/>
    <w:rsid w:val="000136B5"/>
    <w:rsid w:val="000264E3"/>
    <w:rsid w:val="00036640"/>
    <w:rsid w:val="00050836"/>
    <w:rsid w:val="0005304E"/>
    <w:rsid w:val="000613DD"/>
    <w:rsid w:val="000B0334"/>
    <w:rsid w:val="000B5B5D"/>
    <w:rsid w:val="000C0E2F"/>
    <w:rsid w:val="000C2DD9"/>
    <w:rsid w:val="000C62FF"/>
    <w:rsid w:val="000D26C3"/>
    <w:rsid w:val="000D4BAE"/>
    <w:rsid w:val="000D6749"/>
    <w:rsid w:val="000E283C"/>
    <w:rsid w:val="000E770D"/>
    <w:rsid w:val="000F4471"/>
    <w:rsid w:val="001065E4"/>
    <w:rsid w:val="00107499"/>
    <w:rsid w:val="00112AA3"/>
    <w:rsid w:val="001203CC"/>
    <w:rsid w:val="0012719D"/>
    <w:rsid w:val="001377DD"/>
    <w:rsid w:val="00154994"/>
    <w:rsid w:val="00155379"/>
    <w:rsid w:val="00163E3A"/>
    <w:rsid w:val="00183FD1"/>
    <w:rsid w:val="00187EDF"/>
    <w:rsid w:val="00193385"/>
    <w:rsid w:val="001A55AB"/>
    <w:rsid w:val="001B72E3"/>
    <w:rsid w:val="001C2038"/>
    <w:rsid w:val="001E4CC3"/>
    <w:rsid w:val="001E4E08"/>
    <w:rsid w:val="001F75BD"/>
    <w:rsid w:val="00223712"/>
    <w:rsid w:val="00223D07"/>
    <w:rsid w:val="002330B7"/>
    <w:rsid w:val="00242BB7"/>
    <w:rsid w:val="002549AE"/>
    <w:rsid w:val="00272939"/>
    <w:rsid w:val="00286C2B"/>
    <w:rsid w:val="002A020D"/>
    <w:rsid w:val="002A2078"/>
    <w:rsid w:val="002B6C03"/>
    <w:rsid w:val="002C057F"/>
    <w:rsid w:val="002C5B19"/>
    <w:rsid w:val="002D12DD"/>
    <w:rsid w:val="002E3409"/>
    <w:rsid w:val="002E5D23"/>
    <w:rsid w:val="002E76B4"/>
    <w:rsid w:val="002F392C"/>
    <w:rsid w:val="002F73C5"/>
    <w:rsid w:val="00304388"/>
    <w:rsid w:val="00304E1A"/>
    <w:rsid w:val="00312BF8"/>
    <w:rsid w:val="00315655"/>
    <w:rsid w:val="00325C85"/>
    <w:rsid w:val="0033328C"/>
    <w:rsid w:val="003511E8"/>
    <w:rsid w:val="00355FC6"/>
    <w:rsid w:val="00365E6F"/>
    <w:rsid w:val="00385762"/>
    <w:rsid w:val="003A07B2"/>
    <w:rsid w:val="003A3645"/>
    <w:rsid w:val="003B005D"/>
    <w:rsid w:val="003B0BD6"/>
    <w:rsid w:val="003B18BE"/>
    <w:rsid w:val="003B7943"/>
    <w:rsid w:val="003C136B"/>
    <w:rsid w:val="003C1D47"/>
    <w:rsid w:val="003F0548"/>
    <w:rsid w:val="003F1976"/>
    <w:rsid w:val="003F3C2B"/>
    <w:rsid w:val="0040076F"/>
    <w:rsid w:val="00403629"/>
    <w:rsid w:val="004106E2"/>
    <w:rsid w:val="00411062"/>
    <w:rsid w:val="00414DFD"/>
    <w:rsid w:val="004177CA"/>
    <w:rsid w:val="004230A2"/>
    <w:rsid w:val="004235FF"/>
    <w:rsid w:val="00444906"/>
    <w:rsid w:val="00460BDA"/>
    <w:rsid w:val="0046602F"/>
    <w:rsid w:val="004817DD"/>
    <w:rsid w:val="004839CE"/>
    <w:rsid w:val="004944C7"/>
    <w:rsid w:val="00496F26"/>
    <w:rsid w:val="004973BD"/>
    <w:rsid w:val="004A54D0"/>
    <w:rsid w:val="004A6EE6"/>
    <w:rsid w:val="004B4722"/>
    <w:rsid w:val="004C34E0"/>
    <w:rsid w:val="004C40E3"/>
    <w:rsid w:val="004D1D32"/>
    <w:rsid w:val="004F40D4"/>
    <w:rsid w:val="004F6987"/>
    <w:rsid w:val="00514CDC"/>
    <w:rsid w:val="00520B07"/>
    <w:rsid w:val="0053777D"/>
    <w:rsid w:val="0054568D"/>
    <w:rsid w:val="00553D75"/>
    <w:rsid w:val="005545F9"/>
    <w:rsid w:val="005639E0"/>
    <w:rsid w:val="00564EB2"/>
    <w:rsid w:val="005808EE"/>
    <w:rsid w:val="0058275A"/>
    <w:rsid w:val="005A14E5"/>
    <w:rsid w:val="005A2A5D"/>
    <w:rsid w:val="005A4343"/>
    <w:rsid w:val="005D3211"/>
    <w:rsid w:val="005D5569"/>
    <w:rsid w:val="005E1FED"/>
    <w:rsid w:val="005F15CE"/>
    <w:rsid w:val="005F62ED"/>
    <w:rsid w:val="00604E06"/>
    <w:rsid w:val="0061020E"/>
    <w:rsid w:val="00621431"/>
    <w:rsid w:val="00653E45"/>
    <w:rsid w:val="00655EAE"/>
    <w:rsid w:val="00657B34"/>
    <w:rsid w:val="00661445"/>
    <w:rsid w:val="0068730D"/>
    <w:rsid w:val="00696491"/>
    <w:rsid w:val="006A2A1E"/>
    <w:rsid w:val="006A736A"/>
    <w:rsid w:val="006B38C0"/>
    <w:rsid w:val="006B63B8"/>
    <w:rsid w:val="006B77CA"/>
    <w:rsid w:val="006C6128"/>
    <w:rsid w:val="006F2826"/>
    <w:rsid w:val="007064F6"/>
    <w:rsid w:val="007073ED"/>
    <w:rsid w:val="007158D0"/>
    <w:rsid w:val="007266BB"/>
    <w:rsid w:val="00732D8A"/>
    <w:rsid w:val="007353A9"/>
    <w:rsid w:val="0076418E"/>
    <w:rsid w:val="00766C75"/>
    <w:rsid w:val="00770E8C"/>
    <w:rsid w:val="00783AD3"/>
    <w:rsid w:val="007863E2"/>
    <w:rsid w:val="00790BA0"/>
    <w:rsid w:val="00797087"/>
    <w:rsid w:val="007A1223"/>
    <w:rsid w:val="007A391F"/>
    <w:rsid w:val="007B0168"/>
    <w:rsid w:val="007B1ADB"/>
    <w:rsid w:val="007C2434"/>
    <w:rsid w:val="007C7ADD"/>
    <w:rsid w:val="007D206B"/>
    <w:rsid w:val="007D76F0"/>
    <w:rsid w:val="007F3809"/>
    <w:rsid w:val="007F5607"/>
    <w:rsid w:val="0081237B"/>
    <w:rsid w:val="00816685"/>
    <w:rsid w:val="008266E3"/>
    <w:rsid w:val="0083429C"/>
    <w:rsid w:val="008570EC"/>
    <w:rsid w:val="00881590"/>
    <w:rsid w:val="00884188"/>
    <w:rsid w:val="008847A7"/>
    <w:rsid w:val="00897073"/>
    <w:rsid w:val="008B58B6"/>
    <w:rsid w:val="008C3C78"/>
    <w:rsid w:val="008E0510"/>
    <w:rsid w:val="009164D7"/>
    <w:rsid w:val="00921929"/>
    <w:rsid w:val="0092424A"/>
    <w:rsid w:val="0093001F"/>
    <w:rsid w:val="009340AB"/>
    <w:rsid w:val="00934825"/>
    <w:rsid w:val="0096643F"/>
    <w:rsid w:val="009749E6"/>
    <w:rsid w:val="00976A2B"/>
    <w:rsid w:val="0099154C"/>
    <w:rsid w:val="00993E19"/>
    <w:rsid w:val="009950E7"/>
    <w:rsid w:val="009A758F"/>
    <w:rsid w:val="009B3DD6"/>
    <w:rsid w:val="009B42A3"/>
    <w:rsid w:val="009B6A53"/>
    <w:rsid w:val="009C05D8"/>
    <w:rsid w:val="009E138D"/>
    <w:rsid w:val="009F27A3"/>
    <w:rsid w:val="009F4595"/>
    <w:rsid w:val="009F549C"/>
    <w:rsid w:val="00A03D9C"/>
    <w:rsid w:val="00A17719"/>
    <w:rsid w:val="00A21E4F"/>
    <w:rsid w:val="00A339CD"/>
    <w:rsid w:val="00A5090C"/>
    <w:rsid w:val="00A65603"/>
    <w:rsid w:val="00A662AF"/>
    <w:rsid w:val="00A77723"/>
    <w:rsid w:val="00A9124F"/>
    <w:rsid w:val="00A9498F"/>
    <w:rsid w:val="00A95A65"/>
    <w:rsid w:val="00AA052B"/>
    <w:rsid w:val="00AB3093"/>
    <w:rsid w:val="00AC1A8C"/>
    <w:rsid w:val="00AC6B1D"/>
    <w:rsid w:val="00AC7669"/>
    <w:rsid w:val="00AF62E6"/>
    <w:rsid w:val="00B06267"/>
    <w:rsid w:val="00B06B72"/>
    <w:rsid w:val="00B1768E"/>
    <w:rsid w:val="00B2524A"/>
    <w:rsid w:val="00B31556"/>
    <w:rsid w:val="00B4247F"/>
    <w:rsid w:val="00B640C3"/>
    <w:rsid w:val="00B7480D"/>
    <w:rsid w:val="00B904F0"/>
    <w:rsid w:val="00B95443"/>
    <w:rsid w:val="00BB569A"/>
    <w:rsid w:val="00BC6BD4"/>
    <w:rsid w:val="00BC7C4A"/>
    <w:rsid w:val="00BE14F9"/>
    <w:rsid w:val="00BE2D62"/>
    <w:rsid w:val="00BE79D0"/>
    <w:rsid w:val="00C175B3"/>
    <w:rsid w:val="00C23330"/>
    <w:rsid w:val="00C450E3"/>
    <w:rsid w:val="00C54E01"/>
    <w:rsid w:val="00C623AA"/>
    <w:rsid w:val="00C652D6"/>
    <w:rsid w:val="00C70600"/>
    <w:rsid w:val="00C7473C"/>
    <w:rsid w:val="00C75286"/>
    <w:rsid w:val="00C75D56"/>
    <w:rsid w:val="00C808D6"/>
    <w:rsid w:val="00C81F3F"/>
    <w:rsid w:val="00C87091"/>
    <w:rsid w:val="00C9342B"/>
    <w:rsid w:val="00CA3310"/>
    <w:rsid w:val="00CA545A"/>
    <w:rsid w:val="00CB3282"/>
    <w:rsid w:val="00CC23EF"/>
    <w:rsid w:val="00CD054E"/>
    <w:rsid w:val="00CE51A0"/>
    <w:rsid w:val="00CF652E"/>
    <w:rsid w:val="00CF7941"/>
    <w:rsid w:val="00CF7F60"/>
    <w:rsid w:val="00D3395F"/>
    <w:rsid w:val="00D434B1"/>
    <w:rsid w:val="00D46546"/>
    <w:rsid w:val="00D53DD7"/>
    <w:rsid w:val="00D61078"/>
    <w:rsid w:val="00D6249F"/>
    <w:rsid w:val="00D703C4"/>
    <w:rsid w:val="00D83DF8"/>
    <w:rsid w:val="00D96E3C"/>
    <w:rsid w:val="00DA1253"/>
    <w:rsid w:val="00DA319E"/>
    <w:rsid w:val="00DA6085"/>
    <w:rsid w:val="00DC6904"/>
    <w:rsid w:val="00DC6E01"/>
    <w:rsid w:val="00DD4CB6"/>
    <w:rsid w:val="00DE6FC5"/>
    <w:rsid w:val="00DF2293"/>
    <w:rsid w:val="00E04A0E"/>
    <w:rsid w:val="00E12A9D"/>
    <w:rsid w:val="00E2787C"/>
    <w:rsid w:val="00E41310"/>
    <w:rsid w:val="00E431CE"/>
    <w:rsid w:val="00E53DB4"/>
    <w:rsid w:val="00E5664A"/>
    <w:rsid w:val="00E60C91"/>
    <w:rsid w:val="00E62005"/>
    <w:rsid w:val="00E67FEC"/>
    <w:rsid w:val="00E80F81"/>
    <w:rsid w:val="00E820E0"/>
    <w:rsid w:val="00E8636B"/>
    <w:rsid w:val="00EA4AE1"/>
    <w:rsid w:val="00EB4359"/>
    <w:rsid w:val="00EB6D72"/>
    <w:rsid w:val="00EC730C"/>
    <w:rsid w:val="00ED610D"/>
    <w:rsid w:val="00ED740E"/>
    <w:rsid w:val="00EE4493"/>
    <w:rsid w:val="00EE7FA4"/>
    <w:rsid w:val="00EF35A7"/>
    <w:rsid w:val="00EF37FD"/>
    <w:rsid w:val="00F002B9"/>
    <w:rsid w:val="00F041DC"/>
    <w:rsid w:val="00F11F58"/>
    <w:rsid w:val="00F16E46"/>
    <w:rsid w:val="00F17767"/>
    <w:rsid w:val="00F4165B"/>
    <w:rsid w:val="00F42A5B"/>
    <w:rsid w:val="00F64C49"/>
    <w:rsid w:val="00F770D2"/>
    <w:rsid w:val="00F90A26"/>
    <w:rsid w:val="00F92C8E"/>
    <w:rsid w:val="00F934B0"/>
    <w:rsid w:val="00FA5BD0"/>
    <w:rsid w:val="00FC36B1"/>
    <w:rsid w:val="00FC52A6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456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456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qFormat/>
    <w:rsid w:val="005456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456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4568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2A020D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A020D"/>
    <w:pPr>
      <w:ind w:left="283" w:hanging="283"/>
    </w:pPr>
  </w:style>
  <w:style w:type="paragraph" w:styleId="a4">
    <w:name w:val="Title"/>
    <w:basedOn w:val="a"/>
    <w:link w:val="a5"/>
    <w:qFormat/>
    <w:rsid w:val="002A020D"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rsid w:val="002A020D"/>
    <w:pPr>
      <w:spacing w:after="120"/>
    </w:pPr>
  </w:style>
  <w:style w:type="paragraph" w:styleId="a7">
    <w:name w:val="Body Text Indent"/>
    <w:basedOn w:val="a"/>
    <w:rsid w:val="002A020D"/>
    <w:pPr>
      <w:spacing w:after="120"/>
      <w:ind w:left="283"/>
    </w:pPr>
  </w:style>
  <w:style w:type="paragraph" w:styleId="2">
    <w:name w:val="List Bullet 2"/>
    <w:basedOn w:val="a"/>
    <w:autoRedefine/>
    <w:rsid w:val="002A020D"/>
    <w:pPr>
      <w:numPr>
        <w:numId w:val="2"/>
      </w:numPr>
    </w:pPr>
  </w:style>
  <w:style w:type="paragraph" w:styleId="21">
    <w:name w:val="List Continue 2"/>
    <w:basedOn w:val="a"/>
    <w:rsid w:val="002A020D"/>
    <w:pPr>
      <w:spacing w:after="120"/>
      <w:ind w:left="566"/>
    </w:pPr>
  </w:style>
  <w:style w:type="paragraph" w:styleId="a8">
    <w:name w:val="Subtitle"/>
    <w:basedOn w:val="a"/>
    <w:qFormat/>
    <w:rsid w:val="002A020D"/>
    <w:pPr>
      <w:spacing w:after="60"/>
      <w:jc w:val="center"/>
      <w:outlineLvl w:val="1"/>
    </w:pPr>
  </w:style>
  <w:style w:type="paragraph" w:styleId="22">
    <w:name w:val="Body Text 2"/>
    <w:basedOn w:val="a"/>
    <w:rsid w:val="002A020D"/>
    <w:pPr>
      <w:spacing w:before="33" w:line="268" w:lineRule="exact"/>
    </w:pPr>
    <w:rPr>
      <w:sz w:val="28"/>
    </w:rPr>
  </w:style>
  <w:style w:type="paragraph" w:styleId="30">
    <w:name w:val="Body Text 3"/>
    <w:basedOn w:val="a"/>
    <w:rsid w:val="002A020D"/>
  </w:style>
  <w:style w:type="paragraph" w:styleId="23">
    <w:name w:val="Body Text Indent 2"/>
    <w:basedOn w:val="a"/>
    <w:rsid w:val="002A020D"/>
    <w:pPr>
      <w:ind w:firstLine="851"/>
    </w:pPr>
    <w:rPr>
      <w:sz w:val="28"/>
    </w:rPr>
  </w:style>
  <w:style w:type="paragraph" w:customStyle="1" w:styleId="10">
    <w:name w:val="Обычный1"/>
    <w:rsid w:val="002A020D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rsid w:val="002A020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A020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C690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B3DD6"/>
    <w:pPr>
      <w:spacing w:before="100" w:beforeAutospacing="1" w:after="100" w:afterAutospacing="1"/>
    </w:pPr>
  </w:style>
  <w:style w:type="character" w:styleId="ad">
    <w:name w:val="page number"/>
    <w:basedOn w:val="a0"/>
    <w:rsid w:val="002E3409"/>
  </w:style>
  <w:style w:type="paragraph" w:styleId="HTML">
    <w:name w:val="HTML Preformatted"/>
    <w:basedOn w:val="a"/>
    <w:rsid w:val="00520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paragraph" w:customStyle="1" w:styleId="main">
    <w:name w:val="main"/>
    <w:basedOn w:val="a"/>
    <w:rsid w:val="00520B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200">
    <w:name w:val="Обычный (веб)20"/>
    <w:basedOn w:val="a"/>
    <w:rsid w:val="00934825"/>
    <w:rPr>
      <w:rFonts w:eastAsia="SimSun"/>
      <w:color w:val="000000"/>
      <w:lang w:eastAsia="zh-CN"/>
    </w:rPr>
  </w:style>
  <w:style w:type="table" w:styleId="ae">
    <w:name w:val="Table Grid"/>
    <w:basedOn w:val="a1"/>
    <w:rsid w:val="008E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747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qFormat/>
    <w:rsid w:val="00F92C8E"/>
    <w:rPr>
      <w:b/>
      <w:bCs/>
    </w:rPr>
  </w:style>
  <w:style w:type="paragraph" w:customStyle="1" w:styleId="consplusnormal0">
    <w:name w:val="consplusnormal"/>
    <w:basedOn w:val="a"/>
    <w:rsid w:val="003B0BD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B0BD6"/>
    <w:pPr>
      <w:spacing w:before="100" w:beforeAutospacing="1" w:after="100" w:afterAutospacing="1"/>
    </w:pPr>
  </w:style>
  <w:style w:type="paragraph" w:customStyle="1" w:styleId="af0">
    <w:name w:val="Знак Знак Знак Знак Знак Знак"/>
    <w:basedOn w:val="a"/>
    <w:rsid w:val="003B0BD6"/>
    <w:rPr>
      <w:rFonts w:ascii="Verdana" w:hAnsi="Verdana" w:cs="Verdana"/>
      <w:lang w:val="en-US" w:eastAsia="en-US"/>
    </w:rPr>
  </w:style>
  <w:style w:type="paragraph" w:customStyle="1" w:styleId="ConsPlusNonformat0">
    <w:name w:val="ConsPlusNonformat"/>
    <w:rsid w:val="00995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азвание Знак"/>
    <w:link w:val="a4"/>
    <w:rsid w:val="007353A9"/>
    <w:rPr>
      <w:rFonts w:ascii="Arial" w:hAnsi="Arial"/>
      <w:b/>
      <w:kern w:val="28"/>
      <w:sz w:val="32"/>
    </w:rPr>
  </w:style>
  <w:style w:type="character" w:styleId="HTML0">
    <w:name w:val="HTML Variable"/>
    <w:aliases w:val="!Ссылки в документе"/>
    <w:basedOn w:val="a0"/>
    <w:rsid w:val="005456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4568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D434B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456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4568D"/>
    <w:rPr>
      <w:color w:val="0000FF"/>
      <w:u w:val="none"/>
    </w:rPr>
  </w:style>
  <w:style w:type="paragraph" w:customStyle="1" w:styleId="Application">
    <w:name w:val="Application!Приложение"/>
    <w:rsid w:val="005456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56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56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56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568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4568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456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qFormat/>
    <w:rsid w:val="005456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456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4568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2A020D"/>
    <w:pPr>
      <w:keepNext/>
      <w:jc w:val="center"/>
      <w:outlineLvl w:val="4"/>
    </w:pPr>
  </w:style>
  <w:style w:type="character" w:default="1" w:styleId="a0">
    <w:name w:val="Default Paragraph Font"/>
    <w:semiHidden/>
    <w:rsid w:val="005456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4568D"/>
  </w:style>
  <w:style w:type="paragraph" w:styleId="a3">
    <w:name w:val="List"/>
    <w:basedOn w:val="a"/>
    <w:rsid w:val="002A020D"/>
    <w:pPr>
      <w:ind w:left="283" w:hanging="283"/>
    </w:pPr>
  </w:style>
  <w:style w:type="paragraph" w:styleId="a4">
    <w:name w:val="Title"/>
    <w:basedOn w:val="a"/>
    <w:link w:val="a5"/>
    <w:qFormat/>
    <w:rsid w:val="002A020D"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rsid w:val="002A020D"/>
    <w:pPr>
      <w:spacing w:after="120"/>
    </w:pPr>
  </w:style>
  <w:style w:type="paragraph" w:styleId="a7">
    <w:name w:val="Body Text Indent"/>
    <w:basedOn w:val="a"/>
    <w:rsid w:val="002A020D"/>
    <w:pPr>
      <w:spacing w:after="120"/>
      <w:ind w:left="283"/>
    </w:pPr>
  </w:style>
  <w:style w:type="paragraph" w:styleId="2">
    <w:name w:val="List Bullet 2"/>
    <w:basedOn w:val="a"/>
    <w:autoRedefine/>
    <w:rsid w:val="002A020D"/>
    <w:pPr>
      <w:numPr>
        <w:numId w:val="2"/>
      </w:numPr>
    </w:pPr>
  </w:style>
  <w:style w:type="paragraph" w:styleId="21">
    <w:name w:val="List Continue 2"/>
    <w:basedOn w:val="a"/>
    <w:rsid w:val="002A020D"/>
    <w:pPr>
      <w:spacing w:after="120"/>
      <w:ind w:left="566"/>
    </w:pPr>
  </w:style>
  <w:style w:type="paragraph" w:styleId="a8">
    <w:name w:val="Subtitle"/>
    <w:basedOn w:val="a"/>
    <w:qFormat/>
    <w:rsid w:val="002A020D"/>
    <w:pPr>
      <w:spacing w:after="60"/>
      <w:jc w:val="center"/>
      <w:outlineLvl w:val="1"/>
    </w:pPr>
  </w:style>
  <w:style w:type="paragraph" w:styleId="22">
    <w:name w:val="Body Text 2"/>
    <w:basedOn w:val="a"/>
    <w:rsid w:val="002A020D"/>
    <w:pPr>
      <w:spacing w:before="33" w:line="268" w:lineRule="exact"/>
    </w:pPr>
    <w:rPr>
      <w:sz w:val="28"/>
    </w:rPr>
  </w:style>
  <w:style w:type="paragraph" w:styleId="30">
    <w:name w:val="Body Text 3"/>
    <w:basedOn w:val="a"/>
    <w:rsid w:val="002A020D"/>
  </w:style>
  <w:style w:type="paragraph" w:styleId="23">
    <w:name w:val="Body Text Indent 2"/>
    <w:basedOn w:val="a"/>
    <w:rsid w:val="002A020D"/>
    <w:pPr>
      <w:ind w:firstLine="851"/>
    </w:pPr>
    <w:rPr>
      <w:sz w:val="28"/>
    </w:rPr>
  </w:style>
  <w:style w:type="paragraph" w:customStyle="1" w:styleId="10">
    <w:name w:val="Обычный1"/>
    <w:rsid w:val="002A020D"/>
    <w:pPr>
      <w:widowControl w:val="0"/>
    </w:pPr>
    <w:rPr>
      <w:rFonts w:ascii="Courier New" w:hAnsi="Courier New"/>
      <w:snapToGrid w:val="0"/>
    </w:rPr>
  </w:style>
  <w:style w:type="paragraph" w:styleId="a9">
    <w:name w:val="header"/>
    <w:basedOn w:val="a"/>
    <w:rsid w:val="002A020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A020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DC690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B3DD6"/>
    <w:pPr>
      <w:spacing w:before="100" w:beforeAutospacing="1" w:after="100" w:afterAutospacing="1"/>
    </w:pPr>
  </w:style>
  <w:style w:type="character" w:styleId="ad">
    <w:name w:val="page number"/>
    <w:basedOn w:val="a0"/>
    <w:rsid w:val="002E3409"/>
  </w:style>
  <w:style w:type="paragraph" w:styleId="HTML">
    <w:name w:val="HTML Preformatted"/>
    <w:basedOn w:val="a"/>
    <w:rsid w:val="00520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paragraph" w:customStyle="1" w:styleId="main">
    <w:name w:val="main"/>
    <w:basedOn w:val="a"/>
    <w:rsid w:val="00520B0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200">
    <w:name w:val="Обычный (веб)20"/>
    <w:basedOn w:val="a"/>
    <w:rsid w:val="00934825"/>
    <w:rPr>
      <w:rFonts w:eastAsia="SimSun"/>
      <w:color w:val="000000"/>
      <w:lang w:eastAsia="zh-CN"/>
    </w:rPr>
  </w:style>
  <w:style w:type="table" w:styleId="ae">
    <w:name w:val="Table Grid"/>
    <w:basedOn w:val="a1"/>
    <w:rsid w:val="008E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47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74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qFormat/>
    <w:rsid w:val="00F92C8E"/>
    <w:rPr>
      <w:b/>
      <w:bCs/>
    </w:rPr>
  </w:style>
  <w:style w:type="paragraph" w:customStyle="1" w:styleId="consplusnormal0">
    <w:name w:val="consplusnormal"/>
    <w:basedOn w:val="a"/>
    <w:rsid w:val="003B0BD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B0BD6"/>
    <w:pPr>
      <w:spacing w:before="100" w:beforeAutospacing="1" w:after="100" w:afterAutospacing="1"/>
    </w:pPr>
  </w:style>
  <w:style w:type="paragraph" w:customStyle="1" w:styleId="af0">
    <w:name w:val="Знак Знак Знак Знак Знак Знак"/>
    <w:basedOn w:val="a"/>
    <w:rsid w:val="003B0BD6"/>
    <w:rPr>
      <w:rFonts w:ascii="Verdana" w:hAnsi="Verdana" w:cs="Verdana"/>
      <w:lang w:val="en-US" w:eastAsia="en-US"/>
    </w:rPr>
  </w:style>
  <w:style w:type="paragraph" w:customStyle="1" w:styleId="ConsPlusNonformat0">
    <w:name w:val="ConsPlusNonformat"/>
    <w:rsid w:val="009950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Название Знак"/>
    <w:link w:val="a4"/>
    <w:rsid w:val="007353A9"/>
    <w:rPr>
      <w:rFonts w:ascii="Arial" w:hAnsi="Arial"/>
      <w:b/>
      <w:kern w:val="28"/>
      <w:sz w:val="32"/>
    </w:rPr>
  </w:style>
  <w:style w:type="character" w:styleId="HTML0">
    <w:name w:val="HTML Variable"/>
    <w:aliases w:val="!Ссылки в документе"/>
    <w:basedOn w:val="a0"/>
    <w:rsid w:val="005456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54568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D434B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456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54568D"/>
    <w:rPr>
      <w:color w:val="0000FF"/>
      <w:u w:val="none"/>
    </w:rPr>
  </w:style>
  <w:style w:type="paragraph" w:customStyle="1" w:styleId="Application">
    <w:name w:val="Application!Приложение"/>
    <w:rsid w:val="0054568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4568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4568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568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568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4720">
      <w:bodyDiv w:val="1"/>
      <w:marLeft w:val="400"/>
      <w:marRight w:val="400"/>
      <w:marTop w:val="4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789">
              <w:marLeft w:val="0"/>
              <w:marRight w:val="5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15d4560c-d530-4955-bf7e-f734337ae80b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2018-10-24T01:36:00Z</cp:lastPrinted>
  <dcterms:created xsi:type="dcterms:W3CDTF">2018-11-14T07:27:00Z</dcterms:created>
  <dcterms:modified xsi:type="dcterms:W3CDTF">2018-11-14T07:47:00Z</dcterms:modified>
</cp:coreProperties>
</file>