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1E3" w:rsidRDefault="00F731E3" w:rsidP="00D66BBF">
      <w:pPr>
        <w:rPr>
          <w:kern w:val="28"/>
        </w:rPr>
      </w:pPr>
    </w:p>
    <w:tbl>
      <w:tblPr>
        <w:tblW w:w="0" w:type="auto"/>
        <w:tblLook w:val="00A0"/>
      </w:tblPr>
      <w:tblGrid>
        <w:gridCol w:w="5495"/>
        <w:gridCol w:w="4076"/>
      </w:tblGrid>
      <w:tr w:rsidR="00F731E3" w:rsidRPr="00947A37" w:rsidTr="003F1582">
        <w:tc>
          <w:tcPr>
            <w:tcW w:w="5495" w:type="dxa"/>
          </w:tcPr>
          <w:p w:rsidR="00F731E3" w:rsidRPr="003F1582" w:rsidRDefault="00F731E3" w:rsidP="003F1582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6" w:type="dxa"/>
          </w:tcPr>
          <w:p w:rsidR="00F731E3" w:rsidRPr="00947A37" w:rsidRDefault="00F731E3" w:rsidP="003F158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A37">
              <w:rPr>
                <w:rFonts w:ascii="Times New Roman" w:hAnsi="Times New Roman"/>
                <w:sz w:val="28"/>
                <w:szCs w:val="28"/>
              </w:rPr>
              <w:t xml:space="preserve">Утверждено постановлением администрации Крапивинского муниципального района Кемеровской области </w:t>
            </w:r>
          </w:p>
          <w:p w:rsidR="00F731E3" w:rsidRPr="00947A37" w:rsidRDefault="00F731E3" w:rsidP="003F158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A37">
              <w:rPr>
                <w:rFonts w:ascii="Times New Roman" w:hAnsi="Times New Roman"/>
                <w:sz w:val="28"/>
                <w:szCs w:val="28"/>
              </w:rPr>
              <w:t xml:space="preserve">от __.__.______ года _____ </w:t>
            </w:r>
          </w:p>
          <w:p w:rsidR="00F731E3" w:rsidRPr="00947A37" w:rsidRDefault="00F731E3" w:rsidP="003F1582">
            <w:pPr>
              <w:spacing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731E3" w:rsidRPr="00453840" w:rsidRDefault="00F731E3" w:rsidP="00D66BBF">
      <w:pPr>
        <w:rPr>
          <w:rFonts w:ascii="Times New Roman" w:hAnsi="Times New Roman"/>
          <w:kern w:val="28"/>
        </w:rPr>
      </w:pPr>
    </w:p>
    <w:p w:rsidR="00F731E3" w:rsidRPr="00453840" w:rsidRDefault="00F731E3" w:rsidP="00D66BBF">
      <w:pPr>
        <w:rPr>
          <w:rFonts w:ascii="Times New Roman" w:hAnsi="Times New Roman"/>
          <w:kern w:val="28"/>
        </w:rPr>
      </w:pPr>
    </w:p>
    <w:p w:rsidR="00F731E3" w:rsidRPr="00453840" w:rsidRDefault="00F731E3" w:rsidP="00D66BBF">
      <w:pPr>
        <w:rPr>
          <w:rFonts w:ascii="Times New Roman" w:hAnsi="Times New Roman"/>
          <w:kern w:val="28"/>
        </w:rPr>
      </w:pPr>
    </w:p>
    <w:p w:rsidR="00F731E3" w:rsidRPr="00453840" w:rsidRDefault="00F731E3" w:rsidP="00D66BBF">
      <w:pPr>
        <w:rPr>
          <w:rFonts w:ascii="Times New Roman" w:hAnsi="Times New Roman"/>
          <w:kern w:val="28"/>
        </w:rPr>
      </w:pPr>
    </w:p>
    <w:p w:rsidR="00F731E3" w:rsidRPr="00453840" w:rsidRDefault="00F731E3" w:rsidP="00D66BBF">
      <w:pPr>
        <w:rPr>
          <w:rFonts w:ascii="Times New Roman" w:hAnsi="Times New Roman"/>
          <w:kern w:val="28"/>
        </w:rPr>
      </w:pPr>
    </w:p>
    <w:p w:rsidR="00F731E3" w:rsidRPr="00453840" w:rsidRDefault="00F731E3" w:rsidP="00D66BBF">
      <w:pPr>
        <w:rPr>
          <w:rFonts w:ascii="Times New Roman" w:hAnsi="Times New Roman"/>
          <w:kern w:val="28"/>
        </w:rPr>
      </w:pPr>
    </w:p>
    <w:p w:rsidR="00F731E3" w:rsidRPr="00453840" w:rsidRDefault="00F731E3" w:rsidP="00D66BBF">
      <w:pPr>
        <w:rPr>
          <w:rFonts w:ascii="Times New Roman" w:hAnsi="Times New Roman"/>
          <w:kern w:val="28"/>
        </w:rPr>
      </w:pPr>
    </w:p>
    <w:p w:rsidR="00F731E3" w:rsidRPr="00453840" w:rsidRDefault="00F731E3" w:rsidP="00D66BBF">
      <w:pPr>
        <w:rPr>
          <w:rFonts w:ascii="Times New Roman" w:hAnsi="Times New Roman"/>
          <w:kern w:val="28"/>
        </w:rPr>
      </w:pPr>
    </w:p>
    <w:p w:rsidR="00F731E3" w:rsidRPr="00453840" w:rsidRDefault="00F731E3" w:rsidP="00D66BBF">
      <w:pPr>
        <w:rPr>
          <w:rFonts w:ascii="Times New Roman" w:hAnsi="Times New Roman"/>
          <w:kern w:val="28"/>
        </w:rPr>
      </w:pPr>
    </w:p>
    <w:p w:rsidR="00F731E3" w:rsidRPr="00453840" w:rsidRDefault="00F731E3" w:rsidP="00D66BBF">
      <w:pPr>
        <w:pStyle w:val="a3"/>
        <w:rPr>
          <w:rFonts w:ascii="Times New Roman" w:hAnsi="Times New Roman"/>
        </w:rPr>
      </w:pPr>
      <w:r w:rsidRPr="00453840">
        <w:rPr>
          <w:rFonts w:ascii="Times New Roman" w:hAnsi="Times New Roman"/>
        </w:rPr>
        <w:t xml:space="preserve">Схема теплоснабжения </w:t>
      </w:r>
      <w:r>
        <w:rPr>
          <w:rFonts w:ascii="Times New Roman" w:hAnsi="Times New Roman"/>
        </w:rPr>
        <w:t xml:space="preserve">крапивинского </w:t>
      </w:r>
      <w:r w:rsidRPr="00453840">
        <w:rPr>
          <w:rFonts w:ascii="Times New Roman" w:hAnsi="Times New Roman"/>
        </w:rPr>
        <w:t>сельского посЕления КРАПИВИНСКОГО муни</w:t>
      </w:r>
      <w:r>
        <w:rPr>
          <w:rFonts w:ascii="Times New Roman" w:hAnsi="Times New Roman"/>
        </w:rPr>
        <w:t>ци</w:t>
      </w:r>
      <w:r w:rsidRPr="00453840">
        <w:rPr>
          <w:rFonts w:ascii="Times New Roman" w:hAnsi="Times New Roman"/>
        </w:rPr>
        <w:t xml:space="preserve">пального района КЕМЕРОВСКОЙ ОБЛАСТИ </w:t>
      </w:r>
    </w:p>
    <w:p w:rsidR="00F731E3" w:rsidRPr="00453840" w:rsidRDefault="00F731E3" w:rsidP="00D66BBF">
      <w:pPr>
        <w:rPr>
          <w:rFonts w:ascii="Times New Roman" w:hAnsi="Times New Roman"/>
        </w:rPr>
      </w:pPr>
    </w:p>
    <w:p w:rsidR="00F731E3" w:rsidRDefault="00F731E3" w:rsidP="00D66BBF">
      <w:pPr>
        <w:rPr>
          <w:rFonts w:ascii="Times New Roman" w:hAnsi="Times New Roman"/>
        </w:rPr>
      </w:pPr>
    </w:p>
    <w:p w:rsidR="00F731E3" w:rsidRDefault="00F731E3" w:rsidP="00D66BBF">
      <w:pPr>
        <w:rPr>
          <w:rFonts w:ascii="Times New Roman" w:hAnsi="Times New Roman"/>
        </w:rPr>
      </w:pPr>
    </w:p>
    <w:p w:rsidR="00F731E3" w:rsidRDefault="00F731E3" w:rsidP="00D66BBF">
      <w:pPr>
        <w:rPr>
          <w:rFonts w:ascii="Times New Roman" w:hAnsi="Times New Roman"/>
        </w:rPr>
      </w:pPr>
    </w:p>
    <w:p w:rsidR="00F731E3" w:rsidRDefault="00F731E3" w:rsidP="00D66BBF">
      <w:pPr>
        <w:rPr>
          <w:rFonts w:ascii="Times New Roman" w:hAnsi="Times New Roman"/>
        </w:rPr>
      </w:pPr>
    </w:p>
    <w:p w:rsidR="00F731E3" w:rsidRDefault="00F731E3" w:rsidP="00D66BBF">
      <w:pPr>
        <w:rPr>
          <w:rFonts w:ascii="Times New Roman" w:hAnsi="Times New Roman"/>
        </w:rPr>
      </w:pPr>
    </w:p>
    <w:p w:rsidR="00F731E3" w:rsidRPr="00453840" w:rsidRDefault="00F731E3" w:rsidP="00D66BBF">
      <w:pPr>
        <w:rPr>
          <w:rFonts w:ascii="Times New Roman" w:hAnsi="Times New Roman"/>
        </w:rPr>
      </w:pPr>
    </w:p>
    <w:p w:rsidR="00F731E3" w:rsidRPr="00453840" w:rsidRDefault="00F731E3" w:rsidP="00D66BBF">
      <w:pPr>
        <w:rPr>
          <w:rFonts w:ascii="Times New Roman" w:hAnsi="Times New Roman"/>
        </w:rPr>
      </w:pPr>
    </w:p>
    <w:p w:rsidR="00F731E3" w:rsidRPr="00947A37" w:rsidRDefault="00F731E3" w:rsidP="00D66BBF">
      <w:pPr>
        <w:rPr>
          <w:rFonts w:ascii="Times New Roman" w:hAnsi="Times New Roman"/>
          <w:sz w:val="28"/>
          <w:szCs w:val="28"/>
        </w:rPr>
      </w:pPr>
      <w:r w:rsidRPr="00947A37">
        <w:rPr>
          <w:rFonts w:ascii="Times New Roman" w:hAnsi="Times New Roman"/>
          <w:sz w:val="28"/>
          <w:szCs w:val="28"/>
        </w:rPr>
        <w:t>Общественные слушания проведены</w:t>
      </w:r>
    </w:p>
    <w:p w:rsidR="00F731E3" w:rsidRPr="00947A37" w:rsidRDefault="00F731E3" w:rsidP="00D66BBF">
      <w:pPr>
        <w:rPr>
          <w:rFonts w:ascii="Times New Roman" w:hAnsi="Times New Roman"/>
          <w:sz w:val="28"/>
          <w:szCs w:val="28"/>
        </w:rPr>
      </w:pPr>
      <w:r w:rsidRPr="00947A37">
        <w:rPr>
          <w:rFonts w:ascii="Times New Roman" w:hAnsi="Times New Roman"/>
          <w:sz w:val="28"/>
          <w:szCs w:val="28"/>
        </w:rPr>
        <w:t>«___»________20____ года</w:t>
      </w:r>
    </w:p>
    <w:p w:rsidR="00F731E3" w:rsidRPr="00947A37" w:rsidRDefault="00F731E3" w:rsidP="00D66BBF">
      <w:pPr>
        <w:rPr>
          <w:rFonts w:ascii="Times New Roman" w:hAnsi="Times New Roman"/>
          <w:sz w:val="28"/>
          <w:szCs w:val="28"/>
        </w:rPr>
      </w:pPr>
      <w:r w:rsidRPr="00947A37">
        <w:rPr>
          <w:rFonts w:ascii="Times New Roman" w:hAnsi="Times New Roman"/>
          <w:sz w:val="28"/>
          <w:szCs w:val="28"/>
        </w:rPr>
        <w:t>Протокол № ___ от «___»_________20____</w:t>
      </w:r>
    </w:p>
    <w:p w:rsidR="00F731E3" w:rsidRPr="00453840" w:rsidRDefault="00F731E3" w:rsidP="00D66BBF">
      <w:pPr>
        <w:rPr>
          <w:rFonts w:ascii="Times New Roman" w:hAnsi="Times New Roman"/>
        </w:rPr>
      </w:pPr>
    </w:p>
    <w:p w:rsidR="00F731E3" w:rsidRDefault="00F731E3" w:rsidP="00D66BBF">
      <w:pPr>
        <w:rPr>
          <w:rFonts w:ascii="Times New Roman" w:hAnsi="Times New Roman"/>
        </w:rPr>
      </w:pPr>
    </w:p>
    <w:p w:rsidR="00F731E3" w:rsidRDefault="00F731E3" w:rsidP="00D66BBF">
      <w:pPr>
        <w:rPr>
          <w:rFonts w:ascii="Times New Roman" w:hAnsi="Times New Roman"/>
        </w:rPr>
      </w:pPr>
    </w:p>
    <w:p w:rsidR="00F731E3" w:rsidRDefault="00F731E3" w:rsidP="00D66BBF">
      <w:pPr>
        <w:rPr>
          <w:rFonts w:ascii="Times New Roman" w:hAnsi="Times New Roman"/>
        </w:rPr>
      </w:pPr>
    </w:p>
    <w:p w:rsidR="00F731E3" w:rsidRDefault="00F731E3" w:rsidP="00D66BBF">
      <w:pPr>
        <w:rPr>
          <w:rFonts w:ascii="Times New Roman" w:hAnsi="Times New Roman"/>
        </w:rPr>
      </w:pPr>
    </w:p>
    <w:p w:rsidR="00F731E3" w:rsidRDefault="00F731E3" w:rsidP="00D66BBF">
      <w:pPr>
        <w:rPr>
          <w:rFonts w:ascii="Times New Roman" w:hAnsi="Times New Roman"/>
        </w:rPr>
      </w:pPr>
    </w:p>
    <w:p w:rsidR="00F731E3" w:rsidRDefault="00F731E3" w:rsidP="00D66BBF">
      <w:pPr>
        <w:rPr>
          <w:rFonts w:ascii="Times New Roman" w:hAnsi="Times New Roman"/>
        </w:rPr>
      </w:pPr>
    </w:p>
    <w:p w:rsidR="00F731E3" w:rsidRDefault="00F731E3" w:rsidP="00D66BBF">
      <w:pPr>
        <w:rPr>
          <w:rFonts w:ascii="Times New Roman" w:hAnsi="Times New Roman"/>
        </w:rPr>
      </w:pPr>
    </w:p>
    <w:p w:rsidR="00F731E3" w:rsidRDefault="00F731E3" w:rsidP="00D66BBF">
      <w:pPr>
        <w:pStyle w:val="a6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F731E3" w:rsidRDefault="00F731E3" w:rsidP="00D66BBF">
      <w:pPr>
        <w:pStyle w:val="a6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/>
      </w:tblPr>
      <w:tblGrid>
        <w:gridCol w:w="6771"/>
        <w:gridCol w:w="2800"/>
      </w:tblGrid>
      <w:tr w:rsidR="00F731E3" w:rsidRPr="00652778" w:rsidTr="003F1582">
        <w:tc>
          <w:tcPr>
            <w:tcW w:w="6771" w:type="dxa"/>
          </w:tcPr>
          <w:p w:rsidR="00F731E3" w:rsidRPr="003F1582" w:rsidRDefault="00F731E3" w:rsidP="003F1582">
            <w:pPr>
              <w:pStyle w:val="a6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>Общая часть</w:t>
            </w:r>
          </w:p>
        </w:tc>
        <w:tc>
          <w:tcPr>
            <w:tcW w:w="2800" w:type="dxa"/>
          </w:tcPr>
          <w:p w:rsidR="00F731E3" w:rsidRPr="003F1582" w:rsidRDefault="00F731E3" w:rsidP="003F1582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731E3" w:rsidRPr="00652778" w:rsidTr="003F1582">
        <w:tc>
          <w:tcPr>
            <w:tcW w:w="6771" w:type="dxa"/>
          </w:tcPr>
          <w:p w:rsidR="00F731E3" w:rsidRPr="003F1582" w:rsidRDefault="00F731E3" w:rsidP="003F1582">
            <w:pPr>
              <w:pStyle w:val="a6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>Функциональная структура организации теплоснабжения</w:t>
            </w:r>
          </w:p>
        </w:tc>
        <w:tc>
          <w:tcPr>
            <w:tcW w:w="2800" w:type="dxa"/>
          </w:tcPr>
          <w:p w:rsidR="00F731E3" w:rsidRPr="003F1582" w:rsidRDefault="00F731E3" w:rsidP="003F1582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731E3" w:rsidRPr="003F1582" w:rsidRDefault="00F731E3" w:rsidP="003F1582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F731E3" w:rsidRPr="00652778" w:rsidTr="003F1582">
        <w:tc>
          <w:tcPr>
            <w:tcW w:w="6771" w:type="dxa"/>
          </w:tcPr>
          <w:p w:rsidR="00F731E3" w:rsidRPr="003F1582" w:rsidRDefault="00F731E3" w:rsidP="003F1582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>Источники тепловой энергии</w:t>
            </w:r>
          </w:p>
        </w:tc>
        <w:tc>
          <w:tcPr>
            <w:tcW w:w="2800" w:type="dxa"/>
          </w:tcPr>
          <w:p w:rsidR="00F731E3" w:rsidRPr="003F1582" w:rsidRDefault="00F731E3" w:rsidP="003F1582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F731E3" w:rsidRPr="00652778" w:rsidTr="003F1582">
        <w:tc>
          <w:tcPr>
            <w:tcW w:w="6771" w:type="dxa"/>
          </w:tcPr>
          <w:p w:rsidR="00F731E3" w:rsidRPr="003F1582" w:rsidRDefault="00F731E3" w:rsidP="003F1582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>Индивидуальное отопление</w:t>
            </w:r>
          </w:p>
        </w:tc>
        <w:tc>
          <w:tcPr>
            <w:tcW w:w="2800" w:type="dxa"/>
          </w:tcPr>
          <w:p w:rsidR="00F731E3" w:rsidRPr="003F1582" w:rsidRDefault="00F731E3" w:rsidP="003F1582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F731E3" w:rsidRPr="00652778" w:rsidTr="003F1582">
        <w:tc>
          <w:tcPr>
            <w:tcW w:w="6771" w:type="dxa"/>
          </w:tcPr>
          <w:p w:rsidR="00F731E3" w:rsidRPr="003F1582" w:rsidRDefault="00F731E3" w:rsidP="003F1582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>Тепловые сети</w:t>
            </w:r>
          </w:p>
        </w:tc>
        <w:tc>
          <w:tcPr>
            <w:tcW w:w="2800" w:type="dxa"/>
          </w:tcPr>
          <w:p w:rsidR="00F731E3" w:rsidRPr="003F1582" w:rsidRDefault="00F731E3" w:rsidP="003F1582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F731E3" w:rsidRPr="00652778" w:rsidTr="003F1582">
        <w:tc>
          <w:tcPr>
            <w:tcW w:w="6771" w:type="dxa"/>
          </w:tcPr>
          <w:p w:rsidR="00F731E3" w:rsidRPr="003F1582" w:rsidRDefault="00F731E3" w:rsidP="003F1582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>Организация службы эксплуатации тепловых сетей</w:t>
            </w:r>
          </w:p>
        </w:tc>
        <w:tc>
          <w:tcPr>
            <w:tcW w:w="2800" w:type="dxa"/>
          </w:tcPr>
          <w:p w:rsidR="00F731E3" w:rsidRPr="003F1582" w:rsidRDefault="00F731E3" w:rsidP="003F1582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3F15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731E3" w:rsidRPr="00652778" w:rsidTr="003F1582">
        <w:tc>
          <w:tcPr>
            <w:tcW w:w="6771" w:type="dxa"/>
          </w:tcPr>
          <w:p w:rsidR="00F731E3" w:rsidRPr="003F1582" w:rsidRDefault="00F731E3" w:rsidP="003F1582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>Перспективное потребление тепловой энергии в сельском поселении. Тепловые нагрузки в зоне действия источников тепловой энергии.</w:t>
            </w:r>
          </w:p>
        </w:tc>
        <w:tc>
          <w:tcPr>
            <w:tcW w:w="2800" w:type="dxa"/>
          </w:tcPr>
          <w:p w:rsidR="00F731E3" w:rsidRPr="003F1582" w:rsidRDefault="00F731E3" w:rsidP="003F1582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731E3" w:rsidRPr="003F1582" w:rsidRDefault="00F731E3" w:rsidP="003F1582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731E3" w:rsidRPr="003F1582" w:rsidRDefault="00F731E3" w:rsidP="003F1582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3F15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731E3" w:rsidRPr="00652778" w:rsidTr="003F1582">
        <w:tc>
          <w:tcPr>
            <w:tcW w:w="6771" w:type="dxa"/>
          </w:tcPr>
          <w:p w:rsidR="00F731E3" w:rsidRPr="003F1582" w:rsidRDefault="00F731E3" w:rsidP="003F1582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 xml:space="preserve">Баланс располагаемой, резервной и перспективной тепловой мощности источников тепловой энергии и тепловой нагрузки </w:t>
            </w:r>
          </w:p>
        </w:tc>
        <w:tc>
          <w:tcPr>
            <w:tcW w:w="2800" w:type="dxa"/>
          </w:tcPr>
          <w:p w:rsidR="00F731E3" w:rsidRPr="003F1582" w:rsidRDefault="00F731E3" w:rsidP="003F1582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731E3" w:rsidRPr="003F1582" w:rsidRDefault="00F731E3" w:rsidP="003F1582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731E3" w:rsidRPr="003F1582" w:rsidRDefault="00F731E3" w:rsidP="003F1582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F731E3" w:rsidRPr="00652778" w:rsidTr="003F1582">
        <w:tc>
          <w:tcPr>
            <w:tcW w:w="6771" w:type="dxa"/>
          </w:tcPr>
          <w:p w:rsidR="00F731E3" w:rsidRPr="003F1582" w:rsidRDefault="00F731E3" w:rsidP="003F1582">
            <w:pPr>
              <w:tabs>
                <w:tab w:val="left" w:pos="8671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>Решения и обоснования по строительству, реконструкции и техническому перевооружению источников тепловой энергии</w:t>
            </w:r>
          </w:p>
        </w:tc>
        <w:tc>
          <w:tcPr>
            <w:tcW w:w="2800" w:type="dxa"/>
          </w:tcPr>
          <w:p w:rsidR="00F731E3" w:rsidRPr="003F1582" w:rsidRDefault="00F731E3" w:rsidP="003F1582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731E3" w:rsidRPr="003F1582" w:rsidRDefault="00F731E3" w:rsidP="003F1582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731E3" w:rsidRPr="003F1582" w:rsidRDefault="00F731E3" w:rsidP="003F1582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F731E3" w:rsidRPr="00652778" w:rsidTr="003F1582">
        <w:tc>
          <w:tcPr>
            <w:tcW w:w="6771" w:type="dxa"/>
          </w:tcPr>
          <w:p w:rsidR="00F731E3" w:rsidRPr="003F1582" w:rsidRDefault="00F731E3" w:rsidP="003F1582">
            <w:pPr>
              <w:spacing w:before="0" w:after="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>Решения и обоснования по строительству и реконструкции тепловых сетей</w:t>
            </w:r>
          </w:p>
        </w:tc>
        <w:tc>
          <w:tcPr>
            <w:tcW w:w="2800" w:type="dxa"/>
          </w:tcPr>
          <w:p w:rsidR="00F731E3" w:rsidRPr="003F1582" w:rsidRDefault="00F731E3" w:rsidP="003F1582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731E3" w:rsidRPr="003F1582" w:rsidRDefault="00F731E3" w:rsidP="003F1582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F731E3" w:rsidRPr="00652778" w:rsidTr="003F1582">
        <w:tc>
          <w:tcPr>
            <w:tcW w:w="6771" w:type="dxa"/>
          </w:tcPr>
          <w:p w:rsidR="00F731E3" w:rsidRPr="003F1582" w:rsidRDefault="00F731E3" w:rsidP="003F1582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>Оценка надежности и безопасности системы ресурсоснабжения</w:t>
            </w:r>
          </w:p>
        </w:tc>
        <w:tc>
          <w:tcPr>
            <w:tcW w:w="2800" w:type="dxa"/>
          </w:tcPr>
          <w:p w:rsidR="00F731E3" w:rsidRPr="003F1582" w:rsidRDefault="00F731E3" w:rsidP="003F1582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731E3" w:rsidRPr="003F1582" w:rsidRDefault="00F731E3" w:rsidP="003F1582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>25</w:t>
            </w:r>
            <w:bookmarkStart w:id="0" w:name="_GoBack"/>
            <w:bookmarkEnd w:id="0"/>
          </w:p>
        </w:tc>
      </w:tr>
    </w:tbl>
    <w:p w:rsidR="00F731E3" w:rsidRDefault="00F731E3" w:rsidP="00D66BBF">
      <w:pPr>
        <w:pStyle w:val="a6"/>
        <w:ind w:left="0" w:firstLine="0"/>
        <w:rPr>
          <w:rFonts w:ascii="Times New Roman" w:hAnsi="Times New Roman"/>
          <w:b/>
          <w:sz w:val="28"/>
          <w:szCs w:val="28"/>
        </w:rPr>
      </w:pPr>
    </w:p>
    <w:p w:rsidR="00F731E3" w:rsidRDefault="00F731E3" w:rsidP="00D66BBF">
      <w:pPr>
        <w:pStyle w:val="a6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731E3" w:rsidRPr="00A118EE" w:rsidRDefault="00F731E3" w:rsidP="00D66BBF">
      <w:pPr>
        <w:pStyle w:val="a6"/>
        <w:ind w:left="0" w:firstLine="0"/>
        <w:rPr>
          <w:rFonts w:ascii="Times New Roman" w:hAnsi="Times New Roman"/>
          <w:sz w:val="28"/>
          <w:szCs w:val="28"/>
        </w:rPr>
      </w:pPr>
      <w:r w:rsidRPr="00A118EE">
        <w:rPr>
          <w:rFonts w:ascii="Times New Roman" w:hAnsi="Times New Roman"/>
          <w:sz w:val="28"/>
          <w:szCs w:val="28"/>
        </w:rPr>
        <w:t xml:space="preserve">Приложение 1. Генеральный план </w:t>
      </w:r>
      <w:r>
        <w:rPr>
          <w:rFonts w:ascii="Times New Roman" w:hAnsi="Times New Roman"/>
          <w:sz w:val="28"/>
          <w:szCs w:val="28"/>
        </w:rPr>
        <w:t>Борисовского</w:t>
      </w:r>
      <w:r w:rsidRPr="00A118EE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F731E3" w:rsidRPr="00A118EE" w:rsidRDefault="00F731E3" w:rsidP="00D66BBF">
      <w:pPr>
        <w:pStyle w:val="a6"/>
        <w:ind w:left="0" w:firstLine="0"/>
        <w:rPr>
          <w:rFonts w:ascii="Times New Roman" w:hAnsi="Times New Roman"/>
          <w:sz w:val="28"/>
          <w:szCs w:val="28"/>
        </w:rPr>
      </w:pPr>
      <w:r w:rsidRPr="00A118EE">
        <w:rPr>
          <w:rFonts w:ascii="Times New Roman" w:hAnsi="Times New Roman"/>
          <w:sz w:val="28"/>
          <w:szCs w:val="28"/>
        </w:rPr>
        <w:t xml:space="preserve">Приложение 2. Генеральный план с. </w:t>
      </w:r>
      <w:r>
        <w:rPr>
          <w:rFonts w:ascii="Times New Roman" w:hAnsi="Times New Roman"/>
          <w:sz w:val="28"/>
          <w:szCs w:val="28"/>
        </w:rPr>
        <w:t>Борисово</w:t>
      </w:r>
      <w:r w:rsidRPr="00A118EE">
        <w:rPr>
          <w:rFonts w:ascii="Times New Roman" w:hAnsi="Times New Roman"/>
          <w:sz w:val="28"/>
          <w:szCs w:val="28"/>
        </w:rPr>
        <w:t xml:space="preserve"> и д. </w:t>
      </w:r>
      <w:proofErr w:type="spellStart"/>
      <w:r>
        <w:rPr>
          <w:rFonts w:ascii="Times New Roman" w:hAnsi="Times New Roman"/>
          <w:sz w:val="28"/>
          <w:szCs w:val="28"/>
        </w:rPr>
        <w:t>Максимово</w:t>
      </w:r>
      <w:proofErr w:type="spellEnd"/>
    </w:p>
    <w:p w:rsidR="00F731E3" w:rsidRDefault="00F731E3" w:rsidP="00D66BBF">
      <w:pPr>
        <w:pStyle w:val="a6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731E3" w:rsidRDefault="00F731E3" w:rsidP="00D66BBF">
      <w:pPr>
        <w:pStyle w:val="a6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731E3" w:rsidRDefault="00F731E3" w:rsidP="00D66BBF">
      <w:pPr>
        <w:pStyle w:val="a6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731E3" w:rsidRDefault="00F731E3" w:rsidP="00D66BBF">
      <w:pPr>
        <w:pStyle w:val="a6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731E3" w:rsidRDefault="00F731E3" w:rsidP="00BF6679">
      <w:pPr>
        <w:pStyle w:val="a6"/>
        <w:ind w:left="0" w:firstLine="0"/>
        <w:rPr>
          <w:rFonts w:ascii="Times New Roman" w:hAnsi="Times New Roman"/>
          <w:b/>
          <w:sz w:val="28"/>
          <w:szCs w:val="28"/>
        </w:rPr>
      </w:pPr>
    </w:p>
    <w:p w:rsidR="00BF6679" w:rsidRDefault="00BF6679" w:rsidP="00BF6679">
      <w:pPr>
        <w:pStyle w:val="a6"/>
        <w:ind w:left="0" w:firstLine="0"/>
        <w:rPr>
          <w:rFonts w:ascii="Times New Roman" w:hAnsi="Times New Roman"/>
          <w:b/>
          <w:sz w:val="28"/>
          <w:szCs w:val="28"/>
        </w:rPr>
      </w:pPr>
    </w:p>
    <w:p w:rsidR="00BF6679" w:rsidRDefault="00BF6679" w:rsidP="00BF6679">
      <w:pPr>
        <w:pStyle w:val="a6"/>
        <w:ind w:left="0" w:firstLine="0"/>
        <w:rPr>
          <w:rFonts w:ascii="Times New Roman" w:hAnsi="Times New Roman"/>
          <w:b/>
          <w:sz w:val="28"/>
          <w:szCs w:val="28"/>
        </w:rPr>
      </w:pPr>
    </w:p>
    <w:p w:rsidR="00F731E3" w:rsidRPr="0081231C" w:rsidRDefault="00F731E3" w:rsidP="00D66BBF">
      <w:pPr>
        <w:pStyle w:val="a6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Общая часть</w:t>
      </w:r>
    </w:p>
    <w:p w:rsidR="00F731E3" w:rsidRPr="0081231C" w:rsidRDefault="00F731E3" w:rsidP="00D66BBF">
      <w:pPr>
        <w:pStyle w:val="a6"/>
        <w:ind w:left="927" w:firstLine="0"/>
        <w:rPr>
          <w:rFonts w:ascii="Times New Roman" w:hAnsi="Times New Roman"/>
          <w:b/>
          <w:sz w:val="24"/>
          <w:szCs w:val="24"/>
        </w:rPr>
      </w:pPr>
    </w:p>
    <w:p w:rsidR="00F731E3" w:rsidRDefault="00F731E3" w:rsidP="00D66BBF">
      <w:pPr>
        <w:spacing w:before="0" w:after="0" w:line="276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Крапивинское </w:t>
      </w:r>
      <w:r w:rsidRPr="0081231C">
        <w:rPr>
          <w:rFonts w:ascii="Times New Roman" w:hAnsi="Times New Roman"/>
          <w:sz w:val="28"/>
          <w:szCs w:val="28"/>
        </w:rPr>
        <w:t xml:space="preserve">сельское поселение входит в состав Крапивинского  муниципального района Кемеровской области.  </w:t>
      </w:r>
      <w:proofErr w:type="gramStart"/>
      <w:r w:rsidRPr="0081231C">
        <w:rPr>
          <w:rFonts w:ascii="Times New Roman" w:hAnsi="Times New Roman"/>
          <w:sz w:val="28"/>
          <w:szCs w:val="28"/>
        </w:rPr>
        <w:t>В состав сельского поселения входят:</w:t>
      </w:r>
      <w:r>
        <w:rPr>
          <w:rFonts w:ascii="Times New Roman" w:hAnsi="Times New Roman"/>
          <w:sz w:val="28"/>
          <w:szCs w:val="28"/>
        </w:rPr>
        <w:t xml:space="preserve"> п. Каменный, с. Междугорное, с. Поперечное.</w:t>
      </w:r>
      <w:proofErr w:type="gramEnd"/>
    </w:p>
    <w:p w:rsidR="00F731E3" w:rsidRDefault="00F731E3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81231C">
        <w:rPr>
          <w:rFonts w:ascii="Times New Roman" w:hAnsi="Times New Roman"/>
          <w:sz w:val="28"/>
          <w:szCs w:val="28"/>
        </w:rPr>
        <w:t>Численность населения на 01.01.20</w:t>
      </w:r>
      <w:r>
        <w:rPr>
          <w:rFonts w:ascii="Times New Roman" w:hAnsi="Times New Roman"/>
          <w:sz w:val="28"/>
          <w:szCs w:val="28"/>
        </w:rPr>
        <w:t>08</w:t>
      </w:r>
      <w:r w:rsidRPr="0081231C">
        <w:rPr>
          <w:rFonts w:ascii="Times New Roman" w:hAnsi="Times New Roman"/>
          <w:sz w:val="28"/>
          <w:szCs w:val="28"/>
        </w:rPr>
        <w:t xml:space="preserve"> г - </w:t>
      </w:r>
      <w:r>
        <w:rPr>
          <w:rFonts w:ascii="Times New Roman" w:hAnsi="Times New Roman"/>
          <w:sz w:val="28"/>
          <w:szCs w:val="28"/>
        </w:rPr>
        <w:t>1133</w:t>
      </w:r>
      <w:r w:rsidRPr="0081231C">
        <w:rPr>
          <w:rFonts w:ascii="Times New Roman" w:hAnsi="Times New Roman"/>
          <w:sz w:val="28"/>
          <w:szCs w:val="28"/>
        </w:rPr>
        <w:t xml:space="preserve"> чел. Площадь территории в границах сельского поселения</w:t>
      </w:r>
      <w:r>
        <w:rPr>
          <w:rFonts w:ascii="Times New Roman" w:hAnsi="Times New Roman"/>
          <w:sz w:val="28"/>
          <w:szCs w:val="28"/>
        </w:rPr>
        <w:t xml:space="preserve"> – 361,1</w:t>
      </w:r>
      <w:r w:rsidRPr="00020AAD">
        <w:rPr>
          <w:rFonts w:ascii="Times New Roman" w:hAnsi="Times New Roman"/>
          <w:sz w:val="28"/>
          <w:szCs w:val="28"/>
        </w:rPr>
        <w:t xml:space="preserve"> га</w:t>
      </w:r>
      <w:r>
        <w:rPr>
          <w:rFonts w:ascii="Times New Roman" w:hAnsi="Times New Roman"/>
          <w:sz w:val="28"/>
          <w:szCs w:val="28"/>
        </w:rPr>
        <w:t>.</w:t>
      </w:r>
      <w:r w:rsidRPr="0081231C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r w:rsidRPr="0081231C">
        <w:rPr>
          <w:rFonts w:ascii="Times New Roman" w:hAnsi="Times New Roman"/>
          <w:sz w:val="28"/>
          <w:szCs w:val="28"/>
        </w:rPr>
        <w:t xml:space="preserve">лощадь населенных пунктов: </w:t>
      </w:r>
      <w:r>
        <w:rPr>
          <w:rFonts w:ascii="Times New Roman" w:hAnsi="Times New Roman"/>
          <w:sz w:val="28"/>
          <w:szCs w:val="28"/>
        </w:rPr>
        <w:t>п. Каменный – 131,9 га, с. Междугорное – 114,8 га, с. Поперечное – 114,4 га.</w:t>
      </w:r>
      <w:proofErr w:type="gramEnd"/>
    </w:p>
    <w:p w:rsidR="00F731E3" w:rsidRPr="00AF29A7" w:rsidRDefault="00F731E3" w:rsidP="00AF29A7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proofErr w:type="gramStart"/>
      <w:r w:rsidRPr="00AF29A7">
        <w:rPr>
          <w:rFonts w:ascii="Times New Roman" w:hAnsi="Times New Roman"/>
          <w:sz w:val="28"/>
          <w:szCs w:val="28"/>
        </w:rPr>
        <w:t>Основные направления развития п. Каменный: увеличение площади жилой застройки за счёт уплотнения существующей селитебной территории и выделения свободных участков.</w:t>
      </w:r>
      <w:proofErr w:type="gramEnd"/>
      <w:r w:rsidRPr="00AF29A7">
        <w:rPr>
          <w:rFonts w:ascii="Times New Roman" w:hAnsi="Times New Roman"/>
          <w:sz w:val="28"/>
          <w:szCs w:val="28"/>
        </w:rPr>
        <w:t xml:space="preserve"> Жилые кварталы для перспективного строительства предполагается разместить по ул. Мира и ул. </w:t>
      </w:r>
      <w:proofErr w:type="gramStart"/>
      <w:r w:rsidRPr="00AF29A7">
        <w:rPr>
          <w:rFonts w:ascii="Times New Roman" w:hAnsi="Times New Roman"/>
          <w:sz w:val="28"/>
          <w:szCs w:val="28"/>
        </w:rPr>
        <w:t>Молодёжная</w:t>
      </w:r>
      <w:proofErr w:type="gramEnd"/>
      <w:r w:rsidRPr="00AF29A7">
        <w:rPr>
          <w:rFonts w:ascii="Times New Roman" w:hAnsi="Times New Roman"/>
          <w:sz w:val="28"/>
          <w:szCs w:val="28"/>
        </w:rPr>
        <w:t>.</w:t>
      </w:r>
    </w:p>
    <w:p w:rsidR="00F731E3" w:rsidRPr="00AF29A7" w:rsidRDefault="00F731E3" w:rsidP="00AF29A7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AF29A7">
        <w:rPr>
          <w:rFonts w:ascii="Times New Roman" w:hAnsi="Times New Roman"/>
          <w:sz w:val="28"/>
          <w:szCs w:val="28"/>
        </w:rPr>
        <w:t xml:space="preserve">Предусмотрено размещение новых учреждений культурно-бытового обслуживания: аптека, кафе, КБО на свободной территории, что уплотнит и организует центральную часть. В южной части посёлка запроектирован магазин смешанных товаров с целью сокращения радиуса доступности до удалённых жилых кварталов. </w:t>
      </w:r>
    </w:p>
    <w:p w:rsidR="00F731E3" w:rsidRPr="00AF29A7" w:rsidRDefault="00F731E3" w:rsidP="00AF29A7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направления развития с. Междугорное</w:t>
      </w:r>
      <w:r w:rsidRPr="00AF29A7">
        <w:rPr>
          <w:rFonts w:ascii="Times New Roman" w:hAnsi="Times New Roman"/>
          <w:sz w:val="28"/>
          <w:szCs w:val="28"/>
        </w:rPr>
        <w:t xml:space="preserve">: увеличение площади жилой застройки за счёт уплотнения существующей селитебной территории и выделения свободных участков, на первую очередь: преимущественно в центральной части по улицам: </w:t>
      </w:r>
      <w:proofErr w:type="spellStart"/>
      <w:proofErr w:type="gramStart"/>
      <w:r w:rsidRPr="00AF29A7">
        <w:rPr>
          <w:rFonts w:ascii="Times New Roman" w:hAnsi="Times New Roman"/>
          <w:sz w:val="28"/>
          <w:szCs w:val="28"/>
        </w:rPr>
        <w:t>Мунгатская</w:t>
      </w:r>
      <w:proofErr w:type="spellEnd"/>
      <w:r w:rsidRPr="00AF29A7">
        <w:rPr>
          <w:rFonts w:ascii="Times New Roman" w:hAnsi="Times New Roman"/>
          <w:sz w:val="28"/>
          <w:szCs w:val="28"/>
        </w:rPr>
        <w:t xml:space="preserve"> и 60 лет Октября, а также в незначительной степени в северной, южной и восточной частях.</w:t>
      </w:r>
      <w:proofErr w:type="gramEnd"/>
      <w:r w:rsidRPr="00AF29A7">
        <w:rPr>
          <w:rFonts w:ascii="Times New Roman" w:hAnsi="Times New Roman"/>
          <w:sz w:val="28"/>
          <w:szCs w:val="28"/>
        </w:rPr>
        <w:t xml:space="preserve"> Жилые кварталы для перспективного строительства предполагается  разместить на севере, западе, юге населённого пункта.</w:t>
      </w:r>
    </w:p>
    <w:p w:rsidR="00F731E3" w:rsidRPr="00AF29A7" w:rsidRDefault="00F731E3" w:rsidP="00AF29A7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AF29A7">
        <w:rPr>
          <w:rFonts w:ascii="Times New Roman" w:hAnsi="Times New Roman"/>
          <w:sz w:val="28"/>
          <w:szCs w:val="28"/>
        </w:rPr>
        <w:t xml:space="preserve">Из проектируемых объектов культурно-бытового обслуживания предусматривается лишь строительство магазина смешанных товаров. </w:t>
      </w:r>
    </w:p>
    <w:p w:rsidR="00F731E3" w:rsidRPr="00AF29A7" w:rsidRDefault="00F731E3" w:rsidP="00AF29A7">
      <w:pPr>
        <w:spacing w:before="0" w:after="0" w:line="276" w:lineRule="auto"/>
        <w:ind w:firstLine="851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Основные направления развития с. Поперечное</w:t>
      </w:r>
      <w:r w:rsidRPr="00AF29A7">
        <w:rPr>
          <w:rFonts w:ascii="Times New Roman" w:hAnsi="Times New Roman"/>
          <w:sz w:val="28"/>
          <w:szCs w:val="28"/>
        </w:rPr>
        <w:t>: у</w:t>
      </w:r>
      <w:r w:rsidRPr="00AF29A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величение площади жилой застройки происходит за счёт уплотнения существующей селитебной территории и выделения свободных участков, на первую очередь и расчётный срок в левобережной части села  по улицам: </w:t>
      </w:r>
      <w:proofErr w:type="gramStart"/>
      <w:r w:rsidRPr="00AF29A7">
        <w:rPr>
          <w:rFonts w:ascii="Times New Roman" w:hAnsi="Times New Roman"/>
          <w:color w:val="000000"/>
          <w:sz w:val="28"/>
          <w:szCs w:val="28"/>
          <w:lang w:eastAsia="ru-RU"/>
        </w:rPr>
        <w:t>Новая</w:t>
      </w:r>
      <w:proofErr w:type="gramEnd"/>
      <w:r w:rsidRPr="00AF29A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AF29A7">
        <w:rPr>
          <w:rFonts w:ascii="Times New Roman" w:hAnsi="Times New Roman"/>
          <w:color w:val="000000"/>
          <w:sz w:val="28"/>
          <w:szCs w:val="28"/>
          <w:lang w:eastAsia="ru-RU"/>
        </w:rPr>
        <w:t>Смердина</w:t>
      </w:r>
      <w:proofErr w:type="spellEnd"/>
      <w:r w:rsidRPr="00AF29A7">
        <w:rPr>
          <w:rFonts w:ascii="Times New Roman" w:hAnsi="Times New Roman"/>
          <w:color w:val="000000"/>
          <w:sz w:val="28"/>
          <w:szCs w:val="28"/>
          <w:lang w:eastAsia="ru-RU"/>
        </w:rPr>
        <w:t>, Набережной. Жилые кварталы перспективного строительства предполагается  разместить как в левобережной, так и в правобережной части населённого пункта, при этом территория правобережной части будет увеличена в два раза.</w:t>
      </w:r>
    </w:p>
    <w:p w:rsidR="00F731E3" w:rsidRPr="00AF29A7" w:rsidRDefault="00F731E3" w:rsidP="00AF29A7">
      <w:pPr>
        <w:spacing w:before="0" w:after="0" w:line="276" w:lineRule="auto"/>
        <w:ind w:firstLine="85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9A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 проектируемых объектов культурно-бытового обслуживания предусматривается лишь строительство магазина смешанных товаров и учреждения бытового обслуживания. </w:t>
      </w:r>
    </w:p>
    <w:p w:rsidR="00F731E3" w:rsidRDefault="00F731E3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020AAD">
        <w:rPr>
          <w:rFonts w:ascii="Times New Roman" w:hAnsi="Times New Roman"/>
          <w:sz w:val="28"/>
          <w:szCs w:val="28"/>
        </w:rPr>
        <w:t xml:space="preserve">Теплоснабжение </w:t>
      </w:r>
      <w:r>
        <w:rPr>
          <w:rFonts w:ascii="Times New Roman" w:hAnsi="Times New Roman"/>
          <w:sz w:val="28"/>
          <w:szCs w:val="28"/>
        </w:rPr>
        <w:t>Крапивинского сельского поселения осуществляется</w:t>
      </w:r>
      <w:r w:rsidRPr="00020AAD">
        <w:rPr>
          <w:rFonts w:ascii="Times New Roman" w:hAnsi="Times New Roman"/>
          <w:sz w:val="28"/>
          <w:szCs w:val="28"/>
        </w:rPr>
        <w:t xml:space="preserve"> от индивидуальных источников тепла. Теплоснабжением не охвачены районы частной усадебной застройки, их теплоснабжение осуществляется при помощи </w:t>
      </w:r>
      <w:r w:rsidRPr="00020AAD">
        <w:rPr>
          <w:rFonts w:ascii="Times New Roman" w:hAnsi="Times New Roman"/>
          <w:sz w:val="28"/>
          <w:szCs w:val="28"/>
        </w:rPr>
        <w:lastRenderedPageBreak/>
        <w:t xml:space="preserve">индивидуальных отопительных печей. </w:t>
      </w:r>
    </w:p>
    <w:p w:rsidR="00F731E3" w:rsidRDefault="00F731E3" w:rsidP="00D87951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централизованного отопления присутствуют во всех трех населённых пунктах.</w:t>
      </w:r>
    </w:p>
    <w:p w:rsidR="00F731E3" w:rsidRDefault="00F731E3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п. </w:t>
      </w:r>
      <w:proofErr w:type="gramStart"/>
      <w:r>
        <w:rPr>
          <w:rFonts w:ascii="Times New Roman" w:hAnsi="Times New Roman"/>
          <w:sz w:val="28"/>
          <w:szCs w:val="28"/>
        </w:rPr>
        <w:t>Каменный</w:t>
      </w:r>
      <w:proofErr w:type="gramEnd"/>
      <w:r>
        <w:rPr>
          <w:rFonts w:ascii="Times New Roman" w:hAnsi="Times New Roman"/>
          <w:sz w:val="28"/>
          <w:szCs w:val="28"/>
        </w:rPr>
        <w:t xml:space="preserve"> находится три котельные: </w:t>
      </w:r>
    </w:p>
    <w:p w:rsidR="00F731E3" w:rsidRDefault="00F731E3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котельная коррекционной школы (спальный корпус) оборудована двумя водогрейными котлами: КВ-70КБ, НР-18;</w:t>
      </w:r>
    </w:p>
    <w:p w:rsidR="00F731E3" w:rsidRDefault="00F731E3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котельная коррекционной школы (учебный корпус) оборудована двумя водогрейными котлами: КВЗ-0,15ЛК, Шелонь-100.</w:t>
      </w:r>
    </w:p>
    <w:p w:rsidR="00F731E3" w:rsidRDefault="00F731E3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 с. </w:t>
      </w:r>
      <w:proofErr w:type="gramStart"/>
      <w:r>
        <w:rPr>
          <w:rFonts w:ascii="Times New Roman" w:hAnsi="Times New Roman"/>
          <w:sz w:val="28"/>
          <w:szCs w:val="28"/>
        </w:rPr>
        <w:t>Межгорное</w:t>
      </w:r>
      <w:proofErr w:type="gramEnd"/>
      <w:r>
        <w:rPr>
          <w:rFonts w:ascii="Times New Roman" w:hAnsi="Times New Roman"/>
          <w:sz w:val="28"/>
          <w:szCs w:val="28"/>
        </w:rPr>
        <w:t xml:space="preserve"> находится одна котельная, оборудованная одним котлом Шелонь-100.</w:t>
      </w:r>
    </w:p>
    <w:p w:rsidR="00F731E3" w:rsidRDefault="00F731E3" w:rsidP="00D87951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с. </w:t>
      </w:r>
      <w:proofErr w:type="gramStart"/>
      <w:r>
        <w:rPr>
          <w:rFonts w:ascii="Times New Roman" w:hAnsi="Times New Roman"/>
          <w:sz w:val="28"/>
          <w:szCs w:val="28"/>
        </w:rPr>
        <w:t>Поперечное</w:t>
      </w:r>
      <w:proofErr w:type="gramEnd"/>
      <w:r>
        <w:rPr>
          <w:rFonts w:ascii="Times New Roman" w:hAnsi="Times New Roman"/>
          <w:sz w:val="28"/>
          <w:szCs w:val="28"/>
        </w:rPr>
        <w:t xml:space="preserve"> находится одна котельная, оборудованная одним котлом Шелонь-100.</w:t>
      </w:r>
    </w:p>
    <w:p w:rsidR="00F731E3" w:rsidRDefault="00F731E3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020AAD">
        <w:rPr>
          <w:rFonts w:ascii="Times New Roman" w:hAnsi="Times New Roman"/>
          <w:sz w:val="28"/>
          <w:szCs w:val="28"/>
        </w:rPr>
        <w:t xml:space="preserve">Тепловая нагрузка по учреждениям культурно-бытового обслуживания составляет </w:t>
      </w:r>
      <w:r>
        <w:rPr>
          <w:rFonts w:ascii="Times New Roman" w:hAnsi="Times New Roman"/>
          <w:sz w:val="28"/>
          <w:szCs w:val="28"/>
        </w:rPr>
        <w:t>2</w:t>
      </w:r>
      <w:r w:rsidRPr="00020AA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961</w:t>
      </w:r>
      <w:r w:rsidRPr="00020AAD">
        <w:rPr>
          <w:rFonts w:ascii="Times New Roman" w:hAnsi="Times New Roman"/>
          <w:sz w:val="28"/>
          <w:szCs w:val="28"/>
        </w:rPr>
        <w:t xml:space="preserve"> МВт (</w:t>
      </w:r>
      <w:r>
        <w:rPr>
          <w:rFonts w:ascii="Times New Roman" w:hAnsi="Times New Roman"/>
          <w:sz w:val="28"/>
          <w:szCs w:val="28"/>
        </w:rPr>
        <w:t xml:space="preserve">2,543 </w:t>
      </w:r>
      <w:r w:rsidRPr="00020AAD">
        <w:rPr>
          <w:rFonts w:ascii="Times New Roman" w:hAnsi="Times New Roman"/>
          <w:sz w:val="28"/>
          <w:szCs w:val="28"/>
        </w:rPr>
        <w:t xml:space="preserve">Гкал/час). </w:t>
      </w:r>
    </w:p>
    <w:p w:rsidR="00F731E3" w:rsidRPr="00507F35" w:rsidRDefault="00F731E3" w:rsidP="00F34D8E">
      <w:pPr>
        <w:pStyle w:val="a6"/>
        <w:spacing w:before="0" w:after="0" w:line="276" w:lineRule="auto"/>
        <w:ind w:left="0"/>
        <w:rPr>
          <w:rFonts w:ascii="Times New Roman" w:hAnsi="Times New Roman"/>
          <w:sz w:val="28"/>
          <w:szCs w:val="28"/>
        </w:rPr>
      </w:pPr>
      <w:r w:rsidRPr="00507F35">
        <w:rPr>
          <w:rFonts w:ascii="Times New Roman" w:hAnsi="Times New Roman"/>
          <w:sz w:val="28"/>
          <w:szCs w:val="28"/>
        </w:rPr>
        <w:t>Теплоснабжение жилого фонда осуществляется от индивидуальных источников тепла.</w:t>
      </w:r>
    </w:p>
    <w:p w:rsidR="00F731E3" w:rsidRDefault="00F731E3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693187">
        <w:rPr>
          <w:rFonts w:ascii="Times New Roman" w:hAnsi="Times New Roman"/>
          <w:sz w:val="28"/>
          <w:szCs w:val="28"/>
        </w:rPr>
        <w:t xml:space="preserve">огласно </w:t>
      </w:r>
      <w:proofErr w:type="spellStart"/>
      <w:r w:rsidRPr="00693187">
        <w:rPr>
          <w:rFonts w:ascii="Times New Roman" w:hAnsi="Times New Roman"/>
          <w:sz w:val="28"/>
          <w:szCs w:val="28"/>
        </w:rPr>
        <w:t>СНиП</w:t>
      </w:r>
      <w:proofErr w:type="spellEnd"/>
      <w:r w:rsidRPr="00693187">
        <w:rPr>
          <w:rFonts w:ascii="Times New Roman" w:hAnsi="Times New Roman"/>
          <w:sz w:val="28"/>
          <w:szCs w:val="28"/>
        </w:rPr>
        <w:t xml:space="preserve"> 23-01-99 «Строительная климатология» </w:t>
      </w:r>
      <w:r>
        <w:rPr>
          <w:rFonts w:ascii="Times New Roman" w:hAnsi="Times New Roman"/>
          <w:sz w:val="28"/>
          <w:szCs w:val="28"/>
        </w:rPr>
        <w:t>Крапивинское сельское поселение относится к 1В климатическому району.</w:t>
      </w:r>
    </w:p>
    <w:p w:rsidR="00F731E3" w:rsidRPr="006C51CF" w:rsidRDefault="00F731E3" w:rsidP="00A60F43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6C51CF">
        <w:rPr>
          <w:rFonts w:ascii="Times New Roman" w:hAnsi="Times New Roman"/>
          <w:spacing w:val="0"/>
          <w:sz w:val="28"/>
          <w:szCs w:val="28"/>
        </w:rPr>
        <w:t xml:space="preserve">Расчётная температура наружного воздуха составляет – 39 </w:t>
      </w:r>
      <w:proofErr w:type="spellStart"/>
      <w:r w:rsidRPr="006C51CF">
        <w:rPr>
          <w:rFonts w:ascii="Times New Roman" w:hAnsi="Times New Roman"/>
          <w:spacing w:val="0"/>
          <w:sz w:val="28"/>
          <w:szCs w:val="28"/>
          <w:vertAlign w:val="superscript"/>
        </w:rPr>
        <w:t>о</w:t>
      </w:r>
      <w:r w:rsidRPr="006C51CF">
        <w:rPr>
          <w:rFonts w:ascii="Times New Roman" w:hAnsi="Times New Roman"/>
          <w:spacing w:val="0"/>
          <w:sz w:val="28"/>
          <w:szCs w:val="28"/>
        </w:rPr>
        <w:t>С</w:t>
      </w:r>
      <w:proofErr w:type="spellEnd"/>
      <w:r w:rsidRPr="006C51CF">
        <w:rPr>
          <w:rFonts w:ascii="Times New Roman" w:hAnsi="Times New Roman"/>
          <w:spacing w:val="0"/>
          <w:sz w:val="28"/>
          <w:szCs w:val="28"/>
        </w:rPr>
        <w:t>.</w:t>
      </w:r>
    </w:p>
    <w:p w:rsidR="00F731E3" w:rsidRPr="006C51CF" w:rsidRDefault="00F731E3" w:rsidP="00A60F43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6C51CF">
        <w:rPr>
          <w:rFonts w:ascii="Times New Roman" w:hAnsi="Times New Roman"/>
          <w:sz w:val="28"/>
          <w:szCs w:val="28"/>
        </w:rPr>
        <w:t>редняя температура отопительного периода – -7,4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51CF">
        <w:rPr>
          <w:rFonts w:ascii="Times New Roman" w:hAnsi="Times New Roman"/>
          <w:sz w:val="28"/>
          <w:szCs w:val="28"/>
        </w:rPr>
        <w:t>°С.</w:t>
      </w:r>
    </w:p>
    <w:p w:rsidR="00F731E3" w:rsidRPr="006C51CF" w:rsidRDefault="00F731E3" w:rsidP="00A60F43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6C51CF">
        <w:rPr>
          <w:rFonts w:ascii="Times New Roman" w:hAnsi="Times New Roman"/>
          <w:sz w:val="28"/>
          <w:szCs w:val="28"/>
        </w:rPr>
        <w:t>родолжительность отопительного периода (число дней с температурой не выше +8°С) – 230 суток;</w:t>
      </w:r>
    </w:p>
    <w:p w:rsidR="00F731E3" w:rsidRPr="006C51CF" w:rsidRDefault="00F731E3" w:rsidP="00A60F43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6C51CF">
        <w:rPr>
          <w:rFonts w:ascii="Times New Roman" w:hAnsi="Times New Roman"/>
          <w:sz w:val="28"/>
          <w:szCs w:val="28"/>
        </w:rPr>
        <w:t>Сейсмичность до 6 баллов.</w:t>
      </w:r>
    </w:p>
    <w:p w:rsidR="00F731E3" w:rsidRDefault="00F731E3" w:rsidP="00D66BBF">
      <w:pPr>
        <w:pStyle w:val="a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</w:t>
      </w:r>
      <w:r w:rsidRPr="00FD1541">
        <w:rPr>
          <w:rFonts w:ascii="Times New Roman" w:hAnsi="Times New Roman"/>
          <w:sz w:val="28"/>
          <w:szCs w:val="28"/>
        </w:rPr>
        <w:t xml:space="preserve">1. Общая характеристика </w:t>
      </w:r>
      <w:r>
        <w:rPr>
          <w:rFonts w:ascii="Times New Roman" w:hAnsi="Times New Roman"/>
          <w:sz w:val="28"/>
          <w:szCs w:val="28"/>
        </w:rPr>
        <w:t xml:space="preserve">п. </w:t>
      </w:r>
      <w:proofErr w:type="gramStart"/>
      <w:r>
        <w:rPr>
          <w:rFonts w:ascii="Times New Roman" w:hAnsi="Times New Roman"/>
          <w:sz w:val="28"/>
          <w:szCs w:val="28"/>
        </w:rPr>
        <w:t>Каменный</w:t>
      </w:r>
      <w:proofErr w:type="gramEnd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8"/>
        <w:gridCol w:w="1907"/>
        <w:gridCol w:w="1562"/>
        <w:gridCol w:w="1367"/>
        <w:gridCol w:w="1367"/>
      </w:tblGrid>
      <w:tr w:rsidR="00F731E3" w:rsidRPr="00BF696B" w:rsidTr="00BF696B">
        <w:trPr>
          <w:jc w:val="center"/>
        </w:trPr>
        <w:tc>
          <w:tcPr>
            <w:tcW w:w="1759" w:type="pct"/>
            <w:vAlign w:val="center"/>
          </w:tcPr>
          <w:p w:rsidR="00F731E3" w:rsidRPr="00BF696B" w:rsidRDefault="00F731E3" w:rsidP="00BF696B">
            <w:p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96B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996" w:type="pct"/>
            <w:vAlign w:val="center"/>
          </w:tcPr>
          <w:p w:rsidR="00F731E3" w:rsidRPr="00BF696B" w:rsidRDefault="00F731E3" w:rsidP="00BF696B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96B">
              <w:rPr>
                <w:rFonts w:ascii="Times New Roman" w:hAnsi="Times New Roman"/>
                <w:b/>
                <w:sz w:val="24"/>
                <w:szCs w:val="24"/>
              </w:rPr>
              <w:t>Единица</w:t>
            </w:r>
          </w:p>
          <w:p w:rsidR="00F731E3" w:rsidRPr="00BF696B" w:rsidRDefault="00F731E3" w:rsidP="00BF696B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96B">
              <w:rPr>
                <w:rFonts w:ascii="Times New Roman" w:hAnsi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816" w:type="pct"/>
            <w:vAlign w:val="center"/>
          </w:tcPr>
          <w:p w:rsidR="00F731E3" w:rsidRPr="00BF696B" w:rsidRDefault="00F731E3" w:rsidP="00BF696B">
            <w:pPr>
              <w:spacing w:before="0" w:after="0"/>
              <w:ind w:hanging="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96B">
              <w:rPr>
                <w:rFonts w:ascii="Times New Roman" w:hAnsi="Times New Roman"/>
                <w:b/>
                <w:sz w:val="24"/>
                <w:szCs w:val="24"/>
              </w:rPr>
              <w:t>Современное состояние</w:t>
            </w:r>
          </w:p>
          <w:p w:rsidR="00F731E3" w:rsidRPr="00BF696B" w:rsidRDefault="00F731E3" w:rsidP="00BF696B">
            <w:pPr>
              <w:spacing w:before="0" w:after="0"/>
              <w:ind w:hanging="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96B">
              <w:rPr>
                <w:rFonts w:ascii="Times New Roman" w:hAnsi="Times New Roman"/>
                <w:b/>
                <w:sz w:val="24"/>
                <w:szCs w:val="24"/>
              </w:rPr>
              <w:t>на 2008г.</w:t>
            </w:r>
          </w:p>
        </w:tc>
        <w:tc>
          <w:tcPr>
            <w:tcW w:w="714" w:type="pct"/>
            <w:vAlign w:val="center"/>
          </w:tcPr>
          <w:p w:rsidR="00F731E3" w:rsidRPr="00BF696B" w:rsidRDefault="00F731E3" w:rsidP="00BF696B">
            <w:pPr>
              <w:spacing w:before="0" w:after="0"/>
              <w:ind w:hanging="8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96B">
              <w:rPr>
                <w:rFonts w:ascii="Times New Roman" w:hAnsi="Times New Roman"/>
                <w:b/>
                <w:sz w:val="24"/>
                <w:szCs w:val="24"/>
              </w:rPr>
              <w:t>Первая очередь (2018г.)</w:t>
            </w:r>
          </w:p>
        </w:tc>
        <w:tc>
          <w:tcPr>
            <w:tcW w:w="714" w:type="pct"/>
            <w:vAlign w:val="center"/>
          </w:tcPr>
          <w:p w:rsidR="00F731E3" w:rsidRPr="00BF696B" w:rsidRDefault="00F731E3" w:rsidP="00BF696B">
            <w:pPr>
              <w:spacing w:before="0" w:after="0"/>
              <w:ind w:hanging="7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96B">
              <w:rPr>
                <w:rFonts w:ascii="Times New Roman" w:hAnsi="Times New Roman"/>
                <w:b/>
                <w:sz w:val="24"/>
                <w:szCs w:val="24"/>
              </w:rPr>
              <w:t>Расчетный срок</w:t>
            </w:r>
          </w:p>
          <w:p w:rsidR="00F731E3" w:rsidRPr="00BF696B" w:rsidRDefault="00F731E3" w:rsidP="00A60F43">
            <w:pPr>
              <w:spacing w:before="0" w:after="0"/>
              <w:ind w:hanging="7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96B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2028 г.</w:t>
            </w:r>
            <w:r w:rsidRPr="00BF696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F731E3" w:rsidRPr="00BF696B" w:rsidTr="00BF696B">
        <w:trPr>
          <w:trHeight w:val="70"/>
          <w:jc w:val="center"/>
        </w:trPr>
        <w:tc>
          <w:tcPr>
            <w:tcW w:w="1759" w:type="pct"/>
            <w:vAlign w:val="center"/>
          </w:tcPr>
          <w:p w:rsidR="00F731E3" w:rsidRPr="00BF696B" w:rsidRDefault="00F731E3" w:rsidP="00BF696B">
            <w:pPr>
              <w:spacing w:before="0" w:after="0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F696B">
              <w:rPr>
                <w:rFonts w:ascii="Times New Roman" w:hAnsi="Times New Roman"/>
                <w:bCs/>
                <w:sz w:val="24"/>
                <w:szCs w:val="24"/>
              </w:rPr>
              <w:t>Общая площадь земель в границах села</w:t>
            </w:r>
          </w:p>
        </w:tc>
        <w:tc>
          <w:tcPr>
            <w:tcW w:w="996" w:type="pct"/>
            <w:vAlign w:val="center"/>
          </w:tcPr>
          <w:p w:rsidR="00F731E3" w:rsidRPr="00BF696B" w:rsidRDefault="00F731E3" w:rsidP="00BF696B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696B">
              <w:rPr>
                <w:rFonts w:ascii="Times New Roman" w:hAnsi="Times New Roman"/>
                <w:bCs/>
                <w:sz w:val="24"/>
                <w:szCs w:val="24"/>
              </w:rPr>
              <w:t>га</w:t>
            </w:r>
          </w:p>
        </w:tc>
        <w:tc>
          <w:tcPr>
            <w:tcW w:w="816" w:type="pct"/>
            <w:vAlign w:val="center"/>
          </w:tcPr>
          <w:p w:rsidR="00F731E3" w:rsidRPr="00BF696B" w:rsidRDefault="00F731E3" w:rsidP="00BF696B">
            <w:pPr>
              <w:spacing w:before="0" w:after="0"/>
              <w:ind w:hanging="6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131,9</w:t>
            </w:r>
          </w:p>
        </w:tc>
        <w:tc>
          <w:tcPr>
            <w:tcW w:w="714" w:type="pct"/>
            <w:vAlign w:val="center"/>
          </w:tcPr>
          <w:p w:rsidR="00F731E3" w:rsidRPr="00BF696B" w:rsidRDefault="00F731E3" w:rsidP="00BF696B">
            <w:pPr>
              <w:spacing w:before="0" w:after="0"/>
              <w:ind w:hanging="8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:rsidR="00F731E3" w:rsidRPr="00BF696B" w:rsidRDefault="00F731E3" w:rsidP="00BF696B">
            <w:pPr>
              <w:spacing w:before="0" w:after="0"/>
              <w:ind w:hanging="7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184,5</w:t>
            </w:r>
          </w:p>
        </w:tc>
      </w:tr>
      <w:tr w:rsidR="00F731E3" w:rsidRPr="00BF696B" w:rsidTr="00BF696B">
        <w:trPr>
          <w:trHeight w:val="70"/>
          <w:jc w:val="center"/>
        </w:trPr>
        <w:tc>
          <w:tcPr>
            <w:tcW w:w="1759" w:type="pct"/>
            <w:vAlign w:val="center"/>
          </w:tcPr>
          <w:p w:rsidR="00F731E3" w:rsidRPr="00BF696B" w:rsidRDefault="00F731E3" w:rsidP="00BF696B">
            <w:pPr>
              <w:spacing w:before="0" w:after="0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F696B">
              <w:rPr>
                <w:rFonts w:ascii="Times New Roman" w:hAnsi="Times New Roman"/>
                <w:bCs/>
                <w:sz w:val="24"/>
                <w:szCs w:val="24"/>
              </w:rPr>
              <w:t>Население</w:t>
            </w:r>
          </w:p>
        </w:tc>
        <w:tc>
          <w:tcPr>
            <w:tcW w:w="996" w:type="pct"/>
            <w:vAlign w:val="center"/>
          </w:tcPr>
          <w:p w:rsidR="00F731E3" w:rsidRPr="00BF696B" w:rsidRDefault="00F731E3" w:rsidP="00BF696B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696B">
              <w:rPr>
                <w:rFonts w:ascii="Times New Roman" w:hAnsi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816" w:type="pct"/>
            <w:vAlign w:val="center"/>
          </w:tcPr>
          <w:p w:rsidR="00F731E3" w:rsidRPr="00BF696B" w:rsidRDefault="00F731E3" w:rsidP="00BF696B">
            <w:pPr>
              <w:spacing w:before="0" w:after="0"/>
              <w:ind w:hanging="6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550</w:t>
            </w:r>
          </w:p>
        </w:tc>
        <w:tc>
          <w:tcPr>
            <w:tcW w:w="714" w:type="pct"/>
            <w:vAlign w:val="center"/>
          </w:tcPr>
          <w:p w:rsidR="00F731E3" w:rsidRPr="00BF696B" w:rsidRDefault="00F731E3" w:rsidP="00BF696B">
            <w:pPr>
              <w:spacing w:before="0" w:after="0"/>
              <w:ind w:hanging="8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530</w:t>
            </w:r>
          </w:p>
        </w:tc>
        <w:tc>
          <w:tcPr>
            <w:tcW w:w="714" w:type="pct"/>
            <w:vAlign w:val="center"/>
          </w:tcPr>
          <w:p w:rsidR="00F731E3" w:rsidRPr="00BF696B" w:rsidRDefault="00F731E3" w:rsidP="00BF696B">
            <w:pPr>
              <w:spacing w:before="0" w:after="0"/>
              <w:ind w:hanging="7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490</w:t>
            </w:r>
          </w:p>
        </w:tc>
      </w:tr>
      <w:tr w:rsidR="00F731E3" w:rsidRPr="00BF696B" w:rsidTr="00BF696B">
        <w:trPr>
          <w:trHeight w:val="70"/>
          <w:jc w:val="center"/>
        </w:trPr>
        <w:tc>
          <w:tcPr>
            <w:tcW w:w="1759" w:type="pct"/>
            <w:vAlign w:val="center"/>
          </w:tcPr>
          <w:p w:rsidR="00F731E3" w:rsidRPr="00BF696B" w:rsidRDefault="00F731E3" w:rsidP="00BF696B">
            <w:pPr>
              <w:spacing w:before="0" w:after="0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F696B">
              <w:rPr>
                <w:rFonts w:ascii="Times New Roman" w:hAnsi="Times New Roman"/>
                <w:bCs/>
                <w:sz w:val="24"/>
                <w:szCs w:val="24"/>
              </w:rPr>
              <w:t>Жилищный фонд</w:t>
            </w:r>
          </w:p>
        </w:tc>
        <w:tc>
          <w:tcPr>
            <w:tcW w:w="996" w:type="pct"/>
            <w:vAlign w:val="center"/>
          </w:tcPr>
          <w:p w:rsidR="00F731E3" w:rsidRPr="00BF696B" w:rsidRDefault="00F731E3" w:rsidP="00BF696B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:rsidR="00F731E3" w:rsidRPr="00BF696B" w:rsidRDefault="00F731E3" w:rsidP="00BF696B">
            <w:pPr>
              <w:spacing w:before="0" w:after="0"/>
              <w:ind w:hanging="6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:rsidR="00F731E3" w:rsidRPr="00BF696B" w:rsidRDefault="00F731E3" w:rsidP="00BF696B">
            <w:pPr>
              <w:spacing w:before="0" w:after="0"/>
              <w:ind w:hanging="8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:rsidR="00F731E3" w:rsidRPr="00BF696B" w:rsidRDefault="00F731E3" w:rsidP="00BF696B">
            <w:pPr>
              <w:spacing w:before="0" w:after="0"/>
              <w:ind w:hanging="7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31E3" w:rsidRPr="00BF696B" w:rsidTr="00A60F43">
        <w:trPr>
          <w:trHeight w:val="70"/>
          <w:jc w:val="center"/>
        </w:trPr>
        <w:tc>
          <w:tcPr>
            <w:tcW w:w="1759" w:type="pct"/>
            <w:vAlign w:val="center"/>
          </w:tcPr>
          <w:p w:rsidR="00F731E3" w:rsidRPr="00BF696B" w:rsidRDefault="00F731E3" w:rsidP="00A60F43">
            <w:pPr>
              <w:spacing w:before="0" w:after="0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F696B">
              <w:rPr>
                <w:rFonts w:ascii="Times New Roman" w:hAnsi="Times New Roman"/>
                <w:bCs/>
                <w:sz w:val="24"/>
                <w:szCs w:val="24"/>
              </w:rPr>
              <w:t>Жилищный фонд – всего,</w:t>
            </w:r>
          </w:p>
          <w:p w:rsidR="00F731E3" w:rsidRPr="00BF696B" w:rsidRDefault="00F731E3" w:rsidP="00A60F43">
            <w:pPr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696B">
              <w:rPr>
                <w:rFonts w:ascii="Times New Roman" w:hAnsi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996" w:type="pct"/>
            <w:vMerge w:val="restart"/>
            <w:vAlign w:val="center"/>
          </w:tcPr>
          <w:p w:rsidR="00F731E3" w:rsidRPr="00BF696B" w:rsidRDefault="00F731E3" w:rsidP="00A60F43">
            <w:pPr>
              <w:spacing w:before="0" w:after="0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F696B"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Pr="00BF696B">
              <w:rPr>
                <w:rFonts w:ascii="Times New Roman" w:hAnsi="Times New Roman"/>
                <w:bCs/>
                <w:sz w:val="24"/>
                <w:szCs w:val="24"/>
              </w:rPr>
              <w:t>.м</w:t>
            </w:r>
            <w:proofErr w:type="gramEnd"/>
            <w:r w:rsidRPr="00BF696B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  <w:r w:rsidRPr="00BF696B">
              <w:rPr>
                <w:rFonts w:ascii="Times New Roman" w:hAnsi="Times New Roman"/>
                <w:bCs/>
                <w:sz w:val="24"/>
                <w:szCs w:val="24"/>
              </w:rPr>
              <w:t xml:space="preserve"> общ. пл.</w:t>
            </w:r>
          </w:p>
        </w:tc>
        <w:tc>
          <w:tcPr>
            <w:tcW w:w="816" w:type="pct"/>
            <w:vAlign w:val="center"/>
          </w:tcPr>
          <w:p w:rsidR="00F731E3" w:rsidRPr="005B1D74" w:rsidRDefault="00F731E3" w:rsidP="00A60F43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714" w:type="pct"/>
            <w:vAlign w:val="center"/>
          </w:tcPr>
          <w:p w:rsidR="00F731E3" w:rsidRPr="005B1D74" w:rsidRDefault="00F731E3" w:rsidP="00A60F43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714" w:type="pct"/>
            <w:vAlign w:val="center"/>
          </w:tcPr>
          <w:p w:rsidR="00F731E3" w:rsidRPr="005B1D74" w:rsidRDefault="00F731E3" w:rsidP="00A60F43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</w:tr>
      <w:tr w:rsidR="00F731E3" w:rsidRPr="00BF696B" w:rsidTr="00A60F43">
        <w:trPr>
          <w:trHeight w:val="70"/>
          <w:jc w:val="center"/>
        </w:trPr>
        <w:tc>
          <w:tcPr>
            <w:tcW w:w="1759" w:type="pct"/>
            <w:vAlign w:val="center"/>
          </w:tcPr>
          <w:p w:rsidR="00F731E3" w:rsidRPr="00BF696B" w:rsidRDefault="00F731E3" w:rsidP="00A60F43">
            <w:pPr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новое жилищное строительство</w:t>
            </w:r>
          </w:p>
        </w:tc>
        <w:tc>
          <w:tcPr>
            <w:tcW w:w="996" w:type="pct"/>
            <w:vMerge/>
            <w:vAlign w:val="center"/>
          </w:tcPr>
          <w:p w:rsidR="00F731E3" w:rsidRPr="00BF696B" w:rsidRDefault="00F731E3" w:rsidP="00A60F43">
            <w:pPr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:rsidR="00F731E3" w:rsidRPr="005B1D74" w:rsidRDefault="00F731E3" w:rsidP="00A60F43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4" w:type="pct"/>
            <w:vAlign w:val="center"/>
          </w:tcPr>
          <w:p w:rsidR="00F731E3" w:rsidRPr="005B1D74" w:rsidRDefault="00F731E3" w:rsidP="00A60F43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714" w:type="pct"/>
            <w:vAlign w:val="center"/>
          </w:tcPr>
          <w:p w:rsidR="00F731E3" w:rsidRPr="005B1D74" w:rsidRDefault="00F731E3" w:rsidP="00A60F43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</w:tr>
    </w:tbl>
    <w:p w:rsidR="00F731E3" w:rsidRPr="00FD1541" w:rsidRDefault="00F731E3" w:rsidP="00BF696B">
      <w:pPr>
        <w:pStyle w:val="a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</w:t>
      </w:r>
      <w:r w:rsidRPr="00FD1541">
        <w:rPr>
          <w:rFonts w:ascii="Times New Roman" w:hAnsi="Times New Roman"/>
          <w:sz w:val="28"/>
          <w:szCs w:val="28"/>
        </w:rPr>
        <w:t xml:space="preserve">. Общая характеристика </w:t>
      </w:r>
      <w:r>
        <w:rPr>
          <w:rFonts w:ascii="Times New Roman" w:hAnsi="Times New Roman"/>
          <w:sz w:val="28"/>
          <w:szCs w:val="28"/>
        </w:rPr>
        <w:t xml:space="preserve">с. </w:t>
      </w:r>
      <w:proofErr w:type="gramStart"/>
      <w:r>
        <w:rPr>
          <w:rFonts w:ascii="Times New Roman" w:hAnsi="Times New Roman"/>
          <w:sz w:val="28"/>
          <w:szCs w:val="28"/>
        </w:rPr>
        <w:t>Междугорное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38"/>
        <w:gridCol w:w="1612"/>
        <w:gridCol w:w="1522"/>
        <w:gridCol w:w="1275"/>
        <w:gridCol w:w="1524"/>
      </w:tblGrid>
      <w:tr w:rsidR="00F731E3" w:rsidRPr="001D03D7" w:rsidTr="00F34D8E">
        <w:tc>
          <w:tcPr>
            <w:tcW w:w="1901" w:type="pct"/>
            <w:vAlign w:val="center"/>
          </w:tcPr>
          <w:p w:rsidR="00F731E3" w:rsidRPr="001D03D7" w:rsidRDefault="00F731E3" w:rsidP="001D03D7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842" w:type="pct"/>
            <w:vAlign w:val="center"/>
          </w:tcPr>
          <w:p w:rsidR="00F731E3" w:rsidRPr="001D03D7" w:rsidRDefault="00F731E3" w:rsidP="001D03D7">
            <w:pPr>
              <w:spacing w:before="0" w:after="0"/>
              <w:ind w:hanging="16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/>
                <w:sz w:val="24"/>
                <w:szCs w:val="24"/>
              </w:rPr>
              <w:t>Единица</w:t>
            </w:r>
          </w:p>
          <w:p w:rsidR="00F731E3" w:rsidRPr="001D03D7" w:rsidRDefault="00F731E3" w:rsidP="001D03D7">
            <w:pPr>
              <w:spacing w:before="0" w:after="0"/>
              <w:ind w:hanging="16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795" w:type="pct"/>
            <w:vAlign w:val="center"/>
          </w:tcPr>
          <w:p w:rsidR="00F731E3" w:rsidRPr="001D03D7" w:rsidRDefault="00F731E3" w:rsidP="001D03D7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/>
                <w:sz w:val="24"/>
                <w:szCs w:val="24"/>
              </w:rPr>
              <w:t>Современное состояние</w:t>
            </w:r>
          </w:p>
          <w:p w:rsidR="00F731E3" w:rsidRPr="001D03D7" w:rsidRDefault="00F731E3" w:rsidP="001D03D7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/>
                <w:sz w:val="24"/>
                <w:szCs w:val="24"/>
              </w:rPr>
              <w:t>на 2008г.</w:t>
            </w:r>
          </w:p>
        </w:tc>
        <w:tc>
          <w:tcPr>
            <w:tcW w:w="666" w:type="pct"/>
            <w:vAlign w:val="center"/>
          </w:tcPr>
          <w:p w:rsidR="00F731E3" w:rsidRPr="001D03D7" w:rsidRDefault="00F731E3" w:rsidP="001D03D7">
            <w:pPr>
              <w:spacing w:before="0" w:after="0"/>
              <w:ind w:hanging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/>
                <w:sz w:val="24"/>
                <w:szCs w:val="24"/>
              </w:rPr>
              <w:t>Первая очередь (2018г.)</w:t>
            </w:r>
          </w:p>
        </w:tc>
        <w:tc>
          <w:tcPr>
            <w:tcW w:w="796" w:type="pct"/>
            <w:vAlign w:val="center"/>
          </w:tcPr>
          <w:p w:rsidR="00F731E3" w:rsidRPr="001D03D7" w:rsidRDefault="00F731E3" w:rsidP="001D03D7">
            <w:pPr>
              <w:spacing w:before="0" w:after="0"/>
              <w:ind w:firstLine="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Расчет</w:t>
            </w:r>
            <w:r w:rsidRPr="001D03D7">
              <w:rPr>
                <w:rFonts w:ascii="Times New Roman" w:hAnsi="Times New Roman"/>
                <w:b/>
                <w:sz w:val="24"/>
                <w:szCs w:val="24"/>
              </w:rPr>
              <w:t>ный срок</w:t>
            </w:r>
          </w:p>
          <w:p w:rsidR="00F731E3" w:rsidRPr="001D03D7" w:rsidRDefault="00F731E3" w:rsidP="001D03D7">
            <w:pPr>
              <w:spacing w:before="0" w:after="0"/>
              <w:ind w:firstLine="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96B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2028 г.</w:t>
            </w:r>
            <w:r w:rsidRPr="00BF696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F731E3" w:rsidRPr="001D03D7" w:rsidTr="00F34D8E">
        <w:trPr>
          <w:trHeight w:val="70"/>
        </w:trPr>
        <w:tc>
          <w:tcPr>
            <w:tcW w:w="1901" w:type="pct"/>
            <w:vAlign w:val="center"/>
          </w:tcPr>
          <w:p w:rsidR="00F731E3" w:rsidRPr="001D03D7" w:rsidRDefault="00F731E3" w:rsidP="001D03D7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Cs/>
                <w:sz w:val="24"/>
                <w:szCs w:val="24"/>
              </w:rPr>
              <w:t>Общая площадь земель в границах села</w:t>
            </w:r>
          </w:p>
        </w:tc>
        <w:tc>
          <w:tcPr>
            <w:tcW w:w="842" w:type="pct"/>
            <w:vAlign w:val="center"/>
          </w:tcPr>
          <w:p w:rsidR="00F731E3" w:rsidRPr="001D03D7" w:rsidRDefault="00F731E3" w:rsidP="001D03D7">
            <w:pPr>
              <w:spacing w:before="0" w:after="0"/>
              <w:ind w:hanging="16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Cs/>
                <w:sz w:val="24"/>
                <w:szCs w:val="24"/>
              </w:rPr>
              <w:t>га</w:t>
            </w:r>
          </w:p>
        </w:tc>
        <w:tc>
          <w:tcPr>
            <w:tcW w:w="795" w:type="pct"/>
            <w:vAlign w:val="center"/>
          </w:tcPr>
          <w:p w:rsidR="00F731E3" w:rsidRPr="001D03D7" w:rsidRDefault="00F731E3" w:rsidP="001D03D7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114,8</w:t>
            </w:r>
          </w:p>
        </w:tc>
        <w:tc>
          <w:tcPr>
            <w:tcW w:w="666" w:type="pct"/>
            <w:vAlign w:val="center"/>
          </w:tcPr>
          <w:p w:rsidR="00F731E3" w:rsidRPr="001D03D7" w:rsidRDefault="00F731E3" w:rsidP="001D03D7">
            <w:pPr>
              <w:spacing w:before="0" w:after="0"/>
              <w:ind w:hanging="3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6" w:type="pct"/>
            <w:vAlign w:val="center"/>
          </w:tcPr>
          <w:p w:rsidR="00F731E3" w:rsidRPr="001D03D7" w:rsidRDefault="00F731E3" w:rsidP="00A60F43">
            <w:pPr>
              <w:spacing w:before="0" w:after="0"/>
              <w:ind w:right="-162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3D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Pr="001D03D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731E3" w:rsidRPr="001D03D7" w:rsidTr="00F34D8E">
        <w:trPr>
          <w:trHeight w:val="70"/>
        </w:trPr>
        <w:tc>
          <w:tcPr>
            <w:tcW w:w="1901" w:type="pct"/>
            <w:vAlign w:val="center"/>
          </w:tcPr>
          <w:p w:rsidR="00F731E3" w:rsidRPr="001D03D7" w:rsidRDefault="00F731E3" w:rsidP="001D03D7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Cs/>
                <w:sz w:val="24"/>
                <w:szCs w:val="24"/>
              </w:rPr>
              <w:t>Население</w:t>
            </w:r>
          </w:p>
        </w:tc>
        <w:tc>
          <w:tcPr>
            <w:tcW w:w="842" w:type="pct"/>
            <w:vAlign w:val="center"/>
          </w:tcPr>
          <w:p w:rsidR="00F731E3" w:rsidRPr="001D03D7" w:rsidRDefault="00F731E3" w:rsidP="001D03D7">
            <w:pPr>
              <w:spacing w:before="0" w:after="0"/>
              <w:ind w:hanging="16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795" w:type="pct"/>
            <w:vAlign w:val="center"/>
          </w:tcPr>
          <w:p w:rsidR="00F731E3" w:rsidRPr="001D03D7" w:rsidRDefault="00F731E3" w:rsidP="001D03D7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373</w:t>
            </w:r>
          </w:p>
        </w:tc>
        <w:tc>
          <w:tcPr>
            <w:tcW w:w="666" w:type="pct"/>
            <w:vAlign w:val="center"/>
          </w:tcPr>
          <w:p w:rsidR="00F731E3" w:rsidRPr="001D03D7" w:rsidRDefault="00F731E3" w:rsidP="001D03D7">
            <w:pPr>
              <w:spacing w:before="0" w:after="0"/>
              <w:ind w:hanging="3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350</w:t>
            </w:r>
          </w:p>
        </w:tc>
        <w:tc>
          <w:tcPr>
            <w:tcW w:w="796" w:type="pct"/>
            <w:vAlign w:val="center"/>
          </w:tcPr>
          <w:p w:rsidR="00F731E3" w:rsidRPr="001D03D7" w:rsidRDefault="00F731E3" w:rsidP="001D03D7">
            <w:pPr>
              <w:spacing w:before="0" w:after="0"/>
              <w:ind w:firstLine="1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  <w:r w:rsidRPr="001D03D7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F731E3" w:rsidRPr="001D03D7" w:rsidTr="00F34D8E">
        <w:trPr>
          <w:trHeight w:val="70"/>
        </w:trPr>
        <w:tc>
          <w:tcPr>
            <w:tcW w:w="1901" w:type="pct"/>
            <w:vAlign w:val="center"/>
          </w:tcPr>
          <w:p w:rsidR="00F731E3" w:rsidRPr="001D03D7" w:rsidRDefault="00F731E3" w:rsidP="001D03D7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Жилищный фонд</w:t>
            </w:r>
          </w:p>
        </w:tc>
        <w:tc>
          <w:tcPr>
            <w:tcW w:w="842" w:type="pct"/>
            <w:vAlign w:val="center"/>
          </w:tcPr>
          <w:p w:rsidR="00F731E3" w:rsidRPr="001D03D7" w:rsidRDefault="00F731E3" w:rsidP="001D03D7">
            <w:pPr>
              <w:spacing w:before="0" w:after="0"/>
              <w:ind w:hanging="16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5" w:type="pct"/>
            <w:vAlign w:val="center"/>
          </w:tcPr>
          <w:p w:rsidR="00F731E3" w:rsidRPr="001D03D7" w:rsidRDefault="00F731E3" w:rsidP="001D03D7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6" w:type="pct"/>
            <w:vAlign w:val="center"/>
          </w:tcPr>
          <w:p w:rsidR="00F731E3" w:rsidRPr="001D03D7" w:rsidRDefault="00F731E3" w:rsidP="001D03D7">
            <w:pPr>
              <w:spacing w:before="0" w:after="0"/>
              <w:ind w:hanging="3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6" w:type="pct"/>
            <w:vAlign w:val="center"/>
          </w:tcPr>
          <w:p w:rsidR="00F731E3" w:rsidRPr="001D03D7" w:rsidRDefault="00F731E3" w:rsidP="001D03D7">
            <w:pPr>
              <w:spacing w:before="0" w:after="0"/>
              <w:ind w:firstLine="1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31E3" w:rsidRPr="001D03D7" w:rsidTr="00F34D8E">
        <w:trPr>
          <w:trHeight w:val="70"/>
        </w:trPr>
        <w:tc>
          <w:tcPr>
            <w:tcW w:w="1901" w:type="pct"/>
            <w:vAlign w:val="center"/>
          </w:tcPr>
          <w:p w:rsidR="00F731E3" w:rsidRPr="001D03D7" w:rsidRDefault="00F731E3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Cs/>
                <w:sz w:val="24"/>
                <w:szCs w:val="24"/>
              </w:rPr>
              <w:t>Жилищный фонд – всего,</w:t>
            </w:r>
          </w:p>
          <w:p w:rsidR="00F731E3" w:rsidRPr="001D03D7" w:rsidRDefault="00F731E3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842" w:type="pct"/>
            <w:vAlign w:val="center"/>
          </w:tcPr>
          <w:p w:rsidR="00F731E3" w:rsidRPr="001D03D7" w:rsidRDefault="00F731E3" w:rsidP="00F34D8E">
            <w:pPr>
              <w:spacing w:before="0" w:after="0"/>
              <w:ind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Pr="001D03D7">
              <w:rPr>
                <w:rFonts w:ascii="Times New Roman" w:hAnsi="Times New Roman"/>
                <w:bCs/>
                <w:sz w:val="24"/>
                <w:szCs w:val="24"/>
              </w:rPr>
              <w:t>.м</w:t>
            </w:r>
            <w:proofErr w:type="gramEnd"/>
            <w:r w:rsidRPr="001D03D7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  <w:r w:rsidRPr="001D03D7">
              <w:rPr>
                <w:rFonts w:ascii="Times New Roman" w:hAnsi="Times New Roman"/>
                <w:bCs/>
                <w:sz w:val="24"/>
                <w:szCs w:val="24"/>
              </w:rPr>
              <w:t xml:space="preserve"> общ. пл.</w:t>
            </w:r>
          </w:p>
        </w:tc>
        <w:tc>
          <w:tcPr>
            <w:tcW w:w="795" w:type="pct"/>
            <w:vAlign w:val="center"/>
          </w:tcPr>
          <w:p w:rsidR="00F731E3" w:rsidRPr="00A04464" w:rsidRDefault="00F731E3" w:rsidP="00F34D8E">
            <w:pPr>
              <w:spacing w:before="0" w:after="0"/>
              <w:ind w:hanging="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666" w:type="pct"/>
            <w:vAlign w:val="center"/>
          </w:tcPr>
          <w:p w:rsidR="00F731E3" w:rsidRPr="00A04464" w:rsidRDefault="00F731E3" w:rsidP="00F34D8E">
            <w:pPr>
              <w:spacing w:before="0" w:after="0"/>
              <w:ind w:hanging="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796" w:type="pct"/>
            <w:vAlign w:val="center"/>
          </w:tcPr>
          <w:p w:rsidR="00F731E3" w:rsidRPr="00A04464" w:rsidRDefault="00F731E3" w:rsidP="00F34D8E">
            <w:pPr>
              <w:spacing w:before="0" w:after="0"/>
              <w:ind w:hanging="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</w:tr>
      <w:tr w:rsidR="00F731E3" w:rsidRPr="001D03D7" w:rsidTr="00F34D8E">
        <w:trPr>
          <w:trHeight w:val="70"/>
        </w:trPr>
        <w:tc>
          <w:tcPr>
            <w:tcW w:w="1901" w:type="pct"/>
            <w:vAlign w:val="center"/>
          </w:tcPr>
          <w:p w:rsidR="00F731E3" w:rsidRPr="001D03D7" w:rsidRDefault="00F731E3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Cs/>
                <w:sz w:val="24"/>
                <w:szCs w:val="24"/>
              </w:rPr>
              <w:t>Существующий сохраняемый жилищный фонд</w:t>
            </w:r>
          </w:p>
        </w:tc>
        <w:tc>
          <w:tcPr>
            <w:tcW w:w="842" w:type="pct"/>
            <w:vAlign w:val="center"/>
          </w:tcPr>
          <w:p w:rsidR="00F731E3" w:rsidRPr="001D03D7" w:rsidRDefault="00F731E3" w:rsidP="00F34D8E">
            <w:pPr>
              <w:spacing w:before="0" w:after="0"/>
              <w:ind w:hanging="16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Cs/>
                <w:sz w:val="24"/>
                <w:szCs w:val="24"/>
              </w:rPr>
              <w:t>“</w:t>
            </w:r>
          </w:p>
        </w:tc>
        <w:tc>
          <w:tcPr>
            <w:tcW w:w="795" w:type="pct"/>
            <w:vAlign w:val="center"/>
          </w:tcPr>
          <w:p w:rsidR="00F731E3" w:rsidRPr="00A04464" w:rsidRDefault="00F731E3" w:rsidP="00F34D8E">
            <w:pPr>
              <w:spacing w:before="0" w:after="0"/>
              <w:ind w:hanging="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pct"/>
            <w:vAlign w:val="center"/>
          </w:tcPr>
          <w:p w:rsidR="00F731E3" w:rsidRPr="00A04464" w:rsidRDefault="00F731E3" w:rsidP="00F34D8E">
            <w:pPr>
              <w:spacing w:before="0" w:after="0"/>
              <w:ind w:hanging="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796" w:type="pct"/>
            <w:vAlign w:val="center"/>
          </w:tcPr>
          <w:p w:rsidR="00F731E3" w:rsidRPr="00A04464" w:rsidRDefault="00F731E3" w:rsidP="00F34D8E">
            <w:pPr>
              <w:spacing w:before="0" w:after="0"/>
              <w:ind w:hanging="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</w:tr>
      <w:tr w:rsidR="00F731E3" w:rsidRPr="001D03D7" w:rsidTr="00F34D8E">
        <w:trPr>
          <w:trHeight w:val="70"/>
        </w:trPr>
        <w:tc>
          <w:tcPr>
            <w:tcW w:w="1901" w:type="pct"/>
            <w:vAlign w:val="center"/>
          </w:tcPr>
          <w:p w:rsidR="00F731E3" w:rsidRPr="001D03D7" w:rsidRDefault="00F731E3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Cs/>
                <w:sz w:val="24"/>
                <w:szCs w:val="24"/>
              </w:rPr>
              <w:t>Новое жилищное строительство</w:t>
            </w:r>
          </w:p>
        </w:tc>
        <w:tc>
          <w:tcPr>
            <w:tcW w:w="842" w:type="pct"/>
            <w:vAlign w:val="center"/>
          </w:tcPr>
          <w:p w:rsidR="00F731E3" w:rsidRPr="001D03D7" w:rsidRDefault="00F731E3" w:rsidP="00F34D8E">
            <w:pPr>
              <w:spacing w:before="0" w:after="0"/>
              <w:ind w:hanging="169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D03D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“</w:t>
            </w:r>
          </w:p>
        </w:tc>
        <w:tc>
          <w:tcPr>
            <w:tcW w:w="795" w:type="pct"/>
            <w:vAlign w:val="center"/>
          </w:tcPr>
          <w:p w:rsidR="00F731E3" w:rsidRPr="00A04464" w:rsidRDefault="00F731E3" w:rsidP="00F34D8E">
            <w:pPr>
              <w:spacing w:before="0" w:after="0"/>
              <w:ind w:hanging="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pct"/>
            <w:vAlign w:val="center"/>
          </w:tcPr>
          <w:p w:rsidR="00F731E3" w:rsidRPr="00A04464" w:rsidRDefault="00F731E3" w:rsidP="00F34D8E">
            <w:pPr>
              <w:spacing w:before="0" w:after="0"/>
              <w:ind w:hanging="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796" w:type="pct"/>
            <w:vAlign w:val="center"/>
          </w:tcPr>
          <w:p w:rsidR="00F731E3" w:rsidRPr="00A04464" w:rsidRDefault="00F731E3" w:rsidP="00F34D8E">
            <w:pPr>
              <w:spacing w:before="0" w:after="0"/>
              <w:ind w:hanging="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</w:tr>
    </w:tbl>
    <w:p w:rsidR="00F731E3" w:rsidRPr="0081231C" w:rsidRDefault="00F731E3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F731E3" w:rsidRPr="00FD1541" w:rsidRDefault="00F731E3" w:rsidP="00F34D8E">
      <w:pPr>
        <w:pStyle w:val="a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3</w:t>
      </w:r>
      <w:r w:rsidRPr="00FD1541">
        <w:rPr>
          <w:rFonts w:ascii="Times New Roman" w:hAnsi="Times New Roman"/>
          <w:sz w:val="28"/>
          <w:szCs w:val="28"/>
        </w:rPr>
        <w:t xml:space="preserve">. Общая характеристика </w:t>
      </w:r>
      <w:r>
        <w:rPr>
          <w:rFonts w:ascii="Times New Roman" w:hAnsi="Times New Roman"/>
          <w:sz w:val="28"/>
          <w:szCs w:val="28"/>
        </w:rPr>
        <w:t xml:space="preserve">с. </w:t>
      </w:r>
      <w:proofErr w:type="gramStart"/>
      <w:r>
        <w:rPr>
          <w:rFonts w:ascii="Times New Roman" w:hAnsi="Times New Roman"/>
          <w:sz w:val="28"/>
          <w:szCs w:val="28"/>
        </w:rPr>
        <w:t>Поперечное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38"/>
        <w:gridCol w:w="1612"/>
        <w:gridCol w:w="1522"/>
        <w:gridCol w:w="1275"/>
        <w:gridCol w:w="1524"/>
      </w:tblGrid>
      <w:tr w:rsidR="00F731E3" w:rsidRPr="001D03D7" w:rsidTr="00724FEC">
        <w:tc>
          <w:tcPr>
            <w:tcW w:w="1901" w:type="pct"/>
            <w:vAlign w:val="center"/>
          </w:tcPr>
          <w:p w:rsidR="00F731E3" w:rsidRPr="001D03D7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842" w:type="pct"/>
            <w:vAlign w:val="center"/>
          </w:tcPr>
          <w:p w:rsidR="00F731E3" w:rsidRPr="001D03D7" w:rsidRDefault="00F731E3" w:rsidP="00724FEC">
            <w:pPr>
              <w:spacing w:before="0" w:after="0"/>
              <w:ind w:hanging="16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/>
                <w:sz w:val="24"/>
                <w:szCs w:val="24"/>
              </w:rPr>
              <w:t>Единица</w:t>
            </w:r>
          </w:p>
          <w:p w:rsidR="00F731E3" w:rsidRPr="001D03D7" w:rsidRDefault="00F731E3" w:rsidP="00724FEC">
            <w:pPr>
              <w:spacing w:before="0" w:after="0"/>
              <w:ind w:hanging="16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795" w:type="pct"/>
            <w:vAlign w:val="center"/>
          </w:tcPr>
          <w:p w:rsidR="00F731E3" w:rsidRPr="001D03D7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/>
                <w:sz w:val="24"/>
                <w:szCs w:val="24"/>
              </w:rPr>
              <w:t>Современное состояние</w:t>
            </w:r>
          </w:p>
          <w:p w:rsidR="00F731E3" w:rsidRPr="001D03D7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/>
                <w:sz w:val="24"/>
                <w:szCs w:val="24"/>
              </w:rPr>
              <w:t>на 2008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03D7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  <w:tc>
          <w:tcPr>
            <w:tcW w:w="666" w:type="pct"/>
            <w:vAlign w:val="center"/>
          </w:tcPr>
          <w:p w:rsidR="00F731E3" w:rsidRPr="001D03D7" w:rsidRDefault="00F731E3" w:rsidP="00724FEC">
            <w:pPr>
              <w:spacing w:before="0" w:after="0"/>
              <w:ind w:hanging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/>
                <w:sz w:val="24"/>
                <w:szCs w:val="24"/>
              </w:rPr>
              <w:t>Первая очередь (2018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03D7">
              <w:rPr>
                <w:rFonts w:ascii="Times New Roman" w:hAnsi="Times New Roman"/>
                <w:b/>
                <w:sz w:val="24"/>
                <w:szCs w:val="24"/>
              </w:rPr>
              <w:t>г.)</w:t>
            </w:r>
          </w:p>
        </w:tc>
        <w:tc>
          <w:tcPr>
            <w:tcW w:w="796" w:type="pct"/>
            <w:vAlign w:val="center"/>
          </w:tcPr>
          <w:p w:rsidR="00F731E3" w:rsidRPr="001D03D7" w:rsidRDefault="00F731E3" w:rsidP="00724FEC">
            <w:pPr>
              <w:spacing w:before="0" w:after="0"/>
              <w:ind w:firstLine="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Расчет</w:t>
            </w:r>
            <w:r w:rsidRPr="001D03D7">
              <w:rPr>
                <w:rFonts w:ascii="Times New Roman" w:hAnsi="Times New Roman"/>
                <w:b/>
                <w:sz w:val="24"/>
                <w:szCs w:val="24"/>
              </w:rPr>
              <w:t>ный срок</w:t>
            </w:r>
          </w:p>
          <w:p w:rsidR="00F731E3" w:rsidRPr="001D03D7" w:rsidRDefault="00F731E3" w:rsidP="00724FEC">
            <w:pPr>
              <w:spacing w:before="0" w:after="0"/>
              <w:ind w:firstLine="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96B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2028 г.</w:t>
            </w:r>
            <w:r w:rsidRPr="00BF696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F731E3" w:rsidRPr="001D03D7" w:rsidTr="00724FEC">
        <w:trPr>
          <w:trHeight w:val="70"/>
        </w:trPr>
        <w:tc>
          <w:tcPr>
            <w:tcW w:w="1901" w:type="pct"/>
            <w:vAlign w:val="center"/>
          </w:tcPr>
          <w:p w:rsidR="00F731E3" w:rsidRPr="001D03D7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Cs/>
                <w:sz w:val="24"/>
                <w:szCs w:val="24"/>
              </w:rPr>
              <w:t>Общая площадь земель в границах села</w:t>
            </w:r>
          </w:p>
        </w:tc>
        <w:tc>
          <w:tcPr>
            <w:tcW w:w="842" w:type="pct"/>
            <w:vAlign w:val="center"/>
          </w:tcPr>
          <w:p w:rsidR="00F731E3" w:rsidRPr="001D03D7" w:rsidRDefault="00F731E3" w:rsidP="00724FEC">
            <w:pPr>
              <w:spacing w:before="0" w:after="0"/>
              <w:ind w:hanging="16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Cs/>
                <w:sz w:val="24"/>
                <w:szCs w:val="24"/>
              </w:rPr>
              <w:t>га</w:t>
            </w:r>
          </w:p>
        </w:tc>
        <w:tc>
          <w:tcPr>
            <w:tcW w:w="795" w:type="pct"/>
            <w:vAlign w:val="center"/>
          </w:tcPr>
          <w:p w:rsidR="00F731E3" w:rsidRPr="001D03D7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114,7</w:t>
            </w:r>
          </w:p>
        </w:tc>
        <w:tc>
          <w:tcPr>
            <w:tcW w:w="666" w:type="pct"/>
            <w:vAlign w:val="center"/>
          </w:tcPr>
          <w:p w:rsidR="00F731E3" w:rsidRPr="001D03D7" w:rsidRDefault="00F731E3" w:rsidP="00724FEC">
            <w:pPr>
              <w:spacing w:before="0" w:after="0"/>
              <w:ind w:hanging="3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6" w:type="pct"/>
            <w:vAlign w:val="center"/>
          </w:tcPr>
          <w:p w:rsidR="00F731E3" w:rsidRPr="001D03D7" w:rsidRDefault="00F731E3" w:rsidP="00F34D8E">
            <w:pPr>
              <w:spacing w:before="0" w:after="0"/>
              <w:ind w:right="-162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3D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47</w:t>
            </w:r>
            <w:r w:rsidRPr="001D03D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731E3" w:rsidRPr="001D03D7" w:rsidTr="00724FEC">
        <w:trPr>
          <w:trHeight w:val="70"/>
        </w:trPr>
        <w:tc>
          <w:tcPr>
            <w:tcW w:w="1901" w:type="pct"/>
            <w:vAlign w:val="center"/>
          </w:tcPr>
          <w:p w:rsidR="00F731E3" w:rsidRPr="001D03D7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Cs/>
                <w:sz w:val="24"/>
                <w:szCs w:val="24"/>
              </w:rPr>
              <w:t>Население</w:t>
            </w:r>
          </w:p>
        </w:tc>
        <w:tc>
          <w:tcPr>
            <w:tcW w:w="842" w:type="pct"/>
            <w:vAlign w:val="center"/>
          </w:tcPr>
          <w:p w:rsidR="00F731E3" w:rsidRPr="001D03D7" w:rsidRDefault="00F731E3" w:rsidP="00724FEC">
            <w:pPr>
              <w:spacing w:before="0" w:after="0"/>
              <w:ind w:hanging="16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795" w:type="pct"/>
            <w:vAlign w:val="center"/>
          </w:tcPr>
          <w:p w:rsidR="00F731E3" w:rsidRPr="001D03D7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210</w:t>
            </w:r>
          </w:p>
        </w:tc>
        <w:tc>
          <w:tcPr>
            <w:tcW w:w="666" w:type="pct"/>
            <w:vAlign w:val="center"/>
          </w:tcPr>
          <w:p w:rsidR="00F731E3" w:rsidRPr="001D03D7" w:rsidRDefault="00F731E3" w:rsidP="00724FEC">
            <w:pPr>
              <w:spacing w:before="0" w:after="0"/>
              <w:ind w:hanging="3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190</w:t>
            </w:r>
          </w:p>
        </w:tc>
        <w:tc>
          <w:tcPr>
            <w:tcW w:w="796" w:type="pct"/>
            <w:vAlign w:val="center"/>
          </w:tcPr>
          <w:p w:rsidR="00F731E3" w:rsidRPr="001D03D7" w:rsidRDefault="00F731E3" w:rsidP="00724FEC">
            <w:pPr>
              <w:spacing w:before="0" w:after="0"/>
              <w:ind w:firstLine="1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180</w:t>
            </w:r>
          </w:p>
        </w:tc>
      </w:tr>
      <w:tr w:rsidR="00F731E3" w:rsidRPr="001D03D7" w:rsidTr="00724FEC">
        <w:trPr>
          <w:trHeight w:val="70"/>
        </w:trPr>
        <w:tc>
          <w:tcPr>
            <w:tcW w:w="1901" w:type="pct"/>
            <w:vAlign w:val="center"/>
          </w:tcPr>
          <w:p w:rsidR="00F731E3" w:rsidRPr="001D03D7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Cs/>
                <w:sz w:val="24"/>
                <w:szCs w:val="24"/>
              </w:rPr>
              <w:t>Жилищный фонд</w:t>
            </w:r>
          </w:p>
        </w:tc>
        <w:tc>
          <w:tcPr>
            <w:tcW w:w="842" w:type="pct"/>
            <w:vAlign w:val="center"/>
          </w:tcPr>
          <w:p w:rsidR="00F731E3" w:rsidRPr="001D03D7" w:rsidRDefault="00F731E3" w:rsidP="00724FEC">
            <w:pPr>
              <w:spacing w:before="0" w:after="0"/>
              <w:ind w:hanging="16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5" w:type="pct"/>
            <w:vAlign w:val="center"/>
          </w:tcPr>
          <w:p w:rsidR="00F731E3" w:rsidRPr="001D03D7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6" w:type="pct"/>
            <w:vAlign w:val="center"/>
          </w:tcPr>
          <w:p w:rsidR="00F731E3" w:rsidRPr="001D03D7" w:rsidRDefault="00F731E3" w:rsidP="00724FEC">
            <w:pPr>
              <w:spacing w:before="0" w:after="0"/>
              <w:ind w:hanging="3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6" w:type="pct"/>
            <w:vAlign w:val="center"/>
          </w:tcPr>
          <w:p w:rsidR="00F731E3" w:rsidRPr="001D03D7" w:rsidRDefault="00F731E3" w:rsidP="00724FEC">
            <w:pPr>
              <w:spacing w:before="0" w:after="0"/>
              <w:ind w:firstLine="1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31E3" w:rsidRPr="001D03D7" w:rsidTr="00724FEC">
        <w:trPr>
          <w:trHeight w:val="70"/>
        </w:trPr>
        <w:tc>
          <w:tcPr>
            <w:tcW w:w="1901" w:type="pct"/>
            <w:vAlign w:val="center"/>
          </w:tcPr>
          <w:p w:rsidR="00F731E3" w:rsidRPr="001D03D7" w:rsidRDefault="00F731E3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Cs/>
                <w:sz w:val="24"/>
                <w:szCs w:val="24"/>
              </w:rPr>
              <w:t>Жилищный фонд – всего,</w:t>
            </w:r>
          </w:p>
          <w:p w:rsidR="00F731E3" w:rsidRPr="001D03D7" w:rsidRDefault="00F731E3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842" w:type="pct"/>
            <w:vAlign w:val="center"/>
          </w:tcPr>
          <w:p w:rsidR="00F731E3" w:rsidRPr="001D03D7" w:rsidRDefault="00F731E3" w:rsidP="00F34D8E">
            <w:pPr>
              <w:spacing w:before="0" w:after="0"/>
              <w:ind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Pr="001D03D7">
              <w:rPr>
                <w:rFonts w:ascii="Times New Roman" w:hAnsi="Times New Roman"/>
                <w:bCs/>
                <w:sz w:val="24"/>
                <w:szCs w:val="24"/>
              </w:rPr>
              <w:t>.м</w:t>
            </w:r>
            <w:proofErr w:type="gramEnd"/>
            <w:r w:rsidRPr="001D03D7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  <w:r w:rsidRPr="001D03D7">
              <w:rPr>
                <w:rFonts w:ascii="Times New Roman" w:hAnsi="Times New Roman"/>
                <w:bCs/>
                <w:sz w:val="24"/>
                <w:szCs w:val="24"/>
              </w:rPr>
              <w:t xml:space="preserve"> общ. пл.</w:t>
            </w:r>
          </w:p>
        </w:tc>
        <w:tc>
          <w:tcPr>
            <w:tcW w:w="795" w:type="pct"/>
            <w:vAlign w:val="center"/>
          </w:tcPr>
          <w:p w:rsidR="00F731E3" w:rsidRPr="00AC1E9B" w:rsidRDefault="00F731E3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666" w:type="pct"/>
            <w:vAlign w:val="center"/>
          </w:tcPr>
          <w:p w:rsidR="00F731E3" w:rsidRPr="00AC1E9B" w:rsidRDefault="00F731E3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796" w:type="pct"/>
            <w:vAlign w:val="center"/>
          </w:tcPr>
          <w:p w:rsidR="00F731E3" w:rsidRPr="00AC1E9B" w:rsidRDefault="00F731E3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</w:tr>
      <w:tr w:rsidR="00F731E3" w:rsidRPr="001D03D7" w:rsidTr="00724FEC">
        <w:trPr>
          <w:trHeight w:val="70"/>
        </w:trPr>
        <w:tc>
          <w:tcPr>
            <w:tcW w:w="1901" w:type="pct"/>
            <w:vAlign w:val="center"/>
          </w:tcPr>
          <w:p w:rsidR="00F731E3" w:rsidRPr="001D03D7" w:rsidRDefault="00F731E3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Cs/>
                <w:sz w:val="24"/>
                <w:szCs w:val="24"/>
              </w:rPr>
              <w:t>Существующий сохраняемый жилищный фонд</w:t>
            </w:r>
          </w:p>
        </w:tc>
        <w:tc>
          <w:tcPr>
            <w:tcW w:w="842" w:type="pct"/>
            <w:vAlign w:val="center"/>
          </w:tcPr>
          <w:p w:rsidR="00F731E3" w:rsidRPr="001D03D7" w:rsidRDefault="00F731E3" w:rsidP="00F34D8E">
            <w:pPr>
              <w:spacing w:before="0" w:after="0"/>
              <w:ind w:hanging="16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Cs/>
                <w:sz w:val="24"/>
                <w:szCs w:val="24"/>
              </w:rPr>
              <w:t>“</w:t>
            </w:r>
          </w:p>
        </w:tc>
        <w:tc>
          <w:tcPr>
            <w:tcW w:w="795" w:type="pct"/>
            <w:vAlign w:val="center"/>
          </w:tcPr>
          <w:p w:rsidR="00F731E3" w:rsidRPr="00AC1E9B" w:rsidRDefault="00F731E3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6" w:type="pct"/>
            <w:vAlign w:val="center"/>
          </w:tcPr>
          <w:p w:rsidR="00F731E3" w:rsidRPr="00AC1E9B" w:rsidRDefault="00F731E3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796" w:type="pct"/>
            <w:vAlign w:val="center"/>
          </w:tcPr>
          <w:p w:rsidR="00F731E3" w:rsidRPr="00AC1E9B" w:rsidRDefault="00F731E3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</w:tr>
      <w:tr w:rsidR="00F731E3" w:rsidRPr="001D03D7" w:rsidTr="00724FEC">
        <w:trPr>
          <w:trHeight w:val="70"/>
        </w:trPr>
        <w:tc>
          <w:tcPr>
            <w:tcW w:w="1901" w:type="pct"/>
            <w:vAlign w:val="center"/>
          </w:tcPr>
          <w:p w:rsidR="00F731E3" w:rsidRPr="001D03D7" w:rsidRDefault="00F731E3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03D7">
              <w:rPr>
                <w:rFonts w:ascii="Times New Roman" w:hAnsi="Times New Roman"/>
                <w:bCs/>
                <w:sz w:val="24"/>
                <w:szCs w:val="24"/>
              </w:rPr>
              <w:t>Новое жилищное строительство</w:t>
            </w:r>
          </w:p>
        </w:tc>
        <w:tc>
          <w:tcPr>
            <w:tcW w:w="842" w:type="pct"/>
            <w:vAlign w:val="center"/>
          </w:tcPr>
          <w:p w:rsidR="00F731E3" w:rsidRPr="001D03D7" w:rsidRDefault="00F731E3" w:rsidP="00F34D8E">
            <w:pPr>
              <w:spacing w:before="0" w:after="0"/>
              <w:ind w:hanging="169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D03D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“</w:t>
            </w:r>
          </w:p>
        </w:tc>
        <w:tc>
          <w:tcPr>
            <w:tcW w:w="795" w:type="pct"/>
            <w:vAlign w:val="center"/>
          </w:tcPr>
          <w:p w:rsidR="00F731E3" w:rsidRPr="00AC1E9B" w:rsidRDefault="00F731E3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6" w:type="pct"/>
            <w:vAlign w:val="center"/>
          </w:tcPr>
          <w:p w:rsidR="00F731E3" w:rsidRPr="00AC1E9B" w:rsidRDefault="00F731E3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796" w:type="pct"/>
            <w:vAlign w:val="center"/>
          </w:tcPr>
          <w:p w:rsidR="00F731E3" w:rsidRPr="00AC1E9B" w:rsidRDefault="00F731E3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</w:tbl>
    <w:p w:rsidR="00F731E3" w:rsidRPr="0081231C" w:rsidRDefault="00F731E3" w:rsidP="00F34D8E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F731E3" w:rsidRDefault="00F731E3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F731E3" w:rsidRDefault="00F731E3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F731E3" w:rsidRDefault="00F731E3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F731E3" w:rsidRDefault="00F731E3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F731E3" w:rsidRDefault="00F731E3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F731E3" w:rsidRDefault="00F731E3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F731E3" w:rsidRDefault="00F731E3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F731E3" w:rsidRDefault="00F731E3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F731E3" w:rsidRDefault="00F731E3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F731E3" w:rsidRDefault="00F731E3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F731E3" w:rsidRDefault="00F731E3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F731E3" w:rsidRDefault="00F731E3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F731E3" w:rsidRDefault="00F731E3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F731E3" w:rsidRDefault="00F731E3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F731E3" w:rsidRDefault="00F731E3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F731E3" w:rsidRDefault="00F731E3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F731E3" w:rsidRDefault="00F731E3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F731E3" w:rsidRDefault="00F731E3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F731E3" w:rsidRDefault="00F731E3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F731E3" w:rsidRDefault="00F731E3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F731E3" w:rsidRDefault="00F731E3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F731E3" w:rsidRDefault="00F731E3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F731E3" w:rsidRDefault="00F731E3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F731E3" w:rsidRDefault="00F731E3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F731E3" w:rsidRDefault="00F731E3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F731E3" w:rsidRDefault="00F731E3" w:rsidP="00D66BBF">
      <w:pPr>
        <w:pStyle w:val="2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8"/>
          <w:szCs w:val="28"/>
        </w:rPr>
      </w:pPr>
      <w:bookmarkStart w:id="1" w:name="_Toc291687919"/>
      <w:bookmarkStart w:id="2" w:name="_Toc330230162"/>
      <w:r w:rsidRPr="00AD6CFD">
        <w:rPr>
          <w:rFonts w:ascii="Times New Roman" w:hAnsi="Times New Roman"/>
          <w:b/>
          <w:sz w:val="28"/>
          <w:szCs w:val="28"/>
        </w:rPr>
        <w:lastRenderedPageBreak/>
        <w:t>Функциональная структура организации теплоснабжения</w:t>
      </w:r>
      <w:bookmarkEnd w:id="1"/>
      <w:bookmarkEnd w:id="2"/>
    </w:p>
    <w:p w:rsidR="00F731E3" w:rsidRPr="00571F22" w:rsidRDefault="00F731E3" w:rsidP="00571F22">
      <w:pPr>
        <w:spacing w:before="0" w:after="0" w:line="276" w:lineRule="auto"/>
        <w:ind w:firstLine="709"/>
        <w:rPr>
          <w:rFonts w:ascii="Times New Roman" w:hAnsi="Times New Roman"/>
          <w:sz w:val="28"/>
          <w:szCs w:val="28"/>
        </w:rPr>
      </w:pPr>
      <w:r w:rsidRPr="00571F22">
        <w:rPr>
          <w:rFonts w:ascii="Times New Roman" w:hAnsi="Times New Roman"/>
          <w:sz w:val="28"/>
          <w:szCs w:val="28"/>
        </w:rPr>
        <w:t>Теплоснабжение Крапивинского сельского поселения осуществляют пять котельных. Котельные находятся в следующих населенных пунктах:</w:t>
      </w:r>
    </w:p>
    <w:p w:rsidR="00F731E3" w:rsidRPr="00571F22" w:rsidRDefault="00F731E3" w:rsidP="00571F22">
      <w:pPr>
        <w:spacing w:before="0" w:after="0" w:line="276" w:lineRule="auto"/>
        <w:ind w:firstLine="709"/>
        <w:rPr>
          <w:rFonts w:ascii="Times New Roman" w:hAnsi="Times New Roman"/>
          <w:sz w:val="28"/>
          <w:szCs w:val="28"/>
        </w:rPr>
      </w:pPr>
      <w:r w:rsidRPr="00571F22">
        <w:rPr>
          <w:rFonts w:ascii="Times New Roman" w:hAnsi="Times New Roman"/>
          <w:sz w:val="28"/>
          <w:szCs w:val="28"/>
        </w:rPr>
        <w:t xml:space="preserve">- Котельная </w:t>
      </w:r>
      <w:proofErr w:type="spellStart"/>
      <w:r w:rsidRPr="00571F22">
        <w:rPr>
          <w:rFonts w:ascii="Times New Roman" w:hAnsi="Times New Roman"/>
          <w:sz w:val="28"/>
          <w:szCs w:val="28"/>
        </w:rPr>
        <w:t>школа-детский</w:t>
      </w:r>
      <w:proofErr w:type="spellEnd"/>
      <w:r w:rsidRPr="00571F22">
        <w:rPr>
          <w:rFonts w:ascii="Times New Roman" w:hAnsi="Times New Roman"/>
          <w:sz w:val="28"/>
          <w:szCs w:val="28"/>
        </w:rPr>
        <w:t xml:space="preserve"> сад - с. </w:t>
      </w:r>
      <w:proofErr w:type="gramStart"/>
      <w:r w:rsidRPr="00571F22">
        <w:rPr>
          <w:rFonts w:ascii="Times New Roman" w:hAnsi="Times New Roman"/>
          <w:sz w:val="28"/>
          <w:szCs w:val="28"/>
        </w:rPr>
        <w:t>Междугорное</w:t>
      </w:r>
      <w:proofErr w:type="gramEnd"/>
      <w:r w:rsidRPr="00571F22">
        <w:rPr>
          <w:rFonts w:ascii="Times New Roman" w:hAnsi="Times New Roman"/>
          <w:sz w:val="28"/>
          <w:szCs w:val="28"/>
        </w:rPr>
        <w:t>;</w:t>
      </w:r>
    </w:p>
    <w:p w:rsidR="00F731E3" w:rsidRPr="00571F22" w:rsidRDefault="00F731E3" w:rsidP="00571F22">
      <w:pPr>
        <w:spacing w:before="0" w:after="0" w:line="276" w:lineRule="auto"/>
        <w:ind w:firstLine="709"/>
        <w:rPr>
          <w:rFonts w:ascii="Times New Roman" w:hAnsi="Times New Roman"/>
          <w:sz w:val="28"/>
          <w:szCs w:val="28"/>
        </w:rPr>
      </w:pPr>
      <w:r w:rsidRPr="00571F22">
        <w:rPr>
          <w:rFonts w:ascii="Times New Roman" w:hAnsi="Times New Roman"/>
          <w:sz w:val="28"/>
          <w:szCs w:val="28"/>
        </w:rPr>
        <w:t xml:space="preserve">- Котельная </w:t>
      </w:r>
      <w:proofErr w:type="spellStart"/>
      <w:r w:rsidRPr="00571F22">
        <w:rPr>
          <w:rFonts w:ascii="Times New Roman" w:hAnsi="Times New Roman"/>
          <w:sz w:val="28"/>
          <w:szCs w:val="28"/>
        </w:rPr>
        <w:t>школа-детский</w:t>
      </w:r>
      <w:proofErr w:type="spellEnd"/>
      <w:r w:rsidRPr="00571F22">
        <w:rPr>
          <w:rFonts w:ascii="Times New Roman" w:hAnsi="Times New Roman"/>
          <w:sz w:val="28"/>
          <w:szCs w:val="28"/>
        </w:rPr>
        <w:t xml:space="preserve"> сад- с. </w:t>
      </w:r>
      <w:proofErr w:type="gramStart"/>
      <w:r w:rsidRPr="00571F22">
        <w:rPr>
          <w:rFonts w:ascii="Times New Roman" w:hAnsi="Times New Roman"/>
          <w:sz w:val="28"/>
          <w:szCs w:val="28"/>
        </w:rPr>
        <w:t>Поперечное</w:t>
      </w:r>
      <w:proofErr w:type="gramEnd"/>
      <w:r w:rsidRPr="00571F22">
        <w:rPr>
          <w:rFonts w:ascii="Times New Roman" w:hAnsi="Times New Roman"/>
          <w:sz w:val="28"/>
          <w:szCs w:val="28"/>
        </w:rPr>
        <w:t>;</w:t>
      </w:r>
    </w:p>
    <w:p w:rsidR="00F731E3" w:rsidRPr="00571F22" w:rsidRDefault="00F731E3" w:rsidP="00571F22">
      <w:pPr>
        <w:spacing w:before="0" w:after="0" w:line="276" w:lineRule="auto"/>
        <w:ind w:firstLine="709"/>
        <w:rPr>
          <w:rFonts w:ascii="Times New Roman" w:hAnsi="Times New Roman"/>
          <w:sz w:val="28"/>
          <w:szCs w:val="28"/>
        </w:rPr>
      </w:pPr>
      <w:r w:rsidRPr="00571F22">
        <w:rPr>
          <w:rFonts w:ascii="Times New Roman" w:hAnsi="Times New Roman"/>
          <w:sz w:val="28"/>
          <w:szCs w:val="28"/>
        </w:rPr>
        <w:t>- Котельная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71F22">
        <w:rPr>
          <w:rFonts w:ascii="Times New Roman" w:hAnsi="Times New Roman"/>
          <w:sz w:val="28"/>
          <w:szCs w:val="28"/>
        </w:rPr>
        <w:t>школа-детский</w:t>
      </w:r>
      <w:proofErr w:type="spellEnd"/>
      <w:proofErr w:type="gramEnd"/>
      <w:r w:rsidRPr="00571F22">
        <w:rPr>
          <w:rFonts w:ascii="Times New Roman" w:hAnsi="Times New Roman"/>
          <w:sz w:val="28"/>
          <w:szCs w:val="28"/>
        </w:rPr>
        <w:t xml:space="preserve"> сад - 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1F22">
        <w:rPr>
          <w:rFonts w:ascii="Times New Roman" w:hAnsi="Times New Roman"/>
          <w:sz w:val="28"/>
          <w:szCs w:val="28"/>
        </w:rPr>
        <w:t>Каменный;</w:t>
      </w:r>
    </w:p>
    <w:p w:rsidR="00F731E3" w:rsidRPr="00571F22" w:rsidRDefault="00F731E3" w:rsidP="00571F22">
      <w:pPr>
        <w:spacing w:before="0" w:after="0"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Котельная </w:t>
      </w:r>
      <w:r w:rsidRPr="00571F22">
        <w:rPr>
          <w:rFonts w:ascii="Times New Roman" w:hAnsi="Times New Roman"/>
          <w:sz w:val="28"/>
          <w:szCs w:val="28"/>
        </w:rPr>
        <w:t>коррекционной школы (учебный корпус) п. Каменный;</w:t>
      </w:r>
    </w:p>
    <w:p w:rsidR="00F731E3" w:rsidRPr="00571F22" w:rsidRDefault="00F731E3" w:rsidP="00571F22">
      <w:pPr>
        <w:spacing w:before="0" w:after="0"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Котельная </w:t>
      </w:r>
      <w:r w:rsidRPr="00571F22">
        <w:rPr>
          <w:rFonts w:ascii="Times New Roman" w:hAnsi="Times New Roman"/>
          <w:sz w:val="28"/>
          <w:szCs w:val="28"/>
        </w:rPr>
        <w:t>коррекционной школы (спальный корпус) - п. Каменный.</w:t>
      </w:r>
    </w:p>
    <w:p w:rsidR="00F731E3" w:rsidRPr="00571F22" w:rsidRDefault="00F731E3" w:rsidP="00571F22">
      <w:pPr>
        <w:spacing w:before="0" w:after="0" w:line="276" w:lineRule="auto"/>
        <w:ind w:firstLine="709"/>
        <w:rPr>
          <w:rFonts w:ascii="Times New Roman" w:hAnsi="Times New Roman"/>
          <w:sz w:val="28"/>
          <w:szCs w:val="28"/>
        </w:rPr>
      </w:pPr>
      <w:r w:rsidRPr="00571F22">
        <w:rPr>
          <w:rFonts w:ascii="Times New Roman" w:hAnsi="Times New Roman"/>
          <w:sz w:val="28"/>
          <w:szCs w:val="28"/>
        </w:rPr>
        <w:t>Суммарная установленная мощность котлоагрегатов составляет 0,69 Гкал/час. Система теплоснабжения открытая, 2-х трубная. Общая протяженность теплотрасс составляет 178 метров.</w:t>
      </w:r>
    </w:p>
    <w:p w:rsidR="00F731E3" w:rsidRPr="001D03D7" w:rsidRDefault="00F731E3" w:rsidP="00571F22">
      <w:pPr>
        <w:spacing w:before="0" w:after="0" w:line="276" w:lineRule="auto"/>
        <w:ind w:firstLine="709"/>
        <w:rPr>
          <w:rFonts w:ascii="Times New Roman" w:hAnsi="Times New Roman"/>
          <w:sz w:val="28"/>
          <w:szCs w:val="28"/>
        </w:rPr>
      </w:pPr>
      <w:r w:rsidRPr="001D03D7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п</w:t>
      </w:r>
      <w:r w:rsidRPr="001D03D7"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Каменный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1D03D7">
        <w:rPr>
          <w:rFonts w:ascii="Times New Roman" w:hAnsi="Times New Roman"/>
          <w:sz w:val="28"/>
          <w:szCs w:val="28"/>
        </w:rPr>
        <w:t xml:space="preserve">расположены </w:t>
      </w:r>
      <w:r>
        <w:rPr>
          <w:rFonts w:ascii="Times New Roman" w:hAnsi="Times New Roman"/>
          <w:sz w:val="28"/>
          <w:szCs w:val="28"/>
        </w:rPr>
        <w:t xml:space="preserve">три </w:t>
      </w:r>
      <w:r w:rsidRPr="001D03D7">
        <w:rPr>
          <w:rFonts w:ascii="Times New Roman" w:hAnsi="Times New Roman"/>
          <w:sz w:val="28"/>
          <w:szCs w:val="28"/>
        </w:rPr>
        <w:t>котельные, которые снабжают теплом объекты соцкультбыта</w:t>
      </w:r>
      <w:r>
        <w:rPr>
          <w:rFonts w:ascii="Times New Roman" w:hAnsi="Times New Roman"/>
          <w:sz w:val="28"/>
          <w:szCs w:val="28"/>
        </w:rPr>
        <w:t>:</w:t>
      </w:r>
    </w:p>
    <w:p w:rsidR="00F731E3" w:rsidRPr="001D03D7" w:rsidRDefault="00F731E3" w:rsidP="00571F22">
      <w:pPr>
        <w:widowControl/>
        <w:numPr>
          <w:ilvl w:val="0"/>
          <w:numId w:val="5"/>
        </w:numPr>
        <w:tabs>
          <w:tab w:val="num" w:pos="426"/>
        </w:tabs>
        <w:adjustRightInd/>
        <w:spacing w:before="0" w:after="0" w:line="276" w:lineRule="auto"/>
        <w:ind w:left="0" w:firstLine="709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571F22">
        <w:rPr>
          <w:rFonts w:ascii="Times New Roman" w:hAnsi="Times New Roman"/>
          <w:sz w:val="28"/>
          <w:szCs w:val="28"/>
        </w:rPr>
        <w:t>отельная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1F22">
        <w:rPr>
          <w:rFonts w:ascii="Times New Roman" w:hAnsi="Times New Roman"/>
          <w:sz w:val="28"/>
          <w:szCs w:val="28"/>
        </w:rPr>
        <w:t xml:space="preserve">коррекционной школы (спальный корпус) </w:t>
      </w:r>
      <w:r>
        <w:rPr>
          <w:rFonts w:ascii="Times New Roman" w:hAnsi="Times New Roman"/>
          <w:sz w:val="28"/>
          <w:szCs w:val="28"/>
        </w:rPr>
        <w:t>оборудована двумя</w:t>
      </w:r>
      <w:r w:rsidRPr="001D03D7">
        <w:rPr>
          <w:rFonts w:ascii="Times New Roman" w:hAnsi="Times New Roman"/>
          <w:sz w:val="28"/>
          <w:szCs w:val="28"/>
        </w:rPr>
        <w:t xml:space="preserve"> водогрейными котлами марки</w:t>
      </w:r>
      <w:r>
        <w:rPr>
          <w:rFonts w:ascii="Times New Roman" w:hAnsi="Times New Roman"/>
          <w:sz w:val="28"/>
          <w:szCs w:val="28"/>
        </w:rPr>
        <w:t xml:space="preserve">: КВ-70КБ, НР-18. </w:t>
      </w:r>
      <w:r w:rsidRPr="001D03D7">
        <w:rPr>
          <w:rFonts w:ascii="Times New Roman" w:hAnsi="Times New Roman"/>
          <w:sz w:val="28"/>
          <w:szCs w:val="28"/>
        </w:rPr>
        <w:t>Общая производитель</w:t>
      </w:r>
      <w:r>
        <w:rPr>
          <w:rFonts w:ascii="Times New Roman" w:hAnsi="Times New Roman"/>
          <w:sz w:val="28"/>
          <w:szCs w:val="28"/>
        </w:rPr>
        <w:t>ность котельной – 0,18</w:t>
      </w:r>
      <w:r w:rsidRPr="001D03D7">
        <w:rPr>
          <w:rFonts w:ascii="Times New Roman" w:hAnsi="Times New Roman"/>
          <w:sz w:val="28"/>
          <w:szCs w:val="28"/>
        </w:rPr>
        <w:t xml:space="preserve"> Гкал/час;</w:t>
      </w:r>
    </w:p>
    <w:p w:rsidR="00F731E3" w:rsidRDefault="00F731E3" w:rsidP="00571F22">
      <w:pPr>
        <w:widowControl/>
        <w:numPr>
          <w:ilvl w:val="0"/>
          <w:numId w:val="5"/>
        </w:numPr>
        <w:tabs>
          <w:tab w:val="num" w:pos="426"/>
        </w:tabs>
        <w:adjustRightInd/>
        <w:spacing w:before="0" w:after="0" w:line="276" w:lineRule="auto"/>
        <w:ind w:left="0" w:firstLine="709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1D03D7">
        <w:rPr>
          <w:rFonts w:ascii="Times New Roman" w:hAnsi="Times New Roman"/>
          <w:sz w:val="28"/>
          <w:szCs w:val="28"/>
        </w:rPr>
        <w:t xml:space="preserve">отельная </w:t>
      </w:r>
      <w:r>
        <w:rPr>
          <w:rFonts w:ascii="Times New Roman" w:hAnsi="Times New Roman"/>
          <w:sz w:val="28"/>
          <w:szCs w:val="28"/>
        </w:rPr>
        <w:t xml:space="preserve">коррекционной школы (учебный корпус) </w:t>
      </w:r>
      <w:r w:rsidRPr="001D03D7">
        <w:rPr>
          <w:rFonts w:ascii="Times New Roman" w:hAnsi="Times New Roman"/>
          <w:sz w:val="28"/>
          <w:szCs w:val="28"/>
        </w:rPr>
        <w:t xml:space="preserve">оборудована </w:t>
      </w:r>
      <w:r>
        <w:rPr>
          <w:rFonts w:ascii="Times New Roman" w:hAnsi="Times New Roman"/>
          <w:sz w:val="28"/>
          <w:szCs w:val="28"/>
        </w:rPr>
        <w:t>двумя котлами</w:t>
      </w:r>
      <w:r w:rsidRPr="00DF269C">
        <w:rPr>
          <w:rFonts w:ascii="Times New Roman" w:hAnsi="Times New Roman"/>
          <w:sz w:val="28"/>
          <w:szCs w:val="28"/>
        </w:rPr>
        <w:t>: КВЗ-0,15ЛК</w:t>
      </w:r>
      <w:r>
        <w:rPr>
          <w:rFonts w:ascii="Times New Roman" w:hAnsi="Times New Roman"/>
          <w:sz w:val="28"/>
          <w:szCs w:val="28"/>
        </w:rPr>
        <w:t>, Шелонь-125</w:t>
      </w:r>
      <w:r w:rsidRPr="001D03D7">
        <w:rPr>
          <w:rFonts w:ascii="Times New Roman" w:hAnsi="Times New Roman"/>
          <w:sz w:val="28"/>
          <w:szCs w:val="28"/>
        </w:rPr>
        <w:t>. Общая производитель</w:t>
      </w:r>
      <w:r>
        <w:rPr>
          <w:rFonts w:ascii="Times New Roman" w:hAnsi="Times New Roman"/>
          <w:sz w:val="28"/>
          <w:szCs w:val="28"/>
        </w:rPr>
        <w:t>ность котельной – 0</w:t>
      </w:r>
      <w:r w:rsidRPr="001D03D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24</w:t>
      </w:r>
      <w:r w:rsidRPr="001D03D7">
        <w:rPr>
          <w:rFonts w:ascii="Times New Roman" w:hAnsi="Times New Roman"/>
          <w:sz w:val="28"/>
          <w:szCs w:val="28"/>
        </w:rPr>
        <w:t xml:space="preserve"> Гкал/час;</w:t>
      </w:r>
    </w:p>
    <w:p w:rsidR="00F731E3" w:rsidRPr="001D03D7" w:rsidRDefault="00F731E3" w:rsidP="00571F22">
      <w:pPr>
        <w:widowControl/>
        <w:numPr>
          <w:ilvl w:val="0"/>
          <w:numId w:val="5"/>
        </w:numPr>
        <w:tabs>
          <w:tab w:val="num" w:pos="426"/>
        </w:tabs>
        <w:adjustRightInd/>
        <w:spacing w:before="0" w:after="0" w:line="276" w:lineRule="auto"/>
        <w:ind w:left="0" w:firstLine="709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котельная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школа-детский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сад оборудована одним водогрейным котлом Шелонь-100. Общая производительность 0,09 Гкал/</w:t>
      </w:r>
      <w:proofErr w:type="gramStart"/>
      <w:r>
        <w:rPr>
          <w:rFonts w:ascii="Times New Roman" w:hAnsi="Times New Roman"/>
          <w:sz w:val="28"/>
          <w:szCs w:val="28"/>
        </w:rPr>
        <w:t>ч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F731E3" w:rsidRDefault="00F731E3" w:rsidP="00571F22">
      <w:pPr>
        <w:pStyle w:val="a6"/>
        <w:spacing w:before="0" w:after="0" w:line="276" w:lineRule="auto"/>
        <w:ind w:left="0"/>
        <w:rPr>
          <w:rFonts w:ascii="Times New Roman" w:hAnsi="Times New Roman"/>
          <w:sz w:val="28"/>
          <w:szCs w:val="28"/>
        </w:rPr>
      </w:pPr>
      <w:r w:rsidRPr="001D03D7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с</w:t>
      </w:r>
      <w:r w:rsidRPr="001D03D7"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Междугорное</w:t>
      </w:r>
      <w:proofErr w:type="gramEnd"/>
      <w:r>
        <w:rPr>
          <w:rFonts w:ascii="Times New Roman" w:hAnsi="Times New Roman"/>
          <w:sz w:val="28"/>
          <w:szCs w:val="28"/>
        </w:rPr>
        <w:t xml:space="preserve"> расположена одна котельная, оборудованная котлом Шелонь-100. Общая производительность котельной – 0,09 Гкал/</w:t>
      </w:r>
      <w:proofErr w:type="gramStart"/>
      <w:r>
        <w:rPr>
          <w:rFonts w:ascii="Times New Roman" w:hAnsi="Times New Roman"/>
          <w:sz w:val="28"/>
          <w:szCs w:val="28"/>
        </w:rPr>
        <w:t>ч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F731E3" w:rsidRDefault="00F731E3" w:rsidP="00571F22">
      <w:pPr>
        <w:pStyle w:val="a6"/>
        <w:spacing w:before="0" w:after="0" w:line="276" w:lineRule="auto"/>
        <w:ind w:left="0"/>
        <w:rPr>
          <w:rFonts w:ascii="Times New Roman" w:hAnsi="Times New Roman"/>
          <w:sz w:val="28"/>
          <w:szCs w:val="28"/>
        </w:rPr>
      </w:pPr>
      <w:r w:rsidRPr="001D03D7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с</w:t>
      </w:r>
      <w:r w:rsidRPr="001D03D7"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Поперечное</w:t>
      </w:r>
      <w:proofErr w:type="gramEnd"/>
      <w:r>
        <w:rPr>
          <w:rFonts w:ascii="Times New Roman" w:hAnsi="Times New Roman"/>
          <w:sz w:val="28"/>
          <w:szCs w:val="28"/>
        </w:rPr>
        <w:t xml:space="preserve"> расположена одна котельная, оборудованная котлом Шелонь-100. Общая производительность котельной – 0,09 Гкал/</w:t>
      </w:r>
      <w:proofErr w:type="gramStart"/>
      <w:r>
        <w:rPr>
          <w:rFonts w:ascii="Times New Roman" w:hAnsi="Times New Roman"/>
          <w:sz w:val="28"/>
          <w:szCs w:val="28"/>
        </w:rPr>
        <w:t>ч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F731E3" w:rsidRPr="00571F22" w:rsidRDefault="00F731E3" w:rsidP="00571F22">
      <w:pPr>
        <w:spacing w:before="0" w:after="0" w:line="276" w:lineRule="auto"/>
        <w:ind w:firstLine="709"/>
        <w:rPr>
          <w:rFonts w:ascii="Times New Roman" w:hAnsi="Times New Roman"/>
          <w:sz w:val="28"/>
          <w:szCs w:val="28"/>
        </w:rPr>
      </w:pPr>
      <w:r w:rsidRPr="00571F22">
        <w:rPr>
          <w:rFonts w:ascii="Times New Roman" w:hAnsi="Times New Roman"/>
          <w:sz w:val="28"/>
          <w:szCs w:val="28"/>
        </w:rPr>
        <w:t>Температурный график теплоносителя на котельных 95/70°С. Отопительный период 244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1F22">
        <w:rPr>
          <w:rFonts w:ascii="Times New Roman" w:hAnsi="Times New Roman"/>
          <w:sz w:val="28"/>
          <w:szCs w:val="28"/>
        </w:rPr>
        <w:t>суток.</w:t>
      </w:r>
    </w:p>
    <w:p w:rsidR="00F731E3" w:rsidRPr="00571F22" w:rsidRDefault="00F731E3" w:rsidP="00571F22">
      <w:pPr>
        <w:spacing w:before="0" w:after="0" w:line="276" w:lineRule="auto"/>
        <w:ind w:firstLine="709"/>
        <w:rPr>
          <w:rFonts w:ascii="Times New Roman" w:hAnsi="Times New Roman"/>
          <w:sz w:val="28"/>
          <w:szCs w:val="28"/>
        </w:rPr>
      </w:pPr>
      <w:r w:rsidRPr="00571F22">
        <w:rPr>
          <w:rFonts w:ascii="Times New Roman" w:hAnsi="Times New Roman"/>
          <w:sz w:val="28"/>
          <w:szCs w:val="28"/>
        </w:rPr>
        <w:t xml:space="preserve">В качестве топлива используется кузнецкий каменный уголь марки </w:t>
      </w:r>
      <w:proofErr w:type="spellStart"/>
      <w:proofErr w:type="gramStart"/>
      <w:r w:rsidRPr="00571F22">
        <w:rPr>
          <w:rFonts w:ascii="Times New Roman" w:hAnsi="Times New Roman"/>
          <w:sz w:val="28"/>
          <w:szCs w:val="28"/>
        </w:rPr>
        <w:t>Др</w:t>
      </w:r>
      <w:proofErr w:type="spellEnd"/>
      <w:proofErr w:type="gramEnd"/>
      <w:r w:rsidRPr="00571F22">
        <w:rPr>
          <w:rFonts w:ascii="Times New Roman" w:hAnsi="Times New Roman"/>
          <w:sz w:val="28"/>
          <w:szCs w:val="28"/>
        </w:rPr>
        <w:t>, сорт рядовой, поставщик ОАО «Угольная компания «Кузбассразрезуголь». Доставка топлива осуществляется автотранспортом.</w:t>
      </w:r>
    </w:p>
    <w:p w:rsidR="00F731E3" w:rsidRPr="00F34D8E" w:rsidRDefault="00F731E3" w:rsidP="00F34D8E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F34D8E">
        <w:rPr>
          <w:rFonts w:ascii="Times New Roman" w:hAnsi="Times New Roman"/>
          <w:sz w:val="28"/>
          <w:szCs w:val="28"/>
        </w:rPr>
        <w:t>Теплоснабжение Крапивинского сельского поселения решается от индивидуальных источников тепла. Теплоснабжением не охвачены районы частной усадебной застройки, их теплоснабжение осуществляется при помощи индивидуальных отопительных печей.</w:t>
      </w:r>
    </w:p>
    <w:p w:rsidR="00F731E3" w:rsidRDefault="00F731E3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507F35">
        <w:rPr>
          <w:rFonts w:ascii="Times New Roman" w:hAnsi="Times New Roman"/>
          <w:sz w:val="28"/>
          <w:szCs w:val="28"/>
        </w:rPr>
        <w:t xml:space="preserve">Регулирование отпуска теплоты в системы отопления потребителей осуществляется по центральному качественному методу регулирования в зависимости от температуры наружного воздуха.  Разность температур теплоносителя  при расчетной для проектирования систем отопления </w:t>
      </w:r>
      <w:r w:rsidRPr="00507F35">
        <w:rPr>
          <w:rFonts w:ascii="Times New Roman" w:hAnsi="Times New Roman"/>
          <w:sz w:val="28"/>
          <w:szCs w:val="28"/>
        </w:rPr>
        <w:lastRenderedPageBreak/>
        <w:t xml:space="preserve">температуре наружного воздуха  (принято по средней температуре  самой холодной пятидневки за многолетний период наблюдений и равной минус 39 </w:t>
      </w:r>
      <w:proofErr w:type="spellStart"/>
      <w:r w:rsidRPr="00507F35">
        <w:rPr>
          <w:rFonts w:ascii="Times New Roman" w:hAnsi="Times New Roman"/>
          <w:sz w:val="28"/>
          <w:szCs w:val="28"/>
          <w:vertAlign w:val="superscript"/>
        </w:rPr>
        <w:t>о</w:t>
      </w:r>
      <w:r w:rsidRPr="00507F35">
        <w:rPr>
          <w:rFonts w:ascii="Times New Roman" w:hAnsi="Times New Roman"/>
          <w:sz w:val="28"/>
          <w:szCs w:val="28"/>
        </w:rPr>
        <w:t>С</w:t>
      </w:r>
      <w:proofErr w:type="spellEnd"/>
      <w:r w:rsidRPr="00507F35">
        <w:rPr>
          <w:rFonts w:ascii="Times New Roman" w:hAnsi="Times New Roman"/>
          <w:sz w:val="28"/>
          <w:szCs w:val="28"/>
        </w:rPr>
        <w:t>) равна 2</w:t>
      </w:r>
      <w:r>
        <w:rPr>
          <w:rFonts w:ascii="Times New Roman" w:hAnsi="Times New Roman"/>
          <w:sz w:val="28"/>
          <w:szCs w:val="28"/>
        </w:rPr>
        <w:t>5</w:t>
      </w:r>
      <w:r w:rsidRPr="00507F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7F35">
        <w:rPr>
          <w:rFonts w:ascii="Times New Roman" w:hAnsi="Times New Roman"/>
          <w:sz w:val="28"/>
          <w:szCs w:val="28"/>
          <w:vertAlign w:val="superscript"/>
        </w:rPr>
        <w:t>о</w:t>
      </w:r>
      <w:r w:rsidRPr="00507F35">
        <w:rPr>
          <w:rFonts w:ascii="Times New Roman" w:hAnsi="Times New Roman"/>
          <w:sz w:val="28"/>
          <w:szCs w:val="28"/>
        </w:rPr>
        <w:t>С</w:t>
      </w:r>
      <w:proofErr w:type="spellEnd"/>
      <w:r w:rsidRPr="00507F35">
        <w:rPr>
          <w:rFonts w:ascii="Times New Roman" w:hAnsi="Times New Roman"/>
          <w:sz w:val="28"/>
          <w:szCs w:val="28"/>
        </w:rPr>
        <w:t xml:space="preserve"> (график изменения температур в подающем и обратном теплопроводе «95-70»). </w:t>
      </w:r>
    </w:p>
    <w:p w:rsidR="00F731E3" w:rsidRPr="00507F35" w:rsidRDefault="00F731E3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507F35">
        <w:rPr>
          <w:rFonts w:ascii="Times New Roman" w:hAnsi="Times New Roman"/>
          <w:sz w:val="28"/>
          <w:szCs w:val="28"/>
        </w:rPr>
        <w:t xml:space="preserve">Зоны индивидуального теплоснабжения в большинстве случаев локализованы внутри зон действия централизованного теплоснабжения. Отсутствие структурированности систем теплоснабжения объясняется низкой плотностью тепловых нагрузок на территории поселения. Основное строительство на территории </w:t>
      </w:r>
      <w:r>
        <w:rPr>
          <w:rFonts w:ascii="Times New Roman" w:hAnsi="Times New Roman"/>
          <w:sz w:val="28"/>
          <w:szCs w:val="28"/>
        </w:rPr>
        <w:t>поселения</w:t>
      </w:r>
      <w:r w:rsidRPr="00507F35">
        <w:rPr>
          <w:rFonts w:ascii="Times New Roman" w:hAnsi="Times New Roman"/>
          <w:sz w:val="28"/>
          <w:szCs w:val="28"/>
        </w:rPr>
        <w:t xml:space="preserve"> осуществлялось </w:t>
      </w:r>
      <w:r>
        <w:rPr>
          <w:rFonts w:ascii="Times New Roman" w:hAnsi="Times New Roman"/>
          <w:sz w:val="28"/>
          <w:szCs w:val="28"/>
        </w:rPr>
        <w:t>одноэтажными</w:t>
      </w:r>
      <w:r w:rsidRPr="00507F35">
        <w:rPr>
          <w:rFonts w:ascii="Times New Roman" w:hAnsi="Times New Roman"/>
          <w:sz w:val="28"/>
          <w:szCs w:val="28"/>
        </w:rPr>
        <w:t xml:space="preserve"> зданиями с деревянными стенами из бруса и обеспечение их теплоснабжением осуществлялось от индивидуальных котлов. </w:t>
      </w:r>
    </w:p>
    <w:p w:rsidR="00F731E3" w:rsidRDefault="00F731E3" w:rsidP="00D66BBF">
      <w:pPr>
        <w:pStyle w:val="a6"/>
        <w:spacing w:line="276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D2FE8">
        <w:rPr>
          <w:rFonts w:ascii="Times New Roman" w:hAnsi="Times New Roman"/>
          <w:b/>
          <w:sz w:val="28"/>
          <w:szCs w:val="28"/>
        </w:rPr>
        <w:t>Источники тепловой энергии</w:t>
      </w:r>
    </w:p>
    <w:p w:rsidR="00F731E3" w:rsidRDefault="00F731E3" w:rsidP="00677456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677456">
        <w:rPr>
          <w:rFonts w:ascii="Times New Roman" w:hAnsi="Times New Roman"/>
          <w:spacing w:val="0"/>
          <w:sz w:val="28"/>
          <w:szCs w:val="28"/>
        </w:rPr>
        <w:t>Котельные установки на территории Крапивинского сельского поселе</w:t>
      </w:r>
      <w:r>
        <w:rPr>
          <w:rFonts w:ascii="Times New Roman" w:hAnsi="Times New Roman"/>
          <w:spacing w:val="0"/>
          <w:sz w:val="28"/>
          <w:szCs w:val="28"/>
        </w:rPr>
        <w:t>ния находятся в ведении ООО «</w:t>
      </w:r>
      <w:proofErr w:type="spellStart"/>
      <w:r>
        <w:rPr>
          <w:rFonts w:ascii="Times New Roman" w:hAnsi="Times New Roman"/>
          <w:spacing w:val="0"/>
          <w:sz w:val="28"/>
          <w:szCs w:val="28"/>
        </w:rPr>
        <w:t>Тепло-энергетические</w:t>
      </w:r>
      <w:proofErr w:type="spellEnd"/>
      <w:r>
        <w:rPr>
          <w:rFonts w:ascii="Times New Roman" w:hAnsi="Times New Roman"/>
          <w:spacing w:val="0"/>
          <w:sz w:val="28"/>
          <w:szCs w:val="28"/>
        </w:rPr>
        <w:t xml:space="preserve"> предприятия</w:t>
      </w:r>
      <w:r w:rsidRPr="00677456">
        <w:rPr>
          <w:rFonts w:ascii="Times New Roman" w:hAnsi="Times New Roman"/>
          <w:spacing w:val="0"/>
          <w:sz w:val="28"/>
          <w:szCs w:val="28"/>
        </w:rPr>
        <w:t>»</w:t>
      </w:r>
      <w:r w:rsidR="00BF6679">
        <w:rPr>
          <w:rFonts w:ascii="Times New Roman" w:hAnsi="Times New Roman"/>
          <w:spacing w:val="0"/>
          <w:sz w:val="28"/>
          <w:szCs w:val="28"/>
        </w:rPr>
        <w:t xml:space="preserve"> </w:t>
      </w:r>
      <w:proofErr w:type="gramStart"/>
      <w:r w:rsidR="00BF6679">
        <w:rPr>
          <w:rFonts w:ascii="Times New Roman" w:hAnsi="Times New Roman"/>
          <w:spacing w:val="0"/>
          <w:sz w:val="28"/>
          <w:szCs w:val="28"/>
        </w:rPr>
        <w:t>в</w:t>
      </w:r>
      <w:proofErr w:type="gramEnd"/>
      <w:r w:rsidR="00BF6679">
        <w:rPr>
          <w:rFonts w:ascii="Times New Roman" w:hAnsi="Times New Roman"/>
          <w:spacing w:val="0"/>
          <w:sz w:val="28"/>
          <w:szCs w:val="28"/>
        </w:rPr>
        <w:t xml:space="preserve"> </w:t>
      </w:r>
      <w:proofErr w:type="gramStart"/>
      <w:r w:rsidR="00BF6679">
        <w:rPr>
          <w:rFonts w:ascii="Times New Roman" w:hAnsi="Times New Roman"/>
          <w:spacing w:val="0"/>
          <w:sz w:val="28"/>
          <w:szCs w:val="28"/>
        </w:rPr>
        <w:t>дальнейшим</w:t>
      </w:r>
      <w:proofErr w:type="gramEnd"/>
      <w:r w:rsidR="00BF6679">
        <w:rPr>
          <w:rFonts w:ascii="Times New Roman" w:hAnsi="Times New Roman"/>
          <w:spacing w:val="0"/>
          <w:sz w:val="28"/>
          <w:szCs w:val="28"/>
        </w:rPr>
        <w:t xml:space="preserve"> по тексту ООО «ТЭП»</w:t>
      </w:r>
      <w:r w:rsidRPr="00677456">
        <w:rPr>
          <w:rFonts w:ascii="Times New Roman" w:hAnsi="Times New Roman"/>
          <w:spacing w:val="0"/>
          <w:sz w:val="28"/>
          <w:szCs w:val="28"/>
        </w:rPr>
        <w:t xml:space="preserve"> на правах аренды муниципального имущества по договорам заключенным с администрацией Крапивинского района.</w:t>
      </w:r>
    </w:p>
    <w:p w:rsidR="00F731E3" w:rsidRDefault="00F731E3" w:rsidP="00677456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sz w:val="28"/>
          <w:szCs w:val="28"/>
        </w:rPr>
        <w:t xml:space="preserve">Основные параметры котельного оборудования установленного в котельных п. </w:t>
      </w:r>
      <w:proofErr w:type="gramStart"/>
      <w:r>
        <w:rPr>
          <w:rFonts w:ascii="Times New Roman" w:hAnsi="Times New Roman"/>
          <w:spacing w:val="0"/>
          <w:sz w:val="28"/>
          <w:szCs w:val="28"/>
        </w:rPr>
        <w:t>Каменный</w:t>
      </w:r>
      <w:proofErr w:type="gramEnd"/>
      <w:r>
        <w:rPr>
          <w:rFonts w:ascii="Times New Roman" w:hAnsi="Times New Roman"/>
          <w:spacing w:val="0"/>
          <w:sz w:val="28"/>
          <w:szCs w:val="28"/>
        </w:rPr>
        <w:t xml:space="preserve"> приведены в таблице 4.</w:t>
      </w:r>
    </w:p>
    <w:p w:rsidR="00F731E3" w:rsidRDefault="00F731E3" w:rsidP="00677456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sz w:val="28"/>
          <w:szCs w:val="28"/>
        </w:rPr>
        <w:t>Таблица 4. Основные параметры котельного оборудования</w:t>
      </w:r>
    </w:p>
    <w:tbl>
      <w:tblPr>
        <w:tblW w:w="9639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39"/>
        <w:gridCol w:w="2042"/>
        <w:gridCol w:w="1019"/>
        <w:gridCol w:w="1536"/>
        <w:gridCol w:w="875"/>
        <w:gridCol w:w="1161"/>
        <w:gridCol w:w="885"/>
        <w:gridCol w:w="782"/>
      </w:tblGrid>
      <w:tr w:rsidR="00F731E3" w:rsidTr="00DF269C">
        <w:trPr>
          <w:trHeight w:val="270"/>
        </w:trPr>
        <w:tc>
          <w:tcPr>
            <w:tcW w:w="1339" w:type="dxa"/>
            <w:vMerge w:val="restart"/>
            <w:vAlign w:val="center"/>
          </w:tcPr>
          <w:p w:rsidR="00F731E3" w:rsidRPr="00DF269C" w:rsidRDefault="00F731E3" w:rsidP="00DF269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69C">
              <w:rPr>
                <w:rFonts w:ascii="Times New Roman" w:hAnsi="Times New Roman"/>
                <w:b/>
                <w:sz w:val="20"/>
                <w:szCs w:val="20"/>
              </w:rPr>
              <w:t>Котельная населенного пункта</w:t>
            </w:r>
          </w:p>
        </w:tc>
        <w:tc>
          <w:tcPr>
            <w:tcW w:w="2042" w:type="dxa"/>
            <w:vMerge w:val="restart"/>
            <w:vAlign w:val="center"/>
          </w:tcPr>
          <w:p w:rsidR="00F731E3" w:rsidRPr="00DF269C" w:rsidRDefault="00F731E3" w:rsidP="00DF269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69C">
              <w:rPr>
                <w:rFonts w:ascii="Times New Roman" w:hAnsi="Times New Roman"/>
                <w:b/>
                <w:sz w:val="20"/>
                <w:szCs w:val="20"/>
              </w:rPr>
              <w:t>Наименование котельной</w:t>
            </w:r>
          </w:p>
        </w:tc>
        <w:tc>
          <w:tcPr>
            <w:tcW w:w="1019" w:type="dxa"/>
            <w:vMerge w:val="restart"/>
            <w:vAlign w:val="center"/>
          </w:tcPr>
          <w:p w:rsidR="00F731E3" w:rsidRPr="00DF269C" w:rsidRDefault="00F731E3" w:rsidP="00DF269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69C">
              <w:rPr>
                <w:rFonts w:ascii="Times New Roman" w:hAnsi="Times New Roman"/>
                <w:b/>
                <w:sz w:val="20"/>
                <w:szCs w:val="20"/>
              </w:rPr>
              <w:t>Тип котла</w:t>
            </w:r>
          </w:p>
        </w:tc>
        <w:tc>
          <w:tcPr>
            <w:tcW w:w="1536" w:type="dxa"/>
            <w:vMerge w:val="restart"/>
            <w:vAlign w:val="center"/>
          </w:tcPr>
          <w:p w:rsidR="00F731E3" w:rsidRPr="00DF269C" w:rsidRDefault="00F731E3" w:rsidP="00DF269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69C">
              <w:rPr>
                <w:rFonts w:ascii="Times New Roman" w:hAnsi="Times New Roman"/>
                <w:b/>
                <w:sz w:val="20"/>
                <w:szCs w:val="20"/>
              </w:rPr>
              <w:t>Тип котла</w:t>
            </w:r>
          </w:p>
        </w:tc>
        <w:tc>
          <w:tcPr>
            <w:tcW w:w="3703" w:type="dxa"/>
            <w:gridSpan w:val="4"/>
            <w:vAlign w:val="center"/>
          </w:tcPr>
          <w:p w:rsidR="00F731E3" w:rsidRPr="00DF269C" w:rsidRDefault="00F731E3" w:rsidP="00DF269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69C">
              <w:rPr>
                <w:rFonts w:ascii="Times New Roman" w:hAnsi="Times New Roman"/>
                <w:b/>
                <w:sz w:val="20"/>
                <w:szCs w:val="20"/>
              </w:rPr>
              <w:t>Справочные данные</w:t>
            </w:r>
          </w:p>
        </w:tc>
      </w:tr>
      <w:tr w:rsidR="00F731E3" w:rsidTr="00DF269C">
        <w:trPr>
          <w:trHeight w:val="2488"/>
        </w:trPr>
        <w:tc>
          <w:tcPr>
            <w:tcW w:w="1339" w:type="dxa"/>
            <w:vMerge/>
            <w:vAlign w:val="center"/>
          </w:tcPr>
          <w:p w:rsidR="00F731E3" w:rsidRPr="00DF269C" w:rsidRDefault="00F731E3" w:rsidP="00DF26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2" w:type="dxa"/>
            <w:vMerge/>
            <w:vAlign w:val="center"/>
          </w:tcPr>
          <w:p w:rsidR="00F731E3" w:rsidRPr="00DF269C" w:rsidRDefault="00F731E3" w:rsidP="00DF26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dxa"/>
            <w:vMerge/>
            <w:vAlign w:val="center"/>
          </w:tcPr>
          <w:p w:rsidR="00F731E3" w:rsidRPr="00DF269C" w:rsidRDefault="00F731E3" w:rsidP="00DF26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vAlign w:val="center"/>
          </w:tcPr>
          <w:p w:rsidR="00F731E3" w:rsidRPr="00DF269C" w:rsidRDefault="00F731E3" w:rsidP="00DF26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5" w:type="dxa"/>
            <w:textDirection w:val="btLr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69C">
              <w:rPr>
                <w:rFonts w:ascii="Times New Roman" w:hAnsi="Times New Roman"/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1161" w:type="dxa"/>
            <w:textDirection w:val="btLr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69C">
              <w:rPr>
                <w:rFonts w:ascii="Times New Roman" w:hAnsi="Times New Roman"/>
                <w:b/>
                <w:sz w:val="20"/>
                <w:szCs w:val="20"/>
              </w:rPr>
              <w:t>номинальная производительность котла, Гкал/</w:t>
            </w:r>
            <w:proofErr w:type="spellStart"/>
            <w:r w:rsidRPr="00DF269C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Start"/>
            <w:r w:rsidRPr="00DF269C">
              <w:rPr>
                <w:rFonts w:ascii="Times New Roman" w:hAnsi="Times New Roman"/>
                <w:b/>
                <w:sz w:val="20"/>
                <w:szCs w:val="20"/>
              </w:rPr>
              <w:t>,т</w:t>
            </w:r>
            <w:proofErr w:type="spellEnd"/>
            <w:proofErr w:type="gramEnd"/>
            <w:r w:rsidRPr="00DF269C">
              <w:rPr>
                <w:rFonts w:ascii="Times New Roman" w:hAnsi="Times New Roman"/>
                <w:b/>
                <w:sz w:val="20"/>
                <w:szCs w:val="20"/>
              </w:rPr>
              <w:t>/ч</w:t>
            </w:r>
          </w:p>
        </w:tc>
        <w:tc>
          <w:tcPr>
            <w:tcW w:w="885" w:type="dxa"/>
            <w:textDirection w:val="btLr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69C">
              <w:rPr>
                <w:rFonts w:ascii="Times New Roman" w:hAnsi="Times New Roman"/>
                <w:b/>
                <w:sz w:val="20"/>
                <w:szCs w:val="20"/>
              </w:rPr>
              <w:t xml:space="preserve">индивидуальная норма расхода топлива, </w:t>
            </w:r>
            <w:proofErr w:type="gramStart"/>
            <w:r w:rsidRPr="00DF269C">
              <w:rPr>
                <w:rFonts w:ascii="Times New Roman" w:hAnsi="Times New Roman"/>
                <w:b/>
                <w:sz w:val="20"/>
                <w:szCs w:val="20"/>
              </w:rPr>
              <w:t>кг</w:t>
            </w:r>
            <w:proofErr w:type="gramEnd"/>
            <w:r w:rsidRPr="00DF269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F269C">
              <w:rPr>
                <w:rFonts w:ascii="Times New Roman" w:hAnsi="Times New Roman"/>
                <w:b/>
                <w:sz w:val="20"/>
                <w:szCs w:val="20"/>
              </w:rPr>
              <w:t>у.т</w:t>
            </w:r>
            <w:proofErr w:type="spellEnd"/>
            <w:r w:rsidRPr="00DF269C">
              <w:rPr>
                <w:rFonts w:ascii="Times New Roman" w:hAnsi="Times New Roman"/>
                <w:b/>
                <w:sz w:val="20"/>
                <w:szCs w:val="20"/>
              </w:rPr>
              <w:t>./Гкал</w:t>
            </w:r>
          </w:p>
        </w:tc>
        <w:tc>
          <w:tcPr>
            <w:tcW w:w="782" w:type="dxa"/>
            <w:textDirection w:val="btLr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69C">
              <w:rPr>
                <w:rFonts w:ascii="Times New Roman" w:hAnsi="Times New Roman"/>
                <w:b/>
                <w:sz w:val="20"/>
                <w:szCs w:val="20"/>
              </w:rPr>
              <w:t xml:space="preserve">установленное количество котлоагрегатов, </w:t>
            </w:r>
            <w:proofErr w:type="spellStart"/>
            <w:proofErr w:type="gramStart"/>
            <w:r w:rsidRPr="00DF269C">
              <w:rPr>
                <w:rFonts w:ascii="Times New Roman" w:hAnsi="Times New Roman"/>
                <w:b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F731E3" w:rsidTr="00DF269C">
        <w:trPr>
          <w:trHeight w:val="735"/>
        </w:trPr>
        <w:tc>
          <w:tcPr>
            <w:tcW w:w="1339" w:type="dxa"/>
            <w:vMerge w:val="restart"/>
            <w:textDirection w:val="btLr"/>
            <w:vAlign w:val="center"/>
          </w:tcPr>
          <w:p w:rsidR="00F731E3" w:rsidRPr="00DF269C" w:rsidRDefault="00F731E3" w:rsidP="00F9185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Крапивинское поселение Крапивинский район  Кемеровской области</w:t>
            </w:r>
          </w:p>
        </w:tc>
        <w:tc>
          <w:tcPr>
            <w:tcW w:w="2042" w:type="dxa"/>
            <w:vMerge w:val="restart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Котельная коррекционной школы п. Каменный (спальный корпус)</w:t>
            </w:r>
          </w:p>
        </w:tc>
        <w:tc>
          <w:tcPr>
            <w:tcW w:w="1019" w:type="dxa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69C">
              <w:rPr>
                <w:rFonts w:ascii="Times New Roman" w:hAnsi="Times New Roman"/>
                <w:sz w:val="20"/>
                <w:szCs w:val="20"/>
              </w:rPr>
              <w:t>Водогр</w:t>
            </w:r>
            <w:proofErr w:type="spellEnd"/>
            <w:r w:rsidRPr="00DF269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36" w:type="dxa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КВ-70КБ</w:t>
            </w:r>
          </w:p>
        </w:tc>
        <w:tc>
          <w:tcPr>
            <w:tcW w:w="875" w:type="dxa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2001</w:t>
            </w:r>
          </w:p>
        </w:tc>
        <w:tc>
          <w:tcPr>
            <w:tcW w:w="1161" w:type="dxa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0,090</w:t>
            </w:r>
          </w:p>
        </w:tc>
        <w:tc>
          <w:tcPr>
            <w:tcW w:w="885" w:type="dxa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213,20</w:t>
            </w:r>
          </w:p>
        </w:tc>
        <w:tc>
          <w:tcPr>
            <w:tcW w:w="782" w:type="dxa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731E3" w:rsidTr="00DF269C">
        <w:trPr>
          <w:trHeight w:val="705"/>
        </w:trPr>
        <w:tc>
          <w:tcPr>
            <w:tcW w:w="1339" w:type="dxa"/>
            <w:vMerge/>
            <w:vAlign w:val="center"/>
          </w:tcPr>
          <w:p w:rsidR="00F731E3" w:rsidRPr="00DF269C" w:rsidRDefault="00F731E3" w:rsidP="00DF26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2" w:type="dxa"/>
            <w:vMerge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69C">
              <w:rPr>
                <w:rFonts w:ascii="Times New Roman" w:hAnsi="Times New Roman"/>
                <w:sz w:val="20"/>
                <w:szCs w:val="20"/>
              </w:rPr>
              <w:t>Водогр</w:t>
            </w:r>
            <w:proofErr w:type="spellEnd"/>
            <w:r w:rsidRPr="00DF269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36" w:type="dxa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НР-18</w:t>
            </w:r>
          </w:p>
        </w:tc>
        <w:tc>
          <w:tcPr>
            <w:tcW w:w="875" w:type="dxa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2001</w:t>
            </w:r>
          </w:p>
        </w:tc>
        <w:tc>
          <w:tcPr>
            <w:tcW w:w="1161" w:type="dxa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0,090</w:t>
            </w:r>
          </w:p>
        </w:tc>
        <w:tc>
          <w:tcPr>
            <w:tcW w:w="885" w:type="dxa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213,20</w:t>
            </w:r>
          </w:p>
        </w:tc>
        <w:tc>
          <w:tcPr>
            <w:tcW w:w="782" w:type="dxa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731E3" w:rsidTr="00DF269C">
        <w:trPr>
          <w:trHeight w:val="765"/>
        </w:trPr>
        <w:tc>
          <w:tcPr>
            <w:tcW w:w="1339" w:type="dxa"/>
            <w:vMerge/>
            <w:vAlign w:val="center"/>
          </w:tcPr>
          <w:p w:rsidR="00F731E3" w:rsidRPr="00DF269C" w:rsidRDefault="00F731E3" w:rsidP="00DF26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2" w:type="dxa"/>
            <w:vMerge w:val="restart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Котельная коррекционной школы п. Каменный (учебный корпус)</w:t>
            </w:r>
          </w:p>
        </w:tc>
        <w:tc>
          <w:tcPr>
            <w:tcW w:w="1019" w:type="dxa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69C">
              <w:rPr>
                <w:rFonts w:ascii="Times New Roman" w:hAnsi="Times New Roman"/>
                <w:sz w:val="20"/>
                <w:szCs w:val="20"/>
              </w:rPr>
              <w:t>Водогр</w:t>
            </w:r>
            <w:proofErr w:type="spellEnd"/>
            <w:r w:rsidRPr="00DF269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36" w:type="dxa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КВЗ-0,15ЛК</w:t>
            </w:r>
          </w:p>
        </w:tc>
        <w:tc>
          <w:tcPr>
            <w:tcW w:w="875" w:type="dxa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2001</w:t>
            </w:r>
          </w:p>
        </w:tc>
        <w:tc>
          <w:tcPr>
            <w:tcW w:w="1161" w:type="dxa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0,150</w:t>
            </w:r>
          </w:p>
        </w:tc>
        <w:tc>
          <w:tcPr>
            <w:tcW w:w="885" w:type="dxa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213,20</w:t>
            </w:r>
          </w:p>
        </w:tc>
        <w:tc>
          <w:tcPr>
            <w:tcW w:w="782" w:type="dxa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731E3" w:rsidTr="00DF269C">
        <w:trPr>
          <w:trHeight w:val="750"/>
        </w:trPr>
        <w:tc>
          <w:tcPr>
            <w:tcW w:w="1339" w:type="dxa"/>
            <w:vMerge/>
            <w:vAlign w:val="center"/>
          </w:tcPr>
          <w:p w:rsidR="00F731E3" w:rsidRPr="00DF269C" w:rsidRDefault="00F731E3" w:rsidP="00DF26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2" w:type="dxa"/>
            <w:vMerge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69C">
              <w:rPr>
                <w:rFonts w:ascii="Times New Roman" w:hAnsi="Times New Roman"/>
                <w:sz w:val="20"/>
                <w:szCs w:val="20"/>
              </w:rPr>
              <w:t>Водогр</w:t>
            </w:r>
            <w:proofErr w:type="spellEnd"/>
            <w:r w:rsidRPr="00DF269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36" w:type="dxa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Шелонь-100</w:t>
            </w:r>
          </w:p>
        </w:tc>
        <w:tc>
          <w:tcPr>
            <w:tcW w:w="875" w:type="dxa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2001</w:t>
            </w:r>
          </w:p>
        </w:tc>
        <w:tc>
          <w:tcPr>
            <w:tcW w:w="1161" w:type="dxa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0,090</w:t>
            </w:r>
          </w:p>
        </w:tc>
        <w:tc>
          <w:tcPr>
            <w:tcW w:w="885" w:type="dxa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213,20</w:t>
            </w:r>
          </w:p>
        </w:tc>
        <w:tc>
          <w:tcPr>
            <w:tcW w:w="782" w:type="dxa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731E3" w:rsidTr="00DF269C">
        <w:trPr>
          <w:trHeight w:val="930"/>
        </w:trPr>
        <w:tc>
          <w:tcPr>
            <w:tcW w:w="1339" w:type="dxa"/>
            <w:vMerge/>
            <w:vAlign w:val="center"/>
          </w:tcPr>
          <w:p w:rsidR="00F731E3" w:rsidRPr="00DF269C" w:rsidRDefault="00F731E3" w:rsidP="00DF26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2" w:type="dxa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 xml:space="preserve">Котельная </w:t>
            </w:r>
            <w:proofErr w:type="spellStart"/>
            <w:proofErr w:type="gramStart"/>
            <w:r w:rsidRPr="00DF269C">
              <w:rPr>
                <w:rFonts w:ascii="Times New Roman" w:hAnsi="Times New Roman"/>
                <w:sz w:val="20"/>
                <w:szCs w:val="20"/>
              </w:rPr>
              <w:t>школа-детский</w:t>
            </w:r>
            <w:proofErr w:type="spellEnd"/>
            <w:proofErr w:type="gramEnd"/>
            <w:r w:rsidRPr="00DF269C">
              <w:rPr>
                <w:rFonts w:ascii="Times New Roman" w:hAnsi="Times New Roman"/>
                <w:sz w:val="20"/>
                <w:szCs w:val="20"/>
              </w:rPr>
              <w:t xml:space="preserve"> сад п. Каменный</w:t>
            </w:r>
          </w:p>
        </w:tc>
        <w:tc>
          <w:tcPr>
            <w:tcW w:w="1019" w:type="dxa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69C">
              <w:rPr>
                <w:rFonts w:ascii="Times New Roman" w:hAnsi="Times New Roman"/>
                <w:sz w:val="20"/>
                <w:szCs w:val="20"/>
              </w:rPr>
              <w:t>Водогр</w:t>
            </w:r>
            <w:proofErr w:type="spellEnd"/>
            <w:r w:rsidRPr="00DF269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36" w:type="dxa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Шелонь-100</w:t>
            </w:r>
          </w:p>
        </w:tc>
        <w:tc>
          <w:tcPr>
            <w:tcW w:w="875" w:type="dxa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2001</w:t>
            </w:r>
          </w:p>
        </w:tc>
        <w:tc>
          <w:tcPr>
            <w:tcW w:w="1161" w:type="dxa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0,090</w:t>
            </w:r>
          </w:p>
        </w:tc>
        <w:tc>
          <w:tcPr>
            <w:tcW w:w="885" w:type="dxa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213,20</w:t>
            </w:r>
          </w:p>
        </w:tc>
        <w:tc>
          <w:tcPr>
            <w:tcW w:w="782" w:type="dxa"/>
            <w:vAlign w:val="center"/>
          </w:tcPr>
          <w:p w:rsidR="00F731E3" w:rsidRPr="00DF269C" w:rsidRDefault="00F731E3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F731E3" w:rsidRPr="00150657" w:rsidRDefault="00F731E3" w:rsidP="00150657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150657">
        <w:rPr>
          <w:rFonts w:ascii="Times New Roman" w:hAnsi="Times New Roman"/>
          <w:sz w:val="28"/>
          <w:szCs w:val="28"/>
        </w:rPr>
        <w:lastRenderedPageBreak/>
        <w:t xml:space="preserve">Общая сумма котлов составляет </w:t>
      </w:r>
      <w:r>
        <w:rPr>
          <w:rFonts w:ascii="Times New Roman" w:hAnsi="Times New Roman"/>
          <w:sz w:val="28"/>
          <w:szCs w:val="28"/>
        </w:rPr>
        <w:t xml:space="preserve">5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шт</w:t>
      </w:r>
      <w:proofErr w:type="spellEnd"/>
      <w:proofErr w:type="gramEnd"/>
      <w:r w:rsidRPr="00150657">
        <w:rPr>
          <w:rFonts w:ascii="Times New Roman" w:hAnsi="Times New Roman"/>
          <w:sz w:val="28"/>
          <w:szCs w:val="28"/>
        </w:rPr>
        <w:t xml:space="preserve">, общей мощностью </w:t>
      </w:r>
      <w:r>
        <w:rPr>
          <w:rFonts w:ascii="Times New Roman" w:hAnsi="Times New Roman"/>
          <w:sz w:val="28"/>
          <w:szCs w:val="28"/>
        </w:rPr>
        <w:t>0</w:t>
      </w:r>
      <w:r w:rsidRPr="0015065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51</w:t>
      </w:r>
      <w:r w:rsidRPr="00150657">
        <w:rPr>
          <w:rFonts w:ascii="Times New Roman" w:hAnsi="Times New Roman"/>
          <w:sz w:val="28"/>
          <w:szCs w:val="28"/>
        </w:rPr>
        <w:t xml:space="preserve"> Гкал/час.</w:t>
      </w:r>
    </w:p>
    <w:p w:rsidR="00F731E3" w:rsidRDefault="00F731E3" w:rsidP="00677456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sz w:val="28"/>
          <w:szCs w:val="28"/>
        </w:rPr>
        <w:t xml:space="preserve">Основные параметры котельного оборудования установленного в котельных с. </w:t>
      </w:r>
      <w:proofErr w:type="gramStart"/>
      <w:r>
        <w:rPr>
          <w:rFonts w:ascii="Times New Roman" w:hAnsi="Times New Roman"/>
          <w:spacing w:val="0"/>
          <w:sz w:val="28"/>
          <w:szCs w:val="28"/>
        </w:rPr>
        <w:t>Междугорное</w:t>
      </w:r>
      <w:proofErr w:type="gramEnd"/>
      <w:r>
        <w:rPr>
          <w:rFonts w:ascii="Times New Roman" w:hAnsi="Times New Roman"/>
          <w:spacing w:val="0"/>
          <w:sz w:val="28"/>
          <w:szCs w:val="28"/>
        </w:rPr>
        <w:t xml:space="preserve">  и с. Поперечное приведены в таблице 5.</w:t>
      </w:r>
    </w:p>
    <w:p w:rsidR="00F731E3" w:rsidRDefault="00F731E3" w:rsidP="00677456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sz w:val="28"/>
          <w:szCs w:val="28"/>
        </w:rPr>
        <w:t>Таблица 5. Основные параметры котельного оборудования</w:t>
      </w:r>
    </w:p>
    <w:p w:rsidR="00F731E3" w:rsidRDefault="00F731E3" w:rsidP="00677456">
      <w:pPr>
        <w:spacing w:before="0" w:after="0" w:line="276" w:lineRule="auto"/>
        <w:ind w:firstLine="0"/>
        <w:rPr>
          <w:rFonts w:ascii="Times New Roman" w:hAnsi="Times New Roman"/>
          <w:spacing w:val="0"/>
          <w:sz w:val="28"/>
          <w:szCs w:val="28"/>
        </w:rPr>
      </w:pPr>
    </w:p>
    <w:tbl>
      <w:tblPr>
        <w:tblW w:w="9639" w:type="dxa"/>
        <w:tblInd w:w="103" w:type="dxa"/>
        <w:tblLook w:val="00A0"/>
      </w:tblPr>
      <w:tblGrid>
        <w:gridCol w:w="1402"/>
        <w:gridCol w:w="2043"/>
        <w:gridCol w:w="1116"/>
        <w:gridCol w:w="1411"/>
        <w:gridCol w:w="868"/>
        <w:gridCol w:w="1140"/>
        <w:gridCol w:w="880"/>
        <w:gridCol w:w="779"/>
      </w:tblGrid>
      <w:tr w:rsidR="00F731E3" w:rsidRPr="00677456" w:rsidTr="00677456">
        <w:trPr>
          <w:trHeight w:val="270"/>
        </w:trPr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677456" w:rsidRDefault="00F731E3" w:rsidP="00677456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7456">
              <w:rPr>
                <w:rFonts w:ascii="Times New Roman" w:hAnsi="Times New Roman"/>
                <w:b/>
                <w:sz w:val="20"/>
                <w:szCs w:val="20"/>
              </w:rPr>
              <w:t>Котельная населенного пункта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677456" w:rsidRDefault="00F731E3" w:rsidP="00677456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7456">
              <w:rPr>
                <w:rFonts w:ascii="Times New Roman" w:hAnsi="Times New Roman"/>
                <w:b/>
                <w:sz w:val="20"/>
                <w:szCs w:val="20"/>
              </w:rPr>
              <w:t>Наименование котельной</w:t>
            </w:r>
          </w:p>
        </w:tc>
        <w:tc>
          <w:tcPr>
            <w:tcW w:w="11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677456" w:rsidRDefault="00F731E3" w:rsidP="00677456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7456">
              <w:rPr>
                <w:rFonts w:ascii="Times New Roman" w:hAnsi="Times New Roman"/>
                <w:b/>
                <w:sz w:val="20"/>
                <w:szCs w:val="20"/>
              </w:rPr>
              <w:t>Тип котла</w:t>
            </w:r>
          </w:p>
        </w:tc>
        <w:tc>
          <w:tcPr>
            <w:tcW w:w="1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677456" w:rsidRDefault="00F731E3" w:rsidP="00677456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7456">
              <w:rPr>
                <w:rFonts w:ascii="Times New Roman" w:hAnsi="Times New Roman"/>
                <w:b/>
                <w:sz w:val="20"/>
                <w:szCs w:val="20"/>
              </w:rPr>
              <w:t>Тип котла</w:t>
            </w:r>
          </w:p>
        </w:tc>
        <w:tc>
          <w:tcPr>
            <w:tcW w:w="36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31E3" w:rsidRPr="00677456" w:rsidRDefault="00F731E3" w:rsidP="00677456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7456">
              <w:rPr>
                <w:rFonts w:ascii="Times New Roman" w:hAnsi="Times New Roman"/>
                <w:b/>
                <w:sz w:val="20"/>
                <w:szCs w:val="20"/>
              </w:rPr>
              <w:t>Справочные данные</w:t>
            </w:r>
          </w:p>
        </w:tc>
      </w:tr>
      <w:tr w:rsidR="00F731E3" w:rsidRPr="00677456" w:rsidTr="00677456">
        <w:trPr>
          <w:trHeight w:val="945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677456" w:rsidRDefault="00F731E3" w:rsidP="00677456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677456" w:rsidRDefault="00F731E3" w:rsidP="00677456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677456" w:rsidRDefault="00F731E3" w:rsidP="00677456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677456" w:rsidRDefault="00F731E3" w:rsidP="00677456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731E3" w:rsidRPr="00677456" w:rsidRDefault="00F731E3" w:rsidP="00677456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7456">
              <w:rPr>
                <w:rFonts w:ascii="Times New Roman" w:hAnsi="Times New Roman"/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731E3" w:rsidRPr="00677456" w:rsidRDefault="00F731E3" w:rsidP="00677456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7456">
              <w:rPr>
                <w:rFonts w:ascii="Times New Roman" w:hAnsi="Times New Roman"/>
                <w:b/>
                <w:sz w:val="20"/>
                <w:szCs w:val="20"/>
              </w:rPr>
              <w:t>номинальная производительность котла, Гкал/</w:t>
            </w:r>
            <w:proofErr w:type="spellStart"/>
            <w:r w:rsidRPr="00677456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Start"/>
            <w:r w:rsidRPr="00677456">
              <w:rPr>
                <w:rFonts w:ascii="Times New Roman" w:hAnsi="Times New Roman"/>
                <w:b/>
                <w:sz w:val="20"/>
                <w:szCs w:val="20"/>
              </w:rPr>
              <w:t>,т</w:t>
            </w:r>
            <w:proofErr w:type="spellEnd"/>
            <w:proofErr w:type="gramEnd"/>
            <w:r w:rsidRPr="00677456">
              <w:rPr>
                <w:rFonts w:ascii="Times New Roman" w:hAnsi="Times New Roman"/>
                <w:b/>
                <w:sz w:val="20"/>
                <w:szCs w:val="20"/>
              </w:rPr>
              <w:t>/ч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731E3" w:rsidRPr="00677456" w:rsidRDefault="00F731E3" w:rsidP="00677456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7456">
              <w:rPr>
                <w:rFonts w:ascii="Times New Roman" w:hAnsi="Times New Roman"/>
                <w:b/>
                <w:sz w:val="20"/>
                <w:szCs w:val="20"/>
              </w:rPr>
              <w:t xml:space="preserve">индивидуальная норма расхода топлива, </w:t>
            </w:r>
            <w:proofErr w:type="gramStart"/>
            <w:r w:rsidRPr="00677456">
              <w:rPr>
                <w:rFonts w:ascii="Times New Roman" w:hAnsi="Times New Roman"/>
                <w:b/>
                <w:sz w:val="20"/>
                <w:szCs w:val="20"/>
              </w:rPr>
              <w:t>кг</w:t>
            </w:r>
            <w:proofErr w:type="gramEnd"/>
            <w:r w:rsidRPr="0067745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77456">
              <w:rPr>
                <w:rFonts w:ascii="Times New Roman" w:hAnsi="Times New Roman"/>
                <w:b/>
                <w:sz w:val="20"/>
                <w:szCs w:val="20"/>
              </w:rPr>
              <w:t>у.т</w:t>
            </w:r>
            <w:proofErr w:type="spellEnd"/>
            <w:r w:rsidRPr="00677456">
              <w:rPr>
                <w:rFonts w:ascii="Times New Roman" w:hAnsi="Times New Roman"/>
                <w:b/>
                <w:sz w:val="20"/>
                <w:szCs w:val="20"/>
              </w:rPr>
              <w:t>./Гкал</w:t>
            </w:r>
          </w:p>
        </w:tc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731E3" w:rsidRPr="00677456" w:rsidRDefault="00F731E3" w:rsidP="00677456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7456">
              <w:rPr>
                <w:rFonts w:ascii="Times New Roman" w:hAnsi="Times New Roman"/>
                <w:b/>
                <w:sz w:val="20"/>
                <w:szCs w:val="20"/>
              </w:rPr>
              <w:t xml:space="preserve">установленное количество котлоагрегатов, </w:t>
            </w:r>
            <w:proofErr w:type="spellStart"/>
            <w:proofErr w:type="gramStart"/>
            <w:r w:rsidRPr="00677456">
              <w:rPr>
                <w:rFonts w:ascii="Times New Roman" w:hAnsi="Times New Roman"/>
                <w:b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F731E3" w:rsidRPr="00677456" w:rsidTr="00677456">
        <w:trPr>
          <w:trHeight w:val="1915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677456" w:rsidRDefault="00F731E3" w:rsidP="0067745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677456" w:rsidRDefault="00F731E3" w:rsidP="0067745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677456" w:rsidRDefault="00F731E3" w:rsidP="0067745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677456" w:rsidRDefault="00F731E3" w:rsidP="0067745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677456" w:rsidRDefault="00F731E3" w:rsidP="0067745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677456" w:rsidRDefault="00F731E3" w:rsidP="0067745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677456" w:rsidRDefault="00F731E3" w:rsidP="0067745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677456" w:rsidRDefault="00F731E3" w:rsidP="0067745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1E3" w:rsidRPr="00677456" w:rsidTr="00677456">
        <w:trPr>
          <w:trHeight w:val="555"/>
        </w:trPr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677456" w:rsidRDefault="00F731E3" w:rsidP="006774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Крапивинское </w:t>
            </w:r>
            <w:r w:rsidRPr="00677456">
              <w:rPr>
                <w:rFonts w:ascii="Times New Roman" w:hAnsi="Times New Roman"/>
                <w:sz w:val="20"/>
                <w:szCs w:val="20"/>
              </w:rPr>
              <w:t>поселение Крапивинский район Кемеровской области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31E3" w:rsidRPr="00677456" w:rsidRDefault="00F731E3" w:rsidP="006774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Котельная 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еждугорное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677456" w:rsidRDefault="00F731E3" w:rsidP="006774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77456">
              <w:rPr>
                <w:rFonts w:ascii="Times New Roman" w:hAnsi="Times New Roman"/>
                <w:sz w:val="20"/>
                <w:szCs w:val="20"/>
              </w:rPr>
              <w:t>Водогр</w:t>
            </w:r>
            <w:proofErr w:type="spellEnd"/>
            <w:r w:rsidRPr="0067745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677456" w:rsidRDefault="00F731E3" w:rsidP="006774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7456">
              <w:rPr>
                <w:rFonts w:ascii="Times New Roman" w:hAnsi="Times New Roman"/>
                <w:sz w:val="20"/>
                <w:szCs w:val="20"/>
              </w:rPr>
              <w:t>Шелонь-100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677456" w:rsidRDefault="00F731E3" w:rsidP="006774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7456"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677456" w:rsidRDefault="00F731E3" w:rsidP="006774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7456">
              <w:rPr>
                <w:rFonts w:ascii="Times New Roman" w:hAnsi="Times New Roman"/>
                <w:sz w:val="20"/>
                <w:szCs w:val="20"/>
              </w:rPr>
              <w:t>0,09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677456" w:rsidRDefault="00F731E3" w:rsidP="006774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7456">
              <w:rPr>
                <w:rFonts w:ascii="Times New Roman" w:hAnsi="Times New Roman"/>
                <w:sz w:val="20"/>
                <w:szCs w:val="20"/>
              </w:rPr>
              <w:t>213,20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677456" w:rsidRDefault="00F731E3" w:rsidP="006774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74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731E3" w:rsidRPr="00677456" w:rsidTr="00677456">
        <w:trPr>
          <w:trHeight w:val="585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677456" w:rsidRDefault="00F731E3" w:rsidP="0067745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31E3" w:rsidRPr="00677456" w:rsidRDefault="00F731E3" w:rsidP="006774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Котельная 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оперечное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677456" w:rsidRDefault="00F731E3" w:rsidP="006774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77456">
              <w:rPr>
                <w:rFonts w:ascii="Times New Roman" w:hAnsi="Times New Roman"/>
                <w:sz w:val="20"/>
                <w:szCs w:val="20"/>
              </w:rPr>
              <w:t>Водогр</w:t>
            </w:r>
            <w:proofErr w:type="spellEnd"/>
            <w:r w:rsidRPr="0067745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677456" w:rsidRDefault="00F731E3" w:rsidP="006774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7456">
              <w:rPr>
                <w:rFonts w:ascii="Times New Roman" w:hAnsi="Times New Roman"/>
                <w:sz w:val="20"/>
                <w:szCs w:val="20"/>
              </w:rPr>
              <w:t>Шелонь-100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677456" w:rsidRDefault="00F731E3" w:rsidP="006774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7456"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677456" w:rsidRDefault="00F731E3" w:rsidP="006774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7456">
              <w:rPr>
                <w:rFonts w:ascii="Times New Roman" w:hAnsi="Times New Roman"/>
                <w:sz w:val="20"/>
                <w:szCs w:val="20"/>
              </w:rPr>
              <w:t>0,09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677456" w:rsidRDefault="00F731E3" w:rsidP="006774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7456">
              <w:rPr>
                <w:rFonts w:ascii="Times New Roman" w:hAnsi="Times New Roman"/>
                <w:sz w:val="20"/>
                <w:szCs w:val="20"/>
              </w:rPr>
              <w:t>213,20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677456" w:rsidRDefault="00F731E3" w:rsidP="006774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74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F731E3" w:rsidRPr="00150657" w:rsidRDefault="00F731E3" w:rsidP="00150657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150657">
        <w:rPr>
          <w:rFonts w:ascii="Times New Roman" w:hAnsi="Times New Roman"/>
          <w:sz w:val="28"/>
          <w:szCs w:val="28"/>
        </w:rPr>
        <w:t>Схема теплопроводов двухтрубная, работающая по температурному графику 95/70 градусов теплоносителя.</w:t>
      </w:r>
    </w:p>
    <w:p w:rsidR="00F731E3" w:rsidRPr="00150657" w:rsidRDefault="00F731E3" w:rsidP="00150657">
      <w:pPr>
        <w:spacing w:before="0" w:after="0" w:line="276" w:lineRule="auto"/>
        <w:ind w:firstLine="709"/>
        <w:rPr>
          <w:rFonts w:ascii="Times New Roman" w:hAnsi="Times New Roman"/>
          <w:sz w:val="28"/>
          <w:szCs w:val="28"/>
        </w:rPr>
      </w:pPr>
      <w:r w:rsidRPr="00150657">
        <w:rPr>
          <w:rFonts w:ascii="Times New Roman" w:hAnsi="Times New Roman"/>
          <w:sz w:val="28"/>
          <w:szCs w:val="28"/>
        </w:rPr>
        <w:t>Летнее горячее водоснабжение отсутствует. Продолжительность отопительного периода составляет 5856 часа. Основной вид топлива - каменные угли Моховского угольного разреза, поставщик ОАО «УК «Кузбассразрезуголь».</w:t>
      </w:r>
    </w:p>
    <w:p w:rsidR="00F731E3" w:rsidRDefault="00F731E3" w:rsidP="00150657">
      <w:pPr>
        <w:spacing w:before="0" w:after="0" w:line="276" w:lineRule="auto"/>
        <w:ind w:firstLine="709"/>
        <w:rPr>
          <w:rFonts w:ascii="Times New Roman" w:hAnsi="Times New Roman"/>
          <w:sz w:val="28"/>
          <w:szCs w:val="28"/>
        </w:rPr>
      </w:pPr>
      <w:r w:rsidRPr="00150657">
        <w:rPr>
          <w:rFonts w:ascii="Times New Roman" w:hAnsi="Times New Roman"/>
          <w:sz w:val="28"/>
          <w:szCs w:val="28"/>
        </w:rPr>
        <w:t>Доставка угля к котельным осуществляется автомобильным транспортом.</w:t>
      </w:r>
    </w:p>
    <w:p w:rsidR="00F731E3" w:rsidRDefault="00F731E3" w:rsidP="00150657">
      <w:pPr>
        <w:spacing w:before="0" w:after="0"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отпуска тепловой энергии приведена в таблице 6.</w:t>
      </w:r>
    </w:p>
    <w:p w:rsidR="00F731E3" w:rsidRPr="00150657" w:rsidRDefault="00F731E3" w:rsidP="00150657">
      <w:pPr>
        <w:spacing w:before="0" w:after="0"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6. Структура отпуска тепловой энергии </w:t>
      </w:r>
    </w:p>
    <w:tbl>
      <w:tblPr>
        <w:tblW w:w="5000" w:type="pct"/>
        <w:tblLook w:val="00A0"/>
      </w:tblPr>
      <w:tblGrid>
        <w:gridCol w:w="1049"/>
        <w:gridCol w:w="5027"/>
        <w:gridCol w:w="1667"/>
        <w:gridCol w:w="1828"/>
      </w:tblGrid>
      <w:tr w:rsidR="00F731E3" w:rsidRPr="005C5E5C" w:rsidTr="00F91854">
        <w:trPr>
          <w:trHeight w:val="764"/>
          <w:tblHeader/>
        </w:trPr>
        <w:tc>
          <w:tcPr>
            <w:tcW w:w="5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hanging="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C5E5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C5E5C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5C5E5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firstLine="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8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firstLine="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9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/>
                <w:sz w:val="24"/>
                <w:szCs w:val="24"/>
              </w:rPr>
              <w:t xml:space="preserve">Расчетный период регулирования 2014 год </w:t>
            </w:r>
          </w:p>
        </w:tc>
      </w:tr>
      <w:tr w:rsidR="00F731E3" w:rsidRPr="005C5E5C" w:rsidTr="00F91854">
        <w:trPr>
          <w:trHeight w:val="780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hanging="9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firstLine="85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 xml:space="preserve">Структура отпуска </w:t>
            </w:r>
            <w:proofErr w:type="spellStart"/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теплоэнергии</w:t>
            </w:r>
            <w:proofErr w:type="spellEnd"/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 xml:space="preserve"> на отопление зданий, всего, в т.ч.: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firstLine="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тыс. Гкал</w:t>
            </w:r>
          </w:p>
        </w:tc>
        <w:tc>
          <w:tcPr>
            <w:tcW w:w="9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F91854" w:rsidRDefault="00F731E3" w:rsidP="00F91854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91854">
              <w:rPr>
                <w:rFonts w:ascii="Times New Roman" w:hAnsi="Times New Roman"/>
                <w:bCs/>
                <w:sz w:val="20"/>
                <w:szCs w:val="20"/>
              </w:rPr>
              <w:t>1,504</w:t>
            </w:r>
          </w:p>
        </w:tc>
      </w:tr>
      <w:tr w:rsidR="00F731E3" w:rsidRPr="005C5E5C" w:rsidTr="00F91854">
        <w:trPr>
          <w:trHeight w:val="450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firstLine="85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жилые здания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тыс. Гкал</w:t>
            </w:r>
          </w:p>
        </w:tc>
        <w:tc>
          <w:tcPr>
            <w:tcW w:w="9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F91854" w:rsidRDefault="00F731E3" w:rsidP="00F91854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91854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</w:tr>
      <w:tr w:rsidR="00F731E3" w:rsidRPr="005C5E5C" w:rsidTr="00F91854">
        <w:trPr>
          <w:trHeight w:val="495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firstLine="85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 xml:space="preserve">объекты соц. </w:t>
            </w:r>
            <w:r w:rsidR="00BF6679" w:rsidRPr="005C5E5C">
              <w:rPr>
                <w:rFonts w:ascii="Times New Roman" w:hAnsi="Times New Roman"/>
                <w:sz w:val="24"/>
                <w:szCs w:val="24"/>
              </w:rPr>
              <w:t>С</w:t>
            </w:r>
            <w:r w:rsidRPr="005C5E5C">
              <w:rPr>
                <w:rFonts w:ascii="Times New Roman" w:hAnsi="Times New Roman"/>
                <w:sz w:val="24"/>
                <w:szCs w:val="24"/>
              </w:rPr>
              <w:t>феры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тыс. Гкал</w:t>
            </w:r>
          </w:p>
        </w:tc>
        <w:tc>
          <w:tcPr>
            <w:tcW w:w="9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F91854" w:rsidRDefault="00F731E3" w:rsidP="00F91854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91854">
              <w:rPr>
                <w:rFonts w:ascii="Times New Roman" w:hAnsi="Times New Roman"/>
                <w:bCs/>
                <w:sz w:val="20"/>
                <w:szCs w:val="20"/>
              </w:rPr>
              <w:t>1,504</w:t>
            </w:r>
          </w:p>
        </w:tc>
      </w:tr>
      <w:tr w:rsidR="00F731E3" w:rsidRPr="005C5E5C" w:rsidTr="00F91854">
        <w:trPr>
          <w:trHeight w:val="390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BF6679" w:rsidP="005C5E5C">
            <w:pPr>
              <w:spacing w:before="0" w:after="0"/>
              <w:ind w:firstLine="85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П</w:t>
            </w:r>
            <w:r w:rsidR="00F731E3" w:rsidRPr="005C5E5C">
              <w:rPr>
                <w:rFonts w:ascii="Times New Roman" w:hAnsi="Times New Roman"/>
                <w:sz w:val="24"/>
                <w:szCs w:val="24"/>
              </w:rPr>
              <w:t>рочие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тыс. Гкал</w:t>
            </w:r>
          </w:p>
        </w:tc>
        <w:tc>
          <w:tcPr>
            <w:tcW w:w="9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F91854" w:rsidRDefault="00F731E3" w:rsidP="00F91854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91854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</w:tr>
      <w:tr w:rsidR="00F731E3" w:rsidRPr="005C5E5C" w:rsidTr="00F91854">
        <w:trPr>
          <w:trHeight w:val="825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firstLine="85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 xml:space="preserve">производственные здания технологические нужды  предприятия 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тыс. Гкал</w:t>
            </w:r>
          </w:p>
        </w:tc>
        <w:tc>
          <w:tcPr>
            <w:tcW w:w="9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F91854" w:rsidRDefault="00F731E3" w:rsidP="00F91854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91854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</w:tr>
      <w:tr w:rsidR="00F731E3" w:rsidRPr="005C5E5C" w:rsidTr="00F91854">
        <w:trPr>
          <w:trHeight w:val="660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hanging="9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firstLine="85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 xml:space="preserve">Расход </w:t>
            </w:r>
            <w:proofErr w:type="spellStart"/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теплоэнергии</w:t>
            </w:r>
            <w:proofErr w:type="spellEnd"/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 xml:space="preserve"> на горячее водоснабжение, всего, в т.ч.: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firstLine="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тыс. Гкал</w:t>
            </w:r>
          </w:p>
        </w:tc>
        <w:tc>
          <w:tcPr>
            <w:tcW w:w="9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F91854" w:rsidRDefault="00F731E3" w:rsidP="00F91854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91854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</w:tr>
      <w:tr w:rsidR="00F731E3" w:rsidRPr="005C5E5C" w:rsidTr="00F91854">
        <w:trPr>
          <w:trHeight w:val="510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firstLine="85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 xml:space="preserve">Население 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тыс. Гкал</w:t>
            </w:r>
          </w:p>
        </w:tc>
        <w:tc>
          <w:tcPr>
            <w:tcW w:w="9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F91854" w:rsidRDefault="00F731E3" w:rsidP="00F91854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91854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</w:tr>
      <w:tr w:rsidR="00F731E3" w:rsidRPr="005C5E5C" w:rsidTr="00F91854">
        <w:trPr>
          <w:trHeight w:val="555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firstLine="85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 xml:space="preserve">объекты соц. </w:t>
            </w:r>
            <w:r w:rsidR="00BF6679" w:rsidRPr="005C5E5C">
              <w:rPr>
                <w:rFonts w:ascii="Times New Roman" w:hAnsi="Times New Roman"/>
                <w:sz w:val="24"/>
                <w:szCs w:val="24"/>
              </w:rPr>
              <w:t>С</w:t>
            </w:r>
            <w:r w:rsidRPr="005C5E5C">
              <w:rPr>
                <w:rFonts w:ascii="Times New Roman" w:hAnsi="Times New Roman"/>
                <w:sz w:val="24"/>
                <w:szCs w:val="24"/>
              </w:rPr>
              <w:t>феры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тыс. Гкал</w:t>
            </w:r>
          </w:p>
        </w:tc>
        <w:tc>
          <w:tcPr>
            <w:tcW w:w="9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F91854" w:rsidRDefault="00F731E3" w:rsidP="00F91854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91854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</w:tr>
      <w:tr w:rsidR="00F731E3" w:rsidRPr="005C5E5C" w:rsidTr="00F91854">
        <w:trPr>
          <w:trHeight w:val="420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BF6679" w:rsidP="005C5E5C">
            <w:pPr>
              <w:spacing w:before="0" w:after="0"/>
              <w:ind w:firstLine="85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П</w:t>
            </w:r>
            <w:r w:rsidR="00F731E3" w:rsidRPr="005C5E5C">
              <w:rPr>
                <w:rFonts w:ascii="Times New Roman" w:hAnsi="Times New Roman"/>
                <w:sz w:val="24"/>
                <w:szCs w:val="24"/>
              </w:rPr>
              <w:t>рочие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тыс. Гкал</w:t>
            </w:r>
          </w:p>
        </w:tc>
        <w:tc>
          <w:tcPr>
            <w:tcW w:w="9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F91854" w:rsidRDefault="00F731E3" w:rsidP="00F91854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91854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</w:tr>
      <w:tr w:rsidR="00F731E3" w:rsidRPr="005C5E5C" w:rsidTr="00F91854">
        <w:trPr>
          <w:trHeight w:val="405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2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firstLine="85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нужды предприятия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тыс. Гкал</w:t>
            </w:r>
          </w:p>
        </w:tc>
        <w:tc>
          <w:tcPr>
            <w:tcW w:w="9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F91854" w:rsidRDefault="00F731E3" w:rsidP="00F91854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91854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</w:tr>
      <w:tr w:rsidR="00F731E3" w:rsidRPr="005C5E5C" w:rsidTr="00F91854">
        <w:trPr>
          <w:trHeight w:val="600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hanging="9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firstLine="85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 xml:space="preserve">Полезный отпуск </w:t>
            </w:r>
            <w:proofErr w:type="spellStart"/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теплоэнергии</w:t>
            </w:r>
            <w:proofErr w:type="spellEnd"/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firstLine="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тыс. Гкал</w:t>
            </w:r>
          </w:p>
        </w:tc>
        <w:tc>
          <w:tcPr>
            <w:tcW w:w="9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F91854" w:rsidRDefault="00F731E3" w:rsidP="00F91854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91854">
              <w:rPr>
                <w:rFonts w:ascii="Times New Roman" w:hAnsi="Times New Roman"/>
                <w:bCs/>
                <w:sz w:val="20"/>
                <w:szCs w:val="20"/>
              </w:rPr>
              <w:t>1,504</w:t>
            </w:r>
          </w:p>
        </w:tc>
      </w:tr>
      <w:tr w:rsidR="00F731E3" w:rsidRPr="005C5E5C" w:rsidTr="00F91854">
        <w:trPr>
          <w:trHeight w:val="555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hanging="9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firstLine="85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 xml:space="preserve">Расход </w:t>
            </w:r>
            <w:proofErr w:type="spellStart"/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теплоэнергии</w:t>
            </w:r>
            <w:proofErr w:type="spellEnd"/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 xml:space="preserve"> на собственные нужды 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firstLine="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тыс. Гкал</w:t>
            </w:r>
          </w:p>
        </w:tc>
        <w:tc>
          <w:tcPr>
            <w:tcW w:w="9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F91854" w:rsidRDefault="00F731E3" w:rsidP="00F91854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91854">
              <w:rPr>
                <w:rFonts w:ascii="Times New Roman" w:hAnsi="Times New Roman"/>
                <w:bCs/>
                <w:sz w:val="20"/>
                <w:szCs w:val="20"/>
              </w:rPr>
              <w:t>0,048</w:t>
            </w:r>
          </w:p>
        </w:tc>
      </w:tr>
      <w:tr w:rsidR="00F731E3" w:rsidRPr="005C5E5C" w:rsidTr="00F91854">
        <w:trPr>
          <w:trHeight w:val="904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hanging="9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firstLine="85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 xml:space="preserve">Потери </w:t>
            </w:r>
            <w:proofErr w:type="spellStart"/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теплоэнергии</w:t>
            </w:r>
            <w:proofErr w:type="spellEnd"/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 xml:space="preserve"> в магистральных и разводящих тепловых сетях, находящихся на балансе предприятия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firstLine="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тыс. Гкал</w:t>
            </w:r>
          </w:p>
        </w:tc>
        <w:tc>
          <w:tcPr>
            <w:tcW w:w="9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F91854" w:rsidRDefault="00F731E3" w:rsidP="00F91854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91854">
              <w:rPr>
                <w:rFonts w:ascii="Times New Roman" w:hAnsi="Times New Roman"/>
                <w:bCs/>
                <w:sz w:val="20"/>
                <w:szCs w:val="20"/>
              </w:rPr>
              <w:t>0,035</w:t>
            </w:r>
          </w:p>
        </w:tc>
      </w:tr>
      <w:tr w:rsidR="00F731E3" w:rsidRPr="005C5E5C" w:rsidTr="00F91854">
        <w:trPr>
          <w:trHeight w:val="694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hanging="9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firstLine="85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 xml:space="preserve">Покупная (транспортируемая) </w:t>
            </w:r>
            <w:proofErr w:type="spellStart"/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теплоэнергия</w:t>
            </w:r>
            <w:proofErr w:type="spellEnd"/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firstLine="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тыс. Гкал</w:t>
            </w:r>
          </w:p>
        </w:tc>
        <w:tc>
          <w:tcPr>
            <w:tcW w:w="9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F91854" w:rsidRDefault="00F731E3" w:rsidP="00F91854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91854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</w:tr>
      <w:tr w:rsidR="00F731E3" w:rsidRPr="005C5E5C" w:rsidTr="00F91854">
        <w:trPr>
          <w:trHeight w:val="570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hanging="9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firstLine="85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 xml:space="preserve">Нормативная выработка </w:t>
            </w:r>
            <w:proofErr w:type="spellStart"/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теплоэнергии</w:t>
            </w:r>
            <w:proofErr w:type="spellEnd"/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5C5E5C" w:rsidRDefault="00F731E3" w:rsidP="005C5E5C">
            <w:pPr>
              <w:spacing w:before="0" w:after="0"/>
              <w:ind w:firstLine="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тыс. Гкал</w:t>
            </w:r>
          </w:p>
        </w:tc>
        <w:tc>
          <w:tcPr>
            <w:tcW w:w="9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F91854" w:rsidRDefault="00F731E3" w:rsidP="00F91854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91854">
              <w:rPr>
                <w:rFonts w:ascii="Times New Roman" w:hAnsi="Times New Roman"/>
                <w:bCs/>
                <w:sz w:val="20"/>
                <w:szCs w:val="20"/>
              </w:rPr>
              <w:t>1,587</w:t>
            </w:r>
          </w:p>
        </w:tc>
      </w:tr>
    </w:tbl>
    <w:p w:rsidR="00F731E3" w:rsidRDefault="00F731E3" w:rsidP="00D66BBF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Установленная мощность котельных ООО «ТЭП» составляет 2,986 тыс. Гкал. Подключенная нагрузка составляет 1,587 тыс. Гкал, что свидетельствует о наличии нераспределенной тепловой энергии.</w:t>
      </w:r>
    </w:p>
    <w:p w:rsidR="00F731E3" w:rsidRDefault="00356A72" w:rsidP="00D66BBF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2" o:spid="_x0000_i1025" type="#_x0000_t75" style="width:5in;height:3in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">
            <v:imagedata r:id="rId7" o:title="" croptop="-2369f" cropbottom="-3158f" cropleft="-1240f" cropright="-10871f"/>
            <o:lock v:ext="edit" aspectratio="f"/>
          </v:shape>
        </w:pict>
      </w:r>
    </w:p>
    <w:p w:rsidR="00F731E3" w:rsidRPr="00D27435" w:rsidRDefault="00F731E3" w:rsidP="00790246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D27435">
        <w:rPr>
          <w:rFonts w:ascii="Times New Roman" w:hAnsi="Times New Roman"/>
          <w:sz w:val="24"/>
          <w:szCs w:val="24"/>
        </w:rPr>
        <w:t xml:space="preserve">Рис. 1 Соотношение установленной мощности и подключенной нагрузки </w:t>
      </w:r>
    </w:p>
    <w:p w:rsidR="00F731E3" w:rsidRPr="00464E90" w:rsidRDefault="00F731E3" w:rsidP="00790246">
      <w:pPr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Крапивинского сельского поселения</w:t>
      </w:r>
    </w:p>
    <w:p w:rsidR="00F731E3" w:rsidRDefault="00F731E3" w:rsidP="00D27435">
      <w:pPr>
        <w:rPr>
          <w:rFonts w:ascii="Times New Roman" w:hAnsi="Times New Roman"/>
          <w:b/>
          <w:sz w:val="28"/>
          <w:szCs w:val="28"/>
        </w:rPr>
      </w:pPr>
    </w:p>
    <w:p w:rsidR="00F731E3" w:rsidRPr="00A048E9" w:rsidRDefault="00F731E3" w:rsidP="00D66BBF">
      <w:pPr>
        <w:jc w:val="center"/>
        <w:rPr>
          <w:rFonts w:ascii="Times New Roman" w:hAnsi="Times New Roman"/>
          <w:b/>
          <w:sz w:val="28"/>
          <w:szCs w:val="28"/>
        </w:rPr>
      </w:pPr>
      <w:r w:rsidRPr="00A048E9">
        <w:rPr>
          <w:rFonts w:ascii="Times New Roman" w:hAnsi="Times New Roman"/>
          <w:b/>
          <w:sz w:val="28"/>
          <w:szCs w:val="28"/>
        </w:rPr>
        <w:lastRenderedPageBreak/>
        <w:t>Индивидуальное отопление</w:t>
      </w:r>
    </w:p>
    <w:p w:rsidR="00F731E3" w:rsidRPr="007D30B3" w:rsidRDefault="00F731E3" w:rsidP="00D66BBF">
      <w:pPr>
        <w:spacing w:line="276" w:lineRule="auto"/>
        <w:rPr>
          <w:rFonts w:ascii="Times New Roman" w:hAnsi="Times New Roman"/>
          <w:sz w:val="28"/>
          <w:szCs w:val="28"/>
        </w:rPr>
      </w:pPr>
      <w:r w:rsidRPr="007D30B3">
        <w:rPr>
          <w:rFonts w:ascii="Times New Roman" w:hAnsi="Times New Roman"/>
          <w:sz w:val="28"/>
          <w:szCs w:val="28"/>
        </w:rPr>
        <w:t xml:space="preserve">Жилищный фонд обеспечен теплоснабжением от </w:t>
      </w:r>
      <w:proofErr w:type="gramStart"/>
      <w:r w:rsidRPr="007D30B3">
        <w:rPr>
          <w:rFonts w:ascii="Times New Roman" w:hAnsi="Times New Roman"/>
          <w:sz w:val="28"/>
          <w:szCs w:val="28"/>
        </w:rPr>
        <w:t>индивидуальных</w:t>
      </w:r>
      <w:proofErr w:type="gramEnd"/>
      <w:r w:rsidRPr="007D30B3">
        <w:rPr>
          <w:rFonts w:ascii="Times New Roman" w:hAnsi="Times New Roman"/>
          <w:sz w:val="28"/>
          <w:szCs w:val="28"/>
        </w:rPr>
        <w:t xml:space="preserve"> теплогенераторов. В основном это малоэтажный жилищный фонд с теплозащитой, выполненной из бруса. Поскольку данные об установленной тепловой мощности этих теплогенераторов отсутствуют, не представляется возможности оценить резервы этого вида оборудования. </w:t>
      </w:r>
    </w:p>
    <w:p w:rsidR="00F731E3" w:rsidRPr="00342729" w:rsidRDefault="00F731E3" w:rsidP="00D66BBF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Тепловые сети</w:t>
      </w:r>
    </w:p>
    <w:p w:rsidR="00F731E3" w:rsidRDefault="00F731E3" w:rsidP="00464E90">
      <w:pPr>
        <w:spacing w:before="0" w:after="0" w:line="276" w:lineRule="auto"/>
        <w:ind w:firstLine="709"/>
        <w:rPr>
          <w:rFonts w:ascii="Times New Roman" w:hAnsi="Times New Roman"/>
          <w:sz w:val="28"/>
          <w:szCs w:val="28"/>
        </w:rPr>
      </w:pPr>
      <w:r w:rsidRPr="00342729">
        <w:rPr>
          <w:rFonts w:ascii="Times New Roman" w:hAnsi="Times New Roman"/>
          <w:sz w:val="28"/>
          <w:szCs w:val="28"/>
        </w:rPr>
        <w:t>Передача теплоносителя от источников осуществляется по трубопроводам тепловых сетей, находящихся на балансе предприятия ООО «</w:t>
      </w:r>
      <w:r>
        <w:rPr>
          <w:rFonts w:ascii="Times New Roman" w:hAnsi="Times New Roman"/>
          <w:sz w:val="28"/>
          <w:szCs w:val="28"/>
        </w:rPr>
        <w:t>ТЭП</w:t>
      </w:r>
      <w:r w:rsidRPr="00342729">
        <w:rPr>
          <w:rFonts w:ascii="Times New Roman" w:hAnsi="Times New Roman"/>
          <w:sz w:val="28"/>
          <w:szCs w:val="28"/>
        </w:rPr>
        <w:t xml:space="preserve">»,  протяженность составляет </w:t>
      </w:r>
      <w:r>
        <w:rPr>
          <w:rFonts w:ascii="Times New Roman" w:hAnsi="Times New Roman"/>
          <w:sz w:val="28"/>
          <w:szCs w:val="28"/>
        </w:rPr>
        <w:t xml:space="preserve">175 </w:t>
      </w:r>
      <w:r w:rsidRPr="00342729">
        <w:rPr>
          <w:rFonts w:ascii="Times New Roman" w:hAnsi="Times New Roman"/>
          <w:sz w:val="28"/>
          <w:szCs w:val="28"/>
        </w:rPr>
        <w:t>м.</w:t>
      </w:r>
    </w:p>
    <w:p w:rsidR="00F731E3" w:rsidRPr="00911C3A" w:rsidRDefault="00F731E3" w:rsidP="00464E90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911C3A">
        <w:rPr>
          <w:rFonts w:ascii="Times New Roman" w:hAnsi="Times New Roman"/>
          <w:sz w:val="28"/>
          <w:szCs w:val="28"/>
        </w:rPr>
        <w:t xml:space="preserve">Система теплоснабжения – двухтрубная </w:t>
      </w:r>
      <w:r>
        <w:rPr>
          <w:rFonts w:ascii="Times New Roman" w:hAnsi="Times New Roman"/>
          <w:sz w:val="28"/>
          <w:szCs w:val="28"/>
        </w:rPr>
        <w:t>открытая</w:t>
      </w:r>
      <w:r w:rsidRPr="00911C3A">
        <w:rPr>
          <w:rFonts w:ascii="Times New Roman" w:hAnsi="Times New Roman"/>
          <w:sz w:val="28"/>
          <w:szCs w:val="28"/>
        </w:rPr>
        <w:t xml:space="preserve">. </w:t>
      </w:r>
    </w:p>
    <w:p w:rsidR="00F731E3" w:rsidRPr="00911C3A" w:rsidRDefault="00F731E3" w:rsidP="00464E90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911C3A">
        <w:rPr>
          <w:rFonts w:ascii="Times New Roman" w:hAnsi="Times New Roman"/>
          <w:sz w:val="28"/>
          <w:szCs w:val="28"/>
        </w:rPr>
        <w:t xml:space="preserve">Тепловая сеть работает с параметрами 95º/70 ºС. </w:t>
      </w:r>
    </w:p>
    <w:p w:rsidR="00F731E3" w:rsidRPr="00911C3A" w:rsidRDefault="00F731E3" w:rsidP="00464E90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911C3A">
        <w:rPr>
          <w:rFonts w:ascii="Times New Roman" w:hAnsi="Times New Roman"/>
          <w:sz w:val="28"/>
          <w:szCs w:val="28"/>
        </w:rPr>
        <w:t xml:space="preserve">Год строительства теплотрассы </w:t>
      </w:r>
      <w:r>
        <w:rPr>
          <w:rFonts w:ascii="Times New Roman" w:hAnsi="Times New Roman"/>
          <w:sz w:val="28"/>
          <w:szCs w:val="28"/>
        </w:rPr>
        <w:t>2005</w:t>
      </w:r>
      <w:r w:rsidRPr="00911C3A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2007</w:t>
      </w:r>
      <w:r w:rsidRPr="00911C3A">
        <w:rPr>
          <w:rFonts w:ascii="Times New Roman" w:hAnsi="Times New Roman"/>
          <w:sz w:val="28"/>
          <w:szCs w:val="28"/>
        </w:rPr>
        <w:t xml:space="preserve"> г.г. </w:t>
      </w:r>
    </w:p>
    <w:p w:rsidR="00F731E3" w:rsidRDefault="00F731E3" w:rsidP="00464E90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911C3A">
        <w:rPr>
          <w:rFonts w:ascii="Times New Roman" w:hAnsi="Times New Roman"/>
          <w:sz w:val="28"/>
          <w:szCs w:val="28"/>
        </w:rPr>
        <w:t>епловы</w:t>
      </w:r>
      <w:r>
        <w:rPr>
          <w:rFonts w:ascii="Times New Roman" w:hAnsi="Times New Roman"/>
          <w:sz w:val="28"/>
          <w:szCs w:val="28"/>
        </w:rPr>
        <w:t>е</w:t>
      </w:r>
      <w:r w:rsidRPr="00911C3A">
        <w:rPr>
          <w:rFonts w:ascii="Times New Roman" w:hAnsi="Times New Roman"/>
          <w:sz w:val="28"/>
          <w:szCs w:val="28"/>
        </w:rPr>
        <w:t xml:space="preserve"> сет</w:t>
      </w:r>
      <w:r>
        <w:rPr>
          <w:rFonts w:ascii="Times New Roman" w:hAnsi="Times New Roman"/>
          <w:sz w:val="28"/>
          <w:szCs w:val="28"/>
        </w:rPr>
        <w:t>и находятся в удовлетворительном состоянии.</w:t>
      </w:r>
      <w:r w:rsidRPr="00911C3A">
        <w:rPr>
          <w:rFonts w:ascii="Times New Roman" w:hAnsi="Times New Roman"/>
          <w:sz w:val="28"/>
          <w:szCs w:val="28"/>
        </w:rPr>
        <w:t xml:space="preserve"> Теплоизоляция сетей </w:t>
      </w:r>
      <w:r>
        <w:rPr>
          <w:rFonts w:ascii="Times New Roman" w:hAnsi="Times New Roman"/>
          <w:sz w:val="28"/>
          <w:szCs w:val="28"/>
        </w:rPr>
        <w:t>– минераловатные маты.</w:t>
      </w:r>
    </w:p>
    <w:p w:rsidR="00F731E3" w:rsidRDefault="00F731E3" w:rsidP="00140B12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потерь величины потерь тепловой энергии на 2014 г. составляет 0,035 тыс. Гкал. Динамика основных показателей приведена в таблице 7.</w:t>
      </w:r>
    </w:p>
    <w:p w:rsidR="00F731E3" w:rsidRDefault="00F731E3" w:rsidP="00790246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данные по тепловым сетям приведены в таблице 8.</w:t>
      </w:r>
    </w:p>
    <w:p w:rsidR="00F731E3" w:rsidRDefault="00F731E3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002089">
        <w:rPr>
          <w:rFonts w:ascii="Times New Roman" w:hAnsi="Times New Roman"/>
          <w:sz w:val="28"/>
          <w:szCs w:val="28"/>
        </w:rPr>
        <w:t>На всех тепловых сетях</w:t>
      </w:r>
      <w:r>
        <w:rPr>
          <w:rFonts w:ascii="Times New Roman" w:hAnsi="Times New Roman"/>
          <w:sz w:val="28"/>
          <w:szCs w:val="28"/>
        </w:rPr>
        <w:t xml:space="preserve"> отопления в качестве секционирующей и регулирующей арматуры установлены шаровые краны и задвижки.</w:t>
      </w:r>
    </w:p>
    <w:p w:rsidR="00F731E3" w:rsidRDefault="00F731E3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Регулирование отпуска тепловой энергии осуществляется исходя из наружной температуры воздуха каждого населенного пункта и, в соответствии с температурным графиком, определяется температура теплоносителя, уходящего из котельной  в поселковую теплосеть.</w:t>
      </w:r>
    </w:p>
    <w:p w:rsidR="00F731E3" w:rsidRDefault="00F731E3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летний период при подготовке тепловых сетей к осенне-зимнему периоду проводятся гидравлические испытания и опрессовка тепловых сетей, после чего составляются соответствующие акты с указанием продолжительности испытания и давления, под которым проводилось испытание. </w:t>
      </w:r>
    </w:p>
    <w:p w:rsidR="00F731E3" w:rsidRDefault="00F731E3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7. Динамика основных показателей ООО «ТЭП» Крапивинского сельского поселения </w:t>
      </w:r>
    </w:p>
    <w:p w:rsidR="00F731E3" w:rsidRDefault="00F731E3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93" w:type="dxa"/>
        <w:tblLayout w:type="fixed"/>
        <w:tblLook w:val="00A0"/>
      </w:tblPr>
      <w:tblGrid>
        <w:gridCol w:w="826"/>
        <w:gridCol w:w="4859"/>
        <w:gridCol w:w="839"/>
        <w:gridCol w:w="721"/>
        <w:gridCol w:w="68"/>
        <w:gridCol w:w="926"/>
        <w:gridCol w:w="1191"/>
      </w:tblGrid>
      <w:tr w:rsidR="00F731E3" w:rsidRPr="00140B12" w:rsidTr="00C6216B">
        <w:trPr>
          <w:trHeight w:val="330"/>
          <w:tblHeader/>
        </w:trPr>
        <w:tc>
          <w:tcPr>
            <w:tcW w:w="8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0B1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№№ </w:t>
            </w:r>
            <w:proofErr w:type="spellStart"/>
            <w:r w:rsidRPr="00140B12">
              <w:rPr>
                <w:rFonts w:ascii="Times New Roman" w:hAnsi="Times New Roman"/>
                <w:b/>
                <w:bCs/>
                <w:sz w:val="20"/>
                <w:szCs w:val="20"/>
              </w:rPr>
              <w:t>пп</w:t>
            </w:r>
            <w:proofErr w:type="spellEnd"/>
            <w:r w:rsidRPr="00140B12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8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1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0B12">
              <w:rPr>
                <w:rFonts w:ascii="Times New Roman" w:hAnsi="Times New Roman"/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13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0B12">
              <w:rPr>
                <w:rFonts w:ascii="Times New Roman" w:hAnsi="Times New Roman"/>
                <w:b/>
                <w:bCs/>
                <w:sz w:val="20"/>
                <w:szCs w:val="20"/>
              </w:rPr>
              <w:t>2011</w:t>
            </w:r>
          </w:p>
        </w:tc>
        <w:tc>
          <w:tcPr>
            <w:tcW w:w="7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0B12">
              <w:rPr>
                <w:rFonts w:ascii="Times New Roman" w:hAnsi="Times New Roman"/>
                <w:b/>
                <w:bCs/>
                <w:sz w:val="20"/>
                <w:szCs w:val="20"/>
              </w:rPr>
              <w:t>2012</w:t>
            </w:r>
          </w:p>
        </w:tc>
        <w:tc>
          <w:tcPr>
            <w:tcW w:w="9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11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0B12">
              <w:rPr>
                <w:rFonts w:ascii="Times New Roman" w:hAnsi="Times New Roman"/>
                <w:b/>
                <w:bCs/>
                <w:sz w:val="20"/>
                <w:szCs w:val="20"/>
              </w:rPr>
              <w:t>2013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0B12">
              <w:rPr>
                <w:rFonts w:ascii="Times New Roman" w:hAnsi="Times New Roman"/>
                <w:b/>
                <w:bCs/>
                <w:sz w:val="20"/>
                <w:szCs w:val="20"/>
              </w:rPr>
              <w:t>2014</w:t>
            </w:r>
          </w:p>
        </w:tc>
      </w:tr>
      <w:tr w:rsidR="00F731E3" w:rsidRPr="00140B12" w:rsidTr="00C6216B">
        <w:trPr>
          <w:trHeight w:val="330"/>
          <w:tblHeader/>
        </w:trPr>
        <w:tc>
          <w:tcPr>
            <w:tcW w:w="8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731E3" w:rsidRPr="00140B12" w:rsidRDefault="00F731E3" w:rsidP="00140B12">
            <w:pPr>
              <w:spacing w:before="0" w:after="0"/>
              <w:ind w:hanging="9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731E3" w:rsidRPr="00140B12" w:rsidRDefault="00F731E3" w:rsidP="00140B12">
            <w:pPr>
              <w:spacing w:before="0" w:after="0"/>
              <w:ind w:hanging="9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1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отчет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отчет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1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расчет</w:t>
            </w:r>
          </w:p>
        </w:tc>
      </w:tr>
      <w:tr w:rsidR="00F731E3" w:rsidRPr="00140B12" w:rsidTr="00140B12">
        <w:trPr>
          <w:trHeight w:val="330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0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 е </w:t>
            </w:r>
            <w:proofErr w:type="spellStart"/>
            <w:proofErr w:type="gramStart"/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л о </w:t>
            </w:r>
            <w:proofErr w:type="spellStart"/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proofErr w:type="spellEnd"/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 с и т е л </w:t>
            </w:r>
            <w:proofErr w:type="spellStart"/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ь</w:t>
            </w:r>
            <w:proofErr w:type="spellEnd"/>
          </w:p>
        </w:tc>
      </w:tr>
      <w:tr w:rsidR="00F731E3" w:rsidRPr="00140B12" w:rsidTr="00C6216B">
        <w:trPr>
          <w:trHeight w:val="314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 xml:space="preserve">потери и затраты теплоносителя, </w:t>
            </w:r>
            <w:proofErr w:type="gramStart"/>
            <w:r w:rsidRPr="00140B12">
              <w:rPr>
                <w:rFonts w:ascii="Times New Roman" w:hAnsi="Times New Roman"/>
                <w:sz w:val="24"/>
                <w:szCs w:val="24"/>
              </w:rPr>
              <w:t>т(</w:t>
            </w:r>
            <w:proofErr w:type="gramEnd"/>
            <w:r w:rsidRPr="00140B12">
              <w:rPr>
                <w:rFonts w:ascii="Times New Roman" w:hAnsi="Times New Roman"/>
                <w:sz w:val="24"/>
                <w:szCs w:val="24"/>
              </w:rPr>
              <w:t>м</w:t>
            </w:r>
            <w:r w:rsidRPr="00140B12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140B12">
              <w:rPr>
                <w:rFonts w:ascii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374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731E3" w:rsidRPr="00140B12" w:rsidTr="00C6216B">
        <w:trPr>
          <w:trHeight w:val="330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731E3" w:rsidRPr="00140B12" w:rsidRDefault="00F731E3" w:rsidP="00140B12">
            <w:pPr>
              <w:spacing w:before="0" w:after="0"/>
              <w:ind w:hanging="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 xml:space="preserve">·       </w:t>
            </w:r>
            <w:r w:rsidRPr="00140B12">
              <w:rPr>
                <w:rFonts w:ascii="Times New Roman" w:hAnsi="Times New Roman"/>
                <w:i/>
                <w:iCs/>
                <w:sz w:val="24"/>
                <w:szCs w:val="24"/>
              </w:rPr>
              <w:t>вода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140B12" w:rsidRDefault="00F731E3" w:rsidP="003200F6">
            <w:pPr>
              <w:spacing w:before="0" w:after="0"/>
              <w:ind w:hanging="1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140B12" w:rsidRDefault="00F731E3" w:rsidP="003200F6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69093F" w:rsidRDefault="00F731E3" w:rsidP="0069093F">
            <w:pPr>
              <w:ind w:firstLine="0"/>
              <w:jc w:val="center"/>
              <w:rPr>
                <w:rFonts w:ascii="Times New Roman" w:hAnsi="Times New Roman"/>
              </w:rPr>
            </w:pPr>
            <w:r w:rsidRPr="0069093F">
              <w:rPr>
                <w:rFonts w:ascii="Times New Roman" w:hAnsi="Times New Roman"/>
              </w:rPr>
              <w:t>11,00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69093F" w:rsidRDefault="00F731E3" w:rsidP="0069093F">
            <w:pPr>
              <w:ind w:firstLine="0"/>
              <w:jc w:val="center"/>
              <w:rPr>
                <w:rFonts w:ascii="Times New Roman" w:hAnsi="Times New Roman"/>
              </w:rPr>
            </w:pPr>
            <w:r w:rsidRPr="0069093F">
              <w:rPr>
                <w:rFonts w:ascii="Times New Roman" w:hAnsi="Times New Roman"/>
              </w:rPr>
              <w:t>11,09</w:t>
            </w:r>
          </w:p>
        </w:tc>
      </w:tr>
      <w:tr w:rsidR="00F731E3" w:rsidRPr="00140B12" w:rsidTr="00C6216B">
        <w:trPr>
          <w:trHeight w:val="333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среднегодовой объем тепловых сетей, м</w:t>
            </w:r>
            <w:r w:rsidRPr="00140B12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140B1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4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731E3" w:rsidRPr="00140B12" w:rsidTr="00C6216B">
        <w:trPr>
          <w:trHeight w:val="300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731E3" w:rsidRPr="00140B12" w:rsidRDefault="00F731E3" w:rsidP="00140B12">
            <w:pPr>
              <w:spacing w:before="0" w:after="0"/>
              <w:ind w:hanging="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 xml:space="preserve">·       </w:t>
            </w:r>
            <w:r w:rsidRPr="00140B12">
              <w:rPr>
                <w:rFonts w:ascii="Times New Roman" w:hAnsi="Times New Roman"/>
                <w:i/>
                <w:iCs/>
                <w:sz w:val="24"/>
                <w:szCs w:val="24"/>
              </w:rPr>
              <w:t>вода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140B12" w:rsidRDefault="00F731E3" w:rsidP="00140B12">
            <w:pPr>
              <w:spacing w:before="0" w:after="0"/>
              <w:ind w:hanging="1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69093F" w:rsidRDefault="00F731E3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93F">
              <w:rPr>
                <w:rFonts w:ascii="Times New Roman" w:hAnsi="Times New Roman"/>
              </w:rPr>
              <w:t>0,69</w:t>
            </w:r>
          </w:p>
        </w:tc>
      </w:tr>
      <w:tr w:rsidR="00F731E3" w:rsidRPr="00140B12" w:rsidTr="00C6216B">
        <w:trPr>
          <w:trHeight w:val="557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отношение потерь и затрат теплоносителя к среднегодовому объему тепловых сетей</w:t>
            </w:r>
            <w:proofErr w:type="gramStart"/>
            <w:r w:rsidRPr="00140B12">
              <w:rPr>
                <w:rFonts w:ascii="Times New Roman" w:hAnsi="Times New Roman"/>
                <w:sz w:val="24"/>
                <w:szCs w:val="24"/>
              </w:rPr>
              <w:t>, %:</w:t>
            </w:r>
            <w:proofErr w:type="gramEnd"/>
          </w:p>
        </w:tc>
        <w:tc>
          <w:tcPr>
            <w:tcW w:w="374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731E3" w:rsidRPr="00140B12" w:rsidTr="00C6216B">
        <w:trPr>
          <w:trHeight w:val="330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731E3" w:rsidRPr="00140B12" w:rsidRDefault="00F731E3" w:rsidP="00140B12">
            <w:pPr>
              <w:spacing w:before="0" w:after="0"/>
              <w:ind w:hanging="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 xml:space="preserve">·       </w:t>
            </w:r>
            <w:r w:rsidRPr="00140B12">
              <w:rPr>
                <w:rFonts w:ascii="Times New Roman" w:hAnsi="Times New Roman"/>
                <w:i/>
                <w:iCs/>
                <w:sz w:val="24"/>
                <w:szCs w:val="24"/>
              </w:rPr>
              <w:t>вода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140B12" w:rsidRDefault="00F731E3" w:rsidP="00140B12">
            <w:pPr>
              <w:spacing w:before="0" w:after="0"/>
              <w:ind w:hanging="1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140B12" w:rsidRDefault="00F731E3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140B12" w:rsidRDefault="00F731E3" w:rsidP="00140B12">
            <w:pPr>
              <w:spacing w:before="0" w:after="0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1614,00%</w:t>
            </w:r>
          </w:p>
        </w:tc>
      </w:tr>
      <w:tr w:rsidR="00F731E3" w:rsidRPr="00140B12" w:rsidTr="00C6216B">
        <w:trPr>
          <w:trHeight w:val="870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отношение потерь и затрат теплоносителя к среднегодовому объему тепловых сетей, %/час (п.1.3:8 760):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1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731E3" w:rsidRPr="00140B12" w:rsidTr="00C6216B">
        <w:trPr>
          <w:trHeight w:val="330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731E3" w:rsidRPr="00140B12" w:rsidRDefault="00F731E3" w:rsidP="00140B12">
            <w:pPr>
              <w:spacing w:before="0" w:after="0"/>
              <w:ind w:hanging="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 xml:space="preserve">·     </w:t>
            </w:r>
            <w:r w:rsidRPr="00140B12">
              <w:rPr>
                <w:rFonts w:ascii="Times New Roman" w:hAnsi="Times New Roman"/>
                <w:i/>
                <w:iCs/>
                <w:sz w:val="24"/>
                <w:szCs w:val="24"/>
              </w:rPr>
              <w:t>вода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140B12" w:rsidRDefault="00F731E3" w:rsidP="00140B12">
            <w:pPr>
              <w:spacing w:before="0" w:after="0"/>
              <w:ind w:hanging="1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140B12" w:rsidRDefault="00F731E3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140B12" w:rsidRDefault="00F731E3" w:rsidP="00140B12">
            <w:pPr>
              <w:spacing w:before="0" w:after="0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0,0027789</w:t>
            </w:r>
          </w:p>
        </w:tc>
      </w:tr>
      <w:tr w:rsidR="00F731E3" w:rsidRPr="00140B12" w:rsidTr="00140B12">
        <w:trPr>
          <w:trHeight w:val="330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0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731E3" w:rsidRPr="00140B12" w:rsidRDefault="00F731E3" w:rsidP="00B857E5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тепловая  энергия</w:t>
            </w:r>
          </w:p>
        </w:tc>
      </w:tr>
      <w:tr w:rsidR="00F731E3" w:rsidRPr="00140B12" w:rsidTr="00C6216B">
        <w:trPr>
          <w:trHeight w:val="383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потери тепловой энергии, тыс. Гкал: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1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731E3" w:rsidRPr="00140B12" w:rsidTr="00C6216B">
        <w:trPr>
          <w:trHeight w:val="330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731E3" w:rsidRPr="00140B12" w:rsidRDefault="00F731E3" w:rsidP="00140B12">
            <w:pPr>
              <w:spacing w:before="0" w:after="0"/>
              <w:ind w:hanging="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 xml:space="preserve">·       </w:t>
            </w:r>
            <w:r w:rsidRPr="00140B12">
              <w:rPr>
                <w:rFonts w:ascii="Times New Roman" w:hAnsi="Times New Roman"/>
                <w:i/>
                <w:iCs/>
                <w:sz w:val="24"/>
                <w:szCs w:val="24"/>
              </w:rPr>
              <w:t>вода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140B12" w:rsidRDefault="00F731E3" w:rsidP="003200F6">
            <w:pPr>
              <w:spacing w:before="0" w:after="0"/>
              <w:ind w:hanging="1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140B12" w:rsidRDefault="00F731E3" w:rsidP="003200F6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69093F" w:rsidRDefault="00F731E3" w:rsidP="0069093F">
            <w:pPr>
              <w:ind w:firstLine="0"/>
              <w:jc w:val="center"/>
              <w:rPr>
                <w:rFonts w:ascii="Times New Roman" w:hAnsi="Times New Roman"/>
              </w:rPr>
            </w:pPr>
            <w:r w:rsidRPr="0069093F">
              <w:rPr>
                <w:rFonts w:ascii="Times New Roman" w:hAnsi="Times New Roman"/>
              </w:rPr>
              <w:t>0,027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69093F" w:rsidRDefault="00F731E3" w:rsidP="0069093F">
            <w:pPr>
              <w:ind w:firstLine="0"/>
              <w:jc w:val="center"/>
              <w:rPr>
                <w:rFonts w:ascii="Times New Roman" w:hAnsi="Times New Roman"/>
              </w:rPr>
            </w:pPr>
            <w:r w:rsidRPr="0069093F">
              <w:rPr>
                <w:rFonts w:ascii="Times New Roman" w:hAnsi="Times New Roman"/>
              </w:rPr>
              <w:t>0,035</w:t>
            </w:r>
          </w:p>
        </w:tc>
      </w:tr>
      <w:tr w:rsidR="00F731E3" w:rsidRPr="00140B12" w:rsidTr="00C6216B">
        <w:trPr>
          <w:trHeight w:val="463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материальная характеристика тепловых сетей в однотрубном исчислении, м</w:t>
            </w:r>
            <w:proofErr w:type="gramStart"/>
            <w:r w:rsidRPr="00140B1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374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731E3" w:rsidRPr="00140B12" w:rsidTr="00C6216B">
        <w:trPr>
          <w:trHeight w:val="330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731E3" w:rsidRPr="00140B12" w:rsidRDefault="00F731E3" w:rsidP="00140B12">
            <w:pPr>
              <w:spacing w:before="0" w:after="0"/>
              <w:ind w:hanging="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 xml:space="preserve">·       </w:t>
            </w:r>
            <w:r w:rsidRPr="00140B12">
              <w:rPr>
                <w:rFonts w:ascii="Times New Roman" w:hAnsi="Times New Roman"/>
                <w:i/>
                <w:iCs/>
                <w:sz w:val="24"/>
                <w:szCs w:val="24"/>
              </w:rPr>
              <w:t>вода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1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69093F" w:rsidRDefault="00F731E3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93F">
              <w:rPr>
                <w:rFonts w:ascii="Times New Roman" w:hAnsi="Times New Roman"/>
              </w:rPr>
              <w:t>19,95</w:t>
            </w:r>
          </w:p>
        </w:tc>
      </w:tr>
      <w:tr w:rsidR="00F731E3" w:rsidRPr="00140B12" w:rsidTr="00C6216B">
        <w:trPr>
          <w:trHeight w:val="294"/>
        </w:trPr>
        <w:tc>
          <w:tcPr>
            <w:tcW w:w="826" w:type="dxa"/>
            <w:tcBorders>
              <w:top w:val="nil"/>
              <w:left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8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отпуск тепловой энергии в сеть, тыс. Гкал:</w:t>
            </w:r>
          </w:p>
        </w:tc>
        <w:tc>
          <w:tcPr>
            <w:tcW w:w="83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1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731E3" w:rsidRPr="00140B12" w:rsidTr="00C6216B">
        <w:trPr>
          <w:trHeight w:val="420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140B12" w:rsidRDefault="00F731E3" w:rsidP="00140B12">
            <w:pPr>
              <w:spacing w:before="0" w:after="0"/>
              <w:ind w:hanging="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 xml:space="preserve">·       </w:t>
            </w:r>
            <w:r w:rsidRPr="00140B12">
              <w:rPr>
                <w:rFonts w:ascii="Times New Roman" w:hAnsi="Times New Roman"/>
                <w:i/>
                <w:iCs/>
                <w:sz w:val="24"/>
                <w:szCs w:val="24"/>
              </w:rPr>
              <w:t>вода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140B12" w:rsidRDefault="00F731E3" w:rsidP="003200F6">
            <w:pPr>
              <w:spacing w:before="0" w:after="0"/>
              <w:ind w:hanging="1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140B12" w:rsidRDefault="00F731E3" w:rsidP="003200F6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69093F" w:rsidRDefault="00F731E3" w:rsidP="0069093F">
            <w:pPr>
              <w:ind w:firstLine="0"/>
              <w:jc w:val="center"/>
              <w:rPr>
                <w:rFonts w:ascii="Times New Roman" w:hAnsi="Times New Roman"/>
              </w:rPr>
            </w:pPr>
            <w:r w:rsidRPr="0069093F">
              <w:rPr>
                <w:rFonts w:ascii="Times New Roman" w:hAnsi="Times New Roman"/>
              </w:rPr>
              <w:t>1,304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69093F" w:rsidRDefault="00F731E3" w:rsidP="0069093F">
            <w:pPr>
              <w:ind w:firstLine="0"/>
              <w:jc w:val="center"/>
              <w:rPr>
                <w:rFonts w:ascii="Times New Roman" w:hAnsi="Times New Roman"/>
              </w:rPr>
            </w:pPr>
            <w:r w:rsidRPr="0069093F">
              <w:rPr>
                <w:rFonts w:ascii="Times New Roman" w:hAnsi="Times New Roman"/>
              </w:rPr>
              <w:t>1,539</w:t>
            </w:r>
          </w:p>
        </w:tc>
      </w:tr>
      <w:tr w:rsidR="00F731E3" w:rsidRPr="00140B12" w:rsidTr="00C6216B">
        <w:trPr>
          <w:trHeight w:val="692"/>
        </w:trPr>
        <w:tc>
          <w:tcPr>
            <w:tcW w:w="82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суммарная присоединенная тепловая нагрузка к тепловой сети, Гкал/</w:t>
            </w:r>
            <w:proofErr w:type="gramStart"/>
            <w:r w:rsidRPr="00140B12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140B1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1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731E3" w:rsidRPr="00140B12" w:rsidTr="00C6216B">
        <w:trPr>
          <w:trHeight w:val="390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731E3" w:rsidRPr="00140B12" w:rsidRDefault="00F731E3" w:rsidP="00140B12">
            <w:pPr>
              <w:spacing w:before="0" w:after="0"/>
              <w:ind w:hanging="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 xml:space="preserve">·       </w:t>
            </w:r>
            <w:r w:rsidRPr="00140B12">
              <w:rPr>
                <w:rFonts w:ascii="Times New Roman" w:hAnsi="Times New Roman"/>
                <w:i/>
                <w:iCs/>
                <w:sz w:val="24"/>
                <w:szCs w:val="24"/>
              </w:rPr>
              <w:t>вода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1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1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0,26</w:t>
            </w:r>
          </w:p>
        </w:tc>
      </w:tr>
      <w:tr w:rsidR="00F731E3" w:rsidRPr="00140B12" w:rsidTr="00C6216B">
        <w:trPr>
          <w:trHeight w:val="573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отношение потерь тепловой энергии относительно материальной характеристики, Гкал/м</w:t>
            </w:r>
            <w:proofErr w:type="gramStart"/>
            <w:r w:rsidRPr="00140B1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140B1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1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731E3" w:rsidRPr="00140B12" w:rsidTr="00C6216B">
        <w:trPr>
          <w:trHeight w:val="375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731E3" w:rsidRPr="00140B12" w:rsidRDefault="00F731E3" w:rsidP="00140B12">
            <w:pPr>
              <w:spacing w:before="0" w:after="0"/>
              <w:ind w:hanging="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 xml:space="preserve">·       </w:t>
            </w:r>
            <w:r w:rsidRPr="00140B12">
              <w:rPr>
                <w:rFonts w:ascii="Times New Roman" w:hAnsi="Times New Roman"/>
                <w:i/>
                <w:iCs/>
                <w:sz w:val="24"/>
                <w:szCs w:val="24"/>
              </w:rPr>
              <w:t>вода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140B12" w:rsidRDefault="00F731E3" w:rsidP="003200F6">
            <w:pPr>
              <w:spacing w:before="0" w:after="0"/>
              <w:ind w:hanging="1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140B12" w:rsidRDefault="00F731E3" w:rsidP="003200F6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140B12" w:rsidRDefault="00F731E3" w:rsidP="003200F6">
            <w:pPr>
              <w:spacing w:before="0" w:after="0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140B12" w:rsidRDefault="00F731E3" w:rsidP="003200F6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1,75</w:t>
            </w:r>
          </w:p>
        </w:tc>
      </w:tr>
      <w:tr w:rsidR="00F731E3" w:rsidRPr="00140B12" w:rsidTr="00C6216B">
        <w:trPr>
          <w:trHeight w:val="504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отношение потерь тепловой энергии к отпуску тепловой энергии в сеть</w:t>
            </w:r>
            <w:proofErr w:type="gramStart"/>
            <w:r w:rsidRPr="00140B12">
              <w:rPr>
                <w:rFonts w:ascii="Times New Roman" w:hAnsi="Times New Roman"/>
                <w:sz w:val="24"/>
                <w:szCs w:val="24"/>
              </w:rPr>
              <w:t>, %:</w:t>
            </w:r>
            <w:proofErr w:type="gramEnd"/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1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1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731E3" w:rsidRPr="00140B12" w:rsidTr="00C6216B">
        <w:trPr>
          <w:trHeight w:val="465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731E3" w:rsidRPr="00140B12" w:rsidRDefault="00F731E3" w:rsidP="00140B12">
            <w:pPr>
              <w:spacing w:before="0" w:after="0"/>
              <w:ind w:hanging="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731E3" w:rsidRPr="00140B12" w:rsidRDefault="00F731E3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·       вода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140B12" w:rsidRDefault="00F731E3" w:rsidP="003200F6">
            <w:pPr>
              <w:spacing w:before="0" w:after="0"/>
              <w:ind w:hanging="1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140B12" w:rsidRDefault="00F731E3" w:rsidP="003200F6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140B12" w:rsidRDefault="00F731E3" w:rsidP="0069093F">
            <w:pPr>
              <w:spacing w:before="0" w:after="0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40B1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140B1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1E3" w:rsidRPr="00140B12" w:rsidRDefault="00F731E3" w:rsidP="0069093F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40B1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140B1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F731E3" w:rsidRDefault="00F731E3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F731E3" w:rsidRDefault="00F731E3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  <w:sectPr w:rsidR="00F731E3" w:rsidSect="00BF696B">
          <w:footerReference w:type="default" r:id="rId8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F731E3" w:rsidRDefault="00F731E3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8. Основные характеристики тепловых сетей ООО «ТЭП»</w:t>
      </w:r>
    </w:p>
    <w:p w:rsidR="00F731E3" w:rsidRDefault="00F731E3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0A0"/>
      </w:tblPr>
      <w:tblGrid>
        <w:gridCol w:w="1056"/>
        <w:gridCol w:w="1783"/>
        <w:gridCol w:w="1186"/>
        <w:gridCol w:w="964"/>
        <w:gridCol w:w="1032"/>
        <w:gridCol w:w="896"/>
        <w:gridCol w:w="967"/>
        <w:gridCol w:w="967"/>
        <w:gridCol w:w="1032"/>
        <w:gridCol w:w="994"/>
        <w:gridCol w:w="923"/>
        <w:gridCol w:w="1032"/>
        <w:gridCol w:w="943"/>
        <w:gridCol w:w="1011"/>
      </w:tblGrid>
      <w:tr w:rsidR="00F731E3" w:rsidTr="004D4945">
        <w:trPr>
          <w:trHeight w:val="1804"/>
        </w:trPr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7ECC">
              <w:rPr>
                <w:rFonts w:ascii="Times New Roman" w:hAnsi="Times New Roman"/>
                <w:b/>
                <w:sz w:val="20"/>
                <w:szCs w:val="20"/>
              </w:rPr>
              <w:t>Населенный пункт</w:t>
            </w:r>
          </w:p>
        </w:tc>
        <w:tc>
          <w:tcPr>
            <w:tcW w:w="6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7ECC">
              <w:rPr>
                <w:rFonts w:ascii="Times New Roman" w:hAnsi="Times New Roman"/>
                <w:b/>
                <w:sz w:val="20"/>
                <w:szCs w:val="20"/>
              </w:rPr>
              <w:t>Котельная</w:t>
            </w:r>
          </w:p>
        </w:tc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7ECC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7ECC">
              <w:rPr>
                <w:rFonts w:ascii="Times New Roman" w:hAnsi="Times New Roman"/>
                <w:b/>
                <w:sz w:val="20"/>
                <w:szCs w:val="20"/>
              </w:rPr>
              <w:t>Год прокладки</w:t>
            </w:r>
          </w:p>
        </w:tc>
        <w:tc>
          <w:tcPr>
            <w:tcW w:w="6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7ECC">
              <w:rPr>
                <w:rFonts w:ascii="Times New Roman" w:hAnsi="Times New Roman"/>
                <w:b/>
                <w:sz w:val="20"/>
                <w:szCs w:val="20"/>
              </w:rPr>
              <w:t>число часов использования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7ECC">
              <w:rPr>
                <w:rFonts w:ascii="Times New Roman" w:hAnsi="Times New Roman"/>
                <w:b/>
                <w:sz w:val="20"/>
                <w:szCs w:val="20"/>
              </w:rPr>
              <w:t xml:space="preserve">Внутренний диаметр трубы, </w:t>
            </w:r>
            <w:proofErr w:type="gramStart"/>
            <w:r w:rsidRPr="00807ECC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7ECC">
              <w:rPr>
                <w:rFonts w:ascii="Times New Roman" w:hAnsi="Times New Roman"/>
                <w:b/>
                <w:sz w:val="20"/>
                <w:szCs w:val="20"/>
              </w:rPr>
              <w:t xml:space="preserve">Наружный диаметр трубы, </w:t>
            </w:r>
            <w:proofErr w:type="gramStart"/>
            <w:r w:rsidRPr="00807ECC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7ECC">
              <w:rPr>
                <w:rFonts w:ascii="Times New Roman" w:hAnsi="Times New Roman"/>
                <w:b/>
                <w:sz w:val="20"/>
                <w:szCs w:val="20"/>
              </w:rPr>
              <w:t xml:space="preserve">Внутренний диаметр трубы, </w:t>
            </w:r>
            <w:proofErr w:type="gramStart"/>
            <w:r w:rsidRPr="00807ECC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7ECC">
              <w:rPr>
                <w:rFonts w:ascii="Times New Roman" w:hAnsi="Times New Roman"/>
                <w:b/>
                <w:sz w:val="20"/>
                <w:szCs w:val="20"/>
              </w:rPr>
              <w:t xml:space="preserve">Наружный диаметр трубы, </w:t>
            </w:r>
            <w:proofErr w:type="gramStart"/>
            <w:r w:rsidRPr="00807ECC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7ECC">
              <w:rPr>
                <w:rFonts w:ascii="Times New Roman" w:hAnsi="Times New Roman"/>
                <w:b/>
                <w:sz w:val="20"/>
                <w:szCs w:val="20"/>
              </w:rPr>
              <w:t xml:space="preserve">Длина участка, </w:t>
            </w:r>
            <w:proofErr w:type="gramStart"/>
            <w:r w:rsidRPr="00807ECC">
              <w:rPr>
                <w:rFonts w:ascii="Times New Roman" w:hAnsi="Times New Roman"/>
                <w:b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7ECC">
              <w:rPr>
                <w:rFonts w:ascii="Times New Roman" w:hAnsi="Times New Roman"/>
                <w:b/>
                <w:sz w:val="20"/>
                <w:szCs w:val="20"/>
              </w:rPr>
              <w:t>Тепловые потери, отопительный период, Гкал/отопит. Период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7ECC">
              <w:rPr>
                <w:rFonts w:ascii="Times New Roman" w:hAnsi="Times New Roman"/>
                <w:b/>
                <w:sz w:val="20"/>
                <w:szCs w:val="20"/>
              </w:rPr>
              <w:t>Тепловые потери, летний период, Гкал/лето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7ECC">
              <w:rPr>
                <w:rFonts w:ascii="Times New Roman" w:hAnsi="Times New Roman"/>
                <w:b/>
                <w:sz w:val="20"/>
                <w:szCs w:val="20"/>
              </w:rPr>
              <w:t>Тепловые потери, Гкал/год</w:t>
            </w:r>
          </w:p>
        </w:tc>
      </w:tr>
      <w:tr w:rsidR="00F731E3" w:rsidTr="004D4945">
        <w:trPr>
          <w:trHeight w:val="383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724FE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724FE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724FE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724FE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7ECC">
              <w:rPr>
                <w:rFonts w:ascii="Times New Roman" w:hAnsi="Times New Roman"/>
                <w:b/>
                <w:sz w:val="20"/>
                <w:szCs w:val="20"/>
              </w:rPr>
              <w:t>отопит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7ECC">
              <w:rPr>
                <w:rFonts w:ascii="Times New Roman" w:hAnsi="Times New Roman"/>
                <w:b/>
                <w:sz w:val="20"/>
                <w:szCs w:val="20"/>
              </w:rPr>
              <w:t>летний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7ECC">
              <w:rPr>
                <w:rFonts w:ascii="Times New Roman" w:hAnsi="Times New Roman"/>
                <w:b/>
                <w:sz w:val="20"/>
                <w:szCs w:val="20"/>
              </w:rPr>
              <w:t>прямая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7ECC">
              <w:rPr>
                <w:rFonts w:ascii="Times New Roman" w:hAnsi="Times New Roman"/>
                <w:b/>
                <w:sz w:val="20"/>
                <w:szCs w:val="20"/>
              </w:rPr>
              <w:t>обратная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7ECC">
              <w:rPr>
                <w:rFonts w:ascii="Times New Roman" w:hAnsi="Times New Roman"/>
                <w:b/>
                <w:sz w:val="20"/>
                <w:szCs w:val="20"/>
              </w:rPr>
              <w:t>прямая</w:t>
            </w: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724FE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724FE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724FE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1E3" w:rsidTr="00807ECC">
        <w:trPr>
          <w:trHeight w:val="263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724FE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07ECC">
              <w:rPr>
                <w:rFonts w:ascii="Times New Roman" w:hAnsi="Times New Roman"/>
                <w:b/>
                <w:bCs/>
                <w:sz w:val="20"/>
                <w:szCs w:val="20"/>
              </w:rPr>
              <w:t>Трубопроводы подземной прокладки</w:t>
            </w:r>
          </w:p>
        </w:tc>
      </w:tr>
      <w:tr w:rsidR="00F731E3" w:rsidTr="004D4945">
        <w:trPr>
          <w:trHeight w:val="851"/>
        </w:trPr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ООО "ТЭП</w:t>
            </w:r>
            <w:proofErr w:type="gramStart"/>
            <w:r w:rsidRPr="00807ECC">
              <w:rPr>
                <w:rFonts w:ascii="Times New Roman" w:hAnsi="Times New Roman"/>
                <w:sz w:val="20"/>
                <w:szCs w:val="20"/>
              </w:rPr>
              <w:t>"(</w:t>
            </w:r>
            <w:proofErr w:type="gramEnd"/>
            <w:r w:rsidRPr="00807ECC">
              <w:rPr>
                <w:rFonts w:ascii="Times New Roman" w:hAnsi="Times New Roman"/>
                <w:sz w:val="20"/>
                <w:szCs w:val="20"/>
              </w:rPr>
              <w:t>узел я , Крапивинское поселение Крапивинский район  Кемеровской области</w:t>
            </w:r>
          </w:p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коррекционная школа (учебный корпус)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2007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5856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0,050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0,057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0,050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0,057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0,010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1,906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1,91</w:t>
            </w:r>
          </w:p>
        </w:tc>
      </w:tr>
      <w:tr w:rsidR="00F731E3" w:rsidTr="004D4945">
        <w:trPr>
          <w:trHeight w:val="851"/>
        </w:trPr>
        <w:tc>
          <w:tcPr>
            <w:tcW w:w="35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коррекционная школа (учебный корпус)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2007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5856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0,050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0,057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0,050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0,057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0,102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19,446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19,45</w:t>
            </w:r>
          </w:p>
        </w:tc>
      </w:tr>
      <w:tr w:rsidR="00F731E3" w:rsidTr="004D4945">
        <w:trPr>
          <w:trHeight w:val="278"/>
        </w:trPr>
        <w:tc>
          <w:tcPr>
            <w:tcW w:w="367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724F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0,112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21,352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21,352</w:t>
            </w:r>
          </w:p>
        </w:tc>
      </w:tr>
      <w:tr w:rsidR="00F731E3" w:rsidTr="00807ECC">
        <w:trPr>
          <w:trHeight w:val="278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724FE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07ECC">
              <w:rPr>
                <w:rFonts w:ascii="Times New Roman" w:hAnsi="Times New Roman"/>
                <w:b/>
                <w:bCs/>
                <w:sz w:val="20"/>
                <w:szCs w:val="20"/>
              </w:rPr>
              <w:t>Трубопроводы надземной прокладки</w:t>
            </w:r>
          </w:p>
        </w:tc>
      </w:tr>
      <w:tr w:rsidR="00F731E3" w:rsidTr="004D4945">
        <w:trPr>
          <w:trHeight w:val="851"/>
        </w:trPr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F731E3" w:rsidRPr="00807ECC" w:rsidRDefault="00F731E3" w:rsidP="004D494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Крапивинское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поселение </w:t>
            </w:r>
            <w:r w:rsidRPr="00807ECC">
              <w:rPr>
                <w:rFonts w:ascii="Times New Roman" w:hAnsi="Times New Roman"/>
                <w:sz w:val="20"/>
                <w:szCs w:val="20"/>
              </w:rPr>
              <w:t>Крапивинский район  Кемеровской области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07ECC">
              <w:rPr>
                <w:rFonts w:ascii="Times New Roman" w:hAnsi="Times New Roman"/>
                <w:sz w:val="20"/>
                <w:szCs w:val="20"/>
              </w:rPr>
              <w:t>корреционной</w:t>
            </w:r>
            <w:proofErr w:type="spellEnd"/>
            <w:r w:rsidRPr="00807ECC">
              <w:rPr>
                <w:rFonts w:ascii="Times New Roman" w:hAnsi="Times New Roman"/>
                <w:sz w:val="20"/>
                <w:szCs w:val="20"/>
              </w:rPr>
              <w:t xml:space="preserve"> школы (спальный корпус)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2007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5856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0,050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0,057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0,050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0,057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0,045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9,369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9,369</w:t>
            </w:r>
          </w:p>
        </w:tc>
      </w:tr>
      <w:tr w:rsidR="00F731E3" w:rsidTr="004D4945">
        <w:trPr>
          <w:trHeight w:val="851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с. Междугорное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2005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5856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0,050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0,057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0,050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0,057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0,018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3,748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3,748</w:t>
            </w:r>
          </w:p>
        </w:tc>
      </w:tr>
      <w:tr w:rsidR="00F731E3" w:rsidTr="004D4945">
        <w:trPr>
          <w:trHeight w:val="278"/>
        </w:trPr>
        <w:tc>
          <w:tcPr>
            <w:tcW w:w="367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724F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0,063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13,117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13,117</w:t>
            </w:r>
          </w:p>
        </w:tc>
      </w:tr>
      <w:tr w:rsidR="00F731E3" w:rsidTr="004D4945">
        <w:trPr>
          <w:trHeight w:val="278"/>
        </w:trPr>
        <w:tc>
          <w:tcPr>
            <w:tcW w:w="367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724F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ИТОГО по температурному графику 95-70</w:t>
            </w:r>
            <w:proofErr w:type="gramStart"/>
            <w:r w:rsidRPr="00807ECC">
              <w:rPr>
                <w:rFonts w:ascii="Times New Roman" w:hAnsi="Times New Roman"/>
                <w:sz w:val="20"/>
                <w:szCs w:val="20"/>
              </w:rPr>
              <w:t xml:space="preserve"> °С</w:t>
            </w:r>
            <w:proofErr w:type="gram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0,175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34,469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807ECC" w:rsidRDefault="00F731E3" w:rsidP="00807E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ECC">
              <w:rPr>
                <w:rFonts w:ascii="Times New Roman" w:hAnsi="Times New Roman"/>
                <w:sz w:val="20"/>
                <w:szCs w:val="20"/>
              </w:rPr>
              <w:t>34,469</w:t>
            </w:r>
          </w:p>
        </w:tc>
      </w:tr>
    </w:tbl>
    <w:p w:rsidR="00F731E3" w:rsidRDefault="00F731E3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  <w:sectPr w:rsidR="00F731E3" w:rsidSect="00140B12">
          <w:pgSz w:w="16838" w:h="11906" w:orient="landscape"/>
          <w:pgMar w:top="850" w:right="1134" w:bottom="1701" w:left="1134" w:header="708" w:footer="708" w:gutter="0"/>
          <w:pgNumType w:start="1"/>
          <w:cols w:space="708"/>
          <w:titlePg/>
          <w:docGrid w:linePitch="360"/>
        </w:sectPr>
      </w:pPr>
    </w:p>
    <w:p w:rsidR="00F731E3" w:rsidRDefault="00F731E3" w:rsidP="00D66BB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44296">
        <w:rPr>
          <w:rFonts w:ascii="Times New Roman" w:hAnsi="Times New Roman"/>
          <w:b/>
          <w:sz w:val="28"/>
          <w:szCs w:val="28"/>
        </w:rPr>
        <w:lastRenderedPageBreak/>
        <w:t>Организация службы эксплуатации</w:t>
      </w:r>
      <w:r>
        <w:rPr>
          <w:rFonts w:ascii="Times New Roman" w:hAnsi="Times New Roman"/>
          <w:b/>
          <w:sz w:val="28"/>
          <w:szCs w:val="28"/>
        </w:rPr>
        <w:t xml:space="preserve"> тепловых сетей</w:t>
      </w:r>
    </w:p>
    <w:p w:rsidR="00F731E3" w:rsidRDefault="00F731E3" w:rsidP="00D66BB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731E3" w:rsidRDefault="00F731E3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Современное централизованное теплоснабжение представляет собой сложное энергетическое хозяйство, связанное с выработкой тепла и его реализацией. От согласованности действий каждого подразделения зависит бесперебойное теплоснабжение и безаварийная работа оборудования источников тепла, сетей и абонентских вводов по установленному графику. Эксплуатирующая организация обязана проводить технический надзор за строительством, пуском и наладкой систем теплоснабжения, разрабатывать и контролировать режимы отпуска тепла, обеспечивать профилактический ремонт оборудования и сетей, постепенно совершенствовать технико-экономические показатели всех звеньев хозяйства. Для выполнения этих мероприятий организуется служба эксплуатации.</w:t>
      </w:r>
    </w:p>
    <w:p w:rsidR="00F731E3" w:rsidRDefault="00F731E3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каждым отопительным сезоном эксплуатирующая организация проводит подготовку наружных и внутридомовых тепловых сетей к новому отопительному сезону, в соответствии с графиками, составляемых ПТО ресурсоснабжающей организации. Все тепловые сети проходят пусковые и эксплуатационные испытания. Во время подготовки к очередному отопительному сезону тепловые сети подвергаются промывке, опрессовки и гидравлическим испытаниям с составлением соответствующих Актов.</w:t>
      </w:r>
    </w:p>
    <w:p w:rsidR="00F731E3" w:rsidRDefault="00F731E3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F731E3" w:rsidRDefault="00F731E3" w:rsidP="00D66BBF">
      <w:pPr>
        <w:spacing w:after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Перспективное потребление тепловой энергии в сельском поселении. Тепловые нагрузки в зоне действия источников тепловой энергии</w:t>
      </w:r>
    </w:p>
    <w:p w:rsidR="00F731E3" w:rsidRDefault="00F731E3" w:rsidP="00D66BBF">
      <w:pPr>
        <w:spacing w:after="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731E3" w:rsidRDefault="00F731E3" w:rsidP="00C6216B">
      <w:pPr>
        <w:pStyle w:val="ae"/>
        <w:spacing w:before="0" w:after="0" w:line="276" w:lineRule="auto"/>
        <w:ind w:left="0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sz w:val="28"/>
          <w:szCs w:val="28"/>
        </w:rPr>
        <w:t>п</w:t>
      </w:r>
      <w:r w:rsidRPr="00162E3E">
        <w:rPr>
          <w:rFonts w:ascii="Times New Roman" w:hAnsi="Times New Roman"/>
          <w:spacing w:val="0"/>
          <w:sz w:val="28"/>
          <w:szCs w:val="28"/>
        </w:rPr>
        <w:t xml:space="preserve">. </w:t>
      </w:r>
      <w:r>
        <w:rPr>
          <w:rFonts w:ascii="Times New Roman" w:hAnsi="Times New Roman"/>
          <w:spacing w:val="0"/>
          <w:sz w:val="28"/>
          <w:szCs w:val="28"/>
        </w:rPr>
        <w:t>Каменный</w:t>
      </w:r>
      <w:r w:rsidRPr="00162E3E">
        <w:rPr>
          <w:rFonts w:ascii="Times New Roman" w:hAnsi="Times New Roman"/>
          <w:spacing w:val="0"/>
          <w:sz w:val="28"/>
          <w:szCs w:val="28"/>
        </w:rPr>
        <w:t>:</w:t>
      </w:r>
    </w:p>
    <w:p w:rsidR="00F731E3" w:rsidRPr="00E57D65" w:rsidRDefault="00F731E3" w:rsidP="00E57D65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E57D65">
        <w:rPr>
          <w:rFonts w:ascii="Times New Roman" w:hAnsi="Times New Roman"/>
          <w:sz w:val="28"/>
          <w:szCs w:val="28"/>
        </w:rPr>
        <w:t>Существующий расход тепла по учреждениям культурно-бытового обслуживания поселка составляет 1,645 МВт (1,41 Гкал/час).</w:t>
      </w:r>
    </w:p>
    <w:p w:rsidR="00F731E3" w:rsidRPr="00E57D65" w:rsidRDefault="00F731E3" w:rsidP="00E57D65">
      <w:pPr>
        <w:pStyle w:val="ae"/>
        <w:spacing w:before="0" w:after="0" w:line="276" w:lineRule="auto"/>
        <w:ind w:left="0"/>
        <w:rPr>
          <w:rFonts w:ascii="Times New Roman" w:hAnsi="Times New Roman"/>
          <w:sz w:val="28"/>
          <w:szCs w:val="28"/>
        </w:rPr>
      </w:pPr>
      <w:r w:rsidRPr="00E57D65">
        <w:rPr>
          <w:rFonts w:ascii="Times New Roman" w:hAnsi="Times New Roman"/>
          <w:sz w:val="28"/>
          <w:szCs w:val="28"/>
        </w:rPr>
        <w:t xml:space="preserve">Общая тепловая нагрузка по жилой застройке с учетом объектов соцкультбыта на </w:t>
      </w:r>
      <w:r w:rsidRPr="00E57D65">
        <w:rPr>
          <w:rFonts w:ascii="Times New Roman" w:hAnsi="Times New Roman"/>
          <w:sz w:val="28"/>
          <w:szCs w:val="28"/>
          <w:lang w:val="en-US"/>
        </w:rPr>
        <w:t>I</w:t>
      </w:r>
      <w:r w:rsidRPr="00E57D65">
        <w:rPr>
          <w:rFonts w:ascii="Times New Roman" w:hAnsi="Times New Roman"/>
          <w:sz w:val="28"/>
          <w:szCs w:val="28"/>
        </w:rPr>
        <w:t xml:space="preserve"> очередь строительства 1,85 МВт (1,50 Гкал/час). Теплоснабжение существующих объектов соцкультбыта сохранится от существующих источников тепла.</w:t>
      </w:r>
    </w:p>
    <w:p w:rsidR="00F731E3" w:rsidRPr="00E57D65" w:rsidRDefault="00F731E3" w:rsidP="00E57D65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E57D65">
        <w:rPr>
          <w:rFonts w:ascii="Times New Roman" w:hAnsi="Times New Roman"/>
          <w:sz w:val="28"/>
          <w:szCs w:val="28"/>
        </w:rPr>
        <w:t>Общая тепловая нагрузка по жилой застройке с учетом объектов соцкультбыта на расчетный срок строительства составит 2,091 МВт (1,80 Гкал/час).</w:t>
      </w:r>
    </w:p>
    <w:p w:rsidR="00F731E3" w:rsidRDefault="00F731E3" w:rsidP="00E57D65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E57D65">
        <w:rPr>
          <w:rFonts w:ascii="Times New Roman" w:hAnsi="Times New Roman"/>
          <w:sz w:val="28"/>
          <w:szCs w:val="28"/>
        </w:rPr>
        <w:t>Теплоснабжение малоэтажной жилой застройки, возможно, осуществить от индивидуальных малометражных источников тепла.</w:t>
      </w:r>
    </w:p>
    <w:p w:rsidR="00F731E3" w:rsidRDefault="00F731E3" w:rsidP="00E57D65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F731E3" w:rsidRDefault="00F731E3" w:rsidP="00E57D65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F731E3" w:rsidRDefault="00F731E3" w:rsidP="00E57D65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F731E3" w:rsidRPr="00E57D65" w:rsidRDefault="00F731E3" w:rsidP="00E57D65">
      <w:pPr>
        <w:spacing w:before="0" w:after="0" w:line="276" w:lineRule="auto"/>
        <w:ind w:firstLine="0"/>
        <w:rPr>
          <w:rFonts w:ascii="Times New Roman" w:hAnsi="Times New Roman"/>
          <w:sz w:val="28"/>
          <w:szCs w:val="28"/>
        </w:rPr>
      </w:pPr>
      <w:r w:rsidRPr="00E57D65">
        <w:rPr>
          <w:rFonts w:ascii="Times New Roman" w:hAnsi="Times New Roman"/>
          <w:sz w:val="24"/>
          <w:szCs w:val="24"/>
        </w:rPr>
        <w:t>Таблица 9. Суммарный расход тепла по жилой застройке на 2018 г. строительства</w:t>
      </w:r>
    </w:p>
    <w:tbl>
      <w:tblPr>
        <w:tblW w:w="97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8"/>
        <w:gridCol w:w="1120"/>
        <w:gridCol w:w="1120"/>
        <w:gridCol w:w="1168"/>
        <w:gridCol w:w="1120"/>
        <w:gridCol w:w="1120"/>
        <w:gridCol w:w="1445"/>
        <w:gridCol w:w="1460"/>
      </w:tblGrid>
      <w:tr w:rsidR="00F731E3" w:rsidRPr="005B1D74" w:rsidTr="00E57D65">
        <w:trPr>
          <w:trHeight w:val="330"/>
        </w:trPr>
        <w:tc>
          <w:tcPr>
            <w:tcW w:w="3408" w:type="dxa"/>
            <w:gridSpan w:val="3"/>
            <w:vMerge w:val="restart"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Существующий жилой фонд сохраняемый</w:t>
            </w:r>
          </w:p>
        </w:tc>
        <w:tc>
          <w:tcPr>
            <w:tcW w:w="3408" w:type="dxa"/>
            <w:gridSpan w:val="3"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2018 г. строительства</w:t>
            </w:r>
          </w:p>
        </w:tc>
        <w:tc>
          <w:tcPr>
            <w:tcW w:w="1445" w:type="dxa"/>
            <w:vMerge w:val="restart"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Суммарный  расход тепла, МВт</w:t>
            </w:r>
          </w:p>
        </w:tc>
        <w:tc>
          <w:tcPr>
            <w:tcW w:w="1460" w:type="dxa"/>
            <w:vMerge w:val="restart"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Суммарный расход тепла, Гкал/час</w:t>
            </w:r>
          </w:p>
        </w:tc>
      </w:tr>
      <w:tr w:rsidR="00F731E3" w:rsidRPr="005B1D74" w:rsidTr="00E57D65">
        <w:trPr>
          <w:trHeight w:val="315"/>
        </w:trPr>
        <w:tc>
          <w:tcPr>
            <w:tcW w:w="3408" w:type="dxa"/>
            <w:gridSpan w:val="3"/>
            <w:vMerge/>
            <w:vAlign w:val="center"/>
          </w:tcPr>
          <w:p w:rsidR="00F731E3" w:rsidRPr="005B1D74" w:rsidRDefault="00F731E3" w:rsidP="00E57D65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3"/>
            <w:vAlign w:val="center"/>
          </w:tcPr>
          <w:p w:rsidR="00F731E3" w:rsidRPr="005B1D74" w:rsidRDefault="00F731E3" w:rsidP="00E57D65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Новое строительство</w:t>
            </w:r>
          </w:p>
        </w:tc>
        <w:tc>
          <w:tcPr>
            <w:tcW w:w="1445" w:type="dxa"/>
            <w:vMerge/>
            <w:vAlign w:val="center"/>
          </w:tcPr>
          <w:p w:rsidR="00F731E3" w:rsidRPr="005B1D74" w:rsidRDefault="00F731E3" w:rsidP="00E57D65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vAlign w:val="center"/>
          </w:tcPr>
          <w:p w:rsidR="00F731E3" w:rsidRPr="005B1D74" w:rsidRDefault="00F731E3" w:rsidP="00E57D65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1E3" w:rsidRPr="005B1D74" w:rsidTr="00E57D65">
        <w:trPr>
          <w:trHeight w:val="1260"/>
        </w:trPr>
        <w:tc>
          <w:tcPr>
            <w:tcW w:w="1168" w:type="dxa"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Жилая площадь, м</w:t>
            </w:r>
            <w:proofErr w:type="gramStart"/>
            <w:r w:rsidRPr="00E57D6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20" w:type="dxa"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Расход тепла, МВт</w:t>
            </w:r>
          </w:p>
        </w:tc>
        <w:tc>
          <w:tcPr>
            <w:tcW w:w="1120" w:type="dxa"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Расход тепла, Гкал/час</w:t>
            </w:r>
          </w:p>
        </w:tc>
        <w:tc>
          <w:tcPr>
            <w:tcW w:w="1168" w:type="dxa"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Жилая площадь, м</w:t>
            </w:r>
            <w:proofErr w:type="gramStart"/>
            <w:r w:rsidRPr="00E57D6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20" w:type="dxa"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Расход тепла, МВт</w:t>
            </w:r>
          </w:p>
        </w:tc>
        <w:tc>
          <w:tcPr>
            <w:tcW w:w="1120" w:type="dxa"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Общий расход тепла, Гкал/час</w:t>
            </w:r>
          </w:p>
        </w:tc>
        <w:tc>
          <w:tcPr>
            <w:tcW w:w="1445" w:type="dxa"/>
            <w:vMerge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1E3" w:rsidRPr="005B1D74" w:rsidTr="00E57D65">
        <w:trPr>
          <w:trHeight w:val="315"/>
        </w:trPr>
        <w:tc>
          <w:tcPr>
            <w:tcW w:w="3408" w:type="dxa"/>
            <w:gridSpan w:val="3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1-2 этажная застройка</w:t>
            </w:r>
          </w:p>
        </w:tc>
        <w:tc>
          <w:tcPr>
            <w:tcW w:w="3408" w:type="dxa"/>
            <w:gridSpan w:val="3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1-2 этажная застройка</w:t>
            </w:r>
          </w:p>
        </w:tc>
        <w:tc>
          <w:tcPr>
            <w:tcW w:w="1445" w:type="dxa"/>
            <w:vMerge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1E3" w:rsidRPr="005B1D74" w:rsidTr="00E57D65">
        <w:trPr>
          <w:trHeight w:val="315"/>
        </w:trPr>
        <w:tc>
          <w:tcPr>
            <w:tcW w:w="1168" w:type="dxa"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9200</w:t>
            </w:r>
          </w:p>
        </w:tc>
        <w:tc>
          <w:tcPr>
            <w:tcW w:w="1120" w:type="dxa"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1120" w:type="dxa"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0,18</w:t>
            </w:r>
          </w:p>
        </w:tc>
        <w:tc>
          <w:tcPr>
            <w:tcW w:w="1120" w:type="dxa"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1445" w:type="dxa"/>
            <w:noWrap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0,18</w:t>
            </w:r>
          </w:p>
        </w:tc>
        <w:tc>
          <w:tcPr>
            <w:tcW w:w="1460" w:type="dxa"/>
            <w:noWrap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</w:tr>
      <w:tr w:rsidR="00F731E3" w:rsidRPr="005B1D74" w:rsidTr="00635D04">
        <w:trPr>
          <w:trHeight w:val="255"/>
        </w:trPr>
        <w:tc>
          <w:tcPr>
            <w:tcW w:w="1168" w:type="dxa"/>
            <w:noWrap/>
            <w:vAlign w:val="bottom"/>
          </w:tcPr>
          <w:p w:rsidR="00F731E3" w:rsidRPr="005B1D74" w:rsidRDefault="00F731E3" w:rsidP="00E57D65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noWrap/>
            <w:vAlign w:val="bottom"/>
          </w:tcPr>
          <w:p w:rsidR="00F731E3" w:rsidRPr="005B1D74" w:rsidRDefault="00F731E3" w:rsidP="00E57D65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noWrap/>
            <w:vAlign w:val="bottom"/>
          </w:tcPr>
          <w:p w:rsidR="00F731E3" w:rsidRPr="005B1D74" w:rsidRDefault="00F731E3" w:rsidP="00E57D65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noWrap/>
            <w:vAlign w:val="bottom"/>
          </w:tcPr>
          <w:p w:rsidR="00F731E3" w:rsidRPr="005B1D74" w:rsidRDefault="00F731E3" w:rsidP="00E57D65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noWrap/>
            <w:vAlign w:val="bottom"/>
          </w:tcPr>
          <w:p w:rsidR="00F731E3" w:rsidRPr="005B1D74" w:rsidRDefault="00F731E3" w:rsidP="00E57D65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noWrap/>
            <w:vAlign w:val="bottom"/>
          </w:tcPr>
          <w:p w:rsidR="00F731E3" w:rsidRPr="005B1D74" w:rsidRDefault="00F731E3" w:rsidP="00E57D65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  <w:noWrap/>
            <w:vAlign w:val="bottom"/>
          </w:tcPr>
          <w:p w:rsidR="00F731E3" w:rsidRPr="005B1D74" w:rsidRDefault="00F731E3" w:rsidP="00E57D65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noWrap/>
            <w:vAlign w:val="bottom"/>
          </w:tcPr>
          <w:p w:rsidR="00F731E3" w:rsidRPr="005B1D74" w:rsidRDefault="00F731E3" w:rsidP="00E57D65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1E3" w:rsidRPr="005B1D74" w:rsidTr="00635D04">
        <w:trPr>
          <w:trHeight w:val="345"/>
        </w:trPr>
        <w:tc>
          <w:tcPr>
            <w:tcW w:w="9721" w:type="dxa"/>
            <w:gridSpan w:val="8"/>
            <w:tcBorders>
              <w:left w:val="nil"/>
              <w:right w:val="nil"/>
            </w:tcBorders>
            <w:vAlign w:val="center"/>
          </w:tcPr>
          <w:p w:rsidR="00F731E3" w:rsidRPr="00E57D65" w:rsidRDefault="00F731E3" w:rsidP="00E57D65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57D65">
              <w:rPr>
                <w:rFonts w:ascii="Times New Roman" w:hAnsi="Times New Roman"/>
                <w:sz w:val="24"/>
                <w:szCs w:val="24"/>
              </w:rPr>
              <w:t xml:space="preserve">Таблица 10. Суммарный расход тепла по жилой застройке на </w:t>
            </w:r>
            <w:r>
              <w:rPr>
                <w:rFonts w:ascii="Times New Roman" w:hAnsi="Times New Roman"/>
                <w:sz w:val="24"/>
                <w:szCs w:val="24"/>
              </w:rPr>
              <w:t>2028 г.</w:t>
            </w:r>
            <w:r w:rsidRPr="00E57D65">
              <w:rPr>
                <w:rFonts w:ascii="Times New Roman" w:hAnsi="Times New Roman"/>
                <w:sz w:val="24"/>
                <w:szCs w:val="24"/>
              </w:rPr>
              <w:t xml:space="preserve"> строительства</w:t>
            </w:r>
          </w:p>
        </w:tc>
      </w:tr>
      <w:tr w:rsidR="00F731E3" w:rsidRPr="005B1D74" w:rsidTr="00E57D65">
        <w:trPr>
          <w:trHeight w:val="315"/>
        </w:trPr>
        <w:tc>
          <w:tcPr>
            <w:tcW w:w="3408" w:type="dxa"/>
            <w:gridSpan w:val="3"/>
            <w:vMerge w:val="restart"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Существующий жилой фонд сохраняемый</w:t>
            </w:r>
          </w:p>
        </w:tc>
        <w:tc>
          <w:tcPr>
            <w:tcW w:w="3408" w:type="dxa"/>
            <w:gridSpan w:val="3"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2028 г. строительства</w:t>
            </w:r>
          </w:p>
        </w:tc>
        <w:tc>
          <w:tcPr>
            <w:tcW w:w="1445" w:type="dxa"/>
            <w:vMerge w:val="restart"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Суммарный  расход тепла, МВт</w:t>
            </w:r>
          </w:p>
        </w:tc>
        <w:tc>
          <w:tcPr>
            <w:tcW w:w="1460" w:type="dxa"/>
            <w:vMerge w:val="restart"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Суммарный расход тепла, Гкал/час</w:t>
            </w:r>
          </w:p>
        </w:tc>
      </w:tr>
      <w:tr w:rsidR="00F731E3" w:rsidRPr="005B1D74" w:rsidTr="00E57D65">
        <w:trPr>
          <w:trHeight w:val="345"/>
        </w:trPr>
        <w:tc>
          <w:tcPr>
            <w:tcW w:w="3408" w:type="dxa"/>
            <w:gridSpan w:val="3"/>
            <w:vMerge/>
            <w:vAlign w:val="center"/>
          </w:tcPr>
          <w:p w:rsidR="00F731E3" w:rsidRPr="005B1D74" w:rsidRDefault="00F731E3" w:rsidP="00E57D65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3"/>
            <w:vAlign w:val="center"/>
          </w:tcPr>
          <w:p w:rsidR="00F731E3" w:rsidRPr="005B1D74" w:rsidRDefault="00F731E3" w:rsidP="00046546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Новое строительство</w:t>
            </w:r>
          </w:p>
        </w:tc>
        <w:tc>
          <w:tcPr>
            <w:tcW w:w="1445" w:type="dxa"/>
            <w:vMerge/>
            <w:vAlign w:val="center"/>
          </w:tcPr>
          <w:p w:rsidR="00F731E3" w:rsidRPr="005B1D74" w:rsidRDefault="00F731E3" w:rsidP="00E57D65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vAlign w:val="center"/>
          </w:tcPr>
          <w:p w:rsidR="00F731E3" w:rsidRPr="005B1D74" w:rsidRDefault="00F731E3" w:rsidP="00E57D65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1E3" w:rsidRPr="005B1D74" w:rsidTr="00E57D65">
        <w:trPr>
          <w:trHeight w:val="1260"/>
        </w:trPr>
        <w:tc>
          <w:tcPr>
            <w:tcW w:w="1168" w:type="dxa"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Жилая площадь, м</w:t>
            </w:r>
            <w:proofErr w:type="gramStart"/>
            <w:r w:rsidRPr="00E57D6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20" w:type="dxa"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Расход тепла, МВт</w:t>
            </w:r>
          </w:p>
        </w:tc>
        <w:tc>
          <w:tcPr>
            <w:tcW w:w="1120" w:type="dxa"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Расход тепла, Гкал/час</w:t>
            </w:r>
          </w:p>
        </w:tc>
        <w:tc>
          <w:tcPr>
            <w:tcW w:w="1168" w:type="dxa"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Жилая площадь, м</w:t>
            </w:r>
            <w:proofErr w:type="gramStart"/>
            <w:r w:rsidRPr="00E57D6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20" w:type="dxa"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Расход тепла, МВт</w:t>
            </w:r>
          </w:p>
        </w:tc>
        <w:tc>
          <w:tcPr>
            <w:tcW w:w="1120" w:type="dxa"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Общий расход тепла, Гкал/час</w:t>
            </w:r>
          </w:p>
        </w:tc>
        <w:tc>
          <w:tcPr>
            <w:tcW w:w="1445" w:type="dxa"/>
            <w:vMerge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1E3" w:rsidRPr="005B1D74" w:rsidTr="00E57D65">
        <w:trPr>
          <w:trHeight w:val="315"/>
        </w:trPr>
        <w:tc>
          <w:tcPr>
            <w:tcW w:w="3408" w:type="dxa"/>
            <w:gridSpan w:val="3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1-2 этажная застройка</w:t>
            </w:r>
          </w:p>
        </w:tc>
        <w:tc>
          <w:tcPr>
            <w:tcW w:w="3408" w:type="dxa"/>
            <w:gridSpan w:val="3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1-2 этажная застройка</w:t>
            </w:r>
          </w:p>
        </w:tc>
        <w:tc>
          <w:tcPr>
            <w:tcW w:w="1445" w:type="dxa"/>
            <w:vMerge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1E3" w:rsidRPr="005B1D74" w:rsidTr="00E57D65">
        <w:trPr>
          <w:trHeight w:val="315"/>
        </w:trPr>
        <w:tc>
          <w:tcPr>
            <w:tcW w:w="1168" w:type="dxa"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9200</w:t>
            </w:r>
          </w:p>
        </w:tc>
        <w:tc>
          <w:tcPr>
            <w:tcW w:w="1120" w:type="dxa"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2100</w:t>
            </w:r>
          </w:p>
        </w:tc>
        <w:tc>
          <w:tcPr>
            <w:tcW w:w="1120" w:type="dxa"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0,42</w:t>
            </w:r>
          </w:p>
        </w:tc>
        <w:tc>
          <w:tcPr>
            <w:tcW w:w="1120" w:type="dxa"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0,36</w:t>
            </w:r>
          </w:p>
        </w:tc>
        <w:tc>
          <w:tcPr>
            <w:tcW w:w="1445" w:type="dxa"/>
            <w:noWrap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0,42</w:t>
            </w:r>
          </w:p>
        </w:tc>
        <w:tc>
          <w:tcPr>
            <w:tcW w:w="1460" w:type="dxa"/>
            <w:noWrap/>
            <w:vAlign w:val="center"/>
          </w:tcPr>
          <w:p w:rsidR="00F731E3" w:rsidRPr="005B1D74" w:rsidRDefault="00F731E3" w:rsidP="00E57D65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0,36</w:t>
            </w:r>
          </w:p>
        </w:tc>
      </w:tr>
    </w:tbl>
    <w:p w:rsidR="00F731E3" w:rsidRDefault="00F731E3" w:rsidP="00E57D65">
      <w:pPr>
        <w:spacing w:after="0"/>
        <w:ind w:firstLine="0"/>
        <w:rPr>
          <w:rFonts w:ascii="Times New Roman" w:hAnsi="Times New Roman"/>
          <w:sz w:val="24"/>
          <w:szCs w:val="24"/>
        </w:rPr>
      </w:pPr>
    </w:p>
    <w:p w:rsidR="00F731E3" w:rsidRPr="00CB1F69" w:rsidRDefault="00F731E3" w:rsidP="00E57D65">
      <w:pPr>
        <w:spacing w:after="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11 </w:t>
      </w:r>
      <w:r w:rsidRPr="004A460F">
        <w:rPr>
          <w:rFonts w:ascii="Times New Roman" w:hAnsi="Times New Roman"/>
          <w:sz w:val="24"/>
          <w:szCs w:val="24"/>
        </w:rPr>
        <w:t>Расход тепла по административным учреждениям и учреждениям культурно-бытового обслуживания</w:t>
      </w:r>
    </w:p>
    <w:tbl>
      <w:tblPr>
        <w:tblW w:w="9498" w:type="dxa"/>
        <w:tblInd w:w="108" w:type="dxa"/>
        <w:tblLayout w:type="fixed"/>
        <w:tblLook w:val="0000"/>
      </w:tblPr>
      <w:tblGrid>
        <w:gridCol w:w="567"/>
        <w:gridCol w:w="2410"/>
        <w:gridCol w:w="1418"/>
        <w:gridCol w:w="82"/>
        <w:gridCol w:w="1072"/>
        <w:gridCol w:w="1255"/>
        <w:gridCol w:w="1418"/>
        <w:gridCol w:w="1276"/>
      </w:tblGrid>
      <w:tr w:rsidR="00F731E3" w:rsidRPr="005B1D74" w:rsidTr="00E57D65">
        <w:trPr>
          <w:trHeight w:val="405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31E3" w:rsidRPr="00E57D65" w:rsidRDefault="00F731E3" w:rsidP="00E57D65">
            <w:pPr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7D65">
              <w:rPr>
                <w:rFonts w:ascii="Times New Roman" w:hAnsi="Times New Roman"/>
                <w:b/>
                <w:sz w:val="20"/>
                <w:szCs w:val="20"/>
              </w:rPr>
              <w:t>№№ на плане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31E3" w:rsidRPr="00E57D65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7D65">
              <w:rPr>
                <w:rFonts w:ascii="Times New Roman" w:hAnsi="Times New Roman"/>
                <w:b/>
                <w:sz w:val="20"/>
                <w:szCs w:val="20"/>
              </w:rPr>
              <w:t>Наименование учреждений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31E3" w:rsidRPr="00E57D65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7D65">
              <w:rPr>
                <w:rFonts w:ascii="Times New Roman" w:hAnsi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1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731E3" w:rsidRPr="00E57D65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7D65">
              <w:rPr>
                <w:rFonts w:ascii="Times New Roman" w:hAnsi="Times New Roman"/>
                <w:b/>
                <w:sz w:val="20"/>
                <w:szCs w:val="20"/>
              </w:rPr>
              <w:t>Емкость</w:t>
            </w:r>
          </w:p>
        </w:tc>
        <w:tc>
          <w:tcPr>
            <w:tcW w:w="39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731E3" w:rsidRPr="00E57D65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7D65">
              <w:rPr>
                <w:rFonts w:ascii="Times New Roman" w:hAnsi="Times New Roman"/>
                <w:b/>
                <w:sz w:val="20"/>
                <w:szCs w:val="20"/>
              </w:rPr>
              <w:t>Тепловая нагрузка, МВт</w:t>
            </w:r>
          </w:p>
        </w:tc>
      </w:tr>
      <w:tr w:rsidR="00F731E3" w:rsidRPr="005B1D74" w:rsidTr="00E57D65">
        <w:trPr>
          <w:trHeight w:val="716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31E3" w:rsidRPr="00E57D65" w:rsidRDefault="00F731E3" w:rsidP="00E57D65">
            <w:pPr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31E3" w:rsidRPr="00E57D65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31E3" w:rsidRPr="00E57D65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31E3" w:rsidRPr="00E57D65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E57D65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7D65">
              <w:rPr>
                <w:rFonts w:ascii="Times New Roman" w:hAnsi="Times New Roman"/>
                <w:b/>
                <w:sz w:val="20"/>
                <w:szCs w:val="20"/>
              </w:rPr>
              <w:t xml:space="preserve">существующее </w:t>
            </w:r>
            <w:proofErr w:type="spellStart"/>
            <w:proofErr w:type="gramStart"/>
            <w:r w:rsidRPr="00E57D65">
              <w:rPr>
                <w:rFonts w:ascii="Times New Roman" w:hAnsi="Times New Roman"/>
                <w:b/>
                <w:sz w:val="20"/>
                <w:szCs w:val="20"/>
              </w:rPr>
              <w:t>по-ложение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E57D65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7D65">
              <w:rPr>
                <w:rFonts w:ascii="Times New Roman" w:hAnsi="Times New Roman"/>
                <w:b/>
                <w:sz w:val="20"/>
                <w:szCs w:val="20"/>
              </w:rPr>
              <w:t xml:space="preserve">на 2018 г. </w:t>
            </w:r>
            <w:proofErr w:type="spellStart"/>
            <w:proofErr w:type="gramStart"/>
            <w:r w:rsidRPr="00E57D65">
              <w:rPr>
                <w:rFonts w:ascii="Times New Roman" w:hAnsi="Times New Roman"/>
                <w:b/>
                <w:sz w:val="20"/>
                <w:szCs w:val="20"/>
              </w:rPr>
              <w:t>строитель-ства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E57D65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7D65">
              <w:rPr>
                <w:rFonts w:ascii="Times New Roman" w:hAnsi="Times New Roman"/>
                <w:b/>
                <w:sz w:val="20"/>
                <w:szCs w:val="20"/>
              </w:rPr>
              <w:t>на 2028 г. строительства</w:t>
            </w:r>
          </w:p>
        </w:tc>
      </w:tr>
      <w:tr w:rsidR="00F731E3" w:rsidRPr="005B1D74" w:rsidTr="00E57D65">
        <w:trPr>
          <w:trHeight w:val="31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E57D65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7D6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E57D65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7D6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E57D65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7D6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E57D65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7D6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E57D65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7D6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E57D65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7D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E57D65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7D65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F731E3" w:rsidRPr="005B1D74" w:rsidTr="00E57D65">
        <w:trPr>
          <w:trHeight w:val="315"/>
        </w:trPr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1D74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Организации и учреждения управления, предприятия связи</w:t>
            </w:r>
          </w:p>
        </w:tc>
      </w:tr>
      <w:tr w:rsidR="00F731E3" w:rsidRPr="005B1D74" w:rsidTr="00E57D6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Контор</w:t>
            </w:r>
            <w:proofErr w:type="gramStart"/>
            <w:r w:rsidRPr="005B1D74">
              <w:rPr>
                <w:rFonts w:ascii="Times New Roman" w:hAnsi="Times New Roman"/>
                <w:sz w:val="24"/>
                <w:szCs w:val="24"/>
              </w:rPr>
              <w:t>а ООО</w:t>
            </w:r>
            <w:proofErr w:type="gramEnd"/>
            <w:r w:rsidRPr="005B1D7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5B1D74">
              <w:rPr>
                <w:rFonts w:ascii="Times New Roman" w:hAnsi="Times New Roman"/>
                <w:sz w:val="24"/>
                <w:szCs w:val="24"/>
              </w:rPr>
              <w:t>Златозара</w:t>
            </w:r>
            <w:proofErr w:type="spellEnd"/>
            <w:r w:rsidRPr="005B1D7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</w:tr>
      <w:tr w:rsidR="00F731E3" w:rsidRPr="005B1D74" w:rsidTr="00E57D6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АТС на 200 номеров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</w:tr>
      <w:tr w:rsidR="00F731E3" w:rsidRPr="005B1D74" w:rsidTr="00E57D65">
        <w:trPr>
          <w:trHeight w:val="315"/>
        </w:trPr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1D74">
              <w:rPr>
                <w:rFonts w:ascii="Times New Roman" w:hAnsi="Times New Roman"/>
                <w:b/>
                <w:bCs/>
                <w:sz w:val="24"/>
                <w:szCs w:val="24"/>
              </w:rPr>
              <w:t>Учреждения народного образования</w:t>
            </w:r>
          </w:p>
        </w:tc>
      </w:tr>
      <w:tr w:rsidR="00F731E3" w:rsidRPr="005B1D74" w:rsidTr="00E57D6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Начальная школа  на 40 мест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0,40</w:t>
            </w:r>
          </w:p>
        </w:tc>
      </w:tr>
      <w:tr w:rsidR="00F731E3" w:rsidRPr="005B1D74" w:rsidTr="00E57D6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Коррекционная школа: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</w:tr>
      <w:tr w:rsidR="00F731E3" w:rsidRPr="005B1D74" w:rsidTr="00E57D6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- учебный корпус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1E3" w:rsidRPr="005B1D74" w:rsidTr="00E57D6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- спальный корпус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1E3" w:rsidRPr="005B1D74" w:rsidTr="00E57D6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Детский сад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0,10</w:t>
            </w:r>
          </w:p>
        </w:tc>
      </w:tr>
      <w:tr w:rsidR="00F731E3" w:rsidRPr="005B1D74" w:rsidTr="00E57D65">
        <w:trPr>
          <w:trHeight w:val="315"/>
        </w:trPr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1D74">
              <w:rPr>
                <w:rFonts w:ascii="Times New Roman" w:hAnsi="Times New Roman"/>
                <w:b/>
                <w:bCs/>
                <w:sz w:val="24"/>
                <w:szCs w:val="24"/>
              </w:rPr>
              <w:t>Учреждения здравоохранения</w:t>
            </w:r>
          </w:p>
        </w:tc>
      </w:tr>
      <w:tr w:rsidR="00F731E3" w:rsidRPr="005B1D74" w:rsidTr="00E57D65">
        <w:trPr>
          <w:trHeight w:val="6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 xml:space="preserve">Фельдшерско-акушерский пункт, </w:t>
            </w:r>
            <w:r w:rsidRPr="005B1D74">
              <w:rPr>
                <w:rFonts w:ascii="Times New Roman" w:hAnsi="Times New Roman"/>
                <w:sz w:val="24"/>
                <w:szCs w:val="24"/>
              </w:rPr>
              <w:lastRenderedPageBreak/>
              <w:t>аптека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lastRenderedPageBreak/>
              <w:t>пос./</w:t>
            </w:r>
            <w:proofErr w:type="gramStart"/>
            <w:r w:rsidRPr="005B1D74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 w:rsidRPr="005B1D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</w:tr>
      <w:tr w:rsidR="00F731E3" w:rsidRPr="005B1D74" w:rsidTr="00E57D65">
        <w:trPr>
          <w:trHeight w:val="3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Аптека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0,001</w:t>
            </w:r>
          </w:p>
        </w:tc>
      </w:tr>
      <w:tr w:rsidR="00F731E3" w:rsidRPr="005B1D74" w:rsidTr="00E57D65">
        <w:trPr>
          <w:trHeight w:val="315"/>
        </w:trPr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1D74">
              <w:rPr>
                <w:rFonts w:ascii="Times New Roman" w:hAnsi="Times New Roman"/>
                <w:b/>
                <w:bCs/>
                <w:sz w:val="24"/>
                <w:szCs w:val="24"/>
              </w:rPr>
              <w:t>Учреждения культуры</w:t>
            </w:r>
          </w:p>
        </w:tc>
      </w:tr>
      <w:tr w:rsidR="00F731E3" w:rsidRPr="005B1D74" w:rsidTr="00E57D6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Сельский Дом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0,46</w:t>
            </w:r>
          </w:p>
        </w:tc>
      </w:tr>
      <w:tr w:rsidR="00F731E3" w:rsidRPr="005B1D74" w:rsidTr="00E57D6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тыс. том.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0,08</w:t>
            </w:r>
          </w:p>
        </w:tc>
      </w:tr>
      <w:tr w:rsidR="00F731E3" w:rsidRPr="005B1D74" w:rsidTr="00E57D65">
        <w:trPr>
          <w:trHeight w:val="315"/>
        </w:trPr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1D74">
              <w:rPr>
                <w:rFonts w:ascii="Times New Roman" w:hAnsi="Times New Roman"/>
                <w:b/>
                <w:bCs/>
                <w:sz w:val="24"/>
                <w:szCs w:val="24"/>
              </w:rPr>
              <w:t>Предприятия торговли, общественного питания, бытового и коммунального обслуживания</w:t>
            </w:r>
          </w:p>
        </w:tc>
      </w:tr>
      <w:tr w:rsidR="00F731E3" w:rsidRPr="005B1D74" w:rsidTr="00E57D65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Магазин смешанных товаров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м</w:t>
            </w:r>
            <w:r w:rsidRPr="005B1D7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5B1D74">
              <w:rPr>
                <w:rFonts w:ascii="Times New Roman" w:hAnsi="Times New Roman"/>
                <w:sz w:val="24"/>
                <w:szCs w:val="24"/>
              </w:rPr>
              <w:t xml:space="preserve"> торг</w:t>
            </w:r>
            <w:proofErr w:type="gramStart"/>
            <w:r w:rsidRPr="005B1D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5B1D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B1D7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B1D74">
              <w:rPr>
                <w:rFonts w:ascii="Times New Roman" w:hAnsi="Times New Roman"/>
                <w:sz w:val="24"/>
                <w:szCs w:val="24"/>
              </w:rPr>
              <w:t>л.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0,025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0,025</w:t>
            </w:r>
          </w:p>
        </w:tc>
      </w:tr>
      <w:tr w:rsidR="00F731E3" w:rsidRPr="005B1D74" w:rsidTr="00E57D65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Магазин смешанных товаров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м</w:t>
            </w:r>
            <w:r w:rsidRPr="005B1D7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5B1D74">
              <w:rPr>
                <w:rFonts w:ascii="Times New Roman" w:hAnsi="Times New Roman"/>
                <w:sz w:val="24"/>
                <w:szCs w:val="24"/>
              </w:rPr>
              <w:t xml:space="preserve"> торг</w:t>
            </w:r>
            <w:proofErr w:type="gramStart"/>
            <w:r w:rsidRPr="005B1D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5B1D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B1D7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B1D74">
              <w:rPr>
                <w:rFonts w:ascii="Times New Roman" w:hAnsi="Times New Roman"/>
                <w:sz w:val="24"/>
                <w:szCs w:val="24"/>
              </w:rPr>
              <w:t>л.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0,005</w:t>
            </w:r>
          </w:p>
        </w:tc>
      </w:tr>
      <w:tr w:rsidR="00F731E3" w:rsidRPr="005B1D74" w:rsidTr="00E57D65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Магазин смешанных товаров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м</w:t>
            </w:r>
            <w:r w:rsidRPr="005B1D7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5B1D74">
              <w:rPr>
                <w:rFonts w:ascii="Times New Roman" w:hAnsi="Times New Roman"/>
                <w:sz w:val="24"/>
                <w:szCs w:val="24"/>
              </w:rPr>
              <w:t xml:space="preserve"> торг</w:t>
            </w:r>
            <w:proofErr w:type="gramStart"/>
            <w:r w:rsidRPr="005B1D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5B1D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B1D7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B1D74">
              <w:rPr>
                <w:rFonts w:ascii="Times New Roman" w:hAnsi="Times New Roman"/>
                <w:sz w:val="24"/>
                <w:szCs w:val="24"/>
              </w:rPr>
              <w:t>л.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0,005</w:t>
            </w:r>
          </w:p>
        </w:tc>
      </w:tr>
      <w:tr w:rsidR="00F731E3" w:rsidRPr="005B1D74" w:rsidTr="00E57D65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Магазин смешанных товаров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м</w:t>
            </w:r>
            <w:r w:rsidRPr="005B1D7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5B1D74">
              <w:rPr>
                <w:rFonts w:ascii="Times New Roman" w:hAnsi="Times New Roman"/>
                <w:sz w:val="24"/>
                <w:szCs w:val="24"/>
              </w:rPr>
              <w:t xml:space="preserve"> торг</w:t>
            </w:r>
            <w:proofErr w:type="gramStart"/>
            <w:r w:rsidRPr="005B1D7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5B1D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B1D7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B1D74">
              <w:rPr>
                <w:rFonts w:ascii="Times New Roman" w:hAnsi="Times New Roman"/>
                <w:sz w:val="24"/>
                <w:szCs w:val="24"/>
              </w:rPr>
              <w:t>л.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</w:tr>
      <w:tr w:rsidR="00F731E3" w:rsidRPr="005B1D74" w:rsidTr="00E57D65">
        <w:trPr>
          <w:trHeight w:val="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Кафе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</w:tr>
      <w:tr w:rsidR="00F731E3" w:rsidRPr="005B1D74" w:rsidTr="00E57D65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КБО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0,005</w:t>
            </w:r>
          </w:p>
        </w:tc>
      </w:tr>
      <w:tr w:rsidR="00F731E3" w:rsidRPr="005B1D74" w:rsidTr="00E57D65">
        <w:trPr>
          <w:trHeight w:val="148"/>
        </w:trPr>
        <w:tc>
          <w:tcPr>
            <w:tcW w:w="554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1D74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 культурно-бытовым потребителям: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1D74">
              <w:rPr>
                <w:rFonts w:ascii="Times New Roman" w:hAnsi="Times New Roman"/>
                <w:b/>
                <w:bCs/>
                <w:sz w:val="24"/>
                <w:szCs w:val="24"/>
              </w:rPr>
              <w:t>1,645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1D74">
              <w:rPr>
                <w:rFonts w:ascii="Times New Roman" w:hAnsi="Times New Roman"/>
                <w:b/>
                <w:bCs/>
                <w:sz w:val="24"/>
                <w:szCs w:val="24"/>
              </w:rPr>
              <w:t>1,671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5B1D74" w:rsidRDefault="00F731E3" w:rsidP="00E57D65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1D74">
              <w:rPr>
                <w:rFonts w:ascii="Times New Roman" w:hAnsi="Times New Roman"/>
                <w:b/>
                <w:bCs/>
                <w:sz w:val="24"/>
                <w:szCs w:val="24"/>
              </w:rPr>
              <w:t>1,671</w:t>
            </w:r>
          </w:p>
        </w:tc>
      </w:tr>
    </w:tbl>
    <w:p w:rsidR="00F731E3" w:rsidRPr="00CB1F69" w:rsidRDefault="00F731E3" w:rsidP="00E57D65">
      <w:pPr>
        <w:spacing w:after="0"/>
        <w:rPr>
          <w:rFonts w:ascii="Times New Roman" w:hAnsi="Times New Roman"/>
          <w:sz w:val="24"/>
          <w:szCs w:val="24"/>
        </w:rPr>
        <w:sectPr w:rsidR="00F731E3" w:rsidRPr="00CB1F69" w:rsidSect="00724FE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0"/>
        <w:gridCol w:w="1058"/>
        <w:gridCol w:w="1582"/>
        <w:gridCol w:w="1582"/>
        <w:gridCol w:w="1030"/>
        <w:gridCol w:w="1057"/>
        <w:gridCol w:w="1038"/>
        <w:gridCol w:w="1057"/>
        <w:gridCol w:w="1581"/>
        <w:gridCol w:w="1581"/>
        <w:gridCol w:w="1030"/>
        <w:gridCol w:w="1057"/>
      </w:tblGrid>
      <w:tr w:rsidR="00F731E3" w:rsidRPr="005B1D74" w:rsidTr="00635D04">
        <w:trPr>
          <w:trHeight w:val="315"/>
        </w:trPr>
        <w:tc>
          <w:tcPr>
            <w:tcW w:w="14693" w:type="dxa"/>
            <w:gridSpan w:val="12"/>
            <w:tcBorders>
              <w:top w:val="nil"/>
              <w:left w:val="nil"/>
              <w:right w:val="nil"/>
            </w:tcBorders>
            <w:noWrap/>
            <w:vAlign w:val="bottom"/>
          </w:tcPr>
          <w:p w:rsidR="00F731E3" w:rsidRDefault="00F731E3" w:rsidP="00635D04">
            <w:pPr>
              <w:spacing w:before="0" w:after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731E3" w:rsidRDefault="00F731E3" w:rsidP="00635D04">
            <w:pPr>
              <w:spacing w:before="0" w:after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731E3" w:rsidRDefault="00F731E3" w:rsidP="00635D04">
            <w:pPr>
              <w:spacing w:before="0" w:after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731E3" w:rsidRDefault="00F731E3" w:rsidP="00635D04">
            <w:pPr>
              <w:spacing w:before="0" w:after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731E3" w:rsidRPr="005B1D74" w:rsidRDefault="00F731E3" w:rsidP="00635D04">
            <w:pPr>
              <w:spacing w:before="0" w:after="0"/>
              <w:ind w:firstLine="0"/>
              <w:jc w:val="lef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Таблица 12. </w:t>
            </w:r>
            <w:r w:rsidRPr="00635D04">
              <w:rPr>
                <w:rFonts w:ascii="Times New Roman" w:hAnsi="Times New Roman"/>
                <w:sz w:val="24"/>
                <w:szCs w:val="24"/>
              </w:rPr>
              <w:t xml:space="preserve">Расход тепла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2018 г. </w:t>
            </w:r>
            <w:r w:rsidRPr="00635D04">
              <w:rPr>
                <w:rFonts w:ascii="Times New Roman" w:hAnsi="Times New Roman"/>
                <w:sz w:val="24"/>
                <w:szCs w:val="24"/>
              </w:rPr>
              <w:t>строительства, включая сущ. застройку</w:t>
            </w:r>
          </w:p>
        </w:tc>
      </w:tr>
      <w:tr w:rsidR="00F731E3" w:rsidRPr="005B1D74" w:rsidTr="00635D04">
        <w:trPr>
          <w:trHeight w:val="705"/>
        </w:trPr>
        <w:tc>
          <w:tcPr>
            <w:tcW w:w="7347" w:type="dxa"/>
            <w:gridSpan w:val="6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Расход тепла по существующей застройке</w:t>
            </w:r>
          </w:p>
        </w:tc>
        <w:tc>
          <w:tcPr>
            <w:tcW w:w="7346" w:type="dxa"/>
            <w:gridSpan w:val="6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 тепла на</w:t>
            </w:r>
            <w:r w:rsidRPr="00635D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2018 г. </w:t>
            </w:r>
            <w:r w:rsidRPr="005B1D74">
              <w:rPr>
                <w:rFonts w:ascii="Times New Roman" w:hAnsi="Times New Roman"/>
                <w:sz w:val="24"/>
                <w:szCs w:val="24"/>
              </w:rPr>
              <w:t>строительства, включая сущ. застройку</w:t>
            </w:r>
          </w:p>
        </w:tc>
      </w:tr>
      <w:tr w:rsidR="00F731E3" w:rsidRPr="005B1D74" w:rsidTr="00635D04">
        <w:trPr>
          <w:trHeight w:val="795"/>
        </w:trPr>
        <w:tc>
          <w:tcPr>
            <w:tcW w:w="1041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Жилье, МВт</w:t>
            </w:r>
          </w:p>
        </w:tc>
        <w:tc>
          <w:tcPr>
            <w:tcW w:w="1057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Жилье, Гкал/час</w:t>
            </w:r>
          </w:p>
        </w:tc>
        <w:tc>
          <w:tcPr>
            <w:tcW w:w="1580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Соцкультбыт МВт</w:t>
            </w:r>
          </w:p>
        </w:tc>
        <w:tc>
          <w:tcPr>
            <w:tcW w:w="1580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Соцкультбыт Гкал/час</w:t>
            </w:r>
          </w:p>
        </w:tc>
        <w:tc>
          <w:tcPr>
            <w:tcW w:w="1032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Всего, МВт</w:t>
            </w:r>
          </w:p>
        </w:tc>
        <w:tc>
          <w:tcPr>
            <w:tcW w:w="1057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Всего, Гкал/час</w:t>
            </w:r>
          </w:p>
        </w:tc>
        <w:tc>
          <w:tcPr>
            <w:tcW w:w="1040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Жилье, МВт</w:t>
            </w:r>
          </w:p>
        </w:tc>
        <w:tc>
          <w:tcPr>
            <w:tcW w:w="1057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Жилье, Гкал/час</w:t>
            </w:r>
          </w:p>
        </w:tc>
        <w:tc>
          <w:tcPr>
            <w:tcW w:w="1580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Соцкультбыт МВт</w:t>
            </w:r>
          </w:p>
        </w:tc>
        <w:tc>
          <w:tcPr>
            <w:tcW w:w="1580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Соцкультбыт Гкал/час</w:t>
            </w:r>
          </w:p>
        </w:tc>
        <w:tc>
          <w:tcPr>
            <w:tcW w:w="1032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Всего, МВт</w:t>
            </w:r>
          </w:p>
        </w:tc>
        <w:tc>
          <w:tcPr>
            <w:tcW w:w="1057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Всего, Гкал/час</w:t>
            </w:r>
          </w:p>
        </w:tc>
      </w:tr>
      <w:tr w:rsidR="00F731E3" w:rsidRPr="005B1D74" w:rsidTr="00635D04">
        <w:trPr>
          <w:trHeight w:val="315"/>
        </w:trPr>
        <w:tc>
          <w:tcPr>
            <w:tcW w:w="1041" w:type="dxa"/>
            <w:vAlign w:val="bottom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7" w:type="dxa"/>
            <w:vAlign w:val="bottom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80" w:type="dxa"/>
            <w:vAlign w:val="bottom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80" w:type="dxa"/>
            <w:vAlign w:val="bottom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2" w:type="dxa"/>
            <w:vAlign w:val="bottom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57" w:type="dxa"/>
            <w:vAlign w:val="bottom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40" w:type="dxa"/>
            <w:vAlign w:val="bottom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57" w:type="dxa"/>
            <w:vAlign w:val="bottom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80" w:type="dxa"/>
            <w:vAlign w:val="bottom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80" w:type="dxa"/>
            <w:vAlign w:val="bottom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32" w:type="dxa"/>
            <w:vAlign w:val="bottom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57" w:type="dxa"/>
            <w:vAlign w:val="bottom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731E3" w:rsidRPr="005B1D74" w:rsidTr="00635D04">
        <w:trPr>
          <w:trHeight w:val="315"/>
        </w:trPr>
        <w:tc>
          <w:tcPr>
            <w:tcW w:w="1041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7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80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1,645</w:t>
            </w:r>
          </w:p>
        </w:tc>
        <w:tc>
          <w:tcPr>
            <w:tcW w:w="1580" w:type="dxa"/>
            <w:noWrap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1,41</w:t>
            </w:r>
          </w:p>
        </w:tc>
        <w:tc>
          <w:tcPr>
            <w:tcW w:w="1032" w:type="dxa"/>
            <w:noWrap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1,645</w:t>
            </w:r>
          </w:p>
        </w:tc>
        <w:tc>
          <w:tcPr>
            <w:tcW w:w="1057" w:type="dxa"/>
            <w:noWrap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1,41</w:t>
            </w:r>
          </w:p>
        </w:tc>
        <w:tc>
          <w:tcPr>
            <w:tcW w:w="1040" w:type="dxa"/>
            <w:noWrap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0,18</w:t>
            </w:r>
          </w:p>
        </w:tc>
        <w:tc>
          <w:tcPr>
            <w:tcW w:w="1057" w:type="dxa"/>
            <w:noWrap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1580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1,671</w:t>
            </w:r>
          </w:p>
        </w:tc>
        <w:tc>
          <w:tcPr>
            <w:tcW w:w="1580" w:type="dxa"/>
            <w:noWrap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1,44</w:t>
            </w:r>
          </w:p>
        </w:tc>
        <w:tc>
          <w:tcPr>
            <w:tcW w:w="1032" w:type="dxa"/>
            <w:noWrap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1057" w:type="dxa"/>
            <w:noWrap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1,59</w:t>
            </w:r>
          </w:p>
        </w:tc>
      </w:tr>
      <w:tr w:rsidR="00F731E3" w:rsidRPr="005B1D74" w:rsidTr="00635D04">
        <w:trPr>
          <w:trHeight w:val="315"/>
        </w:trPr>
        <w:tc>
          <w:tcPr>
            <w:tcW w:w="14693" w:type="dxa"/>
            <w:gridSpan w:val="12"/>
            <w:tcBorders>
              <w:left w:val="nil"/>
              <w:right w:val="nil"/>
            </w:tcBorders>
            <w:noWrap/>
            <w:vAlign w:val="bottom"/>
          </w:tcPr>
          <w:p w:rsidR="00F731E3" w:rsidRDefault="00F731E3" w:rsidP="00635D04">
            <w:pPr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F731E3" w:rsidRDefault="00F731E3" w:rsidP="00635D04">
            <w:pPr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F731E3" w:rsidRDefault="00F731E3" w:rsidP="00635D04">
            <w:pPr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F731E3" w:rsidRPr="00635D04" w:rsidRDefault="00F731E3" w:rsidP="00635D04">
            <w:pPr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5D04">
              <w:rPr>
                <w:rFonts w:ascii="Times New Roman" w:hAnsi="Times New Roman"/>
                <w:sz w:val="24"/>
                <w:szCs w:val="24"/>
              </w:rPr>
              <w:t>Таблица 13.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5D04">
              <w:rPr>
                <w:rFonts w:ascii="Times New Roman" w:hAnsi="Times New Roman"/>
                <w:sz w:val="24"/>
                <w:szCs w:val="24"/>
              </w:rPr>
              <w:t xml:space="preserve">Расход тепла на </w:t>
            </w:r>
            <w:r>
              <w:rPr>
                <w:rFonts w:ascii="Times New Roman" w:hAnsi="Times New Roman"/>
                <w:sz w:val="24"/>
                <w:szCs w:val="24"/>
              </w:rPr>
              <w:t>2028 г.</w:t>
            </w:r>
            <w:r w:rsidRPr="00635D04">
              <w:rPr>
                <w:rFonts w:ascii="Times New Roman" w:hAnsi="Times New Roman"/>
                <w:sz w:val="24"/>
                <w:szCs w:val="24"/>
              </w:rPr>
              <w:t xml:space="preserve"> строительства, включая сущ. застройку</w:t>
            </w:r>
          </w:p>
        </w:tc>
      </w:tr>
      <w:tr w:rsidR="00F731E3" w:rsidRPr="005B1D74" w:rsidTr="00635D04">
        <w:trPr>
          <w:trHeight w:val="690"/>
        </w:trPr>
        <w:tc>
          <w:tcPr>
            <w:tcW w:w="7347" w:type="dxa"/>
            <w:gridSpan w:val="6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Расход тепла по существующей застройке</w:t>
            </w:r>
          </w:p>
        </w:tc>
        <w:tc>
          <w:tcPr>
            <w:tcW w:w="7346" w:type="dxa"/>
            <w:gridSpan w:val="6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 xml:space="preserve">Расход тепла на </w:t>
            </w:r>
            <w:r>
              <w:rPr>
                <w:rFonts w:ascii="Times New Roman" w:hAnsi="Times New Roman"/>
                <w:sz w:val="24"/>
                <w:szCs w:val="24"/>
              </w:rPr>
              <w:t>2028 г.</w:t>
            </w:r>
            <w:r w:rsidRPr="005B1D74">
              <w:rPr>
                <w:rFonts w:ascii="Times New Roman" w:hAnsi="Times New Roman"/>
                <w:sz w:val="24"/>
                <w:szCs w:val="24"/>
              </w:rPr>
              <w:t xml:space="preserve"> строительства, включая сущ. застройку</w:t>
            </w:r>
          </w:p>
        </w:tc>
      </w:tr>
      <w:tr w:rsidR="00F731E3" w:rsidRPr="005B1D74" w:rsidTr="00635D04">
        <w:trPr>
          <w:trHeight w:val="795"/>
        </w:trPr>
        <w:tc>
          <w:tcPr>
            <w:tcW w:w="1041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Жилье, МВт</w:t>
            </w:r>
          </w:p>
        </w:tc>
        <w:tc>
          <w:tcPr>
            <w:tcW w:w="1057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Жилье, Гкал/час</w:t>
            </w:r>
          </w:p>
        </w:tc>
        <w:tc>
          <w:tcPr>
            <w:tcW w:w="1580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Соцкультбыт, МВт</w:t>
            </w:r>
          </w:p>
        </w:tc>
        <w:tc>
          <w:tcPr>
            <w:tcW w:w="1580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Соцкультбыт, Гкал/час</w:t>
            </w:r>
          </w:p>
        </w:tc>
        <w:tc>
          <w:tcPr>
            <w:tcW w:w="1032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Всего, МВт</w:t>
            </w:r>
          </w:p>
        </w:tc>
        <w:tc>
          <w:tcPr>
            <w:tcW w:w="1057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Всего, Гкал/час</w:t>
            </w:r>
          </w:p>
        </w:tc>
        <w:tc>
          <w:tcPr>
            <w:tcW w:w="1040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Жилье, МВт</w:t>
            </w:r>
          </w:p>
        </w:tc>
        <w:tc>
          <w:tcPr>
            <w:tcW w:w="1057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Жилье, Гкал/час</w:t>
            </w:r>
          </w:p>
        </w:tc>
        <w:tc>
          <w:tcPr>
            <w:tcW w:w="1580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Соцкультбыт, МВт</w:t>
            </w:r>
          </w:p>
        </w:tc>
        <w:tc>
          <w:tcPr>
            <w:tcW w:w="1580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Соцкультбыт, Гкал/час</w:t>
            </w:r>
          </w:p>
        </w:tc>
        <w:tc>
          <w:tcPr>
            <w:tcW w:w="1032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Всего, МВт</w:t>
            </w:r>
          </w:p>
        </w:tc>
        <w:tc>
          <w:tcPr>
            <w:tcW w:w="1057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Всего, Гкал/час</w:t>
            </w:r>
          </w:p>
        </w:tc>
      </w:tr>
      <w:tr w:rsidR="00F731E3" w:rsidRPr="005B1D74" w:rsidTr="00635D04">
        <w:trPr>
          <w:trHeight w:val="315"/>
        </w:trPr>
        <w:tc>
          <w:tcPr>
            <w:tcW w:w="1041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7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80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80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2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57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40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57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80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80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32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57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731E3" w:rsidRPr="005B1D74" w:rsidTr="00635D04">
        <w:trPr>
          <w:trHeight w:val="315"/>
        </w:trPr>
        <w:tc>
          <w:tcPr>
            <w:tcW w:w="1041" w:type="dxa"/>
            <w:noWrap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7" w:type="dxa"/>
            <w:noWrap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80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1,645</w:t>
            </w:r>
          </w:p>
        </w:tc>
        <w:tc>
          <w:tcPr>
            <w:tcW w:w="1580" w:type="dxa"/>
            <w:noWrap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1,41</w:t>
            </w:r>
          </w:p>
        </w:tc>
        <w:tc>
          <w:tcPr>
            <w:tcW w:w="1032" w:type="dxa"/>
            <w:noWrap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1,645</w:t>
            </w:r>
          </w:p>
        </w:tc>
        <w:tc>
          <w:tcPr>
            <w:tcW w:w="1057" w:type="dxa"/>
            <w:noWrap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1,41</w:t>
            </w:r>
          </w:p>
        </w:tc>
        <w:tc>
          <w:tcPr>
            <w:tcW w:w="1040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0,42</w:t>
            </w:r>
          </w:p>
        </w:tc>
        <w:tc>
          <w:tcPr>
            <w:tcW w:w="1057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0,36</w:t>
            </w:r>
          </w:p>
        </w:tc>
        <w:tc>
          <w:tcPr>
            <w:tcW w:w="1580" w:type="dxa"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1,671</w:t>
            </w:r>
          </w:p>
        </w:tc>
        <w:tc>
          <w:tcPr>
            <w:tcW w:w="1580" w:type="dxa"/>
            <w:noWrap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1,44</w:t>
            </w:r>
          </w:p>
        </w:tc>
        <w:tc>
          <w:tcPr>
            <w:tcW w:w="1032" w:type="dxa"/>
            <w:noWrap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2,091</w:t>
            </w:r>
          </w:p>
        </w:tc>
        <w:tc>
          <w:tcPr>
            <w:tcW w:w="1057" w:type="dxa"/>
            <w:noWrap/>
            <w:vAlign w:val="center"/>
          </w:tcPr>
          <w:p w:rsidR="00F731E3" w:rsidRPr="005B1D74" w:rsidRDefault="00F731E3" w:rsidP="00635D04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D74">
              <w:rPr>
                <w:rFonts w:ascii="Times New Roman" w:hAnsi="Times New Roman"/>
                <w:sz w:val="24"/>
                <w:szCs w:val="24"/>
              </w:rPr>
              <w:t>1,80</w:t>
            </w:r>
          </w:p>
        </w:tc>
      </w:tr>
    </w:tbl>
    <w:p w:rsidR="00F731E3" w:rsidRPr="00432F08" w:rsidRDefault="00F731E3" w:rsidP="00E57D65">
      <w:pPr>
        <w:spacing w:after="0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F731E3" w:rsidRDefault="00F731E3" w:rsidP="00E57D65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F731E3" w:rsidRPr="00E57D65" w:rsidRDefault="00F731E3" w:rsidP="00E57D65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F731E3" w:rsidRDefault="00F731E3" w:rsidP="00D66BBF">
      <w:pPr>
        <w:pStyle w:val="ae"/>
        <w:spacing w:before="0" w:after="0" w:line="276" w:lineRule="auto"/>
        <w:ind w:left="0"/>
        <w:rPr>
          <w:rFonts w:ascii="Times New Roman" w:hAnsi="Times New Roman"/>
          <w:sz w:val="28"/>
          <w:szCs w:val="28"/>
        </w:rPr>
        <w:sectPr w:rsidR="00F731E3" w:rsidSect="00E57D65">
          <w:pgSz w:w="16838" w:h="11906" w:orient="landscape"/>
          <w:pgMar w:top="1701" w:right="1134" w:bottom="850" w:left="1134" w:header="708" w:footer="708" w:gutter="0"/>
          <w:pgNumType w:start="1"/>
          <w:cols w:space="708"/>
          <w:titlePg/>
          <w:docGrid w:linePitch="360"/>
        </w:sectPr>
      </w:pPr>
    </w:p>
    <w:p w:rsidR="00F731E3" w:rsidRDefault="00F731E3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с. Междугорное:</w:t>
      </w:r>
    </w:p>
    <w:p w:rsidR="00F731E3" w:rsidRPr="00724FEC" w:rsidRDefault="00F731E3" w:rsidP="00724FEC">
      <w:pPr>
        <w:spacing w:before="0" w:after="0" w:line="276" w:lineRule="auto"/>
        <w:ind w:firstLine="540"/>
        <w:rPr>
          <w:rFonts w:ascii="Times New Roman" w:hAnsi="Times New Roman"/>
          <w:sz w:val="28"/>
          <w:szCs w:val="28"/>
        </w:rPr>
      </w:pPr>
      <w:r w:rsidRPr="00724FEC">
        <w:rPr>
          <w:rFonts w:ascii="Times New Roman" w:hAnsi="Times New Roman"/>
          <w:sz w:val="28"/>
          <w:szCs w:val="28"/>
        </w:rPr>
        <w:t>Существующий расход тепла по учреждениям культурно-бытового обслуживания поселка составляет 0,94 МВт (0,81 Гкал/час).</w:t>
      </w:r>
    </w:p>
    <w:p w:rsidR="00F731E3" w:rsidRPr="00724FEC" w:rsidRDefault="00F731E3" w:rsidP="00724FEC">
      <w:pPr>
        <w:pStyle w:val="ae"/>
        <w:spacing w:before="0" w:after="0" w:line="276" w:lineRule="auto"/>
        <w:ind w:left="0"/>
        <w:rPr>
          <w:rFonts w:ascii="Times New Roman" w:hAnsi="Times New Roman"/>
          <w:sz w:val="28"/>
          <w:szCs w:val="28"/>
        </w:rPr>
      </w:pPr>
      <w:r w:rsidRPr="00724FEC">
        <w:rPr>
          <w:rFonts w:ascii="Times New Roman" w:hAnsi="Times New Roman"/>
          <w:sz w:val="28"/>
          <w:szCs w:val="28"/>
        </w:rPr>
        <w:t xml:space="preserve">Общая тепловая нагрузка по жилой застройке с учетом объектов соцкультбыта на </w:t>
      </w:r>
      <w:r>
        <w:rPr>
          <w:rFonts w:ascii="Times New Roman" w:hAnsi="Times New Roman"/>
          <w:sz w:val="28"/>
          <w:szCs w:val="28"/>
        </w:rPr>
        <w:t>2018 г.</w:t>
      </w:r>
      <w:r w:rsidRPr="00724FEC">
        <w:rPr>
          <w:rFonts w:ascii="Times New Roman" w:hAnsi="Times New Roman"/>
          <w:sz w:val="28"/>
          <w:szCs w:val="28"/>
        </w:rPr>
        <w:t xml:space="preserve"> строительства 1,04 МВт (0,9 Гкал/час). Теплоснабжение существующих объектов соцкультбыта сохранится от существующей котельной.</w:t>
      </w:r>
    </w:p>
    <w:p w:rsidR="00F731E3" w:rsidRPr="00724FEC" w:rsidRDefault="00F731E3" w:rsidP="00724FEC">
      <w:pPr>
        <w:spacing w:before="0" w:after="0" w:line="276" w:lineRule="auto"/>
        <w:ind w:firstLine="540"/>
        <w:rPr>
          <w:rFonts w:ascii="Times New Roman" w:hAnsi="Times New Roman"/>
          <w:sz w:val="28"/>
          <w:szCs w:val="28"/>
        </w:rPr>
      </w:pPr>
      <w:r w:rsidRPr="00724FEC">
        <w:rPr>
          <w:rFonts w:ascii="Times New Roman" w:hAnsi="Times New Roman"/>
          <w:sz w:val="28"/>
          <w:szCs w:val="28"/>
        </w:rPr>
        <w:t xml:space="preserve">Общая тепловая нагрузка по жилой застройке с учетом объектов соцкультбыта на </w:t>
      </w:r>
      <w:r>
        <w:rPr>
          <w:rFonts w:ascii="Times New Roman" w:hAnsi="Times New Roman"/>
          <w:sz w:val="28"/>
          <w:szCs w:val="28"/>
        </w:rPr>
        <w:t>2028 г.</w:t>
      </w:r>
      <w:r w:rsidRPr="00724FEC">
        <w:rPr>
          <w:rFonts w:ascii="Times New Roman" w:hAnsi="Times New Roman"/>
          <w:sz w:val="28"/>
          <w:szCs w:val="28"/>
        </w:rPr>
        <w:t xml:space="preserve"> строительства составит 1,2 МВт (1,04 Гкал/час).</w:t>
      </w:r>
    </w:p>
    <w:p w:rsidR="00F731E3" w:rsidRDefault="00F731E3" w:rsidP="00724FEC">
      <w:pPr>
        <w:spacing w:after="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14. </w:t>
      </w:r>
      <w:r w:rsidRPr="00DA11DD">
        <w:rPr>
          <w:rFonts w:ascii="Times New Roman" w:hAnsi="Times New Roman"/>
          <w:sz w:val="24"/>
          <w:szCs w:val="24"/>
        </w:rPr>
        <w:t xml:space="preserve">Суммарный расход тепла по жилой застройке на </w:t>
      </w:r>
      <w:r>
        <w:rPr>
          <w:rFonts w:ascii="Times New Roman" w:hAnsi="Times New Roman"/>
          <w:sz w:val="24"/>
          <w:szCs w:val="24"/>
        </w:rPr>
        <w:t>2018 г.</w:t>
      </w:r>
      <w:r w:rsidRPr="00DA11DD">
        <w:rPr>
          <w:rFonts w:ascii="Times New Roman" w:hAnsi="Times New Roman"/>
          <w:sz w:val="24"/>
          <w:szCs w:val="24"/>
        </w:rPr>
        <w:t xml:space="preserve"> строительства</w:t>
      </w:r>
    </w:p>
    <w:p w:rsidR="00F731E3" w:rsidRPr="00DA11DD" w:rsidRDefault="00F731E3" w:rsidP="00724FEC">
      <w:pPr>
        <w:spacing w:after="0"/>
        <w:ind w:firstLine="0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49"/>
        <w:gridCol w:w="1103"/>
        <w:gridCol w:w="1103"/>
        <w:gridCol w:w="1150"/>
        <w:gridCol w:w="1103"/>
        <w:gridCol w:w="1103"/>
        <w:gridCol w:w="1422"/>
        <w:gridCol w:w="1438"/>
      </w:tblGrid>
      <w:tr w:rsidR="00F731E3" w:rsidRPr="00DA11DD" w:rsidTr="001F1300">
        <w:trPr>
          <w:trHeight w:val="330"/>
        </w:trPr>
        <w:tc>
          <w:tcPr>
            <w:tcW w:w="1753" w:type="pct"/>
            <w:gridSpan w:val="3"/>
            <w:vMerge w:val="restart"/>
            <w:vAlign w:val="bottom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Существующий жилой фонд сохраняемый</w:t>
            </w:r>
          </w:p>
        </w:tc>
        <w:tc>
          <w:tcPr>
            <w:tcW w:w="1753" w:type="pct"/>
            <w:gridSpan w:val="3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2018 г.</w:t>
            </w:r>
            <w:r w:rsidRPr="00DA11DD">
              <w:rPr>
                <w:rFonts w:ascii="Times New Roman" w:hAnsi="Times New Roman"/>
                <w:sz w:val="24"/>
                <w:szCs w:val="24"/>
              </w:rPr>
              <w:t xml:space="preserve"> строительства</w:t>
            </w:r>
          </w:p>
        </w:tc>
        <w:tc>
          <w:tcPr>
            <w:tcW w:w="743" w:type="pct"/>
            <w:vMerge w:val="restart"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Суммарный  расход тепла, МВт</w:t>
            </w:r>
          </w:p>
        </w:tc>
        <w:tc>
          <w:tcPr>
            <w:tcW w:w="751" w:type="pct"/>
            <w:vMerge w:val="restart"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Суммарный расход тепла, Гкал/час</w:t>
            </w:r>
          </w:p>
        </w:tc>
      </w:tr>
      <w:tr w:rsidR="00F731E3" w:rsidRPr="00DA11DD" w:rsidTr="001F1300">
        <w:trPr>
          <w:trHeight w:val="315"/>
        </w:trPr>
        <w:tc>
          <w:tcPr>
            <w:tcW w:w="1753" w:type="pct"/>
            <w:gridSpan w:val="3"/>
            <w:vMerge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3" w:type="pct"/>
            <w:gridSpan w:val="3"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Новое строительство</w:t>
            </w:r>
          </w:p>
        </w:tc>
        <w:tc>
          <w:tcPr>
            <w:tcW w:w="743" w:type="pct"/>
            <w:vMerge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" w:type="pct"/>
            <w:vMerge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1E3" w:rsidRPr="00DA11DD" w:rsidTr="001F1300">
        <w:trPr>
          <w:trHeight w:val="1260"/>
        </w:trPr>
        <w:tc>
          <w:tcPr>
            <w:tcW w:w="601" w:type="pct"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Жилая площадь, м</w:t>
            </w:r>
            <w:proofErr w:type="gramStart"/>
            <w:r w:rsidRPr="00724FE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576" w:type="pct"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Расход тепла, МВт</w:t>
            </w:r>
          </w:p>
        </w:tc>
        <w:tc>
          <w:tcPr>
            <w:tcW w:w="576" w:type="pct"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Расход тепла, Гкал/час</w:t>
            </w:r>
          </w:p>
        </w:tc>
        <w:tc>
          <w:tcPr>
            <w:tcW w:w="601" w:type="pct"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Жилая площадь, м</w:t>
            </w:r>
            <w:proofErr w:type="gramStart"/>
            <w:r w:rsidRPr="00724FE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576" w:type="pct"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Расход тепла, МВт</w:t>
            </w:r>
          </w:p>
        </w:tc>
        <w:tc>
          <w:tcPr>
            <w:tcW w:w="576" w:type="pct"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Общий расход тепла, Гкал/час</w:t>
            </w:r>
          </w:p>
        </w:tc>
        <w:tc>
          <w:tcPr>
            <w:tcW w:w="743" w:type="pct"/>
            <w:vMerge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" w:type="pct"/>
            <w:vMerge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1E3" w:rsidRPr="00DA11DD" w:rsidTr="001F1300">
        <w:trPr>
          <w:trHeight w:val="315"/>
        </w:trPr>
        <w:tc>
          <w:tcPr>
            <w:tcW w:w="1753" w:type="pct"/>
            <w:gridSpan w:val="3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1-2 этажная застройка</w:t>
            </w:r>
          </w:p>
        </w:tc>
        <w:tc>
          <w:tcPr>
            <w:tcW w:w="1753" w:type="pct"/>
            <w:gridSpan w:val="3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1-2 этажная застройка</w:t>
            </w:r>
          </w:p>
        </w:tc>
        <w:tc>
          <w:tcPr>
            <w:tcW w:w="743" w:type="pct"/>
            <w:vMerge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" w:type="pct"/>
            <w:vMerge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1E3" w:rsidRPr="00DA11DD" w:rsidTr="001F1300">
        <w:trPr>
          <w:trHeight w:val="315"/>
        </w:trPr>
        <w:tc>
          <w:tcPr>
            <w:tcW w:w="601" w:type="pct"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6200</w:t>
            </w:r>
          </w:p>
        </w:tc>
        <w:tc>
          <w:tcPr>
            <w:tcW w:w="576" w:type="pct"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76" w:type="pct"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1" w:type="pct"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576" w:type="pct"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0,08</w:t>
            </w:r>
          </w:p>
        </w:tc>
        <w:tc>
          <w:tcPr>
            <w:tcW w:w="576" w:type="pct"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0,07</w:t>
            </w:r>
          </w:p>
        </w:tc>
        <w:tc>
          <w:tcPr>
            <w:tcW w:w="743" w:type="pct"/>
            <w:noWrap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0,08</w:t>
            </w:r>
          </w:p>
        </w:tc>
        <w:tc>
          <w:tcPr>
            <w:tcW w:w="751" w:type="pct"/>
            <w:noWrap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0,07</w:t>
            </w:r>
          </w:p>
        </w:tc>
      </w:tr>
      <w:tr w:rsidR="00F731E3" w:rsidRPr="00DA11DD" w:rsidTr="001F1300">
        <w:trPr>
          <w:trHeight w:val="345"/>
        </w:trPr>
        <w:tc>
          <w:tcPr>
            <w:tcW w:w="5000" w:type="pct"/>
            <w:gridSpan w:val="8"/>
            <w:tcBorders>
              <w:left w:val="nil"/>
              <w:right w:val="nil"/>
            </w:tcBorders>
            <w:vAlign w:val="center"/>
          </w:tcPr>
          <w:p w:rsidR="00F731E3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Таблица 15. </w:t>
            </w:r>
            <w:r w:rsidRPr="00DA11DD">
              <w:rPr>
                <w:rFonts w:ascii="Times New Roman" w:hAnsi="Times New Roman"/>
                <w:sz w:val="24"/>
                <w:szCs w:val="24"/>
              </w:rPr>
              <w:t>Суммарный расход тепла по жилой застройке на расчетный срок строительства</w:t>
            </w:r>
          </w:p>
        </w:tc>
      </w:tr>
      <w:tr w:rsidR="00F731E3" w:rsidRPr="00DA11DD" w:rsidTr="001F1300">
        <w:trPr>
          <w:trHeight w:val="315"/>
        </w:trPr>
        <w:tc>
          <w:tcPr>
            <w:tcW w:w="1753" w:type="pct"/>
            <w:gridSpan w:val="3"/>
            <w:vMerge w:val="restart"/>
            <w:vAlign w:val="bottom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Существующий жилой фонд сохраняемый</w:t>
            </w:r>
          </w:p>
        </w:tc>
        <w:tc>
          <w:tcPr>
            <w:tcW w:w="1753" w:type="pct"/>
            <w:gridSpan w:val="3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2028 г. строительства</w:t>
            </w:r>
          </w:p>
        </w:tc>
        <w:tc>
          <w:tcPr>
            <w:tcW w:w="743" w:type="pct"/>
            <w:vMerge w:val="restart"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Суммарный  расход тепла, МВт</w:t>
            </w:r>
          </w:p>
        </w:tc>
        <w:tc>
          <w:tcPr>
            <w:tcW w:w="751" w:type="pct"/>
            <w:vMerge w:val="restart"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Суммарный расход тепла, Гкал/час</w:t>
            </w:r>
          </w:p>
        </w:tc>
      </w:tr>
      <w:tr w:rsidR="00F731E3" w:rsidRPr="00DA11DD" w:rsidTr="001F1300">
        <w:trPr>
          <w:trHeight w:val="345"/>
        </w:trPr>
        <w:tc>
          <w:tcPr>
            <w:tcW w:w="1753" w:type="pct"/>
            <w:gridSpan w:val="3"/>
            <w:vMerge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3" w:type="pct"/>
            <w:gridSpan w:val="3"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Новое строительство</w:t>
            </w:r>
          </w:p>
        </w:tc>
        <w:tc>
          <w:tcPr>
            <w:tcW w:w="743" w:type="pct"/>
            <w:vMerge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" w:type="pct"/>
            <w:vMerge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1E3" w:rsidRPr="00DA11DD" w:rsidTr="001F1300">
        <w:trPr>
          <w:trHeight w:val="1260"/>
        </w:trPr>
        <w:tc>
          <w:tcPr>
            <w:tcW w:w="601" w:type="pct"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Жилая площадь, м</w:t>
            </w:r>
            <w:proofErr w:type="gramStart"/>
            <w:r w:rsidRPr="00724FE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576" w:type="pct"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Расход тепла, МВт</w:t>
            </w:r>
          </w:p>
        </w:tc>
        <w:tc>
          <w:tcPr>
            <w:tcW w:w="576" w:type="pct"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Расход тепла, Гкал/час</w:t>
            </w:r>
          </w:p>
        </w:tc>
        <w:tc>
          <w:tcPr>
            <w:tcW w:w="601" w:type="pct"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Жилая площадь, м</w:t>
            </w:r>
            <w:proofErr w:type="gramStart"/>
            <w:r w:rsidRPr="00724FE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576" w:type="pct"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Расход тепла, МВт</w:t>
            </w:r>
          </w:p>
        </w:tc>
        <w:tc>
          <w:tcPr>
            <w:tcW w:w="576" w:type="pct"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Общий расход тепла, Гкал/час</w:t>
            </w:r>
          </w:p>
        </w:tc>
        <w:tc>
          <w:tcPr>
            <w:tcW w:w="743" w:type="pct"/>
            <w:vMerge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" w:type="pct"/>
            <w:vMerge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1E3" w:rsidRPr="00DA11DD" w:rsidTr="001F1300">
        <w:trPr>
          <w:trHeight w:val="315"/>
        </w:trPr>
        <w:tc>
          <w:tcPr>
            <w:tcW w:w="1753" w:type="pct"/>
            <w:gridSpan w:val="3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1-2 этажная застройка</w:t>
            </w:r>
          </w:p>
        </w:tc>
        <w:tc>
          <w:tcPr>
            <w:tcW w:w="1753" w:type="pct"/>
            <w:gridSpan w:val="3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1-2 этажная застройка</w:t>
            </w:r>
          </w:p>
        </w:tc>
        <w:tc>
          <w:tcPr>
            <w:tcW w:w="743" w:type="pct"/>
            <w:vMerge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" w:type="pct"/>
            <w:vMerge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1E3" w:rsidRPr="00DA11DD" w:rsidTr="001F1300">
        <w:trPr>
          <w:trHeight w:val="315"/>
        </w:trPr>
        <w:tc>
          <w:tcPr>
            <w:tcW w:w="601" w:type="pct"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6200</w:t>
            </w:r>
          </w:p>
        </w:tc>
        <w:tc>
          <w:tcPr>
            <w:tcW w:w="576" w:type="pct"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76" w:type="pct"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1" w:type="pct"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576" w:type="pct"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0,24</w:t>
            </w:r>
          </w:p>
        </w:tc>
        <w:tc>
          <w:tcPr>
            <w:tcW w:w="576" w:type="pct"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0,21</w:t>
            </w:r>
          </w:p>
        </w:tc>
        <w:tc>
          <w:tcPr>
            <w:tcW w:w="743" w:type="pct"/>
            <w:noWrap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0,24</w:t>
            </w:r>
          </w:p>
        </w:tc>
        <w:tc>
          <w:tcPr>
            <w:tcW w:w="751" w:type="pct"/>
            <w:noWrap/>
            <w:vAlign w:val="center"/>
          </w:tcPr>
          <w:p w:rsidR="00F731E3" w:rsidRPr="00DA11DD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0,21</w:t>
            </w:r>
          </w:p>
        </w:tc>
      </w:tr>
    </w:tbl>
    <w:p w:rsidR="00F731E3" w:rsidRDefault="00F731E3" w:rsidP="00724FEC">
      <w:pPr>
        <w:spacing w:after="0"/>
        <w:rPr>
          <w:rFonts w:ascii="Times New Roman" w:hAnsi="Times New Roman"/>
          <w:sz w:val="24"/>
          <w:szCs w:val="24"/>
        </w:rPr>
      </w:pPr>
    </w:p>
    <w:p w:rsidR="00F731E3" w:rsidRDefault="00F731E3" w:rsidP="00724FE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16. </w:t>
      </w:r>
      <w:r w:rsidRPr="00DA11DD">
        <w:rPr>
          <w:rFonts w:ascii="Times New Roman" w:hAnsi="Times New Roman"/>
          <w:sz w:val="24"/>
          <w:szCs w:val="24"/>
        </w:rPr>
        <w:t>Расход тепла по административным учреждениям и учреждениям</w:t>
      </w:r>
      <w:r w:rsidRPr="00724FEC">
        <w:rPr>
          <w:rFonts w:ascii="Times New Roman" w:hAnsi="Times New Roman"/>
          <w:sz w:val="24"/>
          <w:szCs w:val="24"/>
        </w:rPr>
        <w:t xml:space="preserve"> </w:t>
      </w:r>
      <w:r w:rsidRPr="00DA11DD">
        <w:rPr>
          <w:rFonts w:ascii="Times New Roman" w:hAnsi="Times New Roman"/>
          <w:sz w:val="24"/>
          <w:szCs w:val="24"/>
        </w:rPr>
        <w:t>культурно-бытового обслуживания</w:t>
      </w:r>
    </w:p>
    <w:p w:rsidR="00F731E3" w:rsidRDefault="00F731E3" w:rsidP="00724FEC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000"/>
      </w:tblPr>
      <w:tblGrid>
        <w:gridCol w:w="769"/>
        <w:gridCol w:w="38"/>
        <w:gridCol w:w="2361"/>
        <w:gridCol w:w="1330"/>
        <w:gridCol w:w="198"/>
        <w:gridCol w:w="872"/>
        <w:gridCol w:w="145"/>
        <w:gridCol w:w="1063"/>
        <w:gridCol w:w="259"/>
        <w:gridCol w:w="83"/>
        <w:gridCol w:w="988"/>
        <w:gridCol w:w="453"/>
        <w:gridCol w:w="1012"/>
      </w:tblGrid>
      <w:tr w:rsidR="00F731E3" w:rsidRPr="00724FEC" w:rsidTr="001F1300">
        <w:trPr>
          <w:trHeight w:val="405"/>
          <w:tblHeader/>
        </w:trPr>
        <w:tc>
          <w:tcPr>
            <w:tcW w:w="4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4FEC">
              <w:rPr>
                <w:rFonts w:ascii="Times New Roman" w:hAnsi="Times New Roman"/>
                <w:b/>
                <w:sz w:val="20"/>
                <w:szCs w:val="20"/>
              </w:rPr>
              <w:t>№ на плане</w:t>
            </w:r>
          </w:p>
        </w:tc>
        <w:tc>
          <w:tcPr>
            <w:tcW w:w="125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4FEC">
              <w:rPr>
                <w:rFonts w:ascii="Times New Roman" w:hAnsi="Times New Roman"/>
                <w:b/>
                <w:sz w:val="20"/>
                <w:szCs w:val="20"/>
              </w:rPr>
              <w:t>Наименование учреждений</w:t>
            </w:r>
          </w:p>
        </w:tc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4FEC">
              <w:rPr>
                <w:rFonts w:ascii="Times New Roman" w:hAnsi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5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4FEC">
              <w:rPr>
                <w:rFonts w:ascii="Times New Roman" w:hAnsi="Times New Roman"/>
                <w:b/>
                <w:sz w:val="20"/>
                <w:szCs w:val="20"/>
              </w:rPr>
              <w:t>Емкость</w:t>
            </w:r>
          </w:p>
        </w:tc>
        <w:tc>
          <w:tcPr>
            <w:tcW w:w="202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4FEC">
              <w:rPr>
                <w:rFonts w:ascii="Times New Roman" w:hAnsi="Times New Roman"/>
                <w:b/>
                <w:sz w:val="20"/>
                <w:szCs w:val="20"/>
              </w:rPr>
              <w:t>Тепловая нагрузка, МВт</w:t>
            </w:r>
          </w:p>
        </w:tc>
      </w:tr>
      <w:tr w:rsidR="00F731E3" w:rsidRPr="00724FEC" w:rsidTr="001F1300">
        <w:trPr>
          <w:trHeight w:val="716"/>
          <w:tblHeader/>
        </w:trPr>
        <w:tc>
          <w:tcPr>
            <w:tcW w:w="43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5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724FEC">
              <w:rPr>
                <w:rFonts w:ascii="Times New Roman" w:hAnsi="Times New Roman"/>
                <w:b/>
                <w:sz w:val="20"/>
                <w:szCs w:val="20"/>
              </w:rPr>
              <w:t>Сущест-вующее</w:t>
            </w:r>
            <w:proofErr w:type="spellEnd"/>
            <w:proofErr w:type="gramEnd"/>
            <w:r w:rsidRPr="00724FEC">
              <w:rPr>
                <w:rFonts w:ascii="Times New Roman" w:hAnsi="Times New Roman"/>
                <w:b/>
                <w:sz w:val="20"/>
                <w:szCs w:val="20"/>
              </w:rPr>
              <w:t xml:space="preserve"> положение</w:t>
            </w:r>
          </w:p>
        </w:tc>
        <w:tc>
          <w:tcPr>
            <w:tcW w:w="7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 2018 г.</w:t>
            </w:r>
            <w:r w:rsidRPr="00724FE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24FEC">
              <w:rPr>
                <w:rFonts w:ascii="Times New Roman" w:hAnsi="Times New Roman"/>
                <w:b/>
                <w:sz w:val="20"/>
                <w:szCs w:val="20"/>
              </w:rPr>
              <w:t>строитель-ства</w:t>
            </w:r>
            <w:proofErr w:type="spellEnd"/>
            <w:proofErr w:type="gramEnd"/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 2028 г.</w:t>
            </w:r>
            <w:r w:rsidRPr="00724FEC">
              <w:rPr>
                <w:rFonts w:ascii="Times New Roman" w:hAnsi="Times New Roman"/>
                <w:b/>
                <w:sz w:val="20"/>
                <w:szCs w:val="20"/>
              </w:rPr>
              <w:t xml:space="preserve"> строительства</w:t>
            </w:r>
          </w:p>
        </w:tc>
      </w:tr>
      <w:tr w:rsidR="00F731E3" w:rsidRPr="00724FEC" w:rsidTr="001F1300">
        <w:trPr>
          <w:trHeight w:val="315"/>
          <w:tblHeader/>
        </w:trPr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4FE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4FE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4FE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4FE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4FE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7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4FE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4FE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F731E3" w:rsidRPr="00724FEC" w:rsidTr="001F1300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4FEC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Организации и учреждения управления, предприятия связи</w:t>
            </w:r>
          </w:p>
        </w:tc>
      </w:tr>
      <w:tr w:rsidR="00F731E3" w:rsidRPr="00724FEC" w:rsidTr="001F1300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Контора с</w:t>
            </w:r>
            <w:proofErr w:type="gramStart"/>
            <w:r w:rsidRPr="00724FEC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724FEC">
              <w:rPr>
                <w:rFonts w:ascii="Times New Roman" w:hAnsi="Times New Roman"/>
                <w:sz w:val="20"/>
                <w:szCs w:val="20"/>
              </w:rPr>
              <w:t>еждугорное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объект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7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</w:tr>
      <w:tr w:rsidR="00F731E3" w:rsidRPr="00724FEC" w:rsidTr="001F1300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Почтовое отделение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объект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7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</w:tr>
      <w:tr w:rsidR="00F731E3" w:rsidRPr="00724FEC" w:rsidTr="001F1300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4FEC">
              <w:rPr>
                <w:rFonts w:ascii="Times New Roman" w:hAnsi="Times New Roman"/>
                <w:b/>
                <w:bCs/>
                <w:sz w:val="20"/>
                <w:szCs w:val="20"/>
              </w:rPr>
              <w:t>Учреждения народного образования</w:t>
            </w:r>
          </w:p>
        </w:tc>
      </w:tr>
      <w:tr w:rsidR="00F731E3" w:rsidRPr="00724FEC" w:rsidTr="001F1300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1E3" w:rsidRPr="00724FEC" w:rsidRDefault="00F731E3" w:rsidP="00724FEC">
            <w:pPr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Детский сад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мест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7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</w:tr>
      <w:tr w:rsidR="00F731E3" w:rsidRPr="00724FEC" w:rsidTr="001F1300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4FEC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Учреждения здравоохранения</w:t>
            </w:r>
          </w:p>
        </w:tc>
      </w:tr>
      <w:tr w:rsidR="00F731E3" w:rsidRPr="00724FEC" w:rsidTr="001F1300">
        <w:trPr>
          <w:trHeight w:val="617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Фельдшерско-акушерский пункт</w:t>
            </w:r>
            <w:proofErr w:type="gramStart"/>
            <w:r w:rsidRPr="00724FE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24FEC">
              <w:rPr>
                <w:rFonts w:ascii="Times New Roman" w:hAnsi="Times New Roman"/>
                <w:sz w:val="20"/>
                <w:szCs w:val="20"/>
              </w:rPr>
              <w:t xml:space="preserve"> аптека</w:t>
            </w:r>
          </w:p>
        </w:tc>
        <w:tc>
          <w:tcPr>
            <w:tcW w:w="8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4FEC">
              <w:rPr>
                <w:rFonts w:ascii="Times New Roman" w:hAnsi="Times New Roman"/>
                <w:sz w:val="20"/>
                <w:szCs w:val="20"/>
              </w:rPr>
              <w:t>посещ</w:t>
            </w:r>
            <w:proofErr w:type="spellEnd"/>
            <w:r w:rsidRPr="00724FEC">
              <w:rPr>
                <w:rFonts w:ascii="Times New Roman" w:hAnsi="Times New Roman"/>
                <w:sz w:val="20"/>
                <w:szCs w:val="20"/>
              </w:rPr>
              <w:t>./смену</w:t>
            </w:r>
          </w:p>
        </w:tc>
        <w:tc>
          <w:tcPr>
            <w:tcW w:w="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7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</w:tr>
      <w:tr w:rsidR="00F731E3" w:rsidRPr="00724FEC" w:rsidTr="001F1300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4FEC">
              <w:rPr>
                <w:rFonts w:ascii="Times New Roman" w:hAnsi="Times New Roman"/>
                <w:b/>
                <w:bCs/>
                <w:sz w:val="20"/>
                <w:szCs w:val="20"/>
              </w:rPr>
              <w:t>Учреждения культуры</w:t>
            </w:r>
          </w:p>
        </w:tc>
      </w:tr>
      <w:tr w:rsidR="00F731E3" w:rsidRPr="00724FEC" w:rsidTr="001F1300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Сельский Дом культуры</w:t>
            </w:r>
          </w:p>
        </w:tc>
        <w:tc>
          <w:tcPr>
            <w:tcW w:w="8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мест</w:t>
            </w:r>
          </w:p>
        </w:tc>
        <w:tc>
          <w:tcPr>
            <w:tcW w:w="5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0,50</w:t>
            </w:r>
          </w:p>
        </w:tc>
        <w:tc>
          <w:tcPr>
            <w:tcW w:w="7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0,50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0,50</w:t>
            </w:r>
          </w:p>
        </w:tc>
      </w:tr>
      <w:tr w:rsidR="00F731E3" w:rsidRPr="00724FEC" w:rsidTr="001F1300">
        <w:trPr>
          <w:trHeight w:val="315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Библиотека</w:t>
            </w:r>
          </w:p>
        </w:tc>
        <w:tc>
          <w:tcPr>
            <w:tcW w:w="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тыс. томов</w:t>
            </w: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6,8</w:t>
            </w:r>
          </w:p>
        </w:tc>
        <w:tc>
          <w:tcPr>
            <w:tcW w:w="7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0,08</w:t>
            </w: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0,08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0,08</w:t>
            </w:r>
          </w:p>
        </w:tc>
      </w:tr>
      <w:tr w:rsidR="00F731E3" w:rsidRPr="00724FEC" w:rsidTr="001F1300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4FEC">
              <w:rPr>
                <w:rFonts w:ascii="Times New Roman" w:hAnsi="Times New Roman"/>
                <w:b/>
                <w:bCs/>
                <w:sz w:val="20"/>
                <w:szCs w:val="20"/>
              </w:rPr>
              <w:t>Предприятия торговли, общественного питания,</w:t>
            </w:r>
          </w:p>
          <w:p w:rsidR="00F731E3" w:rsidRPr="00724FEC" w:rsidRDefault="00F731E3" w:rsidP="00724FEC">
            <w:pPr>
              <w:spacing w:before="0" w:after="0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4FEC">
              <w:rPr>
                <w:rFonts w:ascii="Times New Roman" w:hAnsi="Times New Roman"/>
                <w:b/>
                <w:bCs/>
                <w:sz w:val="20"/>
                <w:szCs w:val="20"/>
              </w:rPr>
              <w:t>бытового и коммунального обслуживания</w:t>
            </w:r>
          </w:p>
        </w:tc>
      </w:tr>
      <w:tr w:rsidR="00F731E3" w:rsidRPr="00724FEC" w:rsidTr="001F1300">
        <w:trPr>
          <w:trHeight w:val="564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Магазин смешанных товаров</w:t>
            </w:r>
          </w:p>
        </w:tc>
        <w:tc>
          <w:tcPr>
            <w:tcW w:w="8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м</w:t>
            </w:r>
            <w:r w:rsidRPr="00724FEC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24FEC">
              <w:rPr>
                <w:rFonts w:ascii="Times New Roman" w:hAnsi="Times New Roman"/>
                <w:sz w:val="20"/>
                <w:szCs w:val="20"/>
              </w:rPr>
              <w:t xml:space="preserve"> торг</w:t>
            </w:r>
            <w:proofErr w:type="gramStart"/>
            <w:r w:rsidRPr="00724FEC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724F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724FE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24FEC">
              <w:rPr>
                <w:rFonts w:ascii="Times New Roman" w:hAnsi="Times New Roman"/>
                <w:sz w:val="20"/>
                <w:szCs w:val="20"/>
              </w:rPr>
              <w:t>л.</w:t>
            </w:r>
          </w:p>
        </w:tc>
        <w:tc>
          <w:tcPr>
            <w:tcW w:w="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7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7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</w:tr>
      <w:tr w:rsidR="00F731E3" w:rsidRPr="00724FEC" w:rsidTr="001F1300">
        <w:trPr>
          <w:trHeight w:val="564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Магазин смешанных товаров</w:t>
            </w:r>
          </w:p>
        </w:tc>
        <w:tc>
          <w:tcPr>
            <w:tcW w:w="8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м</w:t>
            </w:r>
            <w:r w:rsidRPr="00724FEC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24FEC">
              <w:rPr>
                <w:rFonts w:ascii="Times New Roman" w:hAnsi="Times New Roman"/>
                <w:sz w:val="20"/>
                <w:szCs w:val="20"/>
              </w:rPr>
              <w:t xml:space="preserve"> торг</w:t>
            </w:r>
            <w:proofErr w:type="gramStart"/>
            <w:r w:rsidRPr="00724FEC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724F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724FE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24FEC">
              <w:rPr>
                <w:rFonts w:ascii="Times New Roman" w:hAnsi="Times New Roman"/>
                <w:sz w:val="20"/>
                <w:szCs w:val="20"/>
              </w:rPr>
              <w:t>л.</w:t>
            </w:r>
          </w:p>
        </w:tc>
        <w:tc>
          <w:tcPr>
            <w:tcW w:w="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7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7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</w:tr>
      <w:tr w:rsidR="00F731E3" w:rsidRPr="00724FEC" w:rsidTr="001F1300">
        <w:trPr>
          <w:trHeight w:val="564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Магазин смешанных товаров</w:t>
            </w:r>
          </w:p>
        </w:tc>
        <w:tc>
          <w:tcPr>
            <w:tcW w:w="8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м</w:t>
            </w:r>
            <w:r w:rsidRPr="00724FEC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24FEC">
              <w:rPr>
                <w:rFonts w:ascii="Times New Roman" w:hAnsi="Times New Roman"/>
                <w:sz w:val="20"/>
                <w:szCs w:val="20"/>
              </w:rPr>
              <w:t xml:space="preserve"> торг</w:t>
            </w:r>
            <w:proofErr w:type="gramStart"/>
            <w:r w:rsidRPr="00724FEC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724F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724FE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24FEC">
              <w:rPr>
                <w:rFonts w:ascii="Times New Roman" w:hAnsi="Times New Roman"/>
                <w:sz w:val="20"/>
                <w:szCs w:val="20"/>
              </w:rPr>
              <w:t>л.</w:t>
            </w:r>
          </w:p>
        </w:tc>
        <w:tc>
          <w:tcPr>
            <w:tcW w:w="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7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FEC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</w:tr>
      <w:tr w:rsidR="00F731E3" w:rsidRPr="00724FEC" w:rsidTr="001F1300">
        <w:trPr>
          <w:trHeight w:val="148"/>
        </w:trPr>
        <w:tc>
          <w:tcPr>
            <w:tcW w:w="305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E3" w:rsidRPr="00724FEC" w:rsidRDefault="00F731E3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4FEC">
              <w:rPr>
                <w:rFonts w:ascii="Times New Roman" w:hAnsi="Times New Roman"/>
                <w:b/>
                <w:bCs/>
                <w:sz w:val="20"/>
                <w:szCs w:val="20"/>
              </w:rPr>
              <w:t>Итого по культурно-бытовым потребителям:</w:t>
            </w:r>
          </w:p>
        </w:tc>
        <w:tc>
          <w:tcPr>
            <w:tcW w:w="7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31E3" w:rsidRPr="00724FEC" w:rsidRDefault="00F731E3" w:rsidP="00724FEC">
            <w:pPr>
              <w:spacing w:before="0" w:after="0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4FEC">
              <w:rPr>
                <w:rFonts w:ascii="Times New Roman" w:hAnsi="Times New Roman"/>
                <w:b/>
                <w:bCs/>
                <w:sz w:val="20"/>
                <w:szCs w:val="20"/>
              </w:rPr>
              <w:t>0,94</w:t>
            </w:r>
          </w:p>
        </w:tc>
        <w:tc>
          <w:tcPr>
            <w:tcW w:w="7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31E3" w:rsidRPr="00724FEC" w:rsidRDefault="00F731E3" w:rsidP="00724FEC">
            <w:pPr>
              <w:spacing w:before="0" w:after="0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4FEC">
              <w:rPr>
                <w:rFonts w:ascii="Times New Roman" w:hAnsi="Times New Roman"/>
                <w:b/>
                <w:bCs/>
                <w:sz w:val="20"/>
                <w:szCs w:val="20"/>
              </w:rPr>
              <w:t>0,96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31E3" w:rsidRPr="00724FEC" w:rsidRDefault="00F731E3" w:rsidP="00724FEC">
            <w:pPr>
              <w:spacing w:before="0" w:after="0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4FEC">
              <w:rPr>
                <w:rFonts w:ascii="Times New Roman" w:hAnsi="Times New Roman"/>
                <w:b/>
                <w:bCs/>
                <w:sz w:val="20"/>
                <w:szCs w:val="20"/>
              </w:rPr>
              <w:t>0,96</w:t>
            </w:r>
          </w:p>
        </w:tc>
      </w:tr>
      <w:tr w:rsidR="00F731E3" w:rsidRPr="00724FEC" w:rsidTr="001F1300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731E3" w:rsidRPr="00724FEC" w:rsidRDefault="00F731E3" w:rsidP="00724FEC">
            <w:pPr>
              <w:spacing w:before="0"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1E3" w:rsidRPr="00724FEC" w:rsidTr="001F1300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731E3" w:rsidRPr="00724FEC" w:rsidRDefault="00F731E3" w:rsidP="00724FEC">
            <w:pPr>
              <w:spacing w:before="0"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731E3" w:rsidRPr="00DA11DD" w:rsidRDefault="00F731E3" w:rsidP="00724FEC">
      <w:pPr>
        <w:spacing w:after="0"/>
        <w:rPr>
          <w:rFonts w:ascii="Times New Roman" w:hAnsi="Times New Roman"/>
          <w:sz w:val="24"/>
          <w:szCs w:val="24"/>
        </w:rPr>
        <w:sectPr w:rsidR="00F731E3" w:rsidRPr="00DA11DD" w:rsidSect="00724FEC">
          <w:headerReference w:type="even" r:id="rId9"/>
          <w:pgSz w:w="11907" w:h="16840" w:code="9"/>
          <w:pgMar w:top="1134" w:right="851" w:bottom="1134" w:left="1701" w:header="720" w:footer="720" w:gutter="0"/>
          <w:cols w:space="720"/>
        </w:sectPr>
      </w:pPr>
    </w:p>
    <w:tbl>
      <w:tblPr>
        <w:tblW w:w="14695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9"/>
        <w:gridCol w:w="1057"/>
        <w:gridCol w:w="1581"/>
        <w:gridCol w:w="1581"/>
        <w:gridCol w:w="1032"/>
        <w:gridCol w:w="1057"/>
        <w:gridCol w:w="1040"/>
        <w:gridCol w:w="1057"/>
        <w:gridCol w:w="1581"/>
        <w:gridCol w:w="1581"/>
        <w:gridCol w:w="1032"/>
        <w:gridCol w:w="1057"/>
      </w:tblGrid>
      <w:tr w:rsidR="00F731E3" w:rsidRPr="00DA11DD" w:rsidTr="003122CF">
        <w:trPr>
          <w:trHeight w:val="315"/>
          <w:jc w:val="center"/>
        </w:trPr>
        <w:tc>
          <w:tcPr>
            <w:tcW w:w="14695" w:type="dxa"/>
            <w:gridSpan w:val="12"/>
            <w:tcBorders>
              <w:top w:val="nil"/>
              <w:left w:val="nil"/>
              <w:right w:val="nil"/>
            </w:tcBorders>
            <w:noWrap/>
            <w:vAlign w:val="bottom"/>
          </w:tcPr>
          <w:p w:rsidR="00F731E3" w:rsidRDefault="00F731E3" w:rsidP="003122CF">
            <w:pPr>
              <w:spacing w:before="0" w:after="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731E3" w:rsidRDefault="00F731E3" w:rsidP="003122CF">
            <w:pPr>
              <w:spacing w:before="0" w:after="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731E3" w:rsidRPr="00DA11DD" w:rsidRDefault="00F731E3" w:rsidP="003122CF">
            <w:pPr>
              <w:spacing w:before="0" w:after="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Таблица 17. </w:t>
            </w:r>
            <w:r w:rsidRPr="00DA11DD">
              <w:rPr>
                <w:rFonts w:ascii="Times New Roman" w:hAnsi="Times New Roman"/>
                <w:sz w:val="24"/>
                <w:szCs w:val="24"/>
              </w:rPr>
              <w:t xml:space="preserve">Расход тепла на </w:t>
            </w:r>
            <w:r>
              <w:rPr>
                <w:rFonts w:ascii="Times New Roman" w:hAnsi="Times New Roman"/>
                <w:sz w:val="24"/>
                <w:szCs w:val="24"/>
              </w:rPr>
              <w:t>2018 г.</w:t>
            </w:r>
            <w:r w:rsidRPr="00DA11DD">
              <w:rPr>
                <w:rFonts w:ascii="Times New Roman" w:hAnsi="Times New Roman"/>
                <w:sz w:val="24"/>
                <w:szCs w:val="24"/>
              </w:rPr>
              <w:t xml:space="preserve"> строительства, включая сущ.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DA11DD">
              <w:rPr>
                <w:rFonts w:ascii="Times New Roman" w:hAnsi="Times New Roman"/>
                <w:sz w:val="24"/>
                <w:szCs w:val="24"/>
              </w:rPr>
              <w:t>астройку</w:t>
            </w:r>
          </w:p>
        </w:tc>
      </w:tr>
      <w:tr w:rsidR="00F731E3" w:rsidRPr="00DA11DD" w:rsidTr="003122CF">
        <w:trPr>
          <w:trHeight w:val="705"/>
          <w:jc w:val="center"/>
        </w:trPr>
        <w:tc>
          <w:tcPr>
            <w:tcW w:w="7349" w:type="dxa"/>
            <w:gridSpan w:val="6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Расход тепла по существующей застройке</w:t>
            </w:r>
          </w:p>
        </w:tc>
        <w:tc>
          <w:tcPr>
            <w:tcW w:w="7346" w:type="dxa"/>
            <w:gridSpan w:val="6"/>
            <w:vAlign w:val="center"/>
          </w:tcPr>
          <w:p w:rsidR="00F731E3" w:rsidRPr="00DA11DD" w:rsidRDefault="00F731E3" w:rsidP="003122CF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 xml:space="preserve">Расход тепла на </w:t>
            </w:r>
            <w:r>
              <w:rPr>
                <w:rFonts w:ascii="Times New Roman" w:hAnsi="Times New Roman"/>
                <w:sz w:val="24"/>
                <w:szCs w:val="24"/>
              </w:rPr>
              <w:t>2018 г.</w:t>
            </w:r>
            <w:r w:rsidRPr="00DA11DD">
              <w:rPr>
                <w:rFonts w:ascii="Times New Roman" w:hAnsi="Times New Roman"/>
                <w:sz w:val="24"/>
                <w:szCs w:val="24"/>
              </w:rPr>
              <w:t xml:space="preserve"> строительства, включая сущ.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DA11DD">
              <w:rPr>
                <w:rFonts w:ascii="Times New Roman" w:hAnsi="Times New Roman"/>
                <w:sz w:val="24"/>
                <w:szCs w:val="24"/>
              </w:rPr>
              <w:t>астройку</w:t>
            </w:r>
          </w:p>
        </w:tc>
      </w:tr>
      <w:tr w:rsidR="00F731E3" w:rsidRPr="00DA11DD" w:rsidTr="003122CF">
        <w:trPr>
          <w:trHeight w:val="795"/>
          <w:jc w:val="center"/>
        </w:trPr>
        <w:tc>
          <w:tcPr>
            <w:tcW w:w="1042" w:type="dxa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Жилье, МВт</w:t>
            </w:r>
          </w:p>
        </w:tc>
        <w:tc>
          <w:tcPr>
            <w:tcW w:w="1057" w:type="dxa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Жилье, Гкал/час</w:t>
            </w:r>
          </w:p>
        </w:tc>
        <w:tc>
          <w:tcPr>
            <w:tcW w:w="1580" w:type="dxa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Соцкультбыт, МВт</w:t>
            </w:r>
          </w:p>
        </w:tc>
        <w:tc>
          <w:tcPr>
            <w:tcW w:w="1580" w:type="dxa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Соцкультбыт, Гкал/час</w:t>
            </w:r>
          </w:p>
        </w:tc>
        <w:tc>
          <w:tcPr>
            <w:tcW w:w="1034" w:type="dxa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Всего, МВт</w:t>
            </w:r>
          </w:p>
        </w:tc>
        <w:tc>
          <w:tcPr>
            <w:tcW w:w="1056" w:type="dxa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Всего, Гкал/час</w:t>
            </w:r>
          </w:p>
        </w:tc>
        <w:tc>
          <w:tcPr>
            <w:tcW w:w="1042" w:type="dxa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Жилье, МВт</w:t>
            </w:r>
          </w:p>
        </w:tc>
        <w:tc>
          <w:tcPr>
            <w:tcW w:w="1056" w:type="dxa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Жилье, Гкал/час</w:t>
            </w:r>
          </w:p>
        </w:tc>
        <w:tc>
          <w:tcPr>
            <w:tcW w:w="1579" w:type="dxa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Соцкультбыт, МВт</w:t>
            </w:r>
          </w:p>
        </w:tc>
        <w:tc>
          <w:tcPr>
            <w:tcW w:w="1579" w:type="dxa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Соцкультбыт, Гкал/час</w:t>
            </w:r>
          </w:p>
        </w:tc>
        <w:tc>
          <w:tcPr>
            <w:tcW w:w="1034" w:type="dxa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Всего, МВт</w:t>
            </w:r>
          </w:p>
        </w:tc>
        <w:tc>
          <w:tcPr>
            <w:tcW w:w="1056" w:type="dxa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Всего, Гкал/час</w:t>
            </w:r>
          </w:p>
        </w:tc>
      </w:tr>
      <w:tr w:rsidR="00F731E3" w:rsidRPr="00694E3D" w:rsidTr="003122CF">
        <w:trPr>
          <w:trHeight w:val="315"/>
          <w:jc w:val="center"/>
        </w:trPr>
        <w:tc>
          <w:tcPr>
            <w:tcW w:w="1042" w:type="dxa"/>
            <w:vAlign w:val="center"/>
          </w:tcPr>
          <w:p w:rsidR="00F731E3" w:rsidRPr="00694E3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E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7" w:type="dxa"/>
            <w:vAlign w:val="center"/>
          </w:tcPr>
          <w:p w:rsidR="00F731E3" w:rsidRPr="00694E3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E3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80" w:type="dxa"/>
            <w:vAlign w:val="center"/>
          </w:tcPr>
          <w:p w:rsidR="00F731E3" w:rsidRPr="00694E3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E3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80" w:type="dxa"/>
            <w:vAlign w:val="center"/>
          </w:tcPr>
          <w:p w:rsidR="00F731E3" w:rsidRPr="00694E3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E3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34" w:type="dxa"/>
            <w:vAlign w:val="center"/>
          </w:tcPr>
          <w:p w:rsidR="00F731E3" w:rsidRPr="00694E3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E3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56" w:type="dxa"/>
            <w:vAlign w:val="center"/>
          </w:tcPr>
          <w:p w:rsidR="00F731E3" w:rsidRPr="00694E3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E3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2" w:type="dxa"/>
            <w:vAlign w:val="center"/>
          </w:tcPr>
          <w:p w:rsidR="00F731E3" w:rsidRPr="00694E3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E3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56" w:type="dxa"/>
            <w:vAlign w:val="center"/>
          </w:tcPr>
          <w:p w:rsidR="00F731E3" w:rsidRPr="00694E3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E3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79" w:type="dxa"/>
            <w:vAlign w:val="center"/>
          </w:tcPr>
          <w:p w:rsidR="00F731E3" w:rsidRPr="00694E3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E3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579" w:type="dxa"/>
            <w:vAlign w:val="center"/>
          </w:tcPr>
          <w:p w:rsidR="00F731E3" w:rsidRPr="00694E3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E3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34" w:type="dxa"/>
            <w:vAlign w:val="center"/>
          </w:tcPr>
          <w:p w:rsidR="00F731E3" w:rsidRPr="00694E3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E3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056" w:type="dxa"/>
            <w:vAlign w:val="center"/>
          </w:tcPr>
          <w:p w:rsidR="00F731E3" w:rsidRPr="00694E3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E3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F731E3" w:rsidRPr="00DA11DD" w:rsidTr="003122CF">
        <w:trPr>
          <w:trHeight w:val="315"/>
          <w:jc w:val="center"/>
        </w:trPr>
        <w:tc>
          <w:tcPr>
            <w:tcW w:w="1042" w:type="dxa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0,94</w:t>
            </w:r>
          </w:p>
        </w:tc>
        <w:tc>
          <w:tcPr>
            <w:tcW w:w="1580" w:type="dxa"/>
            <w:noWrap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0,81</w:t>
            </w:r>
          </w:p>
        </w:tc>
        <w:tc>
          <w:tcPr>
            <w:tcW w:w="1034" w:type="dxa"/>
            <w:noWrap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0,94</w:t>
            </w:r>
          </w:p>
        </w:tc>
        <w:tc>
          <w:tcPr>
            <w:tcW w:w="1056" w:type="dxa"/>
            <w:noWrap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0,81</w:t>
            </w:r>
          </w:p>
        </w:tc>
        <w:tc>
          <w:tcPr>
            <w:tcW w:w="1042" w:type="dxa"/>
            <w:noWrap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0,08</w:t>
            </w:r>
          </w:p>
        </w:tc>
        <w:tc>
          <w:tcPr>
            <w:tcW w:w="1056" w:type="dxa"/>
            <w:noWrap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0,07</w:t>
            </w:r>
          </w:p>
        </w:tc>
        <w:tc>
          <w:tcPr>
            <w:tcW w:w="1579" w:type="dxa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0,96</w:t>
            </w:r>
          </w:p>
        </w:tc>
        <w:tc>
          <w:tcPr>
            <w:tcW w:w="1579" w:type="dxa"/>
            <w:noWrap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0,83</w:t>
            </w:r>
          </w:p>
        </w:tc>
        <w:tc>
          <w:tcPr>
            <w:tcW w:w="1034" w:type="dxa"/>
            <w:noWrap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1,04</w:t>
            </w:r>
          </w:p>
        </w:tc>
        <w:tc>
          <w:tcPr>
            <w:tcW w:w="1056" w:type="dxa"/>
            <w:noWrap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0,90</w:t>
            </w:r>
          </w:p>
        </w:tc>
      </w:tr>
      <w:tr w:rsidR="00F731E3" w:rsidRPr="00DA11DD" w:rsidTr="003122CF">
        <w:trPr>
          <w:trHeight w:val="315"/>
          <w:jc w:val="center"/>
        </w:trPr>
        <w:tc>
          <w:tcPr>
            <w:tcW w:w="14695" w:type="dxa"/>
            <w:gridSpan w:val="12"/>
            <w:tcBorders>
              <w:left w:val="nil"/>
              <w:right w:val="nil"/>
            </w:tcBorders>
            <w:noWrap/>
            <w:vAlign w:val="bottom"/>
          </w:tcPr>
          <w:p w:rsidR="00F731E3" w:rsidRDefault="00F731E3" w:rsidP="003122CF">
            <w:pPr>
              <w:spacing w:before="0" w:after="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731E3" w:rsidRDefault="00F731E3" w:rsidP="003122CF">
            <w:pPr>
              <w:spacing w:before="0" w:after="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731E3" w:rsidRPr="00DA11DD" w:rsidRDefault="00F731E3" w:rsidP="004D4945">
            <w:pPr>
              <w:spacing w:before="0" w:after="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Таблица 18. </w:t>
            </w:r>
            <w:r w:rsidRPr="00DA11DD">
              <w:rPr>
                <w:rFonts w:ascii="Times New Roman" w:hAnsi="Times New Roman"/>
                <w:sz w:val="24"/>
                <w:szCs w:val="24"/>
              </w:rPr>
              <w:t xml:space="preserve">Расход тепла на </w:t>
            </w:r>
            <w:r>
              <w:rPr>
                <w:rFonts w:ascii="Times New Roman" w:hAnsi="Times New Roman"/>
                <w:sz w:val="24"/>
                <w:szCs w:val="24"/>
              </w:rPr>
              <w:t>2028 г.</w:t>
            </w:r>
            <w:r w:rsidRPr="00DA11DD">
              <w:rPr>
                <w:rFonts w:ascii="Times New Roman" w:hAnsi="Times New Roman"/>
                <w:sz w:val="24"/>
                <w:szCs w:val="24"/>
              </w:rPr>
              <w:t xml:space="preserve"> строительства, включая сущ.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DA11DD">
              <w:rPr>
                <w:rFonts w:ascii="Times New Roman" w:hAnsi="Times New Roman"/>
                <w:sz w:val="24"/>
                <w:szCs w:val="24"/>
              </w:rPr>
              <w:t>астройку</w:t>
            </w:r>
          </w:p>
        </w:tc>
      </w:tr>
      <w:tr w:rsidR="00F731E3" w:rsidRPr="00DA11DD" w:rsidTr="003122CF">
        <w:trPr>
          <w:trHeight w:val="690"/>
          <w:jc w:val="center"/>
        </w:trPr>
        <w:tc>
          <w:tcPr>
            <w:tcW w:w="7349" w:type="dxa"/>
            <w:gridSpan w:val="6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Расход тепла по существующей застройке</w:t>
            </w:r>
          </w:p>
        </w:tc>
        <w:tc>
          <w:tcPr>
            <w:tcW w:w="7346" w:type="dxa"/>
            <w:gridSpan w:val="6"/>
            <w:vAlign w:val="center"/>
          </w:tcPr>
          <w:p w:rsidR="00F731E3" w:rsidRPr="00DA11DD" w:rsidRDefault="00F731E3" w:rsidP="004D4945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 xml:space="preserve">Расход тепла на </w:t>
            </w:r>
            <w:r>
              <w:rPr>
                <w:rFonts w:ascii="Times New Roman" w:hAnsi="Times New Roman"/>
                <w:sz w:val="24"/>
                <w:szCs w:val="24"/>
              </w:rPr>
              <w:t>2028 г.</w:t>
            </w:r>
            <w:r w:rsidRPr="00DA11DD">
              <w:rPr>
                <w:rFonts w:ascii="Times New Roman" w:hAnsi="Times New Roman"/>
                <w:sz w:val="24"/>
                <w:szCs w:val="24"/>
              </w:rPr>
              <w:t xml:space="preserve"> строительства, включая сущ. Застройку</w:t>
            </w:r>
          </w:p>
        </w:tc>
      </w:tr>
      <w:tr w:rsidR="00F731E3" w:rsidRPr="00DA11DD" w:rsidTr="003122CF">
        <w:trPr>
          <w:trHeight w:val="795"/>
          <w:jc w:val="center"/>
        </w:trPr>
        <w:tc>
          <w:tcPr>
            <w:tcW w:w="1042" w:type="dxa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Жилье, МВт</w:t>
            </w:r>
          </w:p>
        </w:tc>
        <w:tc>
          <w:tcPr>
            <w:tcW w:w="1057" w:type="dxa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Жилье, Гкал/час</w:t>
            </w:r>
          </w:p>
        </w:tc>
        <w:tc>
          <w:tcPr>
            <w:tcW w:w="1580" w:type="dxa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Соцкультбыт, МВт</w:t>
            </w:r>
          </w:p>
        </w:tc>
        <w:tc>
          <w:tcPr>
            <w:tcW w:w="1580" w:type="dxa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Соцкультбыт, Гкал/час</w:t>
            </w:r>
          </w:p>
        </w:tc>
        <w:tc>
          <w:tcPr>
            <w:tcW w:w="1034" w:type="dxa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Всего, МВт</w:t>
            </w:r>
          </w:p>
        </w:tc>
        <w:tc>
          <w:tcPr>
            <w:tcW w:w="1056" w:type="dxa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Всего, Гкал/час</w:t>
            </w:r>
          </w:p>
        </w:tc>
        <w:tc>
          <w:tcPr>
            <w:tcW w:w="1042" w:type="dxa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Жилье, МВт</w:t>
            </w:r>
          </w:p>
        </w:tc>
        <w:tc>
          <w:tcPr>
            <w:tcW w:w="1056" w:type="dxa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Жилье, Гкал/час</w:t>
            </w:r>
          </w:p>
        </w:tc>
        <w:tc>
          <w:tcPr>
            <w:tcW w:w="1579" w:type="dxa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Соцкультбыт, МВт</w:t>
            </w:r>
          </w:p>
        </w:tc>
        <w:tc>
          <w:tcPr>
            <w:tcW w:w="1579" w:type="dxa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Соцкультбыт, Гкал/час</w:t>
            </w:r>
          </w:p>
        </w:tc>
        <w:tc>
          <w:tcPr>
            <w:tcW w:w="1034" w:type="dxa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Всего, МВт</w:t>
            </w:r>
          </w:p>
        </w:tc>
        <w:tc>
          <w:tcPr>
            <w:tcW w:w="1056" w:type="dxa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Всего, Гкал/час</w:t>
            </w:r>
          </w:p>
        </w:tc>
      </w:tr>
      <w:tr w:rsidR="00F731E3" w:rsidRPr="00694E3D" w:rsidTr="003122CF">
        <w:trPr>
          <w:trHeight w:val="315"/>
          <w:jc w:val="center"/>
        </w:trPr>
        <w:tc>
          <w:tcPr>
            <w:tcW w:w="1042" w:type="dxa"/>
            <w:vAlign w:val="center"/>
          </w:tcPr>
          <w:p w:rsidR="00F731E3" w:rsidRPr="00694E3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E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7" w:type="dxa"/>
            <w:vAlign w:val="center"/>
          </w:tcPr>
          <w:p w:rsidR="00F731E3" w:rsidRPr="00694E3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E3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80" w:type="dxa"/>
            <w:vAlign w:val="center"/>
          </w:tcPr>
          <w:p w:rsidR="00F731E3" w:rsidRPr="00694E3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E3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80" w:type="dxa"/>
            <w:vAlign w:val="center"/>
          </w:tcPr>
          <w:p w:rsidR="00F731E3" w:rsidRPr="00694E3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E3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34" w:type="dxa"/>
            <w:vAlign w:val="center"/>
          </w:tcPr>
          <w:p w:rsidR="00F731E3" w:rsidRPr="00694E3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E3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56" w:type="dxa"/>
            <w:vAlign w:val="center"/>
          </w:tcPr>
          <w:p w:rsidR="00F731E3" w:rsidRPr="00694E3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E3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2" w:type="dxa"/>
            <w:vAlign w:val="center"/>
          </w:tcPr>
          <w:p w:rsidR="00F731E3" w:rsidRPr="00694E3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E3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56" w:type="dxa"/>
            <w:vAlign w:val="center"/>
          </w:tcPr>
          <w:p w:rsidR="00F731E3" w:rsidRPr="00694E3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E3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79" w:type="dxa"/>
            <w:vAlign w:val="center"/>
          </w:tcPr>
          <w:p w:rsidR="00F731E3" w:rsidRPr="00694E3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E3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579" w:type="dxa"/>
            <w:vAlign w:val="center"/>
          </w:tcPr>
          <w:p w:rsidR="00F731E3" w:rsidRPr="00694E3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E3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34" w:type="dxa"/>
            <w:vAlign w:val="center"/>
          </w:tcPr>
          <w:p w:rsidR="00F731E3" w:rsidRPr="00694E3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E3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056" w:type="dxa"/>
            <w:vAlign w:val="center"/>
          </w:tcPr>
          <w:p w:rsidR="00F731E3" w:rsidRPr="00694E3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E3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F731E3" w:rsidRPr="00DA11DD" w:rsidTr="003122CF">
        <w:trPr>
          <w:trHeight w:val="315"/>
          <w:jc w:val="center"/>
        </w:trPr>
        <w:tc>
          <w:tcPr>
            <w:tcW w:w="1042" w:type="dxa"/>
            <w:noWrap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7" w:type="dxa"/>
            <w:noWrap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0,94</w:t>
            </w:r>
          </w:p>
        </w:tc>
        <w:tc>
          <w:tcPr>
            <w:tcW w:w="1580" w:type="dxa"/>
            <w:noWrap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0,81</w:t>
            </w:r>
          </w:p>
        </w:tc>
        <w:tc>
          <w:tcPr>
            <w:tcW w:w="1034" w:type="dxa"/>
            <w:noWrap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0,94</w:t>
            </w:r>
          </w:p>
        </w:tc>
        <w:tc>
          <w:tcPr>
            <w:tcW w:w="1056" w:type="dxa"/>
            <w:noWrap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0,81</w:t>
            </w:r>
          </w:p>
        </w:tc>
        <w:tc>
          <w:tcPr>
            <w:tcW w:w="1042" w:type="dxa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0,24</w:t>
            </w:r>
          </w:p>
        </w:tc>
        <w:tc>
          <w:tcPr>
            <w:tcW w:w="1056" w:type="dxa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0,21</w:t>
            </w:r>
          </w:p>
        </w:tc>
        <w:tc>
          <w:tcPr>
            <w:tcW w:w="1579" w:type="dxa"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0,96</w:t>
            </w:r>
          </w:p>
        </w:tc>
        <w:tc>
          <w:tcPr>
            <w:tcW w:w="1579" w:type="dxa"/>
            <w:noWrap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0,83</w:t>
            </w:r>
          </w:p>
        </w:tc>
        <w:tc>
          <w:tcPr>
            <w:tcW w:w="1034" w:type="dxa"/>
            <w:noWrap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1,20</w:t>
            </w:r>
          </w:p>
        </w:tc>
        <w:tc>
          <w:tcPr>
            <w:tcW w:w="1056" w:type="dxa"/>
            <w:noWrap/>
            <w:vAlign w:val="center"/>
          </w:tcPr>
          <w:p w:rsidR="00F731E3" w:rsidRPr="00DA11DD" w:rsidRDefault="00F731E3" w:rsidP="00724FEC">
            <w:pPr>
              <w:spacing w:before="0" w:after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DD">
              <w:rPr>
                <w:rFonts w:ascii="Times New Roman" w:hAnsi="Times New Roman"/>
                <w:sz w:val="24"/>
                <w:szCs w:val="24"/>
              </w:rPr>
              <w:t>1,04</w:t>
            </w:r>
          </w:p>
        </w:tc>
      </w:tr>
    </w:tbl>
    <w:p w:rsidR="00F731E3" w:rsidRPr="00DA11DD" w:rsidRDefault="00F731E3" w:rsidP="00724FEC">
      <w:pPr>
        <w:spacing w:after="0"/>
        <w:rPr>
          <w:rFonts w:ascii="Times New Roman" w:hAnsi="Times New Roman"/>
          <w:sz w:val="24"/>
          <w:szCs w:val="24"/>
        </w:rPr>
        <w:sectPr w:rsidR="00F731E3" w:rsidRPr="00DA11DD" w:rsidSect="00724FEC">
          <w:pgSz w:w="16840" w:h="11907" w:orient="landscape" w:code="9"/>
          <w:pgMar w:top="1134" w:right="1134" w:bottom="1701" w:left="1134" w:header="709" w:footer="709" w:gutter="0"/>
          <w:cols w:space="708"/>
          <w:docGrid w:linePitch="360"/>
        </w:sectPr>
      </w:pPr>
    </w:p>
    <w:p w:rsidR="00F731E3" w:rsidRPr="001F1300" w:rsidRDefault="00F731E3" w:rsidP="001F1300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с. </w:t>
      </w:r>
      <w:r w:rsidRPr="001F1300">
        <w:rPr>
          <w:rFonts w:ascii="Times New Roman" w:hAnsi="Times New Roman"/>
          <w:sz w:val="28"/>
          <w:szCs w:val="28"/>
        </w:rPr>
        <w:t>Поперечное:</w:t>
      </w:r>
    </w:p>
    <w:p w:rsidR="00F731E3" w:rsidRPr="001F1300" w:rsidRDefault="00F731E3" w:rsidP="001F1300">
      <w:pPr>
        <w:spacing w:before="0" w:after="0" w:line="276" w:lineRule="auto"/>
        <w:ind w:firstLine="540"/>
        <w:rPr>
          <w:rFonts w:ascii="Times New Roman" w:hAnsi="Times New Roman"/>
          <w:sz w:val="28"/>
          <w:szCs w:val="28"/>
        </w:rPr>
      </w:pPr>
      <w:r w:rsidRPr="001F1300">
        <w:rPr>
          <w:rFonts w:ascii="Times New Roman" w:hAnsi="Times New Roman"/>
          <w:sz w:val="28"/>
          <w:szCs w:val="28"/>
        </w:rPr>
        <w:t>Существующий расход тепла по учреждениям культурно-бытового обслуживания села составляет 0,376 МВт (0,323 Гкал/час).</w:t>
      </w:r>
    </w:p>
    <w:p w:rsidR="00F731E3" w:rsidRPr="001F1300" w:rsidRDefault="00F731E3" w:rsidP="001F1300">
      <w:pPr>
        <w:pStyle w:val="ae"/>
        <w:spacing w:before="0" w:after="0" w:line="276" w:lineRule="auto"/>
        <w:ind w:left="0"/>
        <w:rPr>
          <w:rFonts w:ascii="Times New Roman" w:hAnsi="Times New Roman"/>
          <w:sz w:val="28"/>
          <w:szCs w:val="28"/>
        </w:rPr>
      </w:pPr>
      <w:r w:rsidRPr="001F1300">
        <w:rPr>
          <w:rFonts w:ascii="Times New Roman" w:hAnsi="Times New Roman"/>
          <w:sz w:val="28"/>
          <w:szCs w:val="28"/>
        </w:rPr>
        <w:t xml:space="preserve">Общая тепловая нагрузка по жилой застройке с учетом объектов соцкультбыта на </w:t>
      </w:r>
      <w:r>
        <w:rPr>
          <w:rFonts w:ascii="Times New Roman" w:hAnsi="Times New Roman"/>
          <w:sz w:val="28"/>
          <w:szCs w:val="28"/>
        </w:rPr>
        <w:t>2018 г.</w:t>
      </w:r>
      <w:r w:rsidRPr="001F1300">
        <w:rPr>
          <w:rFonts w:ascii="Times New Roman" w:hAnsi="Times New Roman"/>
          <w:sz w:val="28"/>
          <w:szCs w:val="28"/>
        </w:rPr>
        <w:t xml:space="preserve"> строительства 0,411 МВт (0,353 Гкал/час). Теплоснабжение существующих объектов соцкультбыта сохранится от существующих источников тепла.</w:t>
      </w:r>
    </w:p>
    <w:p w:rsidR="00F731E3" w:rsidRDefault="00F731E3" w:rsidP="001F1300">
      <w:pPr>
        <w:spacing w:before="0" w:after="0" w:line="276" w:lineRule="auto"/>
        <w:ind w:firstLine="540"/>
        <w:rPr>
          <w:rFonts w:ascii="Times New Roman" w:hAnsi="Times New Roman"/>
          <w:sz w:val="28"/>
          <w:szCs w:val="28"/>
        </w:rPr>
      </w:pPr>
      <w:r w:rsidRPr="001F1300">
        <w:rPr>
          <w:rFonts w:ascii="Times New Roman" w:hAnsi="Times New Roman"/>
          <w:sz w:val="28"/>
          <w:szCs w:val="28"/>
        </w:rPr>
        <w:t xml:space="preserve">Общая тепловая нагрузка по жилой застройке с учетом объектов соцкультбыта на </w:t>
      </w:r>
      <w:r>
        <w:rPr>
          <w:rFonts w:ascii="Times New Roman" w:hAnsi="Times New Roman"/>
          <w:sz w:val="28"/>
          <w:szCs w:val="28"/>
        </w:rPr>
        <w:t>2028 г.</w:t>
      </w:r>
      <w:r w:rsidRPr="001F1300">
        <w:rPr>
          <w:rFonts w:ascii="Times New Roman" w:hAnsi="Times New Roman"/>
          <w:sz w:val="28"/>
          <w:szCs w:val="28"/>
        </w:rPr>
        <w:t xml:space="preserve"> строительства составит 0,511 МВт (0,439 Гкал/час).</w:t>
      </w:r>
    </w:p>
    <w:p w:rsidR="00F731E3" w:rsidRDefault="00F731E3" w:rsidP="001F1300">
      <w:pPr>
        <w:spacing w:before="0" w:after="0" w:line="276" w:lineRule="auto"/>
        <w:ind w:firstLine="540"/>
        <w:rPr>
          <w:rFonts w:ascii="Times New Roman" w:hAnsi="Times New Roman"/>
          <w:sz w:val="28"/>
          <w:szCs w:val="28"/>
        </w:rPr>
      </w:pPr>
    </w:p>
    <w:p w:rsidR="00F731E3" w:rsidRDefault="00F731E3" w:rsidP="00C633CB">
      <w:pPr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C633CB">
        <w:rPr>
          <w:rFonts w:ascii="Times New Roman" w:hAnsi="Times New Roman"/>
          <w:sz w:val="24"/>
          <w:szCs w:val="24"/>
        </w:rPr>
        <w:t>Таблица 19. Су</w:t>
      </w:r>
      <w:r w:rsidRPr="00C53C4F">
        <w:rPr>
          <w:rFonts w:ascii="Times New Roman" w:hAnsi="Times New Roman"/>
          <w:sz w:val="24"/>
          <w:szCs w:val="24"/>
        </w:rPr>
        <w:t xml:space="preserve">ммарный расход тепла по жилой застройке на </w:t>
      </w:r>
      <w:r>
        <w:rPr>
          <w:rFonts w:ascii="Times New Roman" w:hAnsi="Times New Roman"/>
          <w:sz w:val="24"/>
          <w:szCs w:val="24"/>
        </w:rPr>
        <w:t>2018 г.</w:t>
      </w:r>
      <w:r w:rsidRPr="00C53C4F">
        <w:rPr>
          <w:rFonts w:ascii="Times New Roman" w:hAnsi="Times New Roman"/>
          <w:sz w:val="24"/>
          <w:szCs w:val="24"/>
        </w:rPr>
        <w:t xml:space="preserve"> строительства</w:t>
      </w:r>
    </w:p>
    <w:p w:rsidR="00F731E3" w:rsidRPr="001F1300" w:rsidRDefault="00F731E3" w:rsidP="00C633CB">
      <w:pPr>
        <w:spacing w:before="0" w:after="0" w:line="276" w:lineRule="auto"/>
        <w:ind w:firstLine="0"/>
        <w:rPr>
          <w:rFonts w:ascii="Times New Roman" w:hAnsi="Times New Roman"/>
          <w:sz w:val="28"/>
          <w:szCs w:val="28"/>
        </w:rPr>
      </w:pPr>
    </w:p>
    <w:tbl>
      <w:tblPr>
        <w:tblW w:w="9871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8"/>
        <w:gridCol w:w="1120"/>
        <w:gridCol w:w="1120"/>
        <w:gridCol w:w="1168"/>
        <w:gridCol w:w="1128"/>
        <w:gridCol w:w="1180"/>
        <w:gridCol w:w="1491"/>
        <w:gridCol w:w="1496"/>
      </w:tblGrid>
      <w:tr w:rsidR="00F731E3" w:rsidRPr="00C53C4F" w:rsidTr="00C633CB">
        <w:trPr>
          <w:trHeight w:val="330"/>
          <w:jc w:val="center"/>
        </w:trPr>
        <w:tc>
          <w:tcPr>
            <w:tcW w:w="3408" w:type="dxa"/>
            <w:gridSpan w:val="3"/>
            <w:vMerge w:val="restart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Существующий жилой фонд сохраняемый</w:t>
            </w:r>
          </w:p>
        </w:tc>
        <w:tc>
          <w:tcPr>
            <w:tcW w:w="3476" w:type="dxa"/>
            <w:gridSpan w:val="3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2018 г.</w:t>
            </w:r>
            <w:r w:rsidRPr="00C53C4F">
              <w:rPr>
                <w:rFonts w:ascii="Times New Roman" w:hAnsi="Times New Roman"/>
                <w:sz w:val="24"/>
                <w:szCs w:val="24"/>
              </w:rPr>
              <w:t xml:space="preserve"> строительства</w:t>
            </w:r>
          </w:p>
        </w:tc>
        <w:tc>
          <w:tcPr>
            <w:tcW w:w="1491" w:type="dxa"/>
            <w:vMerge w:val="restart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Суммарный  расход тепла, МВт</w:t>
            </w:r>
          </w:p>
        </w:tc>
        <w:tc>
          <w:tcPr>
            <w:tcW w:w="1496" w:type="dxa"/>
            <w:vMerge w:val="restart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Суммарный расход тепла, Гкал/час</w:t>
            </w:r>
          </w:p>
        </w:tc>
      </w:tr>
      <w:tr w:rsidR="00F731E3" w:rsidRPr="00C53C4F" w:rsidTr="00C633CB">
        <w:trPr>
          <w:trHeight w:val="315"/>
          <w:jc w:val="center"/>
        </w:trPr>
        <w:tc>
          <w:tcPr>
            <w:tcW w:w="3408" w:type="dxa"/>
            <w:gridSpan w:val="3"/>
            <w:vMerge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6" w:type="dxa"/>
            <w:gridSpan w:val="3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Новое строительство</w:t>
            </w:r>
          </w:p>
        </w:tc>
        <w:tc>
          <w:tcPr>
            <w:tcW w:w="1491" w:type="dxa"/>
            <w:vMerge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vMerge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1E3" w:rsidRPr="00C53C4F" w:rsidTr="00C633CB">
        <w:trPr>
          <w:trHeight w:val="1260"/>
          <w:jc w:val="center"/>
        </w:trPr>
        <w:tc>
          <w:tcPr>
            <w:tcW w:w="1168" w:type="dxa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Жилая площадь, м</w:t>
            </w:r>
            <w:proofErr w:type="gramStart"/>
            <w:r w:rsidRPr="00C633C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20" w:type="dxa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Расход тепла, МВт</w:t>
            </w:r>
          </w:p>
        </w:tc>
        <w:tc>
          <w:tcPr>
            <w:tcW w:w="1120" w:type="dxa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Расход тепла, Гкал/час</w:t>
            </w:r>
          </w:p>
        </w:tc>
        <w:tc>
          <w:tcPr>
            <w:tcW w:w="1168" w:type="dxa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Жилая площадь, м</w:t>
            </w:r>
            <w:proofErr w:type="gramStart"/>
            <w:r w:rsidRPr="00C633C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28" w:type="dxa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Расход тепла, МВт</w:t>
            </w:r>
          </w:p>
        </w:tc>
        <w:tc>
          <w:tcPr>
            <w:tcW w:w="1180" w:type="dxa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Общий расход тепла, Гкал/час</w:t>
            </w:r>
          </w:p>
        </w:tc>
        <w:tc>
          <w:tcPr>
            <w:tcW w:w="1491" w:type="dxa"/>
            <w:vMerge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vMerge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1E3" w:rsidRPr="00C53C4F" w:rsidTr="00C633CB">
        <w:trPr>
          <w:trHeight w:val="315"/>
          <w:jc w:val="center"/>
        </w:trPr>
        <w:tc>
          <w:tcPr>
            <w:tcW w:w="3408" w:type="dxa"/>
            <w:gridSpan w:val="3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1-2 этажная застройка</w:t>
            </w:r>
          </w:p>
        </w:tc>
        <w:tc>
          <w:tcPr>
            <w:tcW w:w="3476" w:type="dxa"/>
            <w:gridSpan w:val="3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1-2 этажная застройка</w:t>
            </w:r>
          </w:p>
        </w:tc>
        <w:tc>
          <w:tcPr>
            <w:tcW w:w="1491" w:type="dxa"/>
            <w:vMerge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vMerge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1E3" w:rsidRPr="00C53C4F" w:rsidTr="00C633CB">
        <w:trPr>
          <w:trHeight w:val="395"/>
          <w:jc w:val="center"/>
        </w:trPr>
        <w:tc>
          <w:tcPr>
            <w:tcW w:w="1168" w:type="dxa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1120" w:type="dxa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8" w:type="dxa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1180" w:type="dxa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0,017</w:t>
            </w:r>
          </w:p>
        </w:tc>
        <w:tc>
          <w:tcPr>
            <w:tcW w:w="1491" w:type="dxa"/>
            <w:noWrap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1496" w:type="dxa"/>
            <w:noWrap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0,017</w:t>
            </w:r>
          </w:p>
        </w:tc>
      </w:tr>
      <w:tr w:rsidR="00F731E3" w:rsidRPr="00C53C4F" w:rsidTr="00C633CB">
        <w:trPr>
          <w:trHeight w:val="255"/>
          <w:jc w:val="center"/>
        </w:trPr>
        <w:tc>
          <w:tcPr>
            <w:tcW w:w="1168" w:type="dxa"/>
            <w:noWrap/>
            <w:vAlign w:val="bottom"/>
          </w:tcPr>
          <w:p w:rsidR="00F731E3" w:rsidRPr="00C53C4F" w:rsidRDefault="00F731E3" w:rsidP="00C633CB">
            <w:pPr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noWrap/>
            <w:vAlign w:val="bottom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noWrap/>
            <w:vAlign w:val="bottom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noWrap/>
            <w:vAlign w:val="bottom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" w:type="dxa"/>
            <w:noWrap/>
            <w:vAlign w:val="bottom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noWrap/>
            <w:vAlign w:val="bottom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noWrap/>
            <w:vAlign w:val="bottom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noWrap/>
            <w:vAlign w:val="bottom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1E3" w:rsidRPr="00C53C4F" w:rsidTr="00C633CB">
        <w:trPr>
          <w:trHeight w:val="345"/>
          <w:jc w:val="center"/>
        </w:trPr>
        <w:tc>
          <w:tcPr>
            <w:tcW w:w="9871" w:type="dxa"/>
            <w:gridSpan w:val="8"/>
            <w:tcBorders>
              <w:left w:val="nil"/>
              <w:right w:val="nil"/>
            </w:tcBorders>
            <w:vAlign w:val="center"/>
          </w:tcPr>
          <w:p w:rsidR="00F731E3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31E3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31E3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Таблица 20 </w:t>
            </w:r>
            <w:r w:rsidRPr="00C53C4F">
              <w:rPr>
                <w:rFonts w:ascii="Times New Roman" w:hAnsi="Times New Roman"/>
                <w:sz w:val="24"/>
                <w:szCs w:val="24"/>
              </w:rPr>
              <w:t xml:space="preserve">Суммарный расход тепла по жилой застройке </w:t>
            </w:r>
            <w:r>
              <w:rPr>
                <w:rFonts w:ascii="Times New Roman" w:hAnsi="Times New Roman"/>
                <w:sz w:val="24"/>
                <w:szCs w:val="24"/>
              </w:rPr>
              <w:t>на 2028 г.</w:t>
            </w:r>
            <w:r w:rsidRPr="00C53C4F">
              <w:rPr>
                <w:rFonts w:ascii="Times New Roman" w:hAnsi="Times New Roman"/>
                <w:sz w:val="24"/>
                <w:szCs w:val="24"/>
              </w:rPr>
              <w:t xml:space="preserve"> строительства</w:t>
            </w:r>
          </w:p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1E3" w:rsidRPr="00C53C4F" w:rsidTr="00C633CB">
        <w:trPr>
          <w:trHeight w:val="315"/>
          <w:jc w:val="center"/>
        </w:trPr>
        <w:tc>
          <w:tcPr>
            <w:tcW w:w="3408" w:type="dxa"/>
            <w:gridSpan w:val="3"/>
            <w:vMerge w:val="restart"/>
            <w:vAlign w:val="bottom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Существующий жилой фонд сохраняемый</w:t>
            </w:r>
          </w:p>
        </w:tc>
        <w:tc>
          <w:tcPr>
            <w:tcW w:w="3476" w:type="dxa"/>
            <w:gridSpan w:val="3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2028 г. строительства</w:t>
            </w:r>
          </w:p>
        </w:tc>
        <w:tc>
          <w:tcPr>
            <w:tcW w:w="1491" w:type="dxa"/>
            <w:vMerge w:val="restart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Суммарный  расход тепла, МВт</w:t>
            </w:r>
          </w:p>
        </w:tc>
        <w:tc>
          <w:tcPr>
            <w:tcW w:w="1496" w:type="dxa"/>
            <w:vMerge w:val="restart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Суммарный расход тепла, Гкал/час</w:t>
            </w:r>
          </w:p>
        </w:tc>
      </w:tr>
      <w:tr w:rsidR="00F731E3" w:rsidRPr="00C53C4F" w:rsidTr="00C633CB">
        <w:trPr>
          <w:trHeight w:val="345"/>
          <w:jc w:val="center"/>
        </w:trPr>
        <w:tc>
          <w:tcPr>
            <w:tcW w:w="3408" w:type="dxa"/>
            <w:gridSpan w:val="3"/>
            <w:vMerge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6" w:type="dxa"/>
            <w:gridSpan w:val="3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Новое строительство</w:t>
            </w:r>
          </w:p>
        </w:tc>
        <w:tc>
          <w:tcPr>
            <w:tcW w:w="1491" w:type="dxa"/>
            <w:vMerge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vMerge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1E3" w:rsidRPr="00C53C4F" w:rsidTr="00C633CB">
        <w:trPr>
          <w:trHeight w:val="1260"/>
          <w:jc w:val="center"/>
        </w:trPr>
        <w:tc>
          <w:tcPr>
            <w:tcW w:w="1168" w:type="dxa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Жилая площадь, м</w:t>
            </w:r>
            <w:proofErr w:type="gramStart"/>
            <w:r w:rsidRPr="00C633C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20" w:type="dxa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Расход тепла, МВт</w:t>
            </w:r>
          </w:p>
        </w:tc>
        <w:tc>
          <w:tcPr>
            <w:tcW w:w="1120" w:type="dxa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Расход тепла, Гкал/час</w:t>
            </w:r>
          </w:p>
        </w:tc>
        <w:tc>
          <w:tcPr>
            <w:tcW w:w="1168" w:type="dxa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Жилая площадь, м</w:t>
            </w:r>
            <w:proofErr w:type="gramStart"/>
            <w:r w:rsidRPr="00C633C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28" w:type="dxa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Расход тепла, МВт</w:t>
            </w:r>
          </w:p>
        </w:tc>
        <w:tc>
          <w:tcPr>
            <w:tcW w:w="1180" w:type="dxa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Общий расход тепла, Гкал/час</w:t>
            </w:r>
          </w:p>
        </w:tc>
        <w:tc>
          <w:tcPr>
            <w:tcW w:w="1491" w:type="dxa"/>
            <w:vMerge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vMerge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1E3" w:rsidRPr="00C53C4F" w:rsidTr="00C633CB">
        <w:trPr>
          <w:trHeight w:val="315"/>
          <w:jc w:val="center"/>
        </w:trPr>
        <w:tc>
          <w:tcPr>
            <w:tcW w:w="3408" w:type="dxa"/>
            <w:gridSpan w:val="3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1-2 этажная застройка</w:t>
            </w:r>
          </w:p>
        </w:tc>
        <w:tc>
          <w:tcPr>
            <w:tcW w:w="3476" w:type="dxa"/>
            <w:gridSpan w:val="3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1-2 этажная застройка</w:t>
            </w:r>
          </w:p>
        </w:tc>
        <w:tc>
          <w:tcPr>
            <w:tcW w:w="1491" w:type="dxa"/>
            <w:vMerge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vMerge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1E3" w:rsidRPr="00C53C4F" w:rsidTr="00C633CB">
        <w:trPr>
          <w:trHeight w:val="341"/>
          <w:jc w:val="center"/>
        </w:trPr>
        <w:tc>
          <w:tcPr>
            <w:tcW w:w="1168" w:type="dxa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1120" w:type="dxa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28" w:type="dxa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0,12</w:t>
            </w:r>
          </w:p>
        </w:tc>
        <w:tc>
          <w:tcPr>
            <w:tcW w:w="1180" w:type="dxa"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0,103</w:t>
            </w:r>
          </w:p>
        </w:tc>
        <w:tc>
          <w:tcPr>
            <w:tcW w:w="1491" w:type="dxa"/>
            <w:noWrap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0,12</w:t>
            </w:r>
          </w:p>
        </w:tc>
        <w:tc>
          <w:tcPr>
            <w:tcW w:w="1496" w:type="dxa"/>
            <w:noWrap/>
            <w:vAlign w:val="center"/>
          </w:tcPr>
          <w:p w:rsidR="00F731E3" w:rsidRPr="00C53C4F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C4F">
              <w:rPr>
                <w:rFonts w:ascii="Times New Roman" w:hAnsi="Times New Roman"/>
                <w:sz w:val="24"/>
                <w:szCs w:val="24"/>
              </w:rPr>
              <w:t>0,103</w:t>
            </w:r>
          </w:p>
        </w:tc>
      </w:tr>
    </w:tbl>
    <w:p w:rsidR="00F731E3" w:rsidRDefault="00F731E3" w:rsidP="00C633CB">
      <w:pPr>
        <w:spacing w:after="0"/>
        <w:ind w:firstLine="0"/>
      </w:pPr>
    </w:p>
    <w:p w:rsidR="00F731E3" w:rsidRDefault="00F731E3" w:rsidP="00C633CB">
      <w:pPr>
        <w:spacing w:after="0"/>
        <w:ind w:firstLine="0"/>
      </w:pPr>
    </w:p>
    <w:p w:rsidR="00F731E3" w:rsidRDefault="00F731E3" w:rsidP="00C633CB">
      <w:pPr>
        <w:spacing w:after="0"/>
        <w:ind w:firstLine="0"/>
      </w:pPr>
    </w:p>
    <w:p w:rsidR="00F731E3" w:rsidRDefault="00F731E3" w:rsidP="00C633CB">
      <w:pPr>
        <w:spacing w:after="0"/>
        <w:ind w:firstLine="0"/>
      </w:pPr>
    </w:p>
    <w:p w:rsidR="00F731E3" w:rsidRDefault="00F731E3" w:rsidP="00C633CB">
      <w:pPr>
        <w:spacing w:after="0"/>
        <w:ind w:firstLine="0"/>
      </w:pPr>
    </w:p>
    <w:p w:rsidR="00F731E3" w:rsidRDefault="00F731E3" w:rsidP="00C633CB">
      <w:pPr>
        <w:spacing w:after="0"/>
        <w:ind w:firstLine="0"/>
      </w:pPr>
    </w:p>
    <w:p w:rsidR="00F731E3" w:rsidRDefault="00F731E3" w:rsidP="00C633CB">
      <w:pPr>
        <w:spacing w:after="0"/>
        <w:ind w:firstLine="0"/>
      </w:pPr>
    </w:p>
    <w:p w:rsidR="00F731E3" w:rsidRDefault="00F731E3" w:rsidP="00C633CB">
      <w:pPr>
        <w:spacing w:after="0"/>
        <w:ind w:firstLine="0"/>
      </w:pPr>
    </w:p>
    <w:p w:rsidR="00F731E3" w:rsidRDefault="00F731E3" w:rsidP="00C633CB">
      <w:pPr>
        <w:spacing w:after="0"/>
        <w:ind w:firstLine="0"/>
      </w:pPr>
    </w:p>
    <w:p w:rsidR="00F731E3" w:rsidRPr="00C633CB" w:rsidRDefault="00F731E3" w:rsidP="00C633CB">
      <w:pPr>
        <w:spacing w:after="0"/>
        <w:ind w:firstLine="0"/>
        <w:rPr>
          <w:rFonts w:ascii="Times New Roman" w:hAnsi="Times New Roman"/>
          <w:sz w:val="24"/>
          <w:szCs w:val="24"/>
        </w:rPr>
      </w:pPr>
      <w:r w:rsidRPr="00C633CB">
        <w:rPr>
          <w:rFonts w:ascii="Times New Roman" w:hAnsi="Times New Roman"/>
          <w:sz w:val="24"/>
          <w:szCs w:val="24"/>
        </w:rPr>
        <w:lastRenderedPageBreak/>
        <w:t>Таблица 21. Расход тепла по административным учреждениям и учреждениям культурно-бытового обслуживания</w:t>
      </w:r>
    </w:p>
    <w:p w:rsidR="00F731E3" w:rsidRDefault="00F731E3" w:rsidP="00C633CB">
      <w:pPr>
        <w:spacing w:after="0"/>
        <w:ind w:firstLine="0"/>
      </w:pP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6"/>
        <w:gridCol w:w="2446"/>
        <w:gridCol w:w="1383"/>
        <w:gridCol w:w="1134"/>
        <w:gridCol w:w="1340"/>
        <w:gridCol w:w="1317"/>
        <w:gridCol w:w="1317"/>
      </w:tblGrid>
      <w:tr w:rsidR="00F731E3" w:rsidRPr="00C633CB" w:rsidTr="00C633CB">
        <w:trPr>
          <w:trHeight w:val="405"/>
        </w:trPr>
        <w:tc>
          <w:tcPr>
            <w:tcW w:w="566" w:type="dxa"/>
            <w:vMerge w:val="restart"/>
            <w:vAlign w:val="center"/>
          </w:tcPr>
          <w:p w:rsidR="00F731E3" w:rsidRPr="00C633CB" w:rsidRDefault="00F731E3" w:rsidP="00C633CB">
            <w:p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731E3" w:rsidRPr="00C633CB" w:rsidRDefault="00F731E3" w:rsidP="00C633CB">
            <w:pPr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633C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446" w:type="dxa"/>
            <w:vMerge w:val="restart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Наименование учреждений</w:t>
            </w:r>
          </w:p>
        </w:tc>
        <w:tc>
          <w:tcPr>
            <w:tcW w:w="1383" w:type="dxa"/>
            <w:vMerge w:val="restart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Merge w:val="restart"/>
            <w:noWrap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Емкость</w:t>
            </w:r>
          </w:p>
        </w:tc>
        <w:tc>
          <w:tcPr>
            <w:tcW w:w="3974" w:type="dxa"/>
            <w:gridSpan w:val="3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Тепловая нагрузка, МВт</w:t>
            </w:r>
          </w:p>
        </w:tc>
      </w:tr>
      <w:tr w:rsidR="00F731E3" w:rsidRPr="00C633CB" w:rsidTr="00C633CB">
        <w:trPr>
          <w:trHeight w:val="716"/>
        </w:trPr>
        <w:tc>
          <w:tcPr>
            <w:tcW w:w="566" w:type="dxa"/>
            <w:vMerge/>
            <w:vAlign w:val="center"/>
          </w:tcPr>
          <w:p w:rsidR="00F731E3" w:rsidRPr="00C633CB" w:rsidRDefault="00F731E3" w:rsidP="00C633CB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  <w:vMerge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Существу </w:t>
            </w:r>
            <w:proofErr w:type="spellStart"/>
            <w:r w:rsidRPr="00C633CB">
              <w:rPr>
                <w:rFonts w:ascii="Times New Roman" w:hAnsi="Times New Roman"/>
                <w:sz w:val="24"/>
                <w:szCs w:val="24"/>
              </w:rPr>
              <w:t>ющее</w:t>
            </w:r>
            <w:proofErr w:type="spellEnd"/>
            <w:proofErr w:type="gramEnd"/>
            <w:r w:rsidRPr="00C633CB">
              <w:rPr>
                <w:rFonts w:ascii="Times New Roman" w:hAnsi="Times New Roman"/>
                <w:sz w:val="24"/>
                <w:szCs w:val="24"/>
              </w:rPr>
              <w:t xml:space="preserve"> положение</w:t>
            </w:r>
          </w:p>
        </w:tc>
        <w:tc>
          <w:tcPr>
            <w:tcW w:w="1317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2018 г.</w:t>
            </w:r>
            <w:r w:rsidRPr="00C633CB">
              <w:rPr>
                <w:rFonts w:ascii="Times New Roman" w:hAnsi="Times New Roman"/>
                <w:sz w:val="24"/>
                <w:szCs w:val="24"/>
              </w:rPr>
              <w:t xml:space="preserve"> строитель-</w:t>
            </w:r>
          </w:p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33CB">
              <w:rPr>
                <w:rFonts w:ascii="Times New Roman" w:hAnsi="Times New Roman"/>
                <w:sz w:val="24"/>
                <w:szCs w:val="24"/>
              </w:rPr>
              <w:t>ства</w:t>
            </w:r>
            <w:proofErr w:type="spellEnd"/>
          </w:p>
        </w:tc>
        <w:tc>
          <w:tcPr>
            <w:tcW w:w="1317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2028 г.</w:t>
            </w:r>
            <w:r w:rsidRPr="00C633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633CB">
              <w:rPr>
                <w:rFonts w:ascii="Times New Roman" w:hAnsi="Times New Roman"/>
                <w:sz w:val="24"/>
                <w:szCs w:val="24"/>
              </w:rPr>
              <w:t>строитель-ства</w:t>
            </w:r>
            <w:proofErr w:type="spellEnd"/>
            <w:proofErr w:type="gramEnd"/>
          </w:p>
        </w:tc>
      </w:tr>
      <w:tr w:rsidR="00F731E3" w:rsidRPr="00C633CB" w:rsidTr="00C633CB">
        <w:trPr>
          <w:trHeight w:val="300"/>
        </w:trPr>
        <w:tc>
          <w:tcPr>
            <w:tcW w:w="566" w:type="dxa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6" w:type="dxa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3" w:type="dxa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0" w:type="dxa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7" w:type="dxa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7" w:type="dxa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731E3" w:rsidRPr="00C633CB" w:rsidTr="00C633CB">
        <w:trPr>
          <w:trHeight w:val="315"/>
        </w:trPr>
        <w:tc>
          <w:tcPr>
            <w:tcW w:w="9503" w:type="dxa"/>
            <w:gridSpan w:val="7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33CB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Организации и учреждения управления, предприятия связи</w:t>
            </w:r>
          </w:p>
        </w:tc>
      </w:tr>
      <w:tr w:rsidR="00F731E3" w:rsidRPr="00C633CB" w:rsidTr="00C633CB">
        <w:trPr>
          <w:trHeight w:val="655"/>
        </w:trPr>
        <w:tc>
          <w:tcPr>
            <w:tcW w:w="566" w:type="dxa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6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 xml:space="preserve">Контора с. </w:t>
            </w:r>
            <w:proofErr w:type="spellStart"/>
            <w:proofErr w:type="gramStart"/>
            <w:r w:rsidRPr="00C633CB">
              <w:rPr>
                <w:rFonts w:ascii="Times New Roman" w:hAnsi="Times New Roman"/>
                <w:sz w:val="24"/>
                <w:szCs w:val="24"/>
              </w:rPr>
              <w:t>Попереч-ное</w:t>
            </w:r>
            <w:proofErr w:type="spellEnd"/>
            <w:proofErr w:type="gramEnd"/>
          </w:p>
        </w:tc>
        <w:tc>
          <w:tcPr>
            <w:tcW w:w="1383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0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317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317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</w:tr>
      <w:tr w:rsidR="00F731E3" w:rsidRPr="00C633CB" w:rsidTr="00C633CB">
        <w:trPr>
          <w:trHeight w:val="315"/>
        </w:trPr>
        <w:tc>
          <w:tcPr>
            <w:tcW w:w="9503" w:type="dxa"/>
            <w:gridSpan w:val="7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33CB">
              <w:rPr>
                <w:rFonts w:ascii="Times New Roman" w:hAnsi="Times New Roman"/>
                <w:b/>
                <w:bCs/>
                <w:sz w:val="24"/>
                <w:szCs w:val="24"/>
              </w:rPr>
              <w:t>Учреждения народного образования</w:t>
            </w:r>
          </w:p>
        </w:tc>
      </w:tr>
      <w:tr w:rsidR="00F731E3" w:rsidRPr="00C633CB" w:rsidTr="00C633CB">
        <w:trPr>
          <w:trHeight w:val="315"/>
        </w:trPr>
        <w:tc>
          <w:tcPr>
            <w:tcW w:w="566" w:type="dxa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6" w:type="dxa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Детский сад</w:t>
            </w:r>
          </w:p>
        </w:tc>
        <w:tc>
          <w:tcPr>
            <w:tcW w:w="1383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134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40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0,10</w:t>
            </w:r>
          </w:p>
        </w:tc>
        <w:tc>
          <w:tcPr>
            <w:tcW w:w="1317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0,10</w:t>
            </w:r>
          </w:p>
        </w:tc>
        <w:tc>
          <w:tcPr>
            <w:tcW w:w="1317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0,10</w:t>
            </w:r>
          </w:p>
        </w:tc>
      </w:tr>
      <w:tr w:rsidR="00F731E3" w:rsidRPr="00C633CB" w:rsidTr="00C633CB">
        <w:trPr>
          <w:trHeight w:val="315"/>
        </w:trPr>
        <w:tc>
          <w:tcPr>
            <w:tcW w:w="566" w:type="dxa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6" w:type="dxa"/>
            <w:vAlign w:val="center"/>
          </w:tcPr>
          <w:p w:rsidR="00F731E3" w:rsidRPr="00C633CB" w:rsidRDefault="00F731E3" w:rsidP="00C633CB">
            <w:pPr>
              <w:keepNext/>
              <w:spacing w:before="0" w:after="0"/>
              <w:ind w:firstLine="0"/>
              <w:jc w:val="center"/>
              <w:outlineLvl w:val="7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Спортивный зал (при здании бывшей школы)</w:t>
            </w:r>
          </w:p>
        </w:tc>
        <w:tc>
          <w:tcPr>
            <w:tcW w:w="1383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м</w:t>
            </w:r>
            <w:r w:rsidRPr="00C633C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C633CB">
              <w:rPr>
                <w:rFonts w:ascii="Times New Roman" w:hAnsi="Times New Roman"/>
                <w:sz w:val="24"/>
                <w:szCs w:val="24"/>
              </w:rPr>
              <w:t xml:space="preserve"> пл</w:t>
            </w:r>
            <w:proofErr w:type="gramStart"/>
            <w:r w:rsidRPr="00C633CB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C633CB">
              <w:rPr>
                <w:rFonts w:ascii="Times New Roman" w:hAnsi="Times New Roman"/>
                <w:sz w:val="24"/>
                <w:szCs w:val="24"/>
              </w:rPr>
              <w:t>ола</w:t>
            </w:r>
          </w:p>
        </w:tc>
        <w:tc>
          <w:tcPr>
            <w:tcW w:w="1134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340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1317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1317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</w:tr>
      <w:tr w:rsidR="00F731E3" w:rsidRPr="00C633CB" w:rsidTr="00C633CB">
        <w:trPr>
          <w:trHeight w:val="315"/>
        </w:trPr>
        <w:tc>
          <w:tcPr>
            <w:tcW w:w="9503" w:type="dxa"/>
            <w:gridSpan w:val="7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33CB">
              <w:rPr>
                <w:rFonts w:ascii="Times New Roman" w:hAnsi="Times New Roman"/>
                <w:b/>
                <w:bCs/>
                <w:sz w:val="24"/>
                <w:szCs w:val="24"/>
              </w:rPr>
              <w:t>Учреждения здравоохранения</w:t>
            </w:r>
          </w:p>
        </w:tc>
      </w:tr>
      <w:tr w:rsidR="00F731E3" w:rsidRPr="00C633CB" w:rsidTr="00C633CB">
        <w:trPr>
          <w:trHeight w:val="617"/>
        </w:trPr>
        <w:tc>
          <w:tcPr>
            <w:tcW w:w="566" w:type="dxa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6" w:type="dxa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1383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33CB">
              <w:rPr>
                <w:rFonts w:ascii="Times New Roman" w:hAnsi="Times New Roman"/>
                <w:sz w:val="24"/>
                <w:szCs w:val="24"/>
              </w:rPr>
              <w:t>посещ</w:t>
            </w:r>
            <w:proofErr w:type="spellEnd"/>
            <w:r w:rsidRPr="00C633CB">
              <w:rPr>
                <w:rFonts w:ascii="Times New Roman" w:hAnsi="Times New Roman"/>
                <w:sz w:val="24"/>
                <w:szCs w:val="24"/>
              </w:rPr>
              <w:t>./</w:t>
            </w:r>
          </w:p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смену</w:t>
            </w:r>
          </w:p>
        </w:tc>
        <w:tc>
          <w:tcPr>
            <w:tcW w:w="1134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0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0,001</w:t>
            </w:r>
          </w:p>
        </w:tc>
        <w:tc>
          <w:tcPr>
            <w:tcW w:w="1317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0,001</w:t>
            </w:r>
          </w:p>
        </w:tc>
        <w:tc>
          <w:tcPr>
            <w:tcW w:w="1317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0,001</w:t>
            </w:r>
          </w:p>
        </w:tc>
      </w:tr>
      <w:tr w:rsidR="00F731E3" w:rsidRPr="00C633CB" w:rsidTr="00C633CB">
        <w:trPr>
          <w:trHeight w:val="315"/>
        </w:trPr>
        <w:tc>
          <w:tcPr>
            <w:tcW w:w="9503" w:type="dxa"/>
            <w:gridSpan w:val="7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33CB">
              <w:rPr>
                <w:rFonts w:ascii="Times New Roman" w:hAnsi="Times New Roman"/>
                <w:b/>
                <w:bCs/>
                <w:sz w:val="24"/>
                <w:szCs w:val="24"/>
              </w:rPr>
              <w:t>Учреждения культуры</w:t>
            </w:r>
          </w:p>
        </w:tc>
      </w:tr>
      <w:tr w:rsidR="00F731E3" w:rsidRPr="00C633CB" w:rsidTr="00C633CB">
        <w:trPr>
          <w:trHeight w:val="315"/>
        </w:trPr>
        <w:tc>
          <w:tcPr>
            <w:tcW w:w="566" w:type="dxa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46" w:type="dxa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 xml:space="preserve">Сельский Дом </w:t>
            </w:r>
            <w:proofErr w:type="spellStart"/>
            <w:proofErr w:type="gramStart"/>
            <w:r w:rsidRPr="00C633CB">
              <w:rPr>
                <w:rFonts w:ascii="Times New Roman" w:hAnsi="Times New Roman"/>
                <w:sz w:val="24"/>
                <w:szCs w:val="24"/>
              </w:rPr>
              <w:t>куль-туры</w:t>
            </w:r>
            <w:proofErr w:type="spellEnd"/>
            <w:proofErr w:type="gramEnd"/>
            <w:r w:rsidRPr="00C633CB">
              <w:rPr>
                <w:rFonts w:ascii="Times New Roman" w:hAnsi="Times New Roman"/>
                <w:sz w:val="24"/>
                <w:szCs w:val="24"/>
              </w:rPr>
              <w:t xml:space="preserve"> (в здании б. школы)</w:t>
            </w:r>
          </w:p>
        </w:tc>
        <w:tc>
          <w:tcPr>
            <w:tcW w:w="1383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134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340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0,20</w:t>
            </w:r>
          </w:p>
        </w:tc>
        <w:tc>
          <w:tcPr>
            <w:tcW w:w="1317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0,20</w:t>
            </w:r>
          </w:p>
        </w:tc>
        <w:tc>
          <w:tcPr>
            <w:tcW w:w="1317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0,20</w:t>
            </w:r>
          </w:p>
        </w:tc>
      </w:tr>
      <w:tr w:rsidR="00F731E3" w:rsidRPr="00C633CB" w:rsidTr="00C633CB">
        <w:trPr>
          <w:trHeight w:val="315"/>
        </w:trPr>
        <w:tc>
          <w:tcPr>
            <w:tcW w:w="566" w:type="dxa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6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Библиотека (в здании б</w:t>
            </w:r>
            <w:proofErr w:type="gramStart"/>
            <w:r w:rsidRPr="00C633CB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C633CB">
              <w:rPr>
                <w:rFonts w:ascii="Times New Roman" w:hAnsi="Times New Roman"/>
                <w:sz w:val="24"/>
                <w:szCs w:val="24"/>
              </w:rPr>
              <w:t>колы)</w:t>
            </w:r>
          </w:p>
        </w:tc>
        <w:tc>
          <w:tcPr>
            <w:tcW w:w="1383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тыс. томов</w:t>
            </w:r>
          </w:p>
        </w:tc>
        <w:tc>
          <w:tcPr>
            <w:tcW w:w="1134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7,3</w:t>
            </w:r>
          </w:p>
        </w:tc>
        <w:tc>
          <w:tcPr>
            <w:tcW w:w="1340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317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317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</w:tr>
      <w:tr w:rsidR="00F731E3" w:rsidRPr="00C633CB" w:rsidTr="00C633CB">
        <w:trPr>
          <w:trHeight w:val="315"/>
        </w:trPr>
        <w:tc>
          <w:tcPr>
            <w:tcW w:w="9503" w:type="dxa"/>
            <w:gridSpan w:val="7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33CB">
              <w:rPr>
                <w:rFonts w:ascii="Times New Roman" w:hAnsi="Times New Roman"/>
                <w:b/>
                <w:bCs/>
                <w:sz w:val="24"/>
                <w:szCs w:val="24"/>
              </w:rPr>
              <w:t>Предприятия торговли, общественного питания, бытового и коммунального обслуживания</w:t>
            </w:r>
          </w:p>
        </w:tc>
      </w:tr>
      <w:tr w:rsidR="00F731E3" w:rsidRPr="00C633CB" w:rsidTr="00C633CB">
        <w:trPr>
          <w:trHeight w:val="564"/>
        </w:trPr>
        <w:tc>
          <w:tcPr>
            <w:tcW w:w="566" w:type="dxa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46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Магазин смешанных товаров</w:t>
            </w:r>
          </w:p>
        </w:tc>
        <w:tc>
          <w:tcPr>
            <w:tcW w:w="1383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м</w:t>
            </w:r>
            <w:r w:rsidRPr="00C633C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C633CB">
              <w:rPr>
                <w:rFonts w:ascii="Times New Roman" w:hAnsi="Times New Roman"/>
                <w:sz w:val="24"/>
                <w:szCs w:val="24"/>
              </w:rPr>
              <w:t xml:space="preserve"> торг</w:t>
            </w:r>
            <w:proofErr w:type="gramStart"/>
            <w:r w:rsidRPr="00C633C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C633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633C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633CB">
              <w:rPr>
                <w:rFonts w:ascii="Times New Roman" w:hAnsi="Times New Roman"/>
                <w:sz w:val="24"/>
                <w:szCs w:val="24"/>
              </w:rPr>
              <w:t>л.</w:t>
            </w:r>
          </w:p>
        </w:tc>
        <w:tc>
          <w:tcPr>
            <w:tcW w:w="1134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40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0,005</w:t>
            </w:r>
          </w:p>
        </w:tc>
        <w:tc>
          <w:tcPr>
            <w:tcW w:w="1317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0,005</w:t>
            </w:r>
          </w:p>
        </w:tc>
        <w:tc>
          <w:tcPr>
            <w:tcW w:w="1317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0,005</w:t>
            </w:r>
          </w:p>
        </w:tc>
      </w:tr>
      <w:tr w:rsidR="00F731E3" w:rsidRPr="00C633CB" w:rsidTr="00C633CB">
        <w:trPr>
          <w:trHeight w:val="564"/>
        </w:trPr>
        <w:tc>
          <w:tcPr>
            <w:tcW w:w="566" w:type="dxa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46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Магазин смешанных товаров (2 объекта)</w:t>
            </w:r>
          </w:p>
        </w:tc>
        <w:tc>
          <w:tcPr>
            <w:tcW w:w="1383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м</w:t>
            </w:r>
            <w:r w:rsidRPr="00C633C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C633CB">
              <w:rPr>
                <w:rFonts w:ascii="Times New Roman" w:hAnsi="Times New Roman"/>
                <w:sz w:val="24"/>
                <w:szCs w:val="24"/>
              </w:rPr>
              <w:t xml:space="preserve"> торг</w:t>
            </w:r>
            <w:proofErr w:type="gramStart"/>
            <w:r w:rsidRPr="00C633C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C633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633C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633CB">
              <w:rPr>
                <w:rFonts w:ascii="Times New Roman" w:hAnsi="Times New Roman"/>
                <w:sz w:val="24"/>
                <w:szCs w:val="24"/>
              </w:rPr>
              <w:t>л.</w:t>
            </w:r>
          </w:p>
        </w:tc>
        <w:tc>
          <w:tcPr>
            <w:tcW w:w="1134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40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7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317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</w:tr>
      <w:tr w:rsidR="00F731E3" w:rsidRPr="00C633CB" w:rsidTr="00C633CB">
        <w:trPr>
          <w:trHeight w:val="401"/>
        </w:trPr>
        <w:tc>
          <w:tcPr>
            <w:tcW w:w="566" w:type="dxa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46" w:type="dxa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Учреждение бытового обслуживания</w:t>
            </w:r>
          </w:p>
        </w:tc>
        <w:tc>
          <w:tcPr>
            <w:tcW w:w="1383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134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0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7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0,005</w:t>
            </w:r>
          </w:p>
        </w:tc>
        <w:tc>
          <w:tcPr>
            <w:tcW w:w="1317" w:type="dxa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3CB">
              <w:rPr>
                <w:rFonts w:ascii="Times New Roman" w:hAnsi="Times New Roman"/>
                <w:sz w:val="24"/>
                <w:szCs w:val="24"/>
              </w:rPr>
              <w:t>0,005</w:t>
            </w:r>
          </w:p>
        </w:tc>
      </w:tr>
      <w:tr w:rsidR="00F731E3" w:rsidRPr="00C633CB" w:rsidTr="00C633CB">
        <w:trPr>
          <w:trHeight w:val="148"/>
        </w:trPr>
        <w:tc>
          <w:tcPr>
            <w:tcW w:w="5529" w:type="dxa"/>
            <w:gridSpan w:val="4"/>
            <w:vAlign w:val="center"/>
          </w:tcPr>
          <w:p w:rsidR="00F731E3" w:rsidRPr="00C633CB" w:rsidRDefault="00F731E3" w:rsidP="00C633CB">
            <w:pPr>
              <w:spacing w:before="0" w:after="0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33CB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 культурно-бытовым потребителям:</w:t>
            </w:r>
          </w:p>
        </w:tc>
        <w:tc>
          <w:tcPr>
            <w:tcW w:w="1340" w:type="dxa"/>
            <w:vAlign w:val="bottom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33CB">
              <w:rPr>
                <w:rFonts w:ascii="Times New Roman" w:hAnsi="Times New Roman"/>
                <w:b/>
                <w:bCs/>
                <w:sz w:val="24"/>
                <w:szCs w:val="24"/>
              </w:rPr>
              <w:t>0,376</w:t>
            </w:r>
          </w:p>
        </w:tc>
        <w:tc>
          <w:tcPr>
            <w:tcW w:w="1317" w:type="dxa"/>
            <w:vAlign w:val="bottom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33CB">
              <w:rPr>
                <w:rFonts w:ascii="Times New Roman" w:hAnsi="Times New Roman"/>
                <w:b/>
                <w:bCs/>
                <w:sz w:val="24"/>
                <w:szCs w:val="24"/>
              </w:rPr>
              <w:t>0,391</w:t>
            </w:r>
          </w:p>
        </w:tc>
        <w:tc>
          <w:tcPr>
            <w:tcW w:w="1317" w:type="dxa"/>
            <w:vAlign w:val="bottom"/>
          </w:tcPr>
          <w:p w:rsidR="00F731E3" w:rsidRPr="00C633CB" w:rsidRDefault="00F731E3" w:rsidP="00C633CB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33CB">
              <w:rPr>
                <w:rFonts w:ascii="Times New Roman" w:hAnsi="Times New Roman"/>
                <w:b/>
                <w:bCs/>
                <w:sz w:val="24"/>
                <w:szCs w:val="24"/>
              </w:rPr>
              <w:t>0,391</w:t>
            </w:r>
          </w:p>
        </w:tc>
      </w:tr>
    </w:tbl>
    <w:p w:rsidR="00F731E3" w:rsidRPr="006F4891" w:rsidRDefault="00F731E3" w:rsidP="001F1300">
      <w:pPr>
        <w:rPr>
          <w:rFonts w:ascii="Times New Roman" w:hAnsi="Times New Roman"/>
          <w:sz w:val="24"/>
          <w:szCs w:val="24"/>
        </w:rPr>
        <w:sectPr w:rsidR="00F731E3" w:rsidRPr="006F4891" w:rsidSect="009E07A9">
          <w:headerReference w:type="even" r:id="rId10"/>
          <w:pgSz w:w="11907" w:h="16840" w:code="9"/>
          <w:pgMar w:top="1134" w:right="1275" w:bottom="1134" w:left="1701" w:header="720" w:footer="720" w:gutter="0"/>
          <w:cols w:space="720"/>
        </w:sectPr>
      </w:pPr>
    </w:p>
    <w:tbl>
      <w:tblPr>
        <w:tblW w:w="9503" w:type="dxa"/>
        <w:tblInd w:w="108" w:type="dxa"/>
        <w:tblLook w:val="0000"/>
      </w:tblPr>
      <w:tblGrid>
        <w:gridCol w:w="14680"/>
      </w:tblGrid>
      <w:tr w:rsidR="00F731E3" w:rsidRPr="00C633CB" w:rsidTr="003A509C">
        <w:trPr>
          <w:trHeight w:val="315"/>
        </w:trPr>
        <w:tc>
          <w:tcPr>
            <w:tcW w:w="95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731E3" w:rsidRDefault="00F731E3" w:rsidP="00C633CB">
            <w:pPr>
              <w:spacing w:before="0" w:after="0"/>
              <w:ind w:firstLine="176"/>
              <w:rPr>
                <w:rFonts w:ascii="Times New Roman" w:hAnsi="Times New Roman"/>
                <w:sz w:val="20"/>
                <w:szCs w:val="20"/>
              </w:rPr>
            </w:pPr>
          </w:p>
          <w:p w:rsidR="00F731E3" w:rsidRDefault="00F731E3" w:rsidP="00C633CB">
            <w:pPr>
              <w:spacing w:before="0" w:after="0"/>
              <w:ind w:firstLine="176"/>
              <w:rPr>
                <w:rFonts w:ascii="Times New Roman" w:hAnsi="Times New Roman"/>
                <w:sz w:val="20"/>
                <w:szCs w:val="20"/>
              </w:rPr>
            </w:pPr>
          </w:p>
          <w:p w:rsidR="00F731E3" w:rsidRDefault="00F731E3" w:rsidP="00C633CB">
            <w:pPr>
              <w:spacing w:before="0" w:after="0"/>
              <w:ind w:firstLine="176"/>
              <w:rPr>
                <w:rFonts w:ascii="Times New Roman" w:hAnsi="Times New Roman"/>
                <w:sz w:val="20"/>
                <w:szCs w:val="20"/>
              </w:rPr>
            </w:pPr>
          </w:p>
          <w:p w:rsidR="00F731E3" w:rsidRDefault="00F731E3" w:rsidP="00C633CB">
            <w:pPr>
              <w:spacing w:before="0" w:after="0"/>
              <w:ind w:firstLine="176"/>
              <w:rPr>
                <w:rFonts w:ascii="Times New Roman" w:hAnsi="Times New Roman"/>
                <w:sz w:val="20"/>
                <w:szCs w:val="20"/>
              </w:rPr>
            </w:pPr>
          </w:p>
          <w:p w:rsidR="00F731E3" w:rsidRPr="00C633CB" w:rsidRDefault="00F731E3" w:rsidP="00C633CB">
            <w:pPr>
              <w:spacing w:before="0" w:after="0"/>
              <w:ind w:firstLine="176"/>
              <w:rPr>
                <w:rFonts w:ascii="Times New Roman" w:hAnsi="Times New Roman"/>
                <w:sz w:val="20"/>
                <w:szCs w:val="20"/>
              </w:rPr>
            </w:pPr>
            <w:r w:rsidRPr="00C633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Таблица 22.</w:t>
            </w:r>
            <w:r w:rsidRPr="00C633CB">
              <w:rPr>
                <w:rFonts w:ascii="Times New Roman" w:hAnsi="Times New Roman"/>
                <w:sz w:val="20"/>
                <w:szCs w:val="20"/>
              </w:rPr>
              <w:t xml:space="preserve"> Расход тепла на </w:t>
            </w:r>
            <w:r>
              <w:rPr>
                <w:rFonts w:ascii="Times New Roman" w:hAnsi="Times New Roman"/>
                <w:sz w:val="20"/>
                <w:szCs w:val="20"/>
              </w:rPr>
              <w:t>2018 г.</w:t>
            </w:r>
            <w:r w:rsidRPr="00C633CB">
              <w:rPr>
                <w:rFonts w:ascii="Times New Roman" w:hAnsi="Times New Roman"/>
                <w:sz w:val="20"/>
                <w:szCs w:val="20"/>
              </w:rPr>
              <w:t xml:space="preserve"> строительства, включая сущ. застройку</w:t>
            </w:r>
          </w:p>
          <w:tbl>
            <w:tblPr>
              <w:tblW w:w="14361" w:type="dxa"/>
              <w:tblInd w:w="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925"/>
              <w:gridCol w:w="1052"/>
              <w:gridCol w:w="1567"/>
              <w:gridCol w:w="1568"/>
              <w:gridCol w:w="920"/>
              <w:gridCol w:w="1150"/>
              <w:gridCol w:w="216"/>
              <w:gridCol w:w="803"/>
              <w:gridCol w:w="1052"/>
              <w:gridCol w:w="1568"/>
              <w:gridCol w:w="1568"/>
              <w:gridCol w:w="920"/>
              <w:gridCol w:w="1052"/>
            </w:tblGrid>
            <w:tr w:rsidR="00F731E3" w:rsidRPr="00C633CB" w:rsidTr="00C633CB">
              <w:trPr>
                <w:trHeight w:val="705"/>
              </w:trPr>
              <w:tc>
                <w:tcPr>
                  <w:tcW w:w="739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Расход тепла по существующей застройке</w:t>
                  </w:r>
                </w:p>
              </w:tc>
              <w:tc>
                <w:tcPr>
                  <w:tcW w:w="6963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Расход тепла на I очередь строительства, включая сущ. застройку</w:t>
                  </w:r>
                </w:p>
              </w:tc>
            </w:tr>
            <w:tr w:rsidR="00F731E3" w:rsidRPr="00C633CB" w:rsidTr="00C633CB">
              <w:trPr>
                <w:trHeight w:val="79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Жилье, МВт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Жилье, Гкал/час</w:t>
                  </w:r>
                </w:p>
              </w:tc>
              <w:tc>
                <w:tcPr>
                  <w:tcW w:w="1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Соцкультбыт, МВт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Соцкультбыт, Гкал/час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Всего, МВт</w:t>
                  </w:r>
                </w:p>
              </w:tc>
              <w:tc>
                <w:tcPr>
                  <w:tcW w:w="136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Всего, Гкал/час</w:t>
                  </w:r>
                </w:p>
              </w:tc>
              <w:tc>
                <w:tcPr>
                  <w:tcW w:w="8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Жилье, МВт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Жилье, Гкал/час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Соцкультбыт, МВт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Соцкультбыт, Гкал/час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Всего, МВт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Всего, Гкал/час</w:t>
                  </w:r>
                </w:p>
              </w:tc>
            </w:tr>
            <w:tr w:rsidR="00F731E3" w:rsidRPr="00C633CB" w:rsidTr="00C633C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36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8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F731E3" w:rsidRPr="00C633CB" w:rsidTr="00C633C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0,376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0,323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0,376</w:t>
                  </w:r>
                </w:p>
              </w:tc>
              <w:tc>
                <w:tcPr>
                  <w:tcW w:w="136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0,323</w:t>
                  </w:r>
                </w:p>
              </w:tc>
              <w:tc>
                <w:tcPr>
                  <w:tcW w:w="8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0,017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0,391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0,336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0,411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0,353</w:t>
                  </w:r>
                </w:p>
              </w:tc>
            </w:tr>
            <w:tr w:rsidR="00F731E3" w:rsidRPr="00C633CB" w:rsidTr="00C633CB">
              <w:trPr>
                <w:trHeight w:val="315"/>
              </w:trPr>
              <w:tc>
                <w:tcPr>
                  <w:tcW w:w="14361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F731E3" w:rsidRDefault="00F731E3" w:rsidP="00C633CB">
                  <w:pPr>
                    <w:spacing w:before="0" w:after="0"/>
                    <w:ind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F731E3" w:rsidRDefault="00F731E3" w:rsidP="00C633CB">
                  <w:pPr>
                    <w:spacing w:before="0" w:after="0"/>
                    <w:ind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F731E3" w:rsidRDefault="00F731E3" w:rsidP="00C633CB">
                  <w:pPr>
                    <w:spacing w:before="0" w:after="0"/>
                    <w:ind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F731E3" w:rsidRPr="00C633CB" w:rsidRDefault="00F731E3" w:rsidP="00C633CB">
                  <w:pPr>
                    <w:spacing w:before="0" w:after="0"/>
                    <w:ind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Таблица 23. </w:t>
                  </w: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 xml:space="preserve">Расход тепла на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2028 г.</w:t>
                  </w: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 xml:space="preserve"> строительства, включая сущ. застройку</w:t>
                  </w:r>
                </w:p>
              </w:tc>
            </w:tr>
            <w:tr w:rsidR="00F731E3" w:rsidRPr="00C633CB" w:rsidTr="00C633CB">
              <w:trPr>
                <w:trHeight w:val="690"/>
              </w:trPr>
              <w:tc>
                <w:tcPr>
                  <w:tcW w:w="71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Расход тепла по существующей застройке</w:t>
                  </w:r>
                </w:p>
              </w:tc>
              <w:tc>
                <w:tcPr>
                  <w:tcW w:w="7179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Расход тепла на расчетный срок строительства, включая сущ. застройку</w:t>
                  </w:r>
                </w:p>
              </w:tc>
            </w:tr>
            <w:tr w:rsidR="00F731E3" w:rsidRPr="00C633CB" w:rsidTr="00C633CB">
              <w:trPr>
                <w:trHeight w:val="79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Жилье, МВт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Жилье, Гкал/час</w:t>
                  </w:r>
                </w:p>
              </w:tc>
              <w:tc>
                <w:tcPr>
                  <w:tcW w:w="1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Соцкультбыт, МВт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Соцкультбыт, Гкал/час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Всего, МВт</w:t>
                  </w:r>
                </w:p>
              </w:tc>
              <w:tc>
                <w:tcPr>
                  <w:tcW w:w="1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Всего, Гкал/час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Жилье, МВт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Жилье, Гкал/час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Соцкультбыт, МВт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Соцкультбыт, Гкал/час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Всего, МВт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Всего, Гкал/час</w:t>
                  </w:r>
                </w:p>
              </w:tc>
            </w:tr>
            <w:tr w:rsidR="00F731E3" w:rsidRPr="00C633CB" w:rsidTr="00C633C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F731E3" w:rsidRPr="00C633CB" w:rsidTr="00C633C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0,376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0,323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0,376</w:t>
                  </w:r>
                </w:p>
              </w:tc>
              <w:tc>
                <w:tcPr>
                  <w:tcW w:w="1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0,323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0,12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0,103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0,391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0,336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0,511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31E3" w:rsidRPr="00C633CB" w:rsidRDefault="00F731E3" w:rsidP="00C633CB">
                  <w:pPr>
                    <w:spacing w:before="0" w:after="0"/>
                    <w:ind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33CB">
                    <w:rPr>
                      <w:rFonts w:ascii="Times New Roman" w:hAnsi="Times New Roman"/>
                      <w:sz w:val="20"/>
                      <w:szCs w:val="20"/>
                    </w:rPr>
                    <w:t>0,439</w:t>
                  </w:r>
                </w:p>
              </w:tc>
            </w:tr>
          </w:tbl>
          <w:p w:rsidR="00F731E3" w:rsidRPr="00C633CB" w:rsidRDefault="00F731E3" w:rsidP="00C633CB">
            <w:pPr>
              <w:spacing w:before="0" w:after="0"/>
              <w:rPr>
                <w:rFonts w:ascii="Times New Roman" w:hAnsi="Times New Roman"/>
                <w:sz w:val="20"/>
                <w:szCs w:val="20"/>
              </w:rPr>
            </w:pPr>
          </w:p>
          <w:p w:rsidR="00F731E3" w:rsidRPr="00C633CB" w:rsidRDefault="00F731E3" w:rsidP="00C633CB">
            <w:pPr>
              <w:spacing w:before="0"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731E3" w:rsidRDefault="00F731E3" w:rsidP="001F1300">
      <w:pPr>
        <w:rPr>
          <w:rFonts w:ascii="Times New Roman" w:hAnsi="Times New Roman"/>
          <w:sz w:val="24"/>
          <w:szCs w:val="24"/>
        </w:rPr>
      </w:pPr>
    </w:p>
    <w:p w:rsidR="00F731E3" w:rsidRDefault="00F731E3" w:rsidP="001F1300">
      <w:pPr>
        <w:rPr>
          <w:rFonts w:ascii="Times New Roman" w:hAnsi="Times New Roman"/>
          <w:sz w:val="24"/>
          <w:szCs w:val="24"/>
        </w:rPr>
      </w:pPr>
    </w:p>
    <w:p w:rsidR="00F731E3" w:rsidRDefault="00F731E3" w:rsidP="001F1300">
      <w:pPr>
        <w:rPr>
          <w:rFonts w:ascii="Times New Roman" w:hAnsi="Times New Roman"/>
          <w:sz w:val="24"/>
          <w:szCs w:val="24"/>
        </w:rPr>
      </w:pPr>
    </w:p>
    <w:p w:rsidR="00F731E3" w:rsidRDefault="00F731E3" w:rsidP="001F1300">
      <w:pPr>
        <w:rPr>
          <w:rFonts w:ascii="Times New Roman" w:hAnsi="Times New Roman"/>
          <w:sz w:val="24"/>
          <w:szCs w:val="24"/>
        </w:rPr>
      </w:pPr>
    </w:p>
    <w:p w:rsidR="00F731E3" w:rsidRDefault="00F731E3" w:rsidP="001F1300">
      <w:pPr>
        <w:rPr>
          <w:rFonts w:ascii="Times New Roman" w:hAnsi="Times New Roman"/>
          <w:sz w:val="24"/>
          <w:szCs w:val="24"/>
        </w:rPr>
      </w:pPr>
    </w:p>
    <w:p w:rsidR="00F731E3" w:rsidRDefault="00F731E3" w:rsidP="001F1300">
      <w:pPr>
        <w:rPr>
          <w:rFonts w:ascii="Times New Roman" w:hAnsi="Times New Roman"/>
          <w:sz w:val="24"/>
          <w:szCs w:val="24"/>
        </w:rPr>
      </w:pPr>
    </w:p>
    <w:p w:rsidR="00F731E3" w:rsidRDefault="00356A72" w:rsidP="00F60EFC">
      <w:pPr>
        <w:ind w:firstLine="0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shape id="Диаграмма 1" o:spid="_x0000_i1026" type="#_x0000_t75" style="width:635.25pt;height:332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">
            <v:imagedata r:id="rId11" o:title="" croptop="-2259f" cropbottom="-1571f" cropleft="-1427f" cropright="-970f"/>
            <o:lock v:ext="edit" aspectratio="f"/>
          </v:shape>
        </w:pict>
      </w:r>
    </w:p>
    <w:p w:rsidR="00F731E3" w:rsidRPr="00BD2B47" w:rsidRDefault="00F731E3" w:rsidP="00F60EFC">
      <w:pPr>
        <w:tabs>
          <w:tab w:val="left" w:pos="8671"/>
        </w:tabs>
        <w:jc w:val="center"/>
        <w:rPr>
          <w:rFonts w:ascii="Times New Roman" w:hAnsi="Times New Roman"/>
          <w:sz w:val="28"/>
          <w:szCs w:val="28"/>
        </w:rPr>
      </w:pPr>
      <w:r w:rsidRPr="00BD2B47">
        <w:rPr>
          <w:rFonts w:ascii="Times New Roman" w:hAnsi="Times New Roman"/>
          <w:sz w:val="28"/>
          <w:szCs w:val="28"/>
        </w:rPr>
        <w:t xml:space="preserve">Рис. </w:t>
      </w:r>
      <w:r>
        <w:rPr>
          <w:rFonts w:ascii="Times New Roman" w:hAnsi="Times New Roman"/>
          <w:sz w:val="28"/>
          <w:szCs w:val="28"/>
        </w:rPr>
        <w:t>2</w:t>
      </w:r>
      <w:r w:rsidRPr="00BD2B47">
        <w:rPr>
          <w:rFonts w:ascii="Times New Roman" w:hAnsi="Times New Roman"/>
          <w:sz w:val="28"/>
          <w:szCs w:val="28"/>
        </w:rPr>
        <w:t xml:space="preserve"> Изменение величины тепловой нагрузки </w:t>
      </w:r>
      <w:r>
        <w:rPr>
          <w:rFonts w:ascii="Times New Roman" w:hAnsi="Times New Roman"/>
          <w:sz w:val="28"/>
          <w:szCs w:val="28"/>
        </w:rPr>
        <w:t>Крапивинского</w:t>
      </w:r>
      <w:r w:rsidRPr="00BD2B47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</w:p>
    <w:p w:rsidR="00F731E3" w:rsidRDefault="00F731E3" w:rsidP="00F60EFC">
      <w:pPr>
        <w:ind w:firstLine="0"/>
        <w:rPr>
          <w:rFonts w:ascii="Times New Roman" w:hAnsi="Times New Roman"/>
          <w:sz w:val="24"/>
          <w:szCs w:val="24"/>
        </w:rPr>
      </w:pPr>
    </w:p>
    <w:p w:rsidR="00F731E3" w:rsidRDefault="00F731E3" w:rsidP="00F60EFC">
      <w:pPr>
        <w:ind w:firstLine="0"/>
        <w:rPr>
          <w:rFonts w:ascii="Times New Roman" w:hAnsi="Times New Roman"/>
          <w:sz w:val="24"/>
          <w:szCs w:val="24"/>
        </w:rPr>
      </w:pPr>
    </w:p>
    <w:p w:rsidR="00F731E3" w:rsidRPr="006F4891" w:rsidRDefault="00F731E3" w:rsidP="00F60EFC">
      <w:pPr>
        <w:ind w:firstLine="0"/>
        <w:rPr>
          <w:rFonts w:ascii="Times New Roman" w:hAnsi="Times New Roman"/>
          <w:sz w:val="24"/>
          <w:szCs w:val="24"/>
        </w:rPr>
        <w:sectPr w:rsidR="00F731E3" w:rsidRPr="006F4891" w:rsidSect="00776E89">
          <w:pgSz w:w="16840" w:h="11907" w:orient="landscape" w:code="9"/>
          <w:pgMar w:top="1701" w:right="1134" w:bottom="1276" w:left="1134" w:header="720" w:footer="720" w:gutter="0"/>
          <w:cols w:space="720"/>
        </w:sectPr>
      </w:pPr>
    </w:p>
    <w:p w:rsidR="00F731E3" w:rsidRDefault="00F731E3" w:rsidP="0018789F">
      <w:pPr>
        <w:spacing w:after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Баланс располагаемой, резервной и перспективной </w:t>
      </w:r>
      <w:r w:rsidRPr="00150DC4">
        <w:rPr>
          <w:rFonts w:ascii="Times New Roman" w:hAnsi="Times New Roman"/>
          <w:b/>
          <w:sz w:val="28"/>
          <w:szCs w:val="28"/>
        </w:rPr>
        <w:t>тепловой мощности источников тепловой энергии и тепловой нагрузк</w:t>
      </w:r>
      <w:r>
        <w:rPr>
          <w:rFonts w:ascii="Times New Roman" w:hAnsi="Times New Roman"/>
          <w:b/>
          <w:sz w:val="28"/>
          <w:szCs w:val="28"/>
        </w:rPr>
        <w:t>и</w:t>
      </w:r>
    </w:p>
    <w:p w:rsidR="00F731E3" w:rsidRDefault="00F731E3" w:rsidP="00D66BB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данным на конец 2013 года суммарная установленная мощность источников тепловой энергии Крапивинского сельского поселения составила 0,69 Гкал/</w:t>
      </w:r>
      <w:proofErr w:type="gramStart"/>
      <w:r>
        <w:rPr>
          <w:rFonts w:ascii="Times New Roman" w:hAnsi="Times New Roman"/>
          <w:sz w:val="28"/>
          <w:szCs w:val="28"/>
        </w:rPr>
        <w:t>ч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</w:p>
    <w:p w:rsidR="00F731E3" w:rsidRDefault="00F731E3" w:rsidP="00D66BB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Динамика изменения тепловой мощности источников тепловой энергии в период с 2013 по 2028 год по каждому населенному пункту:</w:t>
      </w:r>
    </w:p>
    <w:p w:rsidR="00F731E3" w:rsidRDefault="00F731E3" w:rsidP="00D66BBF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51"/>
        <w:gridCol w:w="1679"/>
        <w:gridCol w:w="1679"/>
        <w:gridCol w:w="1681"/>
        <w:gridCol w:w="1681"/>
      </w:tblGrid>
      <w:tr w:rsidR="00F731E3" w:rsidTr="003F1582">
        <w:trPr>
          <w:jc w:val="center"/>
        </w:trPr>
        <w:tc>
          <w:tcPr>
            <w:tcW w:w="1489" w:type="pct"/>
            <w:vAlign w:val="center"/>
          </w:tcPr>
          <w:p w:rsidR="00F731E3" w:rsidRPr="003F1582" w:rsidRDefault="00F731E3" w:rsidP="003F1582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1582">
              <w:rPr>
                <w:rFonts w:ascii="Times New Roman" w:hAnsi="Times New Roman"/>
                <w:b/>
                <w:sz w:val="28"/>
                <w:szCs w:val="28"/>
              </w:rPr>
              <w:t>Населенный пункт</w:t>
            </w:r>
          </w:p>
        </w:tc>
        <w:tc>
          <w:tcPr>
            <w:tcW w:w="877" w:type="pct"/>
            <w:vMerge w:val="restart"/>
            <w:vAlign w:val="center"/>
          </w:tcPr>
          <w:p w:rsidR="00F731E3" w:rsidRPr="003F1582" w:rsidRDefault="00F731E3" w:rsidP="003F158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>Гкал/</w:t>
            </w:r>
            <w:proofErr w:type="gramStart"/>
            <w:r w:rsidRPr="003F1582">
              <w:rPr>
                <w:rFonts w:ascii="Times New Roman" w:hAnsi="Times New Roman"/>
                <w:sz w:val="28"/>
                <w:szCs w:val="28"/>
              </w:rPr>
              <w:t>ч</w:t>
            </w:r>
            <w:proofErr w:type="gramEnd"/>
          </w:p>
        </w:tc>
        <w:tc>
          <w:tcPr>
            <w:tcW w:w="877" w:type="pct"/>
            <w:vAlign w:val="center"/>
          </w:tcPr>
          <w:p w:rsidR="00F731E3" w:rsidRPr="003F1582" w:rsidRDefault="00F731E3" w:rsidP="003F1582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1582">
              <w:rPr>
                <w:rFonts w:ascii="Times New Roman" w:hAnsi="Times New Roman"/>
                <w:b/>
                <w:sz w:val="28"/>
                <w:szCs w:val="28"/>
              </w:rPr>
              <w:t>2013</w:t>
            </w:r>
          </w:p>
        </w:tc>
        <w:tc>
          <w:tcPr>
            <w:tcW w:w="878" w:type="pct"/>
            <w:vAlign w:val="center"/>
          </w:tcPr>
          <w:p w:rsidR="00F731E3" w:rsidRPr="003F1582" w:rsidRDefault="00F731E3" w:rsidP="003F1582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1582">
              <w:rPr>
                <w:rFonts w:ascii="Times New Roman" w:hAnsi="Times New Roman"/>
                <w:b/>
                <w:sz w:val="28"/>
                <w:szCs w:val="28"/>
              </w:rPr>
              <w:t>2018</w:t>
            </w:r>
          </w:p>
        </w:tc>
        <w:tc>
          <w:tcPr>
            <w:tcW w:w="878" w:type="pct"/>
            <w:vAlign w:val="center"/>
          </w:tcPr>
          <w:p w:rsidR="00F731E3" w:rsidRPr="003F1582" w:rsidRDefault="00F731E3" w:rsidP="003F1582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1582">
              <w:rPr>
                <w:rFonts w:ascii="Times New Roman" w:hAnsi="Times New Roman"/>
                <w:b/>
                <w:sz w:val="28"/>
                <w:szCs w:val="28"/>
              </w:rPr>
              <w:t>2028</w:t>
            </w:r>
          </w:p>
        </w:tc>
      </w:tr>
      <w:tr w:rsidR="00F731E3" w:rsidTr="003F1582">
        <w:trPr>
          <w:jc w:val="center"/>
        </w:trPr>
        <w:tc>
          <w:tcPr>
            <w:tcW w:w="1489" w:type="pct"/>
            <w:vAlign w:val="center"/>
          </w:tcPr>
          <w:p w:rsidR="00F731E3" w:rsidRPr="003F1582" w:rsidRDefault="00F731E3" w:rsidP="003F158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>п. Каменный</w:t>
            </w:r>
          </w:p>
        </w:tc>
        <w:tc>
          <w:tcPr>
            <w:tcW w:w="877" w:type="pct"/>
            <w:vMerge/>
            <w:vAlign w:val="center"/>
          </w:tcPr>
          <w:p w:rsidR="00F731E3" w:rsidRPr="003F1582" w:rsidRDefault="00F731E3" w:rsidP="003F158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:rsidR="00F731E3" w:rsidRPr="003F1582" w:rsidRDefault="00F731E3" w:rsidP="003F158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>0,51</w:t>
            </w:r>
          </w:p>
        </w:tc>
        <w:tc>
          <w:tcPr>
            <w:tcW w:w="878" w:type="pct"/>
            <w:vAlign w:val="center"/>
          </w:tcPr>
          <w:p w:rsidR="00F731E3" w:rsidRPr="003F1582" w:rsidRDefault="00F731E3" w:rsidP="003F158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>0,51</w:t>
            </w:r>
          </w:p>
        </w:tc>
        <w:tc>
          <w:tcPr>
            <w:tcW w:w="878" w:type="pct"/>
            <w:vAlign w:val="center"/>
          </w:tcPr>
          <w:p w:rsidR="00F731E3" w:rsidRPr="003F1582" w:rsidRDefault="00F731E3" w:rsidP="003F158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>0,51</w:t>
            </w:r>
          </w:p>
        </w:tc>
      </w:tr>
      <w:tr w:rsidR="00F731E3" w:rsidTr="003F1582">
        <w:trPr>
          <w:jc w:val="center"/>
        </w:trPr>
        <w:tc>
          <w:tcPr>
            <w:tcW w:w="1489" w:type="pct"/>
            <w:vAlign w:val="center"/>
          </w:tcPr>
          <w:p w:rsidR="00F731E3" w:rsidRPr="003F1582" w:rsidRDefault="00F731E3" w:rsidP="003F158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>с. Междугорное</w:t>
            </w:r>
          </w:p>
        </w:tc>
        <w:tc>
          <w:tcPr>
            <w:tcW w:w="877" w:type="pct"/>
            <w:vMerge/>
            <w:vAlign w:val="center"/>
          </w:tcPr>
          <w:p w:rsidR="00F731E3" w:rsidRPr="003F1582" w:rsidRDefault="00F731E3" w:rsidP="003F158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:rsidR="00F731E3" w:rsidRPr="003F1582" w:rsidRDefault="00F731E3" w:rsidP="003F158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>0,09</w:t>
            </w:r>
          </w:p>
        </w:tc>
        <w:tc>
          <w:tcPr>
            <w:tcW w:w="878" w:type="pct"/>
            <w:vAlign w:val="center"/>
          </w:tcPr>
          <w:p w:rsidR="00F731E3" w:rsidRPr="003F1582" w:rsidRDefault="00F731E3" w:rsidP="003F158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>0,09</w:t>
            </w:r>
          </w:p>
        </w:tc>
        <w:tc>
          <w:tcPr>
            <w:tcW w:w="878" w:type="pct"/>
            <w:vAlign w:val="center"/>
          </w:tcPr>
          <w:p w:rsidR="00F731E3" w:rsidRPr="003F1582" w:rsidRDefault="00F731E3" w:rsidP="003F158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>0,09</w:t>
            </w:r>
          </w:p>
        </w:tc>
      </w:tr>
      <w:tr w:rsidR="00F731E3" w:rsidTr="003F1582">
        <w:trPr>
          <w:jc w:val="center"/>
        </w:trPr>
        <w:tc>
          <w:tcPr>
            <w:tcW w:w="1489" w:type="pct"/>
            <w:vAlign w:val="center"/>
          </w:tcPr>
          <w:p w:rsidR="00F731E3" w:rsidRPr="003F1582" w:rsidRDefault="00F731E3" w:rsidP="003F158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>с. Поперечное</w:t>
            </w:r>
          </w:p>
        </w:tc>
        <w:tc>
          <w:tcPr>
            <w:tcW w:w="877" w:type="pct"/>
            <w:vMerge/>
            <w:vAlign w:val="center"/>
          </w:tcPr>
          <w:p w:rsidR="00F731E3" w:rsidRPr="003F1582" w:rsidRDefault="00F731E3" w:rsidP="003F158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:rsidR="00F731E3" w:rsidRPr="003F1582" w:rsidRDefault="00F731E3" w:rsidP="003F158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>0,09</w:t>
            </w:r>
          </w:p>
        </w:tc>
        <w:tc>
          <w:tcPr>
            <w:tcW w:w="878" w:type="pct"/>
            <w:vAlign w:val="center"/>
          </w:tcPr>
          <w:p w:rsidR="00F731E3" w:rsidRPr="003F1582" w:rsidRDefault="00F731E3" w:rsidP="003F158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>0,09</w:t>
            </w:r>
          </w:p>
        </w:tc>
        <w:tc>
          <w:tcPr>
            <w:tcW w:w="878" w:type="pct"/>
            <w:vAlign w:val="center"/>
          </w:tcPr>
          <w:p w:rsidR="00F731E3" w:rsidRPr="003F1582" w:rsidRDefault="00F731E3" w:rsidP="003F158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582">
              <w:rPr>
                <w:rFonts w:ascii="Times New Roman" w:hAnsi="Times New Roman"/>
                <w:sz w:val="28"/>
                <w:szCs w:val="28"/>
              </w:rPr>
              <w:t>0,09</w:t>
            </w:r>
          </w:p>
        </w:tc>
      </w:tr>
    </w:tbl>
    <w:p w:rsidR="00F731E3" w:rsidRDefault="00F731E3" w:rsidP="00D66BBF">
      <w:pPr>
        <w:tabs>
          <w:tab w:val="left" w:pos="8671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731E3" w:rsidRDefault="00F731E3" w:rsidP="00D66BBF">
      <w:pPr>
        <w:tabs>
          <w:tab w:val="left" w:pos="8671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Решения и обоснования по строительству, реконструкции и техническому перевооружению источников тепловой энергии</w:t>
      </w:r>
    </w:p>
    <w:p w:rsidR="00F731E3" w:rsidRPr="007E6DD0" w:rsidRDefault="00F731E3" w:rsidP="007E6DD0">
      <w:pPr>
        <w:pStyle w:val="ae"/>
        <w:spacing w:before="0" w:after="0" w:line="276" w:lineRule="auto"/>
        <w:ind w:left="0"/>
        <w:rPr>
          <w:rFonts w:ascii="Times New Roman" w:hAnsi="Times New Roman"/>
          <w:sz w:val="28"/>
          <w:szCs w:val="28"/>
        </w:rPr>
      </w:pPr>
      <w:r w:rsidRPr="007E6DD0">
        <w:rPr>
          <w:rFonts w:ascii="Times New Roman" w:hAnsi="Times New Roman"/>
          <w:sz w:val="28"/>
          <w:szCs w:val="28"/>
        </w:rPr>
        <w:t>Теплоснабжение жилых малоэтажных домов Крапивинского сельского поселения  можно осуществить, используя индивидуальные малометражные источники тепла – секционные котлы типа КЧМ. Данные котлы предназначены для использования в системах водяного отопления отдельных квартир и малоэтажных зданий строительным объемом 300-1300м3. Топливом может служить сортированный антрацит, кокс, каменный уголь. После дооборудования и установки горелочных устройств и автоматики безопасности котлы могут работать на природном газе и легком жидком топливе.</w:t>
      </w:r>
    </w:p>
    <w:p w:rsidR="00F731E3" w:rsidRPr="007E6DD0" w:rsidRDefault="00F731E3" w:rsidP="007E6DD0">
      <w:pPr>
        <w:pStyle w:val="ae"/>
        <w:spacing w:before="0" w:after="0" w:line="276" w:lineRule="auto"/>
        <w:ind w:left="0"/>
        <w:rPr>
          <w:rFonts w:ascii="Times New Roman" w:hAnsi="Times New Roman"/>
          <w:sz w:val="28"/>
          <w:szCs w:val="28"/>
        </w:rPr>
      </w:pPr>
      <w:r w:rsidRPr="007E6DD0">
        <w:rPr>
          <w:rFonts w:ascii="Times New Roman" w:hAnsi="Times New Roman"/>
          <w:sz w:val="28"/>
          <w:szCs w:val="28"/>
        </w:rPr>
        <w:t xml:space="preserve">Теплоснабжение отдельных объектов соцкультбыта, сооружаемых на I очередь строительства, предлагается осуществить от котлов типа «ЗИОСАБ-45,125,175». Эти котлы могут работать на одном из трех видов топлива: газ, солярка или твердое топливо – дрова или уголь. Котлы можно использовать в блочных и </w:t>
      </w:r>
      <w:proofErr w:type="spellStart"/>
      <w:r w:rsidRPr="007E6DD0">
        <w:rPr>
          <w:rFonts w:ascii="Times New Roman" w:hAnsi="Times New Roman"/>
          <w:sz w:val="28"/>
          <w:szCs w:val="28"/>
        </w:rPr>
        <w:t>крышных</w:t>
      </w:r>
      <w:proofErr w:type="spellEnd"/>
      <w:r w:rsidRPr="007E6DD0">
        <w:rPr>
          <w:rFonts w:ascii="Times New Roman" w:hAnsi="Times New Roman"/>
          <w:sz w:val="28"/>
          <w:szCs w:val="28"/>
        </w:rPr>
        <w:t xml:space="preserve"> котельных.</w:t>
      </w:r>
    </w:p>
    <w:p w:rsidR="00F731E3" w:rsidRPr="007E6DD0" w:rsidRDefault="00F731E3" w:rsidP="007E6DD0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7E6DD0">
        <w:rPr>
          <w:rFonts w:ascii="Times New Roman" w:hAnsi="Times New Roman"/>
          <w:sz w:val="28"/>
          <w:szCs w:val="28"/>
        </w:rPr>
        <w:t>Теплоснабжение малоэтажной жилой застройки, возможно, осуществить от индивидуальных малометражных источников тепла.</w:t>
      </w:r>
    </w:p>
    <w:p w:rsidR="00F731E3" w:rsidRPr="00201D2B" w:rsidRDefault="00F731E3" w:rsidP="00201D2B">
      <w:pPr>
        <w:pStyle w:val="ae"/>
        <w:spacing w:before="0" w:after="0" w:line="276" w:lineRule="auto"/>
        <w:ind w:left="0"/>
        <w:rPr>
          <w:rFonts w:ascii="Times New Roman" w:hAnsi="Times New Roman"/>
          <w:sz w:val="28"/>
          <w:szCs w:val="28"/>
        </w:rPr>
      </w:pPr>
    </w:p>
    <w:p w:rsidR="00F731E3" w:rsidRDefault="00F731E3" w:rsidP="00D66BBF">
      <w:pPr>
        <w:spacing w:before="0"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65204">
        <w:rPr>
          <w:rFonts w:ascii="Times New Roman" w:hAnsi="Times New Roman"/>
          <w:b/>
          <w:sz w:val="28"/>
          <w:szCs w:val="28"/>
        </w:rPr>
        <w:t xml:space="preserve">Решения и обоснования по строительству и реконструкции </w:t>
      </w:r>
    </w:p>
    <w:p w:rsidR="00F731E3" w:rsidRDefault="00F731E3" w:rsidP="00D66BBF">
      <w:pPr>
        <w:spacing w:before="0"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тепловых сетей</w:t>
      </w:r>
    </w:p>
    <w:p w:rsidR="00F731E3" w:rsidRDefault="00F731E3" w:rsidP="00D66BBF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Трубы являются наиболее ответственными элементами тепловых сетей, поэтому современная техника строительства предъявляет к ним ряд эксплуатационных требований:</w:t>
      </w:r>
    </w:p>
    <w:p w:rsidR="00F731E3" w:rsidRDefault="00F731E3" w:rsidP="00D66BBF">
      <w:pPr>
        <w:widowControl/>
        <w:numPr>
          <w:ilvl w:val="0"/>
          <w:numId w:val="3"/>
        </w:numPr>
        <w:adjustRightInd/>
        <w:spacing w:before="0" w:after="0" w:line="276" w:lineRule="auto"/>
        <w:ind w:left="993" w:hanging="284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высокая прочность и герметичность, </w:t>
      </w:r>
      <w:proofErr w:type="gramStart"/>
      <w:r>
        <w:rPr>
          <w:rFonts w:ascii="Times New Roman" w:hAnsi="Times New Roman"/>
          <w:sz w:val="28"/>
          <w:szCs w:val="28"/>
        </w:rPr>
        <w:t>необходимые</w:t>
      </w:r>
      <w:proofErr w:type="gramEnd"/>
      <w:r>
        <w:rPr>
          <w:rFonts w:ascii="Times New Roman" w:hAnsi="Times New Roman"/>
          <w:sz w:val="28"/>
          <w:szCs w:val="28"/>
        </w:rPr>
        <w:t xml:space="preserve"> для безаварийного транспорта теплоносителя под большим давлением и с высокой температурой;</w:t>
      </w:r>
    </w:p>
    <w:p w:rsidR="00F731E3" w:rsidRDefault="00F731E3" w:rsidP="00D66BBF">
      <w:pPr>
        <w:widowControl/>
        <w:numPr>
          <w:ilvl w:val="0"/>
          <w:numId w:val="3"/>
        </w:numPr>
        <w:adjustRightInd/>
        <w:spacing w:before="0" w:after="0" w:line="276" w:lineRule="auto"/>
        <w:ind w:left="993" w:hanging="284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малый коэффициент линейного удлинения, обеспечивающий низкие термические напряжения при переменных температурных режимах теплоносителя;</w:t>
      </w:r>
    </w:p>
    <w:p w:rsidR="00F731E3" w:rsidRDefault="00F731E3" w:rsidP="00D66BBF">
      <w:pPr>
        <w:widowControl/>
        <w:numPr>
          <w:ilvl w:val="0"/>
          <w:numId w:val="3"/>
        </w:numPr>
        <w:adjustRightInd/>
        <w:spacing w:before="0" w:after="0" w:line="276" w:lineRule="auto"/>
        <w:ind w:left="993" w:hanging="284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антикоррозийная стойкость;</w:t>
      </w:r>
    </w:p>
    <w:p w:rsidR="00F731E3" w:rsidRDefault="00F731E3" w:rsidP="00D66BBF">
      <w:pPr>
        <w:widowControl/>
        <w:numPr>
          <w:ilvl w:val="0"/>
          <w:numId w:val="3"/>
        </w:numPr>
        <w:adjustRightInd/>
        <w:spacing w:before="0" w:after="0" w:line="276" w:lineRule="auto"/>
        <w:ind w:left="993" w:hanging="284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высокое термическое сопротивление стенок труб, способствующее сохранению тепла и температуры теплоносителя;</w:t>
      </w:r>
    </w:p>
    <w:p w:rsidR="00F731E3" w:rsidRDefault="00F731E3" w:rsidP="00D66BBF">
      <w:pPr>
        <w:widowControl/>
        <w:numPr>
          <w:ilvl w:val="0"/>
          <w:numId w:val="3"/>
        </w:numPr>
        <w:adjustRightInd/>
        <w:spacing w:before="0" w:after="0" w:line="276" w:lineRule="auto"/>
        <w:ind w:left="993" w:hanging="284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неизменность свойств материала труб при длительном воздействии высоких температур и давлений;</w:t>
      </w:r>
    </w:p>
    <w:p w:rsidR="00F731E3" w:rsidRDefault="00F731E3" w:rsidP="00D66BBF">
      <w:pPr>
        <w:widowControl/>
        <w:numPr>
          <w:ilvl w:val="0"/>
          <w:numId w:val="3"/>
        </w:numPr>
        <w:adjustRightInd/>
        <w:spacing w:before="0" w:after="0" w:line="276" w:lineRule="auto"/>
        <w:ind w:left="993" w:hanging="284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небольшая стоимость, простота монтажа, надежность соединения и хранения труб и т.д.</w:t>
      </w:r>
    </w:p>
    <w:p w:rsidR="00F731E3" w:rsidRDefault="00F731E3" w:rsidP="00D66BBF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общих данных видно, что процент износа тепловых сетей не значительный, что обуславливает высокую работоспособность тепловых сетей.</w:t>
      </w:r>
    </w:p>
    <w:p w:rsidR="00F731E3" w:rsidRPr="00D3431B" w:rsidRDefault="00F731E3" w:rsidP="00D66BBF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надежности и безопасности системы ресурсоснабжения</w:t>
      </w:r>
    </w:p>
    <w:p w:rsidR="00F731E3" w:rsidRPr="000A1553" w:rsidRDefault="00F731E3" w:rsidP="00D66BB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0A1553">
        <w:rPr>
          <w:rFonts w:ascii="Times New Roman" w:hAnsi="Times New Roman"/>
          <w:sz w:val="28"/>
          <w:szCs w:val="28"/>
        </w:rPr>
        <w:t>Основным  показателем работы теплоснабжающих предприятий является бесперебойное и качественное обеспечение тепловой энергией потребителей, которое достигается за счет повышения надежности теплового хозяйства. Для этого необходимо выполнять следующие мероприятия:</w:t>
      </w:r>
    </w:p>
    <w:p w:rsidR="00F731E3" w:rsidRPr="000A1553" w:rsidRDefault="00F731E3" w:rsidP="00D66BBF">
      <w:pPr>
        <w:widowControl/>
        <w:numPr>
          <w:ilvl w:val="0"/>
          <w:numId w:val="4"/>
        </w:numPr>
        <w:tabs>
          <w:tab w:val="clear" w:pos="1440"/>
        </w:tabs>
        <w:adjustRightInd/>
        <w:spacing w:before="0" w:after="0"/>
        <w:ind w:left="0" w:firstLine="709"/>
        <w:textAlignment w:val="auto"/>
        <w:rPr>
          <w:rFonts w:ascii="Times New Roman" w:hAnsi="Times New Roman"/>
          <w:sz w:val="28"/>
          <w:szCs w:val="28"/>
        </w:rPr>
      </w:pPr>
      <w:r w:rsidRPr="000A1553">
        <w:rPr>
          <w:rFonts w:ascii="Times New Roman" w:hAnsi="Times New Roman"/>
          <w:sz w:val="28"/>
          <w:szCs w:val="28"/>
        </w:rPr>
        <w:t xml:space="preserve">обеспечение </w:t>
      </w:r>
      <w:proofErr w:type="gramStart"/>
      <w:r w:rsidRPr="000A1553">
        <w:rPr>
          <w:rFonts w:ascii="Times New Roman" w:hAnsi="Times New Roman"/>
          <w:sz w:val="28"/>
          <w:szCs w:val="28"/>
        </w:rPr>
        <w:t>соответствия технических характеристик оборудования источников тепла</w:t>
      </w:r>
      <w:proofErr w:type="gramEnd"/>
      <w:r w:rsidRPr="000A1553">
        <w:rPr>
          <w:rFonts w:ascii="Times New Roman" w:hAnsi="Times New Roman"/>
          <w:sz w:val="28"/>
          <w:szCs w:val="28"/>
        </w:rPr>
        <w:t xml:space="preserve"> и тепловых сетей условиям их работы;</w:t>
      </w:r>
    </w:p>
    <w:p w:rsidR="00F731E3" w:rsidRPr="000A1553" w:rsidRDefault="00F731E3" w:rsidP="00D66BBF">
      <w:pPr>
        <w:widowControl/>
        <w:numPr>
          <w:ilvl w:val="0"/>
          <w:numId w:val="4"/>
        </w:numPr>
        <w:tabs>
          <w:tab w:val="clear" w:pos="1440"/>
        </w:tabs>
        <w:adjustRightInd/>
        <w:spacing w:before="0" w:after="0"/>
        <w:ind w:left="0" w:firstLine="709"/>
        <w:textAlignment w:val="auto"/>
        <w:rPr>
          <w:rFonts w:ascii="Times New Roman" w:hAnsi="Times New Roman"/>
          <w:sz w:val="28"/>
          <w:szCs w:val="28"/>
        </w:rPr>
      </w:pPr>
      <w:r w:rsidRPr="000A1553">
        <w:rPr>
          <w:rFonts w:ascii="Times New Roman" w:hAnsi="Times New Roman"/>
          <w:sz w:val="28"/>
          <w:szCs w:val="28"/>
        </w:rPr>
        <w:t>резервирование наиболее ответственных элементов систем теплоснабжения и оборудования;</w:t>
      </w:r>
    </w:p>
    <w:p w:rsidR="00F731E3" w:rsidRPr="000A1553" w:rsidRDefault="00F731E3" w:rsidP="00D66BBF">
      <w:pPr>
        <w:widowControl/>
        <w:numPr>
          <w:ilvl w:val="0"/>
          <w:numId w:val="4"/>
        </w:numPr>
        <w:tabs>
          <w:tab w:val="clear" w:pos="1440"/>
        </w:tabs>
        <w:adjustRightInd/>
        <w:spacing w:before="0" w:after="0"/>
        <w:ind w:left="0" w:firstLine="709"/>
        <w:textAlignment w:val="auto"/>
        <w:rPr>
          <w:rFonts w:ascii="Times New Roman" w:hAnsi="Times New Roman"/>
          <w:sz w:val="28"/>
          <w:szCs w:val="28"/>
        </w:rPr>
      </w:pPr>
      <w:r w:rsidRPr="000A1553">
        <w:rPr>
          <w:rFonts w:ascii="Times New Roman" w:hAnsi="Times New Roman"/>
          <w:sz w:val="28"/>
          <w:szCs w:val="28"/>
        </w:rPr>
        <w:t>выбор схемных решений как для системы теплоснабжения в целом, так и по конфигурации тепловых сетей, повышающих надежность их функционирования;</w:t>
      </w:r>
    </w:p>
    <w:p w:rsidR="00F731E3" w:rsidRPr="000A1553" w:rsidRDefault="00F731E3" w:rsidP="00D66BBF">
      <w:pPr>
        <w:widowControl/>
        <w:numPr>
          <w:ilvl w:val="0"/>
          <w:numId w:val="4"/>
        </w:numPr>
        <w:tabs>
          <w:tab w:val="clear" w:pos="1440"/>
        </w:tabs>
        <w:adjustRightInd/>
        <w:spacing w:before="0" w:after="0"/>
        <w:ind w:left="0" w:firstLine="709"/>
        <w:textAlignment w:val="auto"/>
        <w:rPr>
          <w:rFonts w:ascii="Times New Roman" w:hAnsi="Times New Roman"/>
          <w:sz w:val="28"/>
          <w:szCs w:val="28"/>
        </w:rPr>
      </w:pPr>
      <w:r w:rsidRPr="000A1553">
        <w:rPr>
          <w:rFonts w:ascii="Times New Roman" w:hAnsi="Times New Roman"/>
          <w:sz w:val="28"/>
          <w:szCs w:val="28"/>
        </w:rPr>
        <w:t>контроль теплоносителя по всем показателям качества воды, что обеспечит отсутствие внутренней коррозии и увеличение срока службы оборудования и трубопроводов;</w:t>
      </w:r>
    </w:p>
    <w:p w:rsidR="00F731E3" w:rsidRPr="000A1553" w:rsidRDefault="00F731E3" w:rsidP="00D66BBF">
      <w:pPr>
        <w:widowControl/>
        <w:numPr>
          <w:ilvl w:val="0"/>
          <w:numId w:val="4"/>
        </w:numPr>
        <w:tabs>
          <w:tab w:val="clear" w:pos="1440"/>
        </w:tabs>
        <w:adjustRightInd/>
        <w:spacing w:before="0" w:after="0"/>
        <w:ind w:left="0" w:firstLine="709"/>
        <w:textAlignment w:val="auto"/>
        <w:rPr>
          <w:rFonts w:ascii="Times New Roman" w:hAnsi="Times New Roman"/>
          <w:sz w:val="28"/>
          <w:szCs w:val="28"/>
        </w:rPr>
      </w:pPr>
      <w:r w:rsidRPr="000A1553">
        <w:rPr>
          <w:rFonts w:ascii="Times New Roman" w:hAnsi="Times New Roman"/>
          <w:sz w:val="28"/>
          <w:szCs w:val="28"/>
        </w:rPr>
        <w:t xml:space="preserve">комплексный учет энергоносителей (газ, электроэнергия, вода, теплота в системе отопления, теплота в системе горячего водоснабжения); </w:t>
      </w:r>
    </w:p>
    <w:p w:rsidR="00F731E3" w:rsidRPr="000A1553" w:rsidRDefault="00F731E3" w:rsidP="00D66BBF">
      <w:pPr>
        <w:widowControl/>
        <w:numPr>
          <w:ilvl w:val="0"/>
          <w:numId w:val="4"/>
        </w:numPr>
        <w:tabs>
          <w:tab w:val="clear" w:pos="1440"/>
        </w:tabs>
        <w:adjustRightInd/>
        <w:spacing w:before="0" w:after="0"/>
        <w:ind w:left="0" w:firstLine="709"/>
        <w:textAlignment w:val="auto"/>
        <w:rPr>
          <w:rFonts w:ascii="Times New Roman" w:hAnsi="Times New Roman"/>
          <w:sz w:val="28"/>
          <w:szCs w:val="28"/>
        </w:rPr>
      </w:pPr>
      <w:r w:rsidRPr="000A1553">
        <w:rPr>
          <w:rFonts w:ascii="Times New Roman" w:hAnsi="Times New Roman"/>
          <w:sz w:val="28"/>
          <w:szCs w:val="28"/>
        </w:rPr>
        <w:t>АСУ ТП котлов с центральной диспетчеризацией функций управления эксплуатационными режимами;</w:t>
      </w:r>
    </w:p>
    <w:p w:rsidR="00F731E3" w:rsidRPr="000A1553" w:rsidRDefault="00F731E3" w:rsidP="00D66BBF">
      <w:pPr>
        <w:widowControl/>
        <w:numPr>
          <w:ilvl w:val="0"/>
          <w:numId w:val="4"/>
        </w:numPr>
        <w:tabs>
          <w:tab w:val="clear" w:pos="1440"/>
        </w:tabs>
        <w:adjustRightInd/>
        <w:spacing w:before="0" w:after="0"/>
        <w:ind w:left="0" w:firstLine="709"/>
        <w:textAlignment w:val="auto"/>
        <w:rPr>
          <w:rFonts w:ascii="Times New Roman" w:hAnsi="Times New Roman"/>
          <w:color w:val="000000"/>
          <w:sz w:val="28"/>
          <w:szCs w:val="28"/>
        </w:rPr>
      </w:pPr>
      <w:r w:rsidRPr="000A1553">
        <w:rPr>
          <w:rFonts w:ascii="Times New Roman" w:hAnsi="Times New Roman"/>
          <w:sz w:val="28"/>
          <w:szCs w:val="28"/>
        </w:rPr>
        <w:t>постоянный контроль над соблюдением температурных графиков тепловых сетей в зависимости от температуры наружного воздуха, удельных норм на выработку 1 Гкал по топливу, воде, химических реагентов и качественной подготовки источников теплоснабжения и объектов теплопотребления.</w:t>
      </w:r>
    </w:p>
    <w:p w:rsidR="00F731E3" w:rsidRDefault="00F731E3" w:rsidP="00D66BBF">
      <w:pPr>
        <w:tabs>
          <w:tab w:val="left" w:pos="8671"/>
        </w:tabs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F731E3" w:rsidRDefault="00F731E3" w:rsidP="00D66BBF">
      <w:pPr>
        <w:tabs>
          <w:tab w:val="left" w:pos="8671"/>
        </w:tabs>
        <w:spacing w:line="276" w:lineRule="auto"/>
        <w:rPr>
          <w:rFonts w:ascii="Times New Roman" w:hAnsi="Times New Roman"/>
          <w:b/>
          <w:sz w:val="28"/>
          <w:szCs w:val="28"/>
        </w:rPr>
        <w:sectPr w:rsidR="00F731E3" w:rsidSect="00BF6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731E3" w:rsidRDefault="00F731E3" w:rsidP="00D66BBF">
      <w:pPr>
        <w:tabs>
          <w:tab w:val="left" w:pos="8671"/>
        </w:tabs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1</w:t>
      </w:r>
    </w:p>
    <w:p w:rsidR="00F731E3" w:rsidRDefault="00356A72" w:rsidP="00B040D1">
      <w:pPr>
        <w:tabs>
          <w:tab w:val="left" w:pos="8671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56A72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Рисунок 3" o:spid="_x0000_i1027" type="#_x0000_t75" style="width:670.5pt;height:6in;visibility:visible">
            <v:imagedata r:id="rId12" o:title=""/>
          </v:shape>
        </w:pict>
      </w:r>
    </w:p>
    <w:p w:rsidR="00F731E3" w:rsidRDefault="00F731E3" w:rsidP="00D66BBF">
      <w:pPr>
        <w:tabs>
          <w:tab w:val="left" w:pos="8671"/>
        </w:tabs>
        <w:spacing w:line="276" w:lineRule="auto"/>
        <w:rPr>
          <w:rFonts w:ascii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lastRenderedPageBreak/>
        <w:t>Приложение 2</w:t>
      </w:r>
    </w:p>
    <w:p w:rsidR="00F731E3" w:rsidRDefault="00356A72" w:rsidP="00D66BBF">
      <w:pPr>
        <w:tabs>
          <w:tab w:val="left" w:pos="8671"/>
        </w:tabs>
        <w:spacing w:line="276" w:lineRule="auto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356A72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Рисунок 4" o:spid="_x0000_i1028" type="#_x0000_t75" style="width:660pt;height:393.75pt;visibility:visible">
            <v:imagedata r:id="rId13" o:title=""/>
          </v:shape>
        </w:pict>
      </w:r>
    </w:p>
    <w:p w:rsidR="00F731E3" w:rsidRDefault="00F731E3"/>
    <w:p w:rsidR="00F731E3" w:rsidRDefault="00F731E3" w:rsidP="004D4945">
      <w:pPr>
        <w:tabs>
          <w:tab w:val="left" w:pos="13010"/>
        </w:tabs>
      </w:pPr>
      <w:r>
        <w:tab/>
      </w:r>
    </w:p>
    <w:p w:rsidR="00F731E3" w:rsidRDefault="00356A72" w:rsidP="004D4945">
      <w:pPr>
        <w:tabs>
          <w:tab w:val="left" w:pos="13010"/>
        </w:tabs>
        <w:jc w:val="center"/>
      </w:pPr>
      <w:r>
        <w:rPr>
          <w:noProof/>
          <w:lang w:eastAsia="ru-RU"/>
        </w:rPr>
        <w:lastRenderedPageBreak/>
        <w:pict>
          <v:shape id="Рисунок 5" o:spid="_x0000_i1029" type="#_x0000_t75" style="width:569.25pt;height:459pt;visibility:visible">
            <v:imagedata r:id="rId14" o:title=""/>
          </v:shape>
        </w:pict>
      </w:r>
    </w:p>
    <w:p w:rsidR="00F731E3" w:rsidRPr="004D4945" w:rsidRDefault="00356A72" w:rsidP="004D4945">
      <w:pPr>
        <w:tabs>
          <w:tab w:val="left" w:pos="13010"/>
        </w:tabs>
        <w:jc w:val="center"/>
      </w:pPr>
      <w:r>
        <w:rPr>
          <w:noProof/>
          <w:lang w:eastAsia="ru-RU"/>
        </w:rPr>
        <w:lastRenderedPageBreak/>
        <w:pict>
          <v:shape id="Рисунок 6" o:spid="_x0000_i1030" type="#_x0000_t75" style="width:553.5pt;height:450pt;visibility:visible">
            <v:imagedata r:id="rId15" o:title=""/>
          </v:shape>
        </w:pict>
      </w:r>
    </w:p>
    <w:sectPr w:rsidR="00F731E3" w:rsidRPr="004D4945" w:rsidSect="000019E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1E3" w:rsidRDefault="00F731E3">
      <w:pPr>
        <w:spacing w:before="0" w:after="0"/>
      </w:pPr>
      <w:r>
        <w:separator/>
      </w:r>
    </w:p>
  </w:endnote>
  <w:endnote w:type="continuationSeparator" w:id="1">
    <w:p w:rsidR="00F731E3" w:rsidRDefault="00F731E3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1E3" w:rsidRDefault="00F731E3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1E3" w:rsidRDefault="00F731E3">
      <w:pPr>
        <w:spacing w:before="0" w:after="0"/>
      </w:pPr>
      <w:r>
        <w:separator/>
      </w:r>
    </w:p>
  </w:footnote>
  <w:footnote w:type="continuationSeparator" w:id="1">
    <w:p w:rsidR="00F731E3" w:rsidRDefault="00F731E3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1E3" w:rsidRDefault="00356A72" w:rsidP="00724FEC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F731E3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F731E3" w:rsidRDefault="00F731E3" w:rsidP="00724FEC">
    <w:pPr>
      <w:pStyle w:val="af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1E3" w:rsidRDefault="00356A72" w:rsidP="009E07A9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F731E3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F731E3" w:rsidRDefault="00F731E3" w:rsidP="009E07A9">
    <w:pPr>
      <w:pStyle w:val="af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52C1C"/>
    <w:multiLevelType w:val="hybridMultilevel"/>
    <w:tmpl w:val="ADA87324"/>
    <w:lvl w:ilvl="0" w:tplc="0419000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1" w:tplc="26A888E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F8A4D8D"/>
    <w:multiLevelType w:val="hybridMultilevel"/>
    <w:tmpl w:val="FF2A96D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2AD911C9"/>
    <w:multiLevelType w:val="hybridMultilevel"/>
    <w:tmpl w:val="11A8B3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BCF32B2"/>
    <w:multiLevelType w:val="hybridMultilevel"/>
    <w:tmpl w:val="25D49FE8"/>
    <w:lvl w:ilvl="0" w:tplc="6FB267B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pStyle w:val="2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7D5D2E18"/>
    <w:multiLevelType w:val="hybridMultilevel"/>
    <w:tmpl w:val="2C66AA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6BBF"/>
    <w:rsid w:val="000019E0"/>
    <w:rsid w:val="00002089"/>
    <w:rsid w:val="00020AAD"/>
    <w:rsid w:val="00046546"/>
    <w:rsid w:val="00053AC3"/>
    <w:rsid w:val="000A0661"/>
    <w:rsid w:val="000A1553"/>
    <w:rsid w:val="0013781E"/>
    <w:rsid w:val="00140B12"/>
    <w:rsid w:val="00150657"/>
    <w:rsid w:val="00150DC4"/>
    <w:rsid w:val="00162E3E"/>
    <w:rsid w:val="0018789F"/>
    <w:rsid w:val="001B6C7A"/>
    <w:rsid w:val="001D03D7"/>
    <w:rsid w:val="001F1300"/>
    <w:rsid w:val="00201D2B"/>
    <w:rsid w:val="00226E13"/>
    <w:rsid w:val="002331B0"/>
    <w:rsid w:val="00252DA5"/>
    <w:rsid w:val="00262198"/>
    <w:rsid w:val="002C146D"/>
    <w:rsid w:val="002C5B32"/>
    <w:rsid w:val="002C7680"/>
    <w:rsid w:val="00300C0B"/>
    <w:rsid w:val="003122CF"/>
    <w:rsid w:val="003200F6"/>
    <w:rsid w:val="00342729"/>
    <w:rsid w:val="00356A72"/>
    <w:rsid w:val="003A509C"/>
    <w:rsid w:val="003F1582"/>
    <w:rsid w:val="00407191"/>
    <w:rsid w:val="00432F08"/>
    <w:rsid w:val="00453840"/>
    <w:rsid w:val="00464E90"/>
    <w:rsid w:val="004A460F"/>
    <w:rsid w:val="004A5BFF"/>
    <w:rsid w:val="004D4945"/>
    <w:rsid w:val="00507A35"/>
    <w:rsid w:val="00507F35"/>
    <w:rsid w:val="00571F22"/>
    <w:rsid w:val="005B1D74"/>
    <w:rsid w:val="005C5E5C"/>
    <w:rsid w:val="005D1DEC"/>
    <w:rsid w:val="006013E3"/>
    <w:rsid w:val="00627473"/>
    <w:rsid w:val="00635D04"/>
    <w:rsid w:val="00652778"/>
    <w:rsid w:val="00677456"/>
    <w:rsid w:val="0069093F"/>
    <w:rsid w:val="00693187"/>
    <w:rsid w:val="00694E3D"/>
    <w:rsid w:val="006C51CF"/>
    <w:rsid w:val="006F4891"/>
    <w:rsid w:val="00710138"/>
    <w:rsid w:val="00724FEC"/>
    <w:rsid w:val="007265C1"/>
    <w:rsid w:val="00776E89"/>
    <w:rsid w:val="00790246"/>
    <w:rsid w:val="007B46E4"/>
    <w:rsid w:val="007D30B3"/>
    <w:rsid w:val="007E6DD0"/>
    <w:rsid w:val="00807ECC"/>
    <w:rsid w:val="0081231C"/>
    <w:rsid w:val="008556BF"/>
    <w:rsid w:val="00876507"/>
    <w:rsid w:val="00896DE3"/>
    <w:rsid w:val="00907D91"/>
    <w:rsid w:val="00911C3A"/>
    <w:rsid w:val="00933572"/>
    <w:rsid w:val="00947A37"/>
    <w:rsid w:val="009C74EF"/>
    <w:rsid w:val="009E07A9"/>
    <w:rsid w:val="009E5A5E"/>
    <w:rsid w:val="00A04464"/>
    <w:rsid w:val="00A048E9"/>
    <w:rsid w:val="00A118EE"/>
    <w:rsid w:val="00A27B37"/>
    <w:rsid w:val="00A60F43"/>
    <w:rsid w:val="00AC1E9B"/>
    <w:rsid w:val="00AD6CFD"/>
    <w:rsid w:val="00AF1EA7"/>
    <w:rsid w:val="00AF29A7"/>
    <w:rsid w:val="00B040D1"/>
    <w:rsid w:val="00B47B1C"/>
    <w:rsid w:val="00B61D39"/>
    <w:rsid w:val="00B857E5"/>
    <w:rsid w:val="00BA5711"/>
    <w:rsid w:val="00BD2B47"/>
    <w:rsid w:val="00BD359F"/>
    <w:rsid w:val="00BF6679"/>
    <w:rsid w:val="00BF696B"/>
    <w:rsid w:val="00C21521"/>
    <w:rsid w:val="00C44296"/>
    <w:rsid w:val="00C51EF3"/>
    <w:rsid w:val="00C53C4F"/>
    <w:rsid w:val="00C6216B"/>
    <w:rsid w:val="00C633CB"/>
    <w:rsid w:val="00C72870"/>
    <w:rsid w:val="00C83216"/>
    <w:rsid w:val="00C953F6"/>
    <w:rsid w:val="00CA2D06"/>
    <w:rsid w:val="00CB1F69"/>
    <w:rsid w:val="00CD2FE8"/>
    <w:rsid w:val="00CE2E13"/>
    <w:rsid w:val="00CF4419"/>
    <w:rsid w:val="00D26ECE"/>
    <w:rsid w:val="00D27435"/>
    <w:rsid w:val="00D3431B"/>
    <w:rsid w:val="00D57BDC"/>
    <w:rsid w:val="00D65204"/>
    <w:rsid w:val="00D66BBF"/>
    <w:rsid w:val="00D87951"/>
    <w:rsid w:val="00DA11DD"/>
    <w:rsid w:val="00DA6038"/>
    <w:rsid w:val="00DC7C89"/>
    <w:rsid w:val="00DF269C"/>
    <w:rsid w:val="00E57D65"/>
    <w:rsid w:val="00EA4602"/>
    <w:rsid w:val="00EE6574"/>
    <w:rsid w:val="00EF0D4D"/>
    <w:rsid w:val="00F01C96"/>
    <w:rsid w:val="00F34D8E"/>
    <w:rsid w:val="00F60EFC"/>
    <w:rsid w:val="00F731E3"/>
    <w:rsid w:val="00F91854"/>
    <w:rsid w:val="00FD1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BBF"/>
    <w:pPr>
      <w:widowControl w:val="0"/>
      <w:adjustRightInd w:val="0"/>
      <w:spacing w:before="120" w:after="120"/>
      <w:ind w:firstLine="567"/>
      <w:jc w:val="both"/>
      <w:textAlignment w:val="baseline"/>
    </w:pPr>
    <w:rPr>
      <w:rFonts w:ascii="Arial" w:eastAsia="Microsoft YaHei" w:hAnsi="Arial"/>
      <w:spacing w:val="-5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D66BBF"/>
    <w:pPr>
      <w:numPr>
        <w:ilvl w:val="1"/>
        <w:numId w:val="1"/>
      </w:numPr>
      <w:tabs>
        <w:tab w:val="num" w:pos="1560"/>
      </w:tabs>
      <w:suppressAutoHyphens/>
      <w:adjustRightInd/>
      <w:spacing w:before="240"/>
      <w:ind w:left="1514" w:hanging="567"/>
      <w:outlineLvl w:val="1"/>
    </w:pPr>
    <w:rPr>
      <w:rFonts w:ascii="Arial Black" w:hAnsi="Arial Black"/>
      <w:spacing w:val="-10"/>
      <w:kern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66BBF"/>
    <w:rPr>
      <w:rFonts w:ascii="Arial Black" w:eastAsia="Microsoft YaHei" w:hAnsi="Arial Black" w:cs="Times New Roman"/>
      <w:spacing w:val="-10"/>
      <w:kern w:val="28"/>
      <w:sz w:val="24"/>
      <w:szCs w:val="24"/>
    </w:rPr>
  </w:style>
  <w:style w:type="paragraph" w:styleId="a3">
    <w:name w:val="Title"/>
    <w:basedOn w:val="a"/>
    <w:next w:val="a"/>
    <w:link w:val="a4"/>
    <w:uiPriority w:val="99"/>
    <w:qFormat/>
    <w:rsid w:val="00D66BBF"/>
    <w:pPr>
      <w:keepNext/>
      <w:keepLines/>
      <w:spacing w:before="220" w:after="60"/>
      <w:ind w:firstLine="0"/>
      <w:jc w:val="center"/>
    </w:pPr>
    <w:rPr>
      <w:b/>
      <w:caps/>
      <w:spacing w:val="-30"/>
      <w:kern w:val="28"/>
      <w:sz w:val="32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D66BBF"/>
    <w:rPr>
      <w:rFonts w:ascii="Arial" w:eastAsia="Microsoft YaHei" w:hAnsi="Arial" w:cs="Times New Roman"/>
      <w:b/>
      <w:caps/>
      <w:spacing w:val="-30"/>
      <w:kern w:val="28"/>
      <w:sz w:val="28"/>
      <w:szCs w:val="28"/>
    </w:rPr>
  </w:style>
  <w:style w:type="table" w:styleId="a5">
    <w:name w:val="Table Grid"/>
    <w:basedOn w:val="a1"/>
    <w:uiPriority w:val="99"/>
    <w:rsid w:val="00D66BB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D66BBF"/>
    <w:pPr>
      <w:ind w:left="720"/>
      <w:contextualSpacing/>
    </w:pPr>
  </w:style>
  <w:style w:type="paragraph" w:customStyle="1" w:styleId="1">
    <w:name w:val="Для таблицы (приложения 1)"/>
    <w:basedOn w:val="a"/>
    <w:uiPriority w:val="99"/>
    <w:rsid w:val="00D66BBF"/>
    <w:pPr>
      <w:spacing w:before="0" w:after="0" w:line="240" w:lineRule="atLeast"/>
      <w:ind w:firstLine="0"/>
      <w:jc w:val="left"/>
    </w:pPr>
    <w:rPr>
      <w:rFonts w:eastAsia="Times New Roman"/>
      <w:bCs/>
      <w:color w:val="000000"/>
      <w:sz w:val="18"/>
    </w:rPr>
  </w:style>
  <w:style w:type="paragraph" w:styleId="a7">
    <w:name w:val="List"/>
    <w:basedOn w:val="a"/>
    <w:link w:val="a8"/>
    <w:uiPriority w:val="99"/>
    <w:rsid w:val="00D66BBF"/>
    <w:pPr>
      <w:ind w:firstLine="0"/>
    </w:pPr>
    <w:rPr>
      <w:sz w:val="20"/>
    </w:rPr>
  </w:style>
  <w:style w:type="character" w:customStyle="1" w:styleId="a8">
    <w:name w:val="Список Знак"/>
    <w:basedOn w:val="a0"/>
    <w:link w:val="a7"/>
    <w:uiPriority w:val="99"/>
    <w:locked/>
    <w:rsid w:val="00D66BBF"/>
    <w:rPr>
      <w:rFonts w:ascii="Arial" w:eastAsia="Microsoft YaHei" w:hAnsi="Arial" w:cs="Times New Roman"/>
      <w:spacing w:val="-5"/>
      <w:sz w:val="20"/>
    </w:rPr>
  </w:style>
  <w:style w:type="character" w:styleId="a9">
    <w:name w:val="Emphasis"/>
    <w:basedOn w:val="a0"/>
    <w:uiPriority w:val="99"/>
    <w:qFormat/>
    <w:rsid w:val="00D66BBF"/>
    <w:rPr>
      <w:rFonts w:ascii="Arial Black" w:hAnsi="Arial Black" w:cs="Times New Roman"/>
      <w:spacing w:val="-4"/>
      <w:sz w:val="18"/>
    </w:rPr>
  </w:style>
  <w:style w:type="paragraph" w:styleId="aa">
    <w:name w:val="Body Text"/>
    <w:basedOn w:val="a"/>
    <w:link w:val="ab"/>
    <w:uiPriority w:val="99"/>
    <w:semiHidden/>
    <w:rsid w:val="00D66BBF"/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66BBF"/>
    <w:rPr>
      <w:rFonts w:ascii="Arial" w:eastAsia="Microsoft YaHei" w:hAnsi="Arial" w:cs="Times New Roman"/>
      <w:spacing w:val="-5"/>
      <w:sz w:val="22"/>
    </w:rPr>
  </w:style>
  <w:style w:type="paragraph" w:styleId="ac">
    <w:name w:val="Body Text First Indent"/>
    <w:basedOn w:val="aa"/>
    <w:link w:val="ad"/>
    <w:uiPriority w:val="99"/>
    <w:rsid w:val="00D66BBF"/>
    <w:pPr>
      <w:widowControl/>
      <w:adjustRightInd/>
      <w:spacing w:before="0"/>
      <w:ind w:firstLine="210"/>
      <w:jc w:val="left"/>
      <w:textAlignment w:val="auto"/>
    </w:pPr>
    <w:rPr>
      <w:rFonts w:ascii="Times New Roman" w:eastAsia="Times New Roman" w:hAnsi="Times New Roman"/>
      <w:spacing w:val="0"/>
      <w:sz w:val="24"/>
      <w:szCs w:val="24"/>
      <w:lang w:val="fr-FR" w:eastAsia="ru-RU"/>
    </w:rPr>
  </w:style>
  <w:style w:type="character" w:customStyle="1" w:styleId="ad">
    <w:name w:val="Красная строка Знак"/>
    <w:basedOn w:val="ab"/>
    <w:link w:val="ac"/>
    <w:uiPriority w:val="99"/>
    <w:locked/>
    <w:rsid w:val="00D66BBF"/>
    <w:rPr>
      <w:sz w:val="24"/>
      <w:szCs w:val="24"/>
      <w:lang w:val="fr-FR" w:eastAsia="ru-RU"/>
    </w:rPr>
  </w:style>
  <w:style w:type="paragraph" w:styleId="ae">
    <w:name w:val="Body Text Indent"/>
    <w:basedOn w:val="a"/>
    <w:link w:val="af"/>
    <w:uiPriority w:val="99"/>
    <w:semiHidden/>
    <w:rsid w:val="00D66BBF"/>
    <w:pPr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D66BBF"/>
    <w:rPr>
      <w:rFonts w:ascii="Arial" w:eastAsia="Microsoft YaHei" w:hAnsi="Arial" w:cs="Times New Roman"/>
      <w:spacing w:val="-5"/>
      <w:sz w:val="22"/>
    </w:rPr>
  </w:style>
  <w:style w:type="paragraph" w:styleId="af0">
    <w:name w:val="footer"/>
    <w:basedOn w:val="a"/>
    <w:link w:val="af1"/>
    <w:uiPriority w:val="99"/>
    <w:rsid w:val="00D66BBF"/>
    <w:pPr>
      <w:tabs>
        <w:tab w:val="center" w:pos="4677"/>
        <w:tab w:val="right" w:pos="9355"/>
      </w:tabs>
      <w:spacing w:before="0" w:after="0"/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D66BBF"/>
    <w:rPr>
      <w:rFonts w:ascii="Arial" w:eastAsia="Microsoft YaHei" w:hAnsi="Arial" w:cs="Times New Roman"/>
      <w:spacing w:val="-5"/>
      <w:sz w:val="22"/>
    </w:rPr>
  </w:style>
  <w:style w:type="paragraph" w:styleId="af2">
    <w:name w:val="Balloon Text"/>
    <w:basedOn w:val="a"/>
    <w:link w:val="af3"/>
    <w:uiPriority w:val="99"/>
    <w:semiHidden/>
    <w:rsid w:val="00D66BB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D66BBF"/>
    <w:rPr>
      <w:rFonts w:ascii="Tahoma" w:eastAsia="Microsoft YaHei" w:hAnsi="Tahoma" w:cs="Tahoma"/>
      <w:spacing w:val="-5"/>
      <w:sz w:val="16"/>
      <w:szCs w:val="16"/>
    </w:rPr>
  </w:style>
  <w:style w:type="paragraph" w:customStyle="1" w:styleId="10">
    <w:name w:val="Знак Знак Знак1"/>
    <w:basedOn w:val="a"/>
    <w:uiPriority w:val="99"/>
    <w:rsid w:val="00CA2D06"/>
    <w:pPr>
      <w:widowControl/>
      <w:tabs>
        <w:tab w:val="num" w:pos="360"/>
      </w:tabs>
      <w:adjustRightInd/>
      <w:spacing w:before="0" w:after="160" w:line="240" w:lineRule="exact"/>
      <w:ind w:firstLine="0"/>
      <w:jc w:val="left"/>
      <w:textAlignment w:val="auto"/>
    </w:pPr>
    <w:rPr>
      <w:rFonts w:ascii="Verdana" w:eastAsia="Times New Roman" w:hAnsi="Verdana" w:cs="Verdana"/>
      <w:spacing w:val="0"/>
      <w:sz w:val="20"/>
      <w:szCs w:val="20"/>
      <w:lang w:val="en-US"/>
    </w:rPr>
  </w:style>
  <w:style w:type="paragraph" w:styleId="af4">
    <w:name w:val="header"/>
    <w:basedOn w:val="a"/>
    <w:link w:val="af5"/>
    <w:uiPriority w:val="99"/>
    <w:rsid w:val="00724FEC"/>
    <w:pPr>
      <w:widowControl/>
      <w:tabs>
        <w:tab w:val="center" w:pos="4677"/>
        <w:tab w:val="right" w:pos="9355"/>
      </w:tabs>
      <w:adjustRightInd/>
      <w:spacing w:before="0" w:after="0"/>
      <w:ind w:firstLine="0"/>
      <w:jc w:val="left"/>
      <w:textAlignment w:val="auto"/>
    </w:pPr>
    <w:rPr>
      <w:rFonts w:ascii="Times New Roman" w:eastAsia="Times New Roman" w:hAnsi="Times New Roman"/>
      <w:spacing w:val="0"/>
      <w:sz w:val="24"/>
      <w:szCs w:val="24"/>
      <w:lang w:eastAsia="ru-RU"/>
    </w:rPr>
  </w:style>
  <w:style w:type="character" w:customStyle="1" w:styleId="af5">
    <w:name w:val="Верхний колонтитул Знак"/>
    <w:basedOn w:val="a0"/>
    <w:link w:val="af4"/>
    <w:uiPriority w:val="99"/>
    <w:locked/>
    <w:rsid w:val="00724FEC"/>
    <w:rPr>
      <w:rFonts w:eastAsia="Times New Roman" w:cs="Times New Roman"/>
      <w:sz w:val="24"/>
      <w:szCs w:val="24"/>
      <w:lang w:eastAsia="ru-RU"/>
    </w:rPr>
  </w:style>
  <w:style w:type="character" w:styleId="af6">
    <w:name w:val="page number"/>
    <w:basedOn w:val="a0"/>
    <w:uiPriority w:val="99"/>
    <w:rsid w:val="00724FE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07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29</Pages>
  <Words>4165</Words>
  <Characters>28018</Characters>
  <Application>Microsoft Office Word</Application>
  <DocSecurity>0</DocSecurity>
  <Lines>233</Lines>
  <Paragraphs>64</Paragraphs>
  <ScaleCrop>false</ScaleCrop>
  <Company/>
  <LinksUpToDate>false</LinksUpToDate>
  <CharactersWithSpaces>32119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Dexter</dc:creator>
  <cp:keywords/>
  <dc:description/>
  <cp:lastModifiedBy>Пользователь</cp:lastModifiedBy>
  <cp:revision>38</cp:revision>
  <dcterms:created xsi:type="dcterms:W3CDTF">2014-03-23T04:07:00Z</dcterms:created>
  <dcterms:modified xsi:type="dcterms:W3CDTF">2017-02-02T04:51:00Z</dcterms:modified>
</cp:coreProperties>
</file>