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7" w:rsidRDefault="00613732" w:rsidP="005300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13732">
        <w:rPr>
          <w:b/>
          <w:sz w:val="28"/>
          <w:szCs w:val="28"/>
        </w:rPr>
        <w:t xml:space="preserve">С 1 января </w:t>
      </w:r>
      <w:r w:rsidR="00734194">
        <w:rPr>
          <w:b/>
          <w:sz w:val="28"/>
          <w:szCs w:val="28"/>
        </w:rPr>
        <w:t xml:space="preserve"> 2016 года</w:t>
      </w:r>
      <w:r w:rsidR="00A70D8E" w:rsidRPr="00613732">
        <w:rPr>
          <w:b/>
          <w:sz w:val="28"/>
          <w:szCs w:val="28"/>
        </w:rPr>
        <w:t xml:space="preserve"> </w:t>
      </w:r>
      <w:r w:rsidR="00734194" w:rsidRPr="00734194">
        <w:rPr>
          <w:b/>
          <w:sz w:val="28"/>
          <w:szCs w:val="28"/>
        </w:rPr>
        <w:t>предоставление информации  из ЕГРП будет осуществлять Кадастровая палата</w:t>
      </w:r>
    </w:p>
    <w:p w:rsidR="009A1942" w:rsidRDefault="009A1942" w:rsidP="005300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34194" w:rsidRDefault="00E90D74" w:rsidP="00E90D74">
      <w:pPr>
        <w:spacing w:line="360" w:lineRule="auto"/>
        <w:ind w:firstLine="709"/>
        <w:jc w:val="both"/>
        <w:rPr>
          <w:sz w:val="28"/>
          <w:szCs w:val="28"/>
        </w:rPr>
      </w:pPr>
      <w:r w:rsidRPr="00E90D74">
        <w:rPr>
          <w:sz w:val="28"/>
          <w:szCs w:val="28"/>
        </w:rPr>
        <w:t xml:space="preserve">Филиал ФГБУ «ФКП Росреестра» по Кемеровской области (Кадастровая палата)  </w:t>
      </w:r>
      <w:r w:rsidR="00A84DCB">
        <w:rPr>
          <w:sz w:val="28"/>
          <w:szCs w:val="28"/>
        </w:rPr>
        <w:t>сообщает</w:t>
      </w:r>
      <w:r w:rsidRPr="00E90D74">
        <w:rPr>
          <w:sz w:val="28"/>
          <w:szCs w:val="28"/>
        </w:rPr>
        <w:t xml:space="preserve">, что </w:t>
      </w:r>
      <w:r w:rsidR="00734194">
        <w:rPr>
          <w:sz w:val="28"/>
          <w:szCs w:val="28"/>
        </w:rPr>
        <w:t xml:space="preserve">в </w:t>
      </w:r>
      <w:r w:rsidR="00734194" w:rsidRPr="00734194">
        <w:rPr>
          <w:sz w:val="28"/>
          <w:szCs w:val="28"/>
        </w:rPr>
        <w:t xml:space="preserve">соответствии с приказом Росреестра  от 13.01.2015 № </w:t>
      </w:r>
      <w:proofErr w:type="gramStart"/>
      <w:r w:rsidR="00734194" w:rsidRPr="00734194">
        <w:rPr>
          <w:sz w:val="28"/>
          <w:szCs w:val="28"/>
        </w:rPr>
        <w:t>П</w:t>
      </w:r>
      <w:proofErr w:type="gramEnd"/>
      <w:r w:rsidR="00734194" w:rsidRPr="00734194">
        <w:rPr>
          <w:sz w:val="28"/>
          <w:szCs w:val="28"/>
        </w:rPr>
        <w:t>/1 Кадастровая палата надел</w:t>
      </w:r>
      <w:r w:rsidR="00734194">
        <w:rPr>
          <w:sz w:val="28"/>
          <w:szCs w:val="28"/>
        </w:rPr>
        <w:t>яется</w:t>
      </w:r>
      <w:r w:rsidR="00734194" w:rsidRPr="00734194">
        <w:rPr>
          <w:sz w:val="28"/>
          <w:szCs w:val="28"/>
        </w:rPr>
        <w:t xml:space="preserve"> полномочиями по </w:t>
      </w:r>
      <w:r w:rsidR="00734194">
        <w:rPr>
          <w:sz w:val="28"/>
          <w:szCs w:val="28"/>
        </w:rPr>
        <w:t xml:space="preserve">обработке запросов о </w:t>
      </w:r>
      <w:r w:rsidR="00734194" w:rsidRPr="00734194">
        <w:rPr>
          <w:sz w:val="28"/>
          <w:szCs w:val="28"/>
        </w:rPr>
        <w:t>предоставлению сведений, содержащихся в Едином государственном реестре прав на недвижимое имущество и сделок с ним (ЕГРП)</w:t>
      </w:r>
      <w:r w:rsidR="00734194">
        <w:rPr>
          <w:sz w:val="28"/>
          <w:szCs w:val="28"/>
        </w:rPr>
        <w:t xml:space="preserve">. Кадастровая палата будет осуществлять обработку всех видов запросов за исключением справки о содержании правоустанавливающих документов, копий договоров и иных документов, помещенных в дела правоустанавливающих документов. Эти документы </w:t>
      </w:r>
      <w:r w:rsidR="00734194" w:rsidRPr="00734194">
        <w:rPr>
          <w:sz w:val="28"/>
          <w:szCs w:val="28"/>
        </w:rPr>
        <w:t xml:space="preserve"> </w:t>
      </w:r>
      <w:r w:rsidR="00734194">
        <w:rPr>
          <w:sz w:val="28"/>
          <w:szCs w:val="28"/>
        </w:rPr>
        <w:t>по-прежнему будет  предоставлять Управление</w:t>
      </w:r>
      <w:r w:rsidR="00734194" w:rsidRPr="00374722">
        <w:rPr>
          <w:sz w:val="28"/>
          <w:szCs w:val="28"/>
        </w:rPr>
        <w:t xml:space="preserve"> Росреестра по Кемеровской области</w:t>
      </w:r>
      <w:r w:rsidR="00734194">
        <w:rPr>
          <w:sz w:val="28"/>
          <w:szCs w:val="28"/>
        </w:rPr>
        <w:t xml:space="preserve">. </w:t>
      </w:r>
    </w:p>
    <w:p w:rsidR="00734194" w:rsidRDefault="00734194" w:rsidP="00E90D7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Оплату государственной пошлины за предоставления сведений из ЕГРП в отношении </w:t>
      </w:r>
      <w:r w:rsidR="0078139C">
        <w:rPr>
          <w:sz w:val="28"/>
          <w:szCs w:val="28"/>
        </w:rPr>
        <w:t>общедоступных сведений</w:t>
      </w:r>
      <w:r w:rsidR="0078139C" w:rsidRPr="0078139C">
        <w:rPr>
          <w:sz w:val="28"/>
          <w:szCs w:val="28"/>
        </w:rPr>
        <w:t xml:space="preserve"> об объекте недвижимого имущества, о переходе прав на объект недвижимости, о правах отдельного лица на имевшиеся (имеющиеся) у него объекты недвижимого имущества, о признании правообладателя недееспособным или ограниченно дееспособным, справки о лицах, получивших сведения о</w:t>
      </w:r>
      <w:r w:rsidR="00B1146A">
        <w:rPr>
          <w:sz w:val="28"/>
          <w:szCs w:val="28"/>
        </w:rPr>
        <w:t xml:space="preserve">б объекте недвижимого имущества необходимо осуществлять на реквизиты </w:t>
      </w:r>
      <w:r w:rsidR="00530091">
        <w:rPr>
          <w:sz w:val="28"/>
          <w:szCs w:val="28"/>
        </w:rPr>
        <w:t>Кадастровой палаты</w:t>
      </w:r>
      <w:r w:rsidR="0008525B">
        <w:rPr>
          <w:sz w:val="28"/>
          <w:szCs w:val="28"/>
        </w:rPr>
        <w:t>, которые размещены на официальном</w:t>
      </w:r>
      <w:proofErr w:type="gramEnd"/>
      <w:r w:rsidR="0008525B">
        <w:rPr>
          <w:sz w:val="28"/>
          <w:szCs w:val="28"/>
        </w:rPr>
        <w:t xml:space="preserve"> </w:t>
      </w:r>
      <w:proofErr w:type="gramStart"/>
      <w:r w:rsidR="0008525B">
        <w:rPr>
          <w:sz w:val="28"/>
          <w:szCs w:val="28"/>
        </w:rPr>
        <w:t>сайте</w:t>
      </w:r>
      <w:proofErr w:type="gramEnd"/>
      <w:r w:rsidR="0008525B">
        <w:rPr>
          <w:sz w:val="28"/>
          <w:szCs w:val="28"/>
        </w:rPr>
        <w:t xml:space="preserve"> филиала (</w:t>
      </w:r>
      <w:hyperlink r:id="rId7" w:history="1">
        <w:r w:rsidR="0008525B" w:rsidRPr="00C81B60">
          <w:rPr>
            <w:rStyle w:val="a5"/>
            <w:sz w:val="28"/>
            <w:szCs w:val="28"/>
          </w:rPr>
          <w:t>www.fkp42.ru</w:t>
        </w:r>
      </w:hyperlink>
      <w:r w:rsidR="0008525B">
        <w:rPr>
          <w:sz w:val="28"/>
          <w:szCs w:val="28"/>
        </w:rPr>
        <w:t>) и в пунктах приема-выдачи документов</w:t>
      </w:r>
      <w:r w:rsidR="00530091">
        <w:rPr>
          <w:sz w:val="28"/>
          <w:szCs w:val="28"/>
        </w:rPr>
        <w:t xml:space="preserve">. </w:t>
      </w:r>
      <w:r w:rsidR="0008525B">
        <w:rPr>
          <w:sz w:val="28"/>
          <w:szCs w:val="28"/>
        </w:rPr>
        <w:t xml:space="preserve"> </w:t>
      </w:r>
    </w:p>
    <w:p w:rsidR="00A70D8E" w:rsidRDefault="0008525B" w:rsidP="00B426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0D8E" w:rsidRPr="00A70D8E">
        <w:rPr>
          <w:sz w:val="28"/>
          <w:szCs w:val="28"/>
        </w:rPr>
        <w:t>ле</w:t>
      </w:r>
      <w:r w:rsidR="00475F35">
        <w:rPr>
          <w:sz w:val="28"/>
          <w:szCs w:val="28"/>
        </w:rPr>
        <w:t>дует отметить, что заявители по-</w:t>
      </w:r>
      <w:r w:rsidR="00A70D8E" w:rsidRPr="00A70D8E">
        <w:rPr>
          <w:sz w:val="28"/>
          <w:szCs w:val="28"/>
        </w:rPr>
        <w:t xml:space="preserve">прежнему могут выбирать способы подачи запроса и получения </w:t>
      </w:r>
      <w:r>
        <w:rPr>
          <w:sz w:val="28"/>
          <w:szCs w:val="28"/>
        </w:rPr>
        <w:t>сведений</w:t>
      </w:r>
      <w:r w:rsidR="00A70D8E" w:rsidRPr="00A70D8E">
        <w:rPr>
          <w:sz w:val="28"/>
          <w:szCs w:val="28"/>
        </w:rPr>
        <w:t xml:space="preserve"> из ЕГРП</w:t>
      </w:r>
      <w:r w:rsidR="00374722">
        <w:rPr>
          <w:sz w:val="28"/>
          <w:szCs w:val="28"/>
        </w:rPr>
        <w:t>:</w:t>
      </w:r>
      <w:r w:rsidR="00A70D8E" w:rsidRPr="00A70D8E">
        <w:rPr>
          <w:sz w:val="28"/>
          <w:szCs w:val="28"/>
        </w:rPr>
        <w:t xml:space="preserve"> </w:t>
      </w:r>
      <w:r w:rsidR="00530091">
        <w:rPr>
          <w:sz w:val="28"/>
          <w:szCs w:val="28"/>
        </w:rPr>
        <w:t xml:space="preserve">путем </w:t>
      </w:r>
      <w:r w:rsidR="00A70D8E" w:rsidRPr="00A70D8E">
        <w:rPr>
          <w:sz w:val="28"/>
          <w:szCs w:val="28"/>
        </w:rPr>
        <w:t>лично</w:t>
      </w:r>
      <w:r w:rsidR="00530091">
        <w:rPr>
          <w:sz w:val="28"/>
          <w:szCs w:val="28"/>
        </w:rPr>
        <w:t>го</w:t>
      </w:r>
      <w:r w:rsidR="00A70D8E" w:rsidRPr="00A70D8E">
        <w:rPr>
          <w:sz w:val="28"/>
          <w:szCs w:val="28"/>
        </w:rPr>
        <w:t xml:space="preserve"> </w:t>
      </w:r>
      <w:r w:rsidR="00530091">
        <w:rPr>
          <w:sz w:val="28"/>
          <w:szCs w:val="28"/>
        </w:rPr>
        <w:t>обращения</w:t>
      </w:r>
      <w:r w:rsidR="00A70D8E" w:rsidRPr="00A70D8E">
        <w:rPr>
          <w:sz w:val="28"/>
          <w:szCs w:val="28"/>
        </w:rPr>
        <w:t xml:space="preserve"> в МФЦ, либо в офисы по приему-выдаче документов Кадастровой палаты, либо </w:t>
      </w:r>
      <w:r w:rsidR="00530091">
        <w:rPr>
          <w:sz w:val="28"/>
          <w:szCs w:val="28"/>
        </w:rPr>
        <w:t xml:space="preserve">запросить сведения </w:t>
      </w:r>
      <w:r w:rsidR="00A70D8E" w:rsidRPr="00A70D8E">
        <w:rPr>
          <w:sz w:val="28"/>
          <w:szCs w:val="28"/>
        </w:rPr>
        <w:t>через портал Росреестра</w:t>
      </w:r>
      <w:r w:rsidR="00A70D8E">
        <w:rPr>
          <w:sz w:val="28"/>
          <w:szCs w:val="28"/>
        </w:rPr>
        <w:t>.</w:t>
      </w:r>
    </w:p>
    <w:p w:rsidR="004B6E5E" w:rsidRDefault="004B6E5E"/>
    <w:p w:rsidR="0008525B" w:rsidRPr="0008525B" w:rsidRDefault="0008525B">
      <w:pPr>
        <w:rPr>
          <w:sz w:val="28"/>
          <w:szCs w:val="28"/>
        </w:rPr>
      </w:pPr>
      <w:bookmarkStart w:id="0" w:name="_GoBack"/>
      <w:bookmarkEnd w:id="0"/>
    </w:p>
    <w:sectPr w:rsidR="0008525B" w:rsidRPr="000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8525B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138BC"/>
    <w:rsid w:val="0033329E"/>
    <w:rsid w:val="00346A79"/>
    <w:rsid w:val="00374722"/>
    <w:rsid w:val="00396165"/>
    <w:rsid w:val="003D060C"/>
    <w:rsid w:val="003F0964"/>
    <w:rsid w:val="00430283"/>
    <w:rsid w:val="00452804"/>
    <w:rsid w:val="0045746D"/>
    <w:rsid w:val="004713A9"/>
    <w:rsid w:val="00475F35"/>
    <w:rsid w:val="00495FE0"/>
    <w:rsid w:val="004B6C75"/>
    <w:rsid w:val="004B6E5E"/>
    <w:rsid w:val="004C42BF"/>
    <w:rsid w:val="004D6C97"/>
    <w:rsid w:val="004F1462"/>
    <w:rsid w:val="004F2575"/>
    <w:rsid w:val="00530091"/>
    <w:rsid w:val="00532670"/>
    <w:rsid w:val="00543CDA"/>
    <w:rsid w:val="005876BE"/>
    <w:rsid w:val="005B7039"/>
    <w:rsid w:val="005C58FC"/>
    <w:rsid w:val="00611BC5"/>
    <w:rsid w:val="00613732"/>
    <w:rsid w:val="0062062A"/>
    <w:rsid w:val="00723A4D"/>
    <w:rsid w:val="00734194"/>
    <w:rsid w:val="00736144"/>
    <w:rsid w:val="00743F4B"/>
    <w:rsid w:val="0074426D"/>
    <w:rsid w:val="007601C0"/>
    <w:rsid w:val="00760433"/>
    <w:rsid w:val="0078139C"/>
    <w:rsid w:val="0079170C"/>
    <w:rsid w:val="00794A33"/>
    <w:rsid w:val="007972D4"/>
    <w:rsid w:val="007A2F1D"/>
    <w:rsid w:val="007D1B2E"/>
    <w:rsid w:val="007E2E0B"/>
    <w:rsid w:val="008024E5"/>
    <w:rsid w:val="008229A5"/>
    <w:rsid w:val="0082397E"/>
    <w:rsid w:val="00873AAC"/>
    <w:rsid w:val="008955F0"/>
    <w:rsid w:val="008977F9"/>
    <w:rsid w:val="00905506"/>
    <w:rsid w:val="00945D89"/>
    <w:rsid w:val="009723D5"/>
    <w:rsid w:val="009943CC"/>
    <w:rsid w:val="009A1942"/>
    <w:rsid w:val="009A538A"/>
    <w:rsid w:val="009E322E"/>
    <w:rsid w:val="00A1165C"/>
    <w:rsid w:val="00A47298"/>
    <w:rsid w:val="00A62DB6"/>
    <w:rsid w:val="00A70D8E"/>
    <w:rsid w:val="00A81736"/>
    <w:rsid w:val="00A84DCB"/>
    <w:rsid w:val="00A87DAB"/>
    <w:rsid w:val="00AD4018"/>
    <w:rsid w:val="00B1146A"/>
    <w:rsid w:val="00B35390"/>
    <w:rsid w:val="00B4263C"/>
    <w:rsid w:val="00B5588C"/>
    <w:rsid w:val="00BB0F05"/>
    <w:rsid w:val="00BB1751"/>
    <w:rsid w:val="00C14956"/>
    <w:rsid w:val="00C3538A"/>
    <w:rsid w:val="00C60EEF"/>
    <w:rsid w:val="00C85D05"/>
    <w:rsid w:val="00CA4E68"/>
    <w:rsid w:val="00CF0467"/>
    <w:rsid w:val="00CF261D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90D74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866B3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kp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2EBE-908E-4BC6-ACFE-9BCE585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2015-12-10T03:01:00Z</cp:lastPrinted>
  <dcterms:created xsi:type="dcterms:W3CDTF">2015-12-10T03:02:00Z</dcterms:created>
  <dcterms:modified xsi:type="dcterms:W3CDTF">2015-12-10T03:02:00Z</dcterms:modified>
</cp:coreProperties>
</file>