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F6" w:rsidRDefault="00EA43F6" w:rsidP="0074426D">
      <w:pPr>
        <w:spacing w:line="360" w:lineRule="auto"/>
        <w:ind w:firstLine="709"/>
        <w:jc w:val="both"/>
        <w:rPr>
          <w:sz w:val="28"/>
          <w:szCs w:val="28"/>
        </w:rPr>
      </w:pPr>
      <w:r w:rsidRPr="00EA43F6">
        <w:rPr>
          <w:sz w:val="28"/>
          <w:szCs w:val="28"/>
        </w:rPr>
        <w:t xml:space="preserve">По результатам международного рейтинга </w:t>
      </w:r>
      <w:proofErr w:type="spellStart"/>
      <w:r w:rsidRPr="00EA43F6">
        <w:rPr>
          <w:sz w:val="28"/>
          <w:szCs w:val="28"/>
        </w:rPr>
        <w:t>Doing</w:t>
      </w:r>
      <w:proofErr w:type="spellEnd"/>
      <w:r w:rsidRPr="00EA43F6">
        <w:rPr>
          <w:sz w:val="28"/>
          <w:szCs w:val="28"/>
        </w:rPr>
        <w:t xml:space="preserve"> Business-2016  Россия  оказалась на 8-м месте в мире по регистрации собственности.</w:t>
      </w:r>
    </w:p>
    <w:p w:rsidR="00EA43F6" w:rsidRDefault="00EA43F6" w:rsidP="0074426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01C0" w:rsidRDefault="007601C0" w:rsidP="0074426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 новости:</w:t>
      </w:r>
    </w:p>
    <w:p w:rsidR="00EA43F6" w:rsidRDefault="00EA43F6" w:rsidP="00EA43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EA43F6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</w:t>
      </w:r>
      <w:r w:rsidRPr="00EA43F6">
        <w:rPr>
          <w:sz w:val="28"/>
          <w:szCs w:val="28"/>
        </w:rPr>
        <w:t xml:space="preserve"> международн</w:t>
      </w:r>
      <w:r>
        <w:rPr>
          <w:sz w:val="28"/>
          <w:szCs w:val="28"/>
        </w:rPr>
        <w:t>ого</w:t>
      </w:r>
      <w:r w:rsidRPr="00EA43F6">
        <w:rPr>
          <w:sz w:val="28"/>
          <w:szCs w:val="28"/>
        </w:rPr>
        <w:t xml:space="preserve"> рейтинг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Doing</w:t>
      </w:r>
      <w:proofErr w:type="spellEnd"/>
      <w:r>
        <w:rPr>
          <w:sz w:val="28"/>
          <w:szCs w:val="28"/>
        </w:rPr>
        <w:t xml:space="preserve"> Business-2016</w:t>
      </w:r>
      <w:r w:rsidRPr="00EA4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переводе на русский – «Ведение бизнеса-2016»)  Россия </w:t>
      </w:r>
      <w:r w:rsidRPr="00EA43F6">
        <w:rPr>
          <w:sz w:val="28"/>
          <w:szCs w:val="28"/>
        </w:rPr>
        <w:t xml:space="preserve"> оказалась на 8-м месте в мире по регистрации собственности. </w:t>
      </w:r>
    </w:p>
    <w:p w:rsidR="00EA43F6" w:rsidRDefault="00EA43F6" w:rsidP="00EA43F6">
      <w:pPr>
        <w:spacing w:line="360" w:lineRule="auto"/>
        <w:ind w:firstLine="709"/>
        <w:jc w:val="both"/>
        <w:rPr>
          <w:sz w:val="28"/>
          <w:szCs w:val="28"/>
        </w:rPr>
      </w:pPr>
      <w:r w:rsidRPr="00EA43F6">
        <w:rPr>
          <w:sz w:val="28"/>
          <w:szCs w:val="28"/>
        </w:rPr>
        <w:t xml:space="preserve">Международный рейтинг </w:t>
      </w:r>
      <w:proofErr w:type="spellStart"/>
      <w:r w:rsidRPr="00EA43F6">
        <w:rPr>
          <w:sz w:val="28"/>
          <w:szCs w:val="28"/>
        </w:rPr>
        <w:t>Doing</w:t>
      </w:r>
      <w:proofErr w:type="spellEnd"/>
      <w:r w:rsidRPr="00EA43F6">
        <w:rPr>
          <w:sz w:val="28"/>
          <w:szCs w:val="28"/>
        </w:rPr>
        <w:t xml:space="preserve"> </w:t>
      </w:r>
      <w:proofErr w:type="spellStart"/>
      <w:r w:rsidRPr="00EA43F6">
        <w:rPr>
          <w:sz w:val="28"/>
          <w:szCs w:val="28"/>
        </w:rPr>
        <w:t>Business</w:t>
      </w:r>
      <w:proofErr w:type="spellEnd"/>
      <w:r w:rsidRPr="00EA43F6">
        <w:rPr>
          <w:sz w:val="28"/>
          <w:szCs w:val="28"/>
        </w:rPr>
        <w:t xml:space="preserve"> готовится под эгидой Всемирного банка и определяет уровень простоты ведения бизнеса в стране. Рейтинг формируется на основе опросов респондентов, которые оценивают действующие в стране правовые акты и практику их применения. По такому показателю, </w:t>
      </w:r>
      <w:r>
        <w:rPr>
          <w:sz w:val="28"/>
          <w:szCs w:val="28"/>
        </w:rPr>
        <w:t>как «регистрация собственности»</w:t>
      </w:r>
      <w:r w:rsidRPr="00EA43F6">
        <w:rPr>
          <w:sz w:val="28"/>
          <w:szCs w:val="28"/>
        </w:rPr>
        <w:t xml:space="preserve">, оценивается количество процедур, необходимых для того, чтобы узаконить недвижимость, их цена и сроки, за которые зарегистрируют права собственности. И главный показатель - сроки, необходимые для того, чтобы поставить на учет дом или квартиру. В России, на то чтобы узаконить недвижимость, надо не больше 10 рабочих дней. В предыдущем рейтинге по этому показателю Россия занимала 12-е место. В рейтинге </w:t>
      </w:r>
      <w:proofErr w:type="spellStart"/>
      <w:r w:rsidRPr="00EA43F6">
        <w:rPr>
          <w:sz w:val="28"/>
          <w:szCs w:val="28"/>
        </w:rPr>
        <w:t>Doing</w:t>
      </w:r>
      <w:proofErr w:type="spellEnd"/>
      <w:r w:rsidRPr="00EA43F6">
        <w:rPr>
          <w:sz w:val="28"/>
          <w:szCs w:val="28"/>
        </w:rPr>
        <w:t xml:space="preserve"> Business-2016 оценив</w:t>
      </w:r>
      <w:r>
        <w:rPr>
          <w:sz w:val="28"/>
          <w:szCs w:val="28"/>
        </w:rPr>
        <w:t xml:space="preserve">ались 189 стран. </w:t>
      </w:r>
      <w:proofErr w:type="gramStart"/>
      <w:r>
        <w:rPr>
          <w:sz w:val="28"/>
          <w:szCs w:val="28"/>
        </w:rPr>
        <w:t>По показателю «</w:t>
      </w:r>
      <w:r w:rsidRPr="00EA43F6">
        <w:rPr>
          <w:sz w:val="28"/>
          <w:szCs w:val="28"/>
        </w:rPr>
        <w:t>регистрация собстве</w:t>
      </w:r>
      <w:r>
        <w:rPr>
          <w:sz w:val="28"/>
          <w:szCs w:val="28"/>
        </w:rPr>
        <w:t>нности»</w:t>
      </w:r>
      <w:r w:rsidRPr="00EA43F6">
        <w:rPr>
          <w:sz w:val="28"/>
          <w:szCs w:val="28"/>
        </w:rPr>
        <w:t xml:space="preserve"> Россия оказалась в числе безусловных лидеров рейтинга, опередив США (34-е место), КНР (43-е место), Германию (62-е место), Францию (85-е место). </w:t>
      </w:r>
      <w:proofErr w:type="gramEnd"/>
    </w:p>
    <w:p w:rsidR="00C61DFC" w:rsidRDefault="00EA43F6" w:rsidP="00EA43F6">
      <w:pPr>
        <w:spacing w:line="360" w:lineRule="auto"/>
        <w:ind w:firstLine="709"/>
        <w:jc w:val="both"/>
        <w:rPr>
          <w:sz w:val="28"/>
          <w:szCs w:val="28"/>
        </w:rPr>
      </w:pPr>
      <w:r w:rsidRPr="00EA43F6">
        <w:rPr>
          <w:sz w:val="28"/>
          <w:szCs w:val="28"/>
        </w:rPr>
        <w:t xml:space="preserve">По мнению экспертов, надежность системы регистрации прав обеспечена в нашей стране единым уполномоченным органом власти, который ведет и регистрацию прав, и кадастровый учет. И там </w:t>
      </w:r>
      <w:r>
        <w:rPr>
          <w:sz w:val="28"/>
          <w:szCs w:val="28"/>
        </w:rPr>
        <w:t>все прозрачно - и цена, и сроки</w:t>
      </w:r>
      <w:r w:rsidRPr="00EA43F6">
        <w:rPr>
          <w:sz w:val="28"/>
          <w:szCs w:val="28"/>
        </w:rPr>
        <w:t>. Руководитель Росреестра Игорь Васильев подчеркивает, что важным изменением в методике рейтинга является введение нового показателя, измеряющего качество системы управления земельными ресурсами. По этому показателю Р</w:t>
      </w:r>
      <w:r>
        <w:rPr>
          <w:sz w:val="28"/>
          <w:szCs w:val="28"/>
        </w:rPr>
        <w:t>оссии</w:t>
      </w:r>
      <w:r w:rsidRPr="00EA43F6">
        <w:rPr>
          <w:sz w:val="28"/>
          <w:szCs w:val="28"/>
        </w:rPr>
        <w:t xml:space="preserve"> присво</w:t>
      </w:r>
      <w:r>
        <w:rPr>
          <w:sz w:val="28"/>
          <w:szCs w:val="28"/>
        </w:rPr>
        <w:t>ено 26 баллов из 30 возможных. «</w:t>
      </w:r>
      <w:r w:rsidRPr="00EA43F6">
        <w:rPr>
          <w:sz w:val="28"/>
          <w:szCs w:val="28"/>
        </w:rPr>
        <w:t xml:space="preserve">Он позволяет оценивать, насколько качественны и достоверны используемые данные реестра прав и кадастра недвижимости, как они </w:t>
      </w:r>
      <w:r w:rsidRPr="00EA43F6">
        <w:rPr>
          <w:sz w:val="28"/>
          <w:szCs w:val="28"/>
        </w:rPr>
        <w:lastRenderedPageBreak/>
        <w:t>согласуются между собой, доступна ли информация об объектах недвижимости, нормативно-правовая база по государственным услугам в сфере регистрации прав и кадастрового учета, как действует механ</w:t>
      </w:r>
      <w:r>
        <w:rPr>
          <w:sz w:val="28"/>
          <w:szCs w:val="28"/>
        </w:rPr>
        <w:t>изм разрешения земельных споров»</w:t>
      </w:r>
      <w:r w:rsidRPr="00EA43F6">
        <w:rPr>
          <w:sz w:val="28"/>
          <w:szCs w:val="28"/>
        </w:rPr>
        <w:t>, - поясняет он. По словам Васильева, совокупность этих показателей, а также ряд практических шагов Росреестра, в числе которых развитие электронных услуг, положительно повлияют на позицию России в рейтинге.</w:t>
      </w:r>
    </w:p>
    <w:p w:rsidR="00EA43F6" w:rsidRDefault="00EA43F6" w:rsidP="00B4263C">
      <w:pPr>
        <w:spacing w:line="360" w:lineRule="auto"/>
        <w:ind w:firstLine="709"/>
        <w:jc w:val="both"/>
        <w:rPr>
          <w:sz w:val="28"/>
          <w:szCs w:val="28"/>
        </w:rPr>
      </w:pPr>
    </w:p>
    <w:p w:rsidR="004B6E5E" w:rsidRDefault="004B6E5E" w:rsidP="00C61DFC">
      <w:pPr>
        <w:spacing w:line="360" w:lineRule="auto"/>
        <w:ind w:firstLine="709"/>
        <w:jc w:val="both"/>
      </w:pPr>
      <w:bookmarkStart w:id="0" w:name="_GoBack"/>
      <w:bookmarkEnd w:id="0"/>
    </w:p>
    <w:sectPr w:rsidR="004B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46835"/>
    <w:multiLevelType w:val="multilevel"/>
    <w:tmpl w:val="FA6A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C0"/>
    <w:rsid w:val="00011DF3"/>
    <w:rsid w:val="00016349"/>
    <w:rsid w:val="00022F5B"/>
    <w:rsid w:val="000278E1"/>
    <w:rsid w:val="0003595C"/>
    <w:rsid w:val="00044B72"/>
    <w:rsid w:val="00053F49"/>
    <w:rsid w:val="000640D7"/>
    <w:rsid w:val="00096D27"/>
    <w:rsid w:val="000A1DBC"/>
    <w:rsid w:val="000B0CDD"/>
    <w:rsid w:val="000E1EEC"/>
    <w:rsid w:val="000E4C3F"/>
    <w:rsid w:val="00165A3C"/>
    <w:rsid w:val="001F5F35"/>
    <w:rsid w:val="00265D92"/>
    <w:rsid w:val="00295BE9"/>
    <w:rsid w:val="002A5F97"/>
    <w:rsid w:val="002B3D86"/>
    <w:rsid w:val="002E3228"/>
    <w:rsid w:val="0033329E"/>
    <w:rsid w:val="00346A79"/>
    <w:rsid w:val="00373A37"/>
    <w:rsid w:val="00396165"/>
    <w:rsid w:val="003D060C"/>
    <w:rsid w:val="003F0964"/>
    <w:rsid w:val="00430283"/>
    <w:rsid w:val="00452804"/>
    <w:rsid w:val="0045746D"/>
    <w:rsid w:val="004713A9"/>
    <w:rsid w:val="00495FE0"/>
    <w:rsid w:val="004B6C75"/>
    <w:rsid w:val="004B6E5E"/>
    <w:rsid w:val="004C42BF"/>
    <w:rsid w:val="004D6C97"/>
    <w:rsid w:val="004F1462"/>
    <w:rsid w:val="004F2575"/>
    <w:rsid w:val="00532670"/>
    <w:rsid w:val="00543CDA"/>
    <w:rsid w:val="005876BE"/>
    <w:rsid w:val="005B7039"/>
    <w:rsid w:val="005C58FC"/>
    <w:rsid w:val="00611BC5"/>
    <w:rsid w:val="0062062A"/>
    <w:rsid w:val="00723A4D"/>
    <w:rsid w:val="00736144"/>
    <w:rsid w:val="00743F4B"/>
    <w:rsid w:val="0074426D"/>
    <w:rsid w:val="007601C0"/>
    <w:rsid w:val="00760433"/>
    <w:rsid w:val="0079170C"/>
    <w:rsid w:val="00794A33"/>
    <w:rsid w:val="007972D4"/>
    <w:rsid w:val="007A2F1D"/>
    <w:rsid w:val="007E2E0B"/>
    <w:rsid w:val="008024E5"/>
    <w:rsid w:val="008229A5"/>
    <w:rsid w:val="0082397E"/>
    <w:rsid w:val="00873AAC"/>
    <w:rsid w:val="008955F0"/>
    <w:rsid w:val="008977F9"/>
    <w:rsid w:val="00905506"/>
    <w:rsid w:val="009723D5"/>
    <w:rsid w:val="009943CC"/>
    <w:rsid w:val="009A538A"/>
    <w:rsid w:val="009E322E"/>
    <w:rsid w:val="00A1165C"/>
    <w:rsid w:val="00A47298"/>
    <w:rsid w:val="00A62DB6"/>
    <w:rsid w:val="00A81736"/>
    <w:rsid w:val="00A87DAB"/>
    <w:rsid w:val="00AD4018"/>
    <w:rsid w:val="00B35390"/>
    <w:rsid w:val="00B4263C"/>
    <w:rsid w:val="00B5588C"/>
    <w:rsid w:val="00BB0F05"/>
    <w:rsid w:val="00BB1751"/>
    <w:rsid w:val="00C14956"/>
    <w:rsid w:val="00C3538A"/>
    <w:rsid w:val="00C60EEF"/>
    <w:rsid w:val="00C61DFC"/>
    <w:rsid w:val="00C85D05"/>
    <w:rsid w:val="00CA4E68"/>
    <w:rsid w:val="00CF0467"/>
    <w:rsid w:val="00D058F5"/>
    <w:rsid w:val="00D13FBE"/>
    <w:rsid w:val="00D45DD0"/>
    <w:rsid w:val="00D836FA"/>
    <w:rsid w:val="00DB4B3C"/>
    <w:rsid w:val="00DF207F"/>
    <w:rsid w:val="00E3004F"/>
    <w:rsid w:val="00E41DAC"/>
    <w:rsid w:val="00E550D0"/>
    <w:rsid w:val="00E56BAD"/>
    <w:rsid w:val="00EA0D9D"/>
    <w:rsid w:val="00EA2E58"/>
    <w:rsid w:val="00EA43F6"/>
    <w:rsid w:val="00ED012F"/>
    <w:rsid w:val="00ED0A86"/>
    <w:rsid w:val="00EE4E56"/>
    <w:rsid w:val="00EF41FF"/>
    <w:rsid w:val="00F114DD"/>
    <w:rsid w:val="00F2137D"/>
    <w:rsid w:val="00F308D6"/>
    <w:rsid w:val="00F6113B"/>
    <w:rsid w:val="00F6679D"/>
    <w:rsid w:val="00F67CAD"/>
    <w:rsid w:val="00FA6628"/>
    <w:rsid w:val="00FB4463"/>
    <w:rsid w:val="00FC1E46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B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B3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6B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B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B3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6B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Оксана Валерьевна</dc:creator>
  <cp:keywords/>
  <dc:description/>
  <cp:lastModifiedBy>Швецова Оксана Валерьевна</cp:lastModifiedBy>
  <cp:revision>2</cp:revision>
  <cp:lastPrinted>2015-08-06T04:57:00Z</cp:lastPrinted>
  <dcterms:created xsi:type="dcterms:W3CDTF">2015-11-03T07:38:00Z</dcterms:created>
  <dcterms:modified xsi:type="dcterms:W3CDTF">2015-11-03T07:38:00Z</dcterms:modified>
</cp:coreProperties>
</file>