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F03" w:rsidRDefault="00761F03" w:rsidP="00761F03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Приложение  №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1</w:t>
      </w:r>
    </w:p>
    <w:p w:rsidR="00761F03" w:rsidRDefault="00761F03" w:rsidP="00761F03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к постановлению администрации Крапивинского муниципального района</w:t>
      </w:r>
    </w:p>
    <w:p w:rsidR="00761F03" w:rsidRDefault="00761F03" w:rsidP="00761F03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№ ______ от _________________ </w:t>
      </w:r>
    </w:p>
    <w:p w:rsidR="00761F03" w:rsidRDefault="00761F03" w:rsidP="00761F0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 w:val="26"/>
          <w:szCs w:val="26"/>
        </w:rPr>
      </w:pPr>
      <w:r>
        <w:rPr>
          <w:rFonts w:ascii="Times New Roman" w:hAnsi="Times New Roman" w:cs="Times New Roman"/>
          <w:b w:val="0"/>
          <w:i w:val="0"/>
          <w:sz w:val="26"/>
          <w:szCs w:val="26"/>
        </w:rPr>
        <w:t>СОСТАВ</w:t>
      </w:r>
    </w:p>
    <w:p w:rsidR="00761F03" w:rsidRDefault="00761F03" w:rsidP="00761F0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комиссии по противодействию экстремизму </w:t>
      </w:r>
    </w:p>
    <w:p w:rsidR="00761F03" w:rsidRDefault="00761F03" w:rsidP="00761F0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Крапивинском муниципальном районе</w:t>
      </w:r>
    </w:p>
    <w:p w:rsidR="00761F03" w:rsidRDefault="00761F03" w:rsidP="00761F0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9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6871"/>
      </w:tblGrid>
      <w:tr w:rsidR="00761F03" w:rsidTr="00761F03">
        <w:trPr>
          <w:trHeight w:val="5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Фамилия, Имя, </w:t>
            </w:r>
          </w:p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Занимаемая должность</w:t>
            </w:r>
          </w:p>
        </w:tc>
      </w:tr>
      <w:tr w:rsidR="00761F03" w:rsidTr="00761F03">
        <w:trPr>
          <w:trHeight w:val="342"/>
        </w:trPr>
        <w:tc>
          <w:tcPr>
            <w:tcW w:w="9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</w:p>
        </w:tc>
      </w:tr>
      <w:tr w:rsidR="00761F03" w:rsidTr="00761F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Климина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Ивановна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Крапивинского муниципального района</w:t>
            </w:r>
          </w:p>
        </w:tc>
      </w:tr>
      <w:tr w:rsidR="00761F03" w:rsidTr="00761F03">
        <w:tc>
          <w:tcPr>
            <w:tcW w:w="9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Заместители председателя комиссии</w:t>
            </w:r>
          </w:p>
        </w:tc>
      </w:tr>
      <w:tr w:rsidR="00761F03" w:rsidTr="00761F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Гуров Юрий Борисович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МВД России по Крапивинскому району  (по согласованию)</w:t>
            </w:r>
          </w:p>
        </w:tc>
      </w:tr>
      <w:tr w:rsidR="00761F03" w:rsidTr="00761F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Слонов Евгений Александрович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 Крапивинского муниципального района</w:t>
            </w:r>
          </w:p>
        </w:tc>
      </w:tr>
      <w:tr w:rsidR="00761F03" w:rsidTr="00761F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Остапенко Зинаида Викторовна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Крапивинского муниципального района</w:t>
            </w:r>
          </w:p>
        </w:tc>
      </w:tr>
      <w:tr w:rsidR="00761F03" w:rsidTr="00761F03">
        <w:tc>
          <w:tcPr>
            <w:tcW w:w="9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секретарь комиссии</w:t>
            </w:r>
          </w:p>
        </w:tc>
      </w:tr>
      <w:tr w:rsidR="00761F03" w:rsidTr="00761F03">
        <w:trPr>
          <w:trHeight w:val="7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Ануфриева</w:t>
            </w:r>
          </w:p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главный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по МП отдела по ГО,ЧС и МП администрации Крапивинского муниципального района</w:t>
            </w:r>
          </w:p>
        </w:tc>
      </w:tr>
      <w:tr w:rsidR="00761F03" w:rsidTr="00761F03">
        <w:tc>
          <w:tcPr>
            <w:tcW w:w="9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</w:tr>
      <w:tr w:rsidR="00761F03" w:rsidTr="00761F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Гизатулина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Юлия Ивановна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начальник управления культуры, молодежной политики и спорта администрации Крапивинского</w:t>
            </w:r>
          </w:p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муниципального района</w:t>
            </w:r>
          </w:p>
        </w:tc>
      </w:tr>
      <w:tr w:rsidR="00761F03" w:rsidTr="00761F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Заворин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Денис Сергеевич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 управления  образования  администрации Крапивинского  муниципального  района</w:t>
            </w:r>
          </w:p>
        </w:tc>
      </w:tr>
      <w:tr w:rsidR="00761F03" w:rsidTr="00761F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Карпова Людмила Ивановна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социальной защиты населения администрации  Крапивинского  муниципального  района</w:t>
            </w:r>
          </w:p>
        </w:tc>
      </w:tr>
      <w:tr w:rsidR="00761F03" w:rsidTr="00761F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Яковлев Александр</w:t>
            </w:r>
          </w:p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Иванович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отдела по ГО,ЧС и мобилизационной подготовки администрации Крапивинского муниципального района</w:t>
            </w:r>
          </w:p>
        </w:tc>
      </w:tr>
      <w:tr w:rsidR="00761F03" w:rsidTr="00761F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Букатина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организационно – территориального отдела администрации Крапивинского муниципального района</w:t>
            </w:r>
          </w:p>
        </w:tc>
      </w:tr>
      <w:tr w:rsidR="00761F03" w:rsidTr="00761F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Голошумова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Анатольевна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юридического отдела администрации Крапивинского муниципального района</w:t>
            </w:r>
          </w:p>
        </w:tc>
      </w:tr>
      <w:tr w:rsidR="00761F03" w:rsidTr="00761F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Переверзев</w:t>
            </w:r>
            <w:proofErr w:type="spellEnd"/>
          </w:p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Вячеслав Анатольевич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  Совета народных депутатов Крапивинского муниципального района  (по согласованию)</w:t>
            </w:r>
          </w:p>
        </w:tc>
      </w:tr>
      <w:tr w:rsidR="00761F03" w:rsidTr="00761F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Котенкова Любовь Александровна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начальник филиала по Крапивинскому району ФКУ «Уголовно – исполнительная инспекция» ГУФСИН России по Кемеровской области (по согласованию)</w:t>
            </w:r>
          </w:p>
        </w:tc>
      </w:tr>
    </w:tbl>
    <w:p w:rsidR="00761F03" w:rsidRDefault="00761F03" w:rsidP="00761F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1F03" w:rsidRDefault="00761F03" w:rsidP="00761F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Заместитель главы </w:t>
      </w:r>
    </w:p>
    <w:p w:rsidR="00761F03" w:rsidRDefault="00761F03" w:rsidP="00761F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Крапивинского муниципального района                                                     Е.А. Слонов</w:t>
      </w:r>
    </w:p>
    <w:p w:rsidR="00761F03" w:rsidRDefault="00761F03" w:rsidP="00761F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</w:p>
    <w:p w:rsidR="00761F03" w:rsidRDefault="00761F03" w:rsidP="00761F03">
      <w:pPr>
        <w:pStyle w:val="5"/>
        <w:spacing w:after="0"/>
        <w:jc w:val="center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ЛИСТ СОГЛАСОВАНИЯ</w:t>
      </w:r>
    </w:p>
    <w:p w:rsidR="00761F03" w:rsidRDefault="00761F03" w:rsidP="00761F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F03" w:rsidRDefault="00761F03" w:rsidP="00761F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Крапивинского</w:t>
      </w:r>
    </w:p>
    <w:p w:rsidR="00761F03" w:rsidRDefault="00761F03" w:rsidP="00761F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61F03" w:rsidRDefault="00761F03" w:rsidP="00761F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_______________ № ______</w:t>
      </w:r>
    </w:p>
    <w:p w:rsidR="00761F03" w:rsidRDefault="00761F03" w:rsidP="00761F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1F03" w:rsidRDefault="00761F03" w:rsidP="00761F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Крапивинского муниципального района от 10.07.2014 г. № 887 «О создании комиссии по противодействию экстремизму в Крапивинском муниципальном районе»</w:t>
      </w:r>
    </w:p>
    <w:p w:rsidR="00761F03" w:rsidRDefault="00761F03" w:rsidP="00761F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F03" w:rsidRDefault="00761F03" w:rsidP="00761F0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3965"/>
        <w:gridCol w:w="2454"/>
        <w:gridCol w:w="2091"/>
      </w:tblGrid>
      <w:tr w:rsidR="00761F03" w:rsidTr="00761F0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03" w:rsidRDefault="00761F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  <w:p w:rsidR="00761F03" w:rsidRDefault="00761F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03" w:rsidRDefault="00761F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Должность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03" w:rsidRDefault="00761F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Фамилия, инициалы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03" w:rsidRDefault="00761F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Подпись</w:t>
            </w:r>
          </w:p>
        </w:tc>
      </w:tr>
      <w:tr w:rsidR="00761F03" w:rsidTr="00761F0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03" w:rsidRDefault="00761F03" w:rsidP="00840C4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03" w:rsidRDefault="00761F03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главы  Крапивинского муниципального района</w:t>
            </w:r>
          </w:p>
          <w:p w:rsidR="00761F03" w:rsidRDefault="00761F03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03" w:rsidRDefault="00761F03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61F03" w:rsidRDefault="00761F03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Слонов Е.А.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03" w:rsidRDefault="00761F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61F03" w:rsidTr="00761F0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03" w:rsidRDefault="00761F03" w:rsidP="00840C4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03" w:rsidRDefault="00761F03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Начальник  юридического отдела администрации Крапивинского муниципального района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03" w:rsidRDefault="00761F03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61F03" w:rsidRDefault="00761F03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Голошумова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03" w:rsidRDefault="00761F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761F03" w:rsidRDefault="00761F03" w:rsidP="00761F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1F03" w:rsidRDefault="00761F03" w:rsidP="00761F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1F03" w:rsidRDefault="00761F03" w:rsidP="00761F03">
      <w:pPr>
        <w:pStyle w:val="a3"/>
        <w:ind w:right="-29" w:firstLine="720"/>
        <w:jc w:val="center"/>
        <w:rPr>
          <w:sz w:val="28"/>
          <w:szCs w:val="28"/>
        </w:rPr>
      </w:pPr>
    </w:p>
    <w:p w:rsidR="00761F03" w:rsidRDefault="00761F03" w:rsidP="00761F03">
      <w:pPr>
        <w:pStyle w:val="a3"/>
        <w:ind w:right="-29" w:firstLine="720"/>
        <w:jc w:val="center"/>
        <w:rPr>
          <w:sz w:val="28"/>
          <w:szCs w:val="28"/>
        </w:rPr>
      </w:pPr>
    </w:p>
    <w:p w:rsidR="00761F03" w:rsidRDefault="00761F03" w:rsidP="00761F03">
      <w:pPr>
        <w:pStyle w:val="a3"/>
        <w:ind w:right="-29" w:firstLine="720"/>
        <w:jc w:val="center"/>
        <w:rPr>
          <w:sz w:val="28"/>
          <w:szCs w:val="28"/>
        </w:rPr>
      </w:pPr>
    </w:p>
    <w:p w:rsidR="00761F03" w:rsidRDefault="00761F03" w:rsidP="00761F03">
      <w:pPr>
        <w:pStyle w:val="a3"/>
        <w:ind w:right="-29" w:firstLine="720"/>
        <w:jc w:val="center"/>
        <w:rPr>
          <w:sz w:val="28"/>
          <w:szCs w:val="28"/>
        </w:rPr>
      </w:pPr>
    </w:p>
    <w:p w:rsidR="00761F03" w:rsidRDefault="00761F03" w:rsidP="00761F03">
      <w:pPr>
        <w:pStyle w:val="a3"/>
        <w:ind w:right="-29" w:firstLine="720"/>
        <w:jc w:val="center"/>
        <w:rPr>
          <w:sz w:val="28"/>
          <w:szCs w:val="28"/>
        </w:rPr>
      </w:pPr>
    </w:p>
    <w:p w:rsidR="00761F03" w:rsidRDefault="00761F03" w:rsidP="00761F03">
      <w:pPr>
        <w:pStyle w:val="a3"/>
        <w:ind w:right="-29" w:firstLine="720"/>
        <w:jc w:val="center"/>
        <w:rPr>
          <w:sz w:val="28"/>
          <w:szCs w:val="28"/>
        </w:rPr>
      </w:pPr>
    </w:p>
    <w:p w:rsidR="00761F03" w:rsidRDefault="00761F03" w:rsidP="00761F03">
      <w:pPr>
        <w:pStyle w:val="a3"/>
        <w:ind w:right="-29" w:firstLine="720"/>
        <w:jc w:val="center"/>
        <w:rPr>
          <w:sz w:val="28"/>
          <w:szCs w:val="28"/>
        </w:rPr>
      </w:pPr>
    </w:p>
    <w:p w:rsidR="00761F03" w:rsidRDefault="00761F03" w:rsidP="00761F03">
      <w:pPr>
        <w:pStyle w:val="a3"/>
        <w:ind w:right="-29" w:firstLine="720"/>
        <w:jc w:val="center"/>
        <w:rPr>
          <w:sz w:val="28"/>
          <w:szCs w:val="28"/>
        </w:rPr>
      </w:pPr>
    </w:p>
    <w:p w:rsidR="00761F03" w:rsidRDefault="00761F03" w:rsidP="00761F03">
      <w:pPr>
        <w:pStyle w:val="a3"/>
        <w:ind w:right="-29" w:firstLine="720"/>
        <w:jc w:val="center"/>
        <w:rPr>
          <w:sz w:val="28"/>
          <w:szCs w:val="28"/>
        </w:rPr>
      </w:pPr>
    </w:p>
    <w:p w:rsidR="00761F03" w:rsidRDefault="00761F03" w:rsidP="00761F03">
      <w:pPr>
        <w:pStyle w:val="a3"/>
        <w:ind w:right="-29" w:firstLine="720"/>
        <w:jc w:val="center"/>
        <w:rPr>
          <w:sz w:val="28"/>
          <w:szCs w:val="28"/>
        </w:rPr>
      </w:pPr>
    </w:p>
    <w:p w:rsidR="00761F03" w:rsidRDefault="00761F03" w:rsidP="00761F03">
      <w:pPr>
        <w:pStyle w:val="a3"/>
        <w:ind w:right="-29" w:firstLine="720"/>
        <w:jc w:val="center"/>
        <w:rPr>
          <w:sz w:val="28"/>
          <w:szCs w:val="28"/>
        </w:rPr>
      </w:pPr>
    </w:p>
    <w:p w:rsidR="00761F03" w:rsidRDefault="00761F03" w:rsidP="00761F03">
      <w:pPr>
        <w:pStyle w:val="a3"/>
        <w:ind w:right="-29" w:firstLine="720"/>
        <w:jc w:val="center"/>
        <w:rPr>
          <w:sz w:val="28"/>
          <w:szCs w:val="28"/>
        </w:rPr>
      </w:pPr>
    </w:p>
    <w:p w:rsidR="00761F03" w:rsidRDefault="00761F03" w:rsidP="00761F03">
      <w:pPr>
        <w:pStyle w:val="a3"/>
        <w:ind w:right="-29" w:firstLine="720"/>
        <w:jc w:val="center"/>
        <w:rPr>
          <w:sz w:val="28"/>
          <w:szCs w:val="28"/>
        </w:rPr>
      </w:pPr>
    </w:p>
    <w:p w:rsidR="00761F03" w:rsidRDefault="00761F03" w:rsidP="00761F03">
      <w:pPr>
        <w:pStyle w:val="a3"/>
        <w:ind w:right="-29" w:firstLine="720"/>
        <w:jc w:val="center"/>
        <w:rPr>
          <w:sz w:val="28"/>
          <w:szCs w:val="28"/>
        </w:rPr>
      </w:pPr>
    </w:p>
    <w:p w:rsidR="00761F03" w:rsidRDefault="00761F03" w:rsidP="00761F03">
      <w:pPr>
        <w:pStyle w:val="a3"/>
        <w:ind w:right="-29" w:firstLine="720"/>
        <w:jc w:val="center"/>
        <w:rPr>
          <w:sz w:val="28"/>
          <w:szCs w:val="28"/>
        </w:rPr>
      </w:pPr>
    </w:p>
    <w:p w:rsidR="00761F03" w:rsidRDefault="00761F03" w:rsidP="00761F03">
      <w:pPr>
        <w:pStyle w:val="a3"/>
        <w:ind w:right="-29" w:firstLine="720"/>
        <w:jc w:val="center"/>
        <w:rPr>
          <w:sz w:val="28"/>
          <w:szCs w:val="28"/>
        </w:rPr>
      </w:pPr>
    </w:p>
    <w:p w:rsidR="00761F03" w:rsidRDefault="00761F03" w:rsidP="00761F03">
      <w:pPr>
        <w:pStyle w:val="a3"/>
        <w:ind w:right="-29" w:firstLine="720"/>
        <w:jc w:val="center"/>
        <w:rPr>
          <w:sz w:val="28"/>
          <w:szCs w:val="28"/>
        </w:rPr>
      </w:pPr>
    </w:p>
    <w:p w:rsidR="00761F03" w:rsidRDefault="00761F03" w:rsidP="00761F03">
      <w:pPr>
        <w:pStyle w:val="5"/>
        <w:spacing w:after="0"/>
        <w:jc w:val="center"/>
        <w:rPr>
          <w:b w:val="0"/>
          <w:i w:val="0"/>
          <w:sz w:val="32"/>
          <w:szCs w:val="32"/>
        </w:rPr>
      </w:pPr>
      <w:r>
        <w:rPr>
          <w:b w:val="0"/>
          <w:i w:val="0"/>
          <w:sz w:val="32"/>
          <w:szCs w:val="32"/>
        </w:rPr>
        <w:t>ЛИСТ РАССЫЛКИ</w:t>
      </w:r>
    </w:p>
    <w:p w:rsidR="00761F03" w:rsidRDefault="00761F03" w:rsidP="00761F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F03" w:rsidRDefault="00761F03" w:rsidP="00761F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Крапивинского</w:t>
      </w:r>
    </w:p>
    <w:p w:rsidR="00761F03" w:rsidRDefault="00761F03" w:rsidP="00761F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61F03" w:rsidRDefault="00761F03" w:rsidP="00761F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________ от ______________ </w:t>
      </w:r>
    </w:p>
    <w:p w:rsidR="00761F03" w:rsidRDefault="00761F03" w:rsidP="00761F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1F03" w:rsidRDefault="00761F03" w:rsidP="00761F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Крапивинского муниципального района от 10.07.2014 г. № 887 «О создании комиссии по противодействию экстремизму в Крапивинском муниципальном районе»</w:t>
      </w:r>
    </w:p>
    <w:p w:rsidR="00761F03" w:rsidRDefault="00761F03" w:rsidP="00761F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49"/>
        <w:gridCol w:w="4815"/>
        <w:gridCol w:w="1563"/>
      </w:tblGrid>
      <w:tr w:rsidR="00761F03" w:rsidTr="00761F03">
        <w:trPr>
          <w:trHeight w:val="5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03" w:rsidRDefault="00761F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761F03" w:rsidRDefault="00761F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Фамилия, Имя, </w:t>
            </w:r>
          </w:p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Занимаемая должность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Роспись</w:t>
            </w:r>
          </w:p>
        </w:tc>
      </w:tr>
      <w:tr w:rsidR="00761F03" w:rsidTr="00761F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03" w:rsidRDefault="00761F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03" w:rsidRDefault="00761F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Гуров Юрий Борисович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03" w:rsidRDefault="00761F0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МВД России по Крапивинскому району 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03" w:rsidRDefault="00761F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1F03" w:rsidTr="00761F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03" w:rsidRDefault="00761F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03" w:rsidRDefault="00761F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Слонов Евгений Александрович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03" w:rsidRDefault="00761F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Крапивинского муниципального района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03" w:rsidRDefault="00761F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1F03" w:rsidTr="00761F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03" w:rsidRDefault="00761F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03" w:rsidRDefault="00761F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Остапенко Зинаида Викторовна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03" w:rsidRDefault="00761F0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Крапивинского муниципального района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03" w:rsidRDefault="00761F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1F03" w:rsidTr="00761F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03" w:rsidRDefault="00761F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03" w:rsidRDefault="00761F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Гизатулина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Юлия Ивановна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03" w:rsidRDefault="00761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начальник управления культуры, молодежной политики и спорта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03" w:rsidRDefault="00761F03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</w:tr>
      <w:tr w:rsidR="00761F03" w:rsidTr="00761F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03" w:rsidRDefault="00761F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03" w:rsidRDefault="00761F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Заворин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Денис Сергеевич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03" w:rsidRDefault="00761F03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начальник управления образования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03" w:rsidRDefault="00761F03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</w:tr>
      <w:tr w:rsidR="00761F03" w:rsidTr="00761F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03" w:rsidRDefault="00761F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03" w:rsidRDefault="00761F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Карпова Людмила Ивановна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03" w:rsidRDefault="00761F03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начальник управления социальной защиты населения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03" w:rsidRDefault="00761F03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</w:tr>
      <w:tr w:rsidR="00761F03" w:rsidTr="00761F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03" w:rsidRDefault="00761F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03" w:rsidRDefault="00761F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Яковлев Александр Иванович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03" w:rsidRDefault="00761F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отдела по ГО,ЧС и мобилизационной подготовки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03" w:rsidRDefault="00761F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1F03" w:rsidTr="00761F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03" w:rsidRDefault="00761F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03" w:rsidRDefault="00761F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Букатина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03" w:rsidRDefault="00761F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организационно – территориального отдела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03" w:rsidRDefault="00761F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1F03" w:rsidTr="00761F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03" w:rsidRDefault="00761F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03" w:rsidRDefault="00761F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Голошумова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Анатольевна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03" w:rsidRDefault="00761F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юридического отдела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03" w:rsidRDefault="00761F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1F03" w:rsidTr="00761F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03" w:rsidRDefault="00761F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03" w:rsidRDefault="00761F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Ануфриева Наталья Анатольевна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03" w:rsidRDefault="00761F0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главный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по мобилизационной подготовки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03" w:rsidRDefault="00761F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1F03" w:rsidTr="00761F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03" w:rsidRDefault="00761F03">
            <w:pPr>
              <w:spacing w:after="0" w:line="240" w:lineRule="auto"/>
              <w:ind w:right="-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03" w:rsidRDefault="00761F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Переверзев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Вячеслав Анатольевич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03" w:rsidRDefault="00761F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депутат  Совета народных депутатов Крапивинского муниципального района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03" w:rsidRDefault="00761F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1F03" w:rsidTr="00761F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03" w:rsidRDefault="00761F03">
            <w:pPr>
              <w:spacing w:after="0" w:line="240" w:lineRule="auto"/>
              <w:ind w:right="-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03" w:rsidRDefault="00761F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Котенкова Любовь Александровна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03" w:rsidRDefault="00761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начальник филиала по Крапивинскому району ФКУ «Уголовно – исполнительная инспекция» ГУФСИН России по Кемеровской области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03" w:rsidRDefault="00761F03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</w:tr>
    </w:tbl>
    <w:p w:rsidR="00761F03" w:rsidRDefault="00761F03" w:rsidP="00761F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5877" w:rsidRDefault="007A5877"/>
    <w:sectPr w:rsidR="007A5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A27D69"/>
    <w:multiLevelType w:val="hybridMultilevel"/>
    <w:tmpl w:val="D1705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1F03"/>
    <w:rsid w:val="00761F03"/>
    <w:rsid w:val="007A5877"/>
    <w:rsid w:val="00F1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945C7-FCF7-43D2-9ED2-E0D56B22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761F0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61F0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1F0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761F0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3">
    <w:name w:val="???????"/>
    <w:rsid w:val="00761F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auiue">
    <w:name w:val="Iau?iue"/>
    <w:rsid w:val="00761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61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F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609</Words>
  <Characters>3474</Characters>
  <Application>Microsoft Office Word</Application>
  <DocSecurity>0</DocSecurity>
  <Lines>28</Lines>
  <Paragraphs>8</Paragraphs>
  <ScaleCrop>false</ScaleCrop>
  <Company>Grizli777</Company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""</dc:creator>
  <cp:keywords/>
  <dc:description/>
  <cp:lastModifiedBy>diman</cp:lastModifiedBy>
  <cp:revision>4</cp:revision>
  <dcterms:created xsi:type="dcterms:W3CDTF">2019-06-24T03:36:00Z</dcterms:created>
  <dcterms:modified xsi:type="dcterms:W3CDTF">2019-06-25T07:26:00Z</dcterms:modified>
</cp:coreProperties>
</file>