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6E" w:rsidRPr="00FE7C68" w:rsidRDefault="0095056E" w:rsidP="009505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7C68"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</w:t>
      </w:r>
    </w:p>
    <w:p w:rsidR="0095056E" w:rsidRDefault="0095056E" w:rsidP="009505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56E" w:rsidRDefault="00B161C1" w:rsidP="003E5B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Комитет по управлению муниципальным имуществом администрации Крапивинского муниципального района Кемеровской области</w:t>
      </w:r>
      <w:r w:rsidR="0095056E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объявляет начало торгов в форме открытого аукциона по продаже права </w:t>
      </w:r>
      <w:r w:rsidR="00467BC7">
        <w:rPr>
          <w:rFonts w:ascii="Times New Roman" w:eastAsia="Times New Roman" w:hAnsi="Times New Roman"/>
          <w:sz w:val="24"/>
          <w:szCs w:val="24"/>
          <w:lang w:eastAsia="ru-RU"/>
        </w:rPr>
        <w:t>собственности</w:t>
      </w:r>
      <w:r w:rsidR="00944B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056E">
        <w:rPr>
          <w:rFonts w:ascii="Times New Roman" w:eastAsia="Times New Roman" w:hAnsi="Times New Roman"/>
          <w:sz w:val="24"/>
          <w:szCs w:val="24"/>
          <w:lang w:eastAsia="ru-RU"/>
        </w:rPr>
        <w:t>на земельны</w:t>
      </w:r>
      <w:r w:rsidR="003E5B0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95056E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</w:t>
      </w:r>
      <w:r w:rsidR="003E5B0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5056E">
        <w:rPr>
          <w:rFonts w:ascii="Times New Roman" w:eastAsia="Times New Roman" w:hAnsi="Times New Roman"/>
          <w:sz w:val="24"/>
          <w:szCs w:val="24"/>
          <w:lang w:eastAsia="ru-RU"/>
        </w:rPr>
        <w:t>к.</w:t>
      </w:r>
    </w:p>
    <w:p w:rsidR="004D7875" w:rsidRPr="004D7875" w:rsidRDefault="0095056E" w:rsidP="004D78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F74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 (Продавец)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B161C1">
        <w:rPr>
          <w:rFonts w:ascii="Times New Roman" w:eastAsia="Times New Roman" w:hAnsi="Times New Roman"/>
          <w:sz w:val="24"/>
          <w:szCs w:val="24"/>
          <w:lang w:eastAsia="ru-RU"/>
        </w:rPr>
        <w:t>Комитет по управлению муниципальным имуществом администрации Крапивинского муниципального района Кемеровской области</w:t>
      </w:r>
      <w:r w:rsidR="004D7875" w:rsidRPr="004D7875">
        <w:rPr>
          <w:rFonts w:ascii="Times New Roman" w:eastAsia="Times New Roman" w:hAnsi="Times New Roman"/>
          <w:sz w:val="24"/>
          <w:szCs w:val="24"/>
          <w:lang w:eastAsia="ru-RU"/>
        </w:rPr>
        <w:t xml:space="preserve">. Почтовый адрес: 652440, Кемеровская область, Крапивинский район,  пгт. Крапивинский, ул. </w:t>
      </w:r>
      <w:proofErr w:type="gramStart"/>
      <w:r w:rsidR="004D7875" w:rsidRPr="004D7875">
        <w:rPr>
          <w:rFonts w:ascii="Times New Roman" w:eastAsia="Times New Roman" w:hAnsi="Times New Roman"/>
          <w:sz w:val="24"/>
          <w:szCs w:val="24"/>
          <w:lang w:eastAsia="ru-RU"/>
        </w:rPr>
        <w:t>Юбилейная</w:t>
      </w:r>
      <w:proofErr w:type="gramEnd"/>
      <w:r w:rsidR="004D7875" w:rsidRPr="004D78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161C1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4D7875" w:rsidRPr="004D78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056E" w:rsidRPr="005B1F74" w:rsidRDefault="0095056E" w:rsidP="003E5B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F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проведения торгов </w:t>
      </w:r>
      <w:r w:rsidRPr="005B1F74">
        <w:rPr>
          <w:rFonts w:ascii="Times New Roman" w:eastAsia="Times New Roman" w:hAnsi="Times New Roman"/>
          <w:sz w:val="24"/>
          <w:szCs w:val="24"/>
          <w:lang w:eastAsia="ru-RU"/>
        </w:rPr>
        <w:t>– аукцион, открытый по составу участников и форме подачи предложений по цене.</w:t>
      </w:r>
    </w:p>
    <w:p w:rsidR="0095056E" w:rsidRPr="00095077" w:rsidRDefault="0095056E" w:rsidP="00833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5B1F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Уполномоченный орган и реквизиты решения о проведен</w:t>
      </w:r>
      <w:proofErr w:type="gramStart"/>
      <w:r w:rsidRPr="005B1F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ии ау</w:t>
      </w:r>
      <w:proofErr w:type="gramEnd"/>
      <w:r w:rsidRPr="005B1F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кциона</w:t>
      </w:r>
      <w:r w:rsidRPr="005B1F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B161C1" w:rsidRPr="00B161C1">
        <w:rPr>
          <w:rFonts w:ascii="Times New Roman" w:eastAsia="Times New Roman" w:hAnsi="Times New Roman"/>
          <w:sz w:val="24"/>
          <w:szCs w:val="24"/>
          <w:lang w:eastAsia="ru-RU"/>
        </w:rPr>
        <w:t>Комитет по управлению муниципальным имуществом администрации Крапивинского муниципального района Кемеровской области</w:t>
      </w:r>
      <w:r w:rsidRPr="005B1F74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постановление администрации </w:t>
      </w:r>
      <w:r w:rsidR="004D7875" w:rsidRPr="00833794">
        <w:rPr>
          <w:rFonts w:ascii="Times New Roman" w:eastAsia="Times New Roman" w:hAnsi="Times New Roman"/>
          <w:lang w:eastAsia="ru-RU"/>
        </w:rPr>
        <w:t xml:space="preserve">Крапивинского </w:t>
      </w:r>
      <w:r w:rsidR="00B161C1" w:rsidRPr="00833794">
        <w:rPr>
          <w:rFonts w:ascii="Times New Roman" w:eastAsia="Times New Roman" w:hAnsi="Times New Roman"/>
          <w:lang w:eastAsia="ru-RU"/>
        </w:rPr>
        <w:t>муниципального района Кемеровской области</w:t>
      </w:r>
      <w:r w:rsidRPr="00833794">
        <w:rPr>
          <w:rFonts w:ascii="Times New Roman" w:eastAsia="Times New Roman" w:hAnsi="Times New Roman"/>
          <w:lang w:eastAsia="ru-RU"/>
        </w:rPr>
        <w:t xml:space="preserve"> от </w:t>
      </w:r>
      <w:r w:rsidR="00937AED" w:rsidRPr="00095077">
        <w:rPr>
          <w:rFonts w:ascii="Times New Roman" w:eastAsia="Times New Roman" w:hAnsi="Times New Roman"/>
          <w:b/>
          <w:lang w:eastAsia="ru-RU"/>
        </w:rPr>
        <w:t>28</w:t>
      </w:r>
      <w:r w:rsidR="00944B81" w:rsidRPr="00095077">
        <w:rPr>
          <w:rFonts w:ascii="Times New Roman" w:eastAsia="Times New Roman" w:hAnsi="Times New Roman"/>
          <w:b/>
          <w:lang w:eastAsia="ru-RU"/>
        </w:rPr>
        <w:t>.</w:t>
      </w:r>
      <w:r w:rsidR="00FF59E7" w:rsidRPr="00095077">
        <w:rPr>
          <w:rFonts w:ascii="Times New Roman" w:eastAsia="Times New Roman" w:hAnsi="Times New Roman"/>
          <w:b/>
          <w:lang w:eastAsia="ru-RU"/>
        </w:rPr>
        <w:t>0</w:t>
      </w:r>
      <w:r w:rsidR="00937AED" w:rsidRPr="00095077">
        <w:rPr>
          <w:rFonts w:ascii="Times New Roman" w:eastAsia="Times New Roman" w:hAnsi="Times New Roman"/>
          <w:b/>
          <w:lang w:eastAsia="ru-RU"/>
        </w:rPr>
        <w:t>5</w:t>
      </w:r>
      <w:r w:rsidRPr="00095077">
        <w:rPr>
          <w:rFonts w:ascii="Times New Roman" w:eastAsia="Times New Roman" w:hAnsi="Times New Roman"/>
          <w:b/>
          <w:lang w:eastAsia="ru-RU"/>
        </w:rPr>
        <w:t>.201</w:t>
      </w:r>
      <w:r w:rsidR="00FF59E7" w:rsidRPr="00095077">
        <w:rPr>
          <w:rFonts w:ascii="Times New Roman" w:eastAsia="Times New Roman" w:hAnsi="Times New Roman"/>
          <w:b/>
          <w:lang w:eastAsia="ru-RU"/>
        </w:rPr>
        <w:t>9</w:t>
      </w:r>
      <w:r w:rsidRPr="00095077">
        <w:rPr>
          <w:rFonts w:ascii="Times New Roman" w:eastAsia="Times New Roman" w:hAnsi="Times New Roman"/>
          <w:b/>
          <w:lang w:eastAsia="ru-RU"/>
        </w:rPr>
        <w:t>г. №</w:t>
      </w:r>
      <w:r w:rsidR="00937AED" w:rsidRPr="00095077">
        <w:rPr>
          <w:rFonts w:ascii="Times New Roman" w:eastAsia="Times New Roman" w:hAnsi="Times New Roman"/>
          <w:b/>
          <w:lang w:eastAsia="ru-RU"/>
        </w:rPr>
        <w:t>42</w:t>
      </w:r>
      <w:r w:rsidR="00FF59E7" w:rsidRPr="00095077">
        <w:rPr>
          <w:rFonts w:ascii="Times New Roman" w:eastAsia="Times New Roman" w:hAnsi="Times New Roman"/>
          <w:b/>
          <w:lang w:eastAsia="ru-RU"/>
        </w:rPr>
        <w:t>9</w:t>
      </w:r>
      <w:r w:rsidR="00C053A6" w:rsidRPr="00095077">
        <w:rPr>
          <w:rFonts w:ascii="Times New Roman" w:eastAsia="Times New Roman" w:hAnsi="Times New Roman"/>
          <w:b/>
          <w:lang w:eastAsia="ru-RU"/>
        </w:rPr>
        <w:t xml:space="preserve"> </w:t>
      </w:r>
      <w:r w:rsidRPr="00095077">
        <w:rPr>
          <w:rFonts w:ascii="Times New Roman" w:eastAsia="Times New Roman" w:hAnsi="Times New Roman"/>
          <w:b/>
          <w:lang w:eastAsia="ru-RU"/>
        </w:rPr>
        <w:t>«</w:t>
      </w:r>
      <w:r w:rsidR="00833794" w:rsidRPr="00095077">
        <w:rPr>
          <w:rFonts w:ascii="Times New Roman" w:eastAsia="Times New Roman" w:hAnsi="Times New Roman"/>
          <w:b/>
          <w:lang w:eastAsia="ru-RU"/>
        </w:rPr>
        <w:t>О  проведении торгов по продаже земельн</w:t>
      </w:r>
      <w:r w:rsidR="00937AED" w:rsidRPr="00095077">
        <w:rPr>
          <w:rFonts w:ascii="Times New Roman" w:eastAsia="Times New Roman" w:hAnsi="Times New Roman"/>
          <w:b/>
          <w:lang w:eastAsia="ru-RU"/>
        </w:rPr>
        <w:t>ых</w:t>
      </w:r>
      <w:r w:rsidR="00833794" w:rsidRPr="00095077">
        <w:rPr>
          <w:rFonts w:ascii="Times New Roman" w:eastAsia="Times New Roman" w:hAnsi="Times New Roman"/>
          <w:b/>
          <w:lang w:eastAsia="ru-RU"/>
        </w:rPr>
        <w:t xml:space="preserve"> участк</w:t>
      </w:r>
      <w:r w:rsidR="00937AED" w:rsidRPr="00095077">
        <w:rPr>
          <w:rFonts w:ascii="Times New Roman" w:eastAsia="Times New Roman" w:hAnsi="Times New Roman"/>
          <w:b/>
          <w:lang w:eastAsia="ru-RU"/>
        </w:rPr>
        <w:t>ов</w:t>
      </w:r>
      <w:r w:rsidR="00833794" w:rsidRPr="00095077">
        <w:rPr>
          <w:rFonts w:ascii="Times New Roman" w:eastAsia="Times New Roman" w:hAnsi="Times New Roman"/>
          <w:b/>
          <w:lang w:eastAsia="ru-RU"/>
        </w:rPr>
        <w:t>,  посредством проведения  аукциона</w:t>
      </w:r>
      <w:r w:rsidRPr="00095077">
        <w:rPr>
          <w:rFonts w:ascii="Times New Roman" w:eastAsia="Times New Roman" w:hAnsi="Times New Roman"/>
          <w:b/>
          <w:lang w:eastAsia="ru-RU"/>
        </w:rPr>
        <w:t xml:space="preserve">». </w:t>
      </w:r>
    </w:p>
    <w:p w:rsidR="0095056E" w:rsidRPr="005B1F74" w:rsidRDefault="0095056E" w:rsidP="0083379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F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проведения аукциона:</w:t>
      </w:r>
      <w:r w:rsidRPr="005B1F74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5B1F74"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соответствии со статьей 39.12. Земельного кодекса РФ. </w:t>
      </w:r>
    </w:p>
    <w:p w:rsidR="0095056E" w:rsidRDefault="00151E7A" w:rsidP="003E5B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 о земельных</w:t>
      </w:r>
      <w:r w:rsidR="0095056E">
        <w:rPr>
          <w:rFonts w:ascii="Times New Roman" w:eastAsia="Times New Roman" w:hAnsi="Times New Roman"/>
          <w:sz w:val="24"/>
          <w:szCs w:val="24"/>
          <w:lang w:eastAsia="ru-RU"/>
        </w:rPr>
        <w:t xml:space="preserve">  участк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="0095056E">
        <w:rPr>
          <w:rFonts w:ascii="Times New Roman" w:eastAsia="Times New Roman" w:hAnsi="Times New Roman"/>
          <w:sz w:val="24"/>
          <w:szCs w:val="24"/>
          <w:lang w:eastAsia="ru-RU"/>
        </w:rPr>
        <w:t>, выставленн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95056E">
        <w:rPr>
          <w:rFonts w:ascii="Times New Roman" w:eastAsia="Times New Roman" w:hAnsi="Times New Roman"/>
          <w:sz w:val="24"/>
          <w:szCs w:val="24"/>
          <w:lang w:eastAsia="ru-RU"/>
        </w:rPr>
        <w:t xml:space="preserve">  на аукцион:</w:t>
      </w:r>
    </w:p>
    <w:p w:rsidR="00577D07" w:rsidRDefault="00577D07" w:rsidP="003E5B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417"/>
        <w:gridCol w:w="851"/>
        <w:gridCol w:w="1842"/>
        <w:gridCol w:w="993"/>
        <w:gridCol w:w="850"/>
        <w:gridCol w:w="851"/>
      </w:tblGrid>
      <w:tr w:rsidR="00937AED" w:rsidRPr="00E51B2F" w:rsidTr="00DE0F85">
        <w:trPr>
          <w:trHeight w:val="6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ED" w:rsidRPr="00E51B2F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Но-мер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E51B2F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E51B2F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E51B2F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1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51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щадь</w:t>
            </w:r>
            <w:proofErr w:type="spellEnd"/>
            <w:proofErr w:type="gramEnd"/>
            <w:r w:rsidRPr="00E51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Разрешенное использование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:rsidR="00937AED" w:rsidRPr="00E51B2F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E51B2F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1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51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E51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E51B2F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Шаг </w:t>
            </w:r>
            <w:proofErr w:type="spellStart"/>
            <w:proofErr w:type="gramStart"/>
            <w:r w:rsidRPr="00E51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51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она</w:t>
            </w:r>
            <w:proofErr w:type="gramEnd"/>
            <w:r w:rsidRPr="00E51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E51B2F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  <w:p w:rsidR="00937AED" w:rsidRPr="00E51B2F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задатка</w:t>
            </w:r>
          </w:p>
          <w:p w:rsidR="00937AED" w:rsidRPr="00E51B2F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937AED" w:rsidRPr="00E51B2F" w:rsidTr="00DE0F85">
        <w:trPr>
          <w:trHeight w:val="9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ED" w:rsidRPr="001A4E4F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1A4E4F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4E4F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Российская Федерация, Кемеровская область, Крапивинский муниципальный район,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Барачатское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сельское поселение</w:t>
            </w:r>
            <w:r w:rsidRPr="001A4E4F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Скарюпино</w:t>
            </w:r>
            <w:proofErr w:type="spellEnd"/>
            <w:r w:rsidRPr="001A4E4F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, улица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Мартышева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, 13в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591933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933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42:05:0101004:495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EC6E9E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Хранение и переработка сельскохозяйственной продукции</w:t>
            </w:r>
            <w:r w:rsidRPr="00EC6E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/</w:t>
            </w:r>
          </w:p>
          <w:p w:rsidR="00937AED" w:rsidRPr="00EC6E9E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з</w:t>
            </w:r>
            <w:r w:rsidRPr="00EC6E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емли 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EC6E9E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EC6E9E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EC6E9E" w:rsidRDefault="00937AED" w:rsidP="00DE0F85">
            <w:pPr>
              <w:tabs>
                <w:tab w:val="left" w:pos="9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26 000</w:t>
            </w:r>
          </w:p>
        </w:tc>
      </w:tr>
      <w:tr w:rsidR="00937AED" w:rsidRPr="00E51B2F" w:rsidTr="00DE0F85">
        <w:trPr>
          <w:trHeight w:val="9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ED" w:rsidRPr="001A4E4F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3827F2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3827F2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Кемеровская область, Крапивинский муниципальный район, сельское поселение </w:t>
            </w:r>
            <w:proofErr w:type="spellStart"/>
            <w:r w:rsidRPr="003827F2">
              <w:rPr>
                <w:rFonts w:ascii="Times New Roman" w:hAnsi="Times New Roman"/>
                <w:sz w:val="20"/>
                <w:szCs w:val="20"/>
              </w:rPr>
              <w:t>Барачатское</w:t>
            </w:r>
            <w:proofErr w:type="spellEnd"/>
            <w:r w:rsidRPr="003827F2">
              <w:rPr>
                <w:rFonts w:ascii="Times New Roman" w:hAnsi="Times New Roman"/>
                <w:sz w:val="20"/>
                <w:szCs w:val="20"/>
              </w:rPr>
              <w:t>, д</w:t>
            </w:r>
            <w:r>
              <w:rPr>
                <w:rFonts w:ascii="Times New Roman" w:hAnsi="Times New Roman"/>
                <w:sz w:val="20"/>
                <w:szCs w:val="20"/>
              </w:rPr>
              <w:t>еревня</w:t>
            </w:r>
            <w:r w:rsidRPr="0038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27F2">
              <w:rPr>
                <w:rFonts w:ascii="Times New Roman" w:hAnsi="Times New Roman"/>
                <w:sz w:val="20"/>
                <w:szCs w:val="20"/>
              </w:rPr>
              <w:t>Кабаново</w:t>
            </w:r>
            <w:proofErr w:type="spellEnd"/>
            <w:r w:rsidRPr="0038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7F2">
              <w:rPr>
                <w:rFonts w:ascii="Times New Roman" w:hAnsi="Times New Roman"/>
                <w:sz w:val="20"/>
                <w:szCs w:val="20"/>
              </w:rPr>
              <w:t xml:space="preserve">улица Совхозная, 20а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3827F2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3827F2">
              <w:rPr>
                <w:rFonts w:ascii="Times New Roman" w:hAnsi="Times New Roman"/>
                <w:sz w:val="20"/>
                <w:szCs w:val="20"/>
              </w:rPr>
              <w:t>42:05:0101005:240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Для ведения личного подсобного хозяйства</w:t>
            </w:r>
            <w:r w:rsidRPr="00EC6E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/</w:t>
            </w:r>
          </w:p>
          <w:p w:rsidR="00937AED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з</w:t>
            </w:r>
            <w:r w:rsidRPr="00EC6E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емли 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Default="00937AED" w:rsidP="00DE0F85">
            <w:pPr>
              <w:tabs>
                <w:tab w:val="left" w:pos="9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12 740</w:t>
            </w:r>
          </w:p>
        </w:tc>
      </w:tr>
      <w:tr w:rsidR="00937AED" w:rsidRPr="00E51B2F" w:rsidTr="00DE0F85">
        <w:trPr>
          <w:trHeight w:val="9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ED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0B4F45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B4F45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Кемеровская область, Крапивинский муниципальный район, сельское поселение </w:t>
            </w:r>
            <w:proofErr w:type="spellStart"/>
            <w:r w:rsidRPr="000B4F45">
              <w:rPr>
                <w:rFonts w:ascii="Times New Roman" w:hAnsi="Times New Roman"/>
                <w:sz w:val="20"/>
                <w:szCs w:val="20"/>
              </w:rPr>
              <w:t>Барачатское</w:t>
            </w:r>
            <w:proofErr w:type="spellEnd"/>
            <w:r w:rsidRPr="000B4F45">
              <w:rPr>
                <w:rFonts w:ascii="Times New Roman" w:hAnsi="Times New Roman"/>
                <w:sz w:val="20"/>
                <w:szCs w:val="20"/>
              </w:rPr>
              <w:t xml:space="preserve">, в 5,8 км юго-западнее </w:t>
            </w:r>
            <w:proofErr w:type="spellStart"/>
            <w:r w:rsidRPr="000B4F4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0B4F45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0B4F45">
              <w:rPr>
                <w:rFonts w:ascii="Times New Roman" w:hAnsi="Times New Roman"/>
                <w:sz w:val="20"/>
                <w:szCs w:val="20"/>
              </w:rPr>
              <w:t>арачаты</w:t>
            </w:r>
            <w:proofErr w:type="spellEnd"/>
            <w:r w:rsidRPr="000B4F45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0B4F45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B4F45">
              <w:rPr>
                <w:rFonts w:ascii="Times New Roman" w:hAnsi="Times New Roman"/>
                <w:sz w:val="20"/>
                <w:szCs w:val="20"/>
              </w:rPr>
              <w:t>42:05:0101004:493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0B4F45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F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0B4F45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B4F45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Животноводство/</w:t>
            </w:r>
          </w:p>
          <w:p w:rsidR="00937AED" w:rsidRPr="000B4F45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B4F45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0B4F45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F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0B4F45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F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Default="00937AED" w:rsidP="00DE0F85">
            <w:pPr>
              <w:tabs>
                <w:tab w:val="left" w:pos="9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19 200</w:t>
            </w:r>
          </w:p>
        </w:tc>
      </w:tr>
      <w:tr w:rsidR="00937AED" w:rsidRPr="00E51B2F" w:rsidTr="00DE0F85">
        <w:trPr>
          <w:trHeight w:val="8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ED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0B4F45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F45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Кемеровская область, Крапивинский муниципальный район, сельское поселение </w:t>
            </w:r>
            <w:proofErr w:type="spellStart"/>
            <w:r w:rsidRPr="000B4F45">
              <w:rPr>
                <w:rFonts w:ascii="Times New Roman" w:hAnsi="Times New Roman"/>
                <w:sz w:val="20"/>
                <w:szCs w:val="20"/>
              </w:rPr>
              <w:t>Шевелевское</w:t>
            </w:r>
            <w:proofErr w:type="spellEnd"/>
            <w:r w:rsidRPr="000B4F45">
              <w:rPr>
                <w:rFonts w:ascii="Times New Roman" w:hAnsi="Times New Roman"/>
                <w:sz w:val="20"/>
                <w:szCs w:val="20"/>
              </w:rPr>
              <w:t xml:space="preserve">, деревня </w:t>
            </w:r>
            <w:proofErr w:type="spellStart"/>
            <w:r w:rsidRPr="000B4F45">
              <w:rPr>
                <w:rFonts w:ascii="Times New Roman" w:hAnsi="Times New Roman"/>
                <w:sz w:val="20"/>
                <w:szCs w:val="20"/>
              </w:rPr>
              <w:t>Сарапки</w:t>
            </w:r>
            <w:proofErr w:type="spellEnd"/>
            <w:r w:rsidRPr="000B4F45">
              <w:rPr>
                <w:rFonts w:ascii="Times New Roman" w:hAnsi="Times New Roman"/>
                <w:sz w:val="20"/>
                <w:szCs w:val="20"/>
              </w:rPr>
              <w:t xml:space="preserve">, улица Юбилейная, 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0B4F45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F45">
              <w:rPr>
                <w:rFonts w:ascii="Times New Roman" w:hAnsi="Times New Roman"/>
                <w:sz w:val="20"/>
                <w:szCs w:val="20"/>
              </w:rPr>
              <w:t>42:05:0103002:800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0B4F45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F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0B4F45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B4F45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Для ведения личного подсобного хозяйства/</w:t>
            </w:r>
          </w:p>
          <w:p w:rsidR="00937AED" w:rsidRPr="000B4F45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B4F45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земли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0B4F45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F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0B4F45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F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Default="00937AED" w:rsidP="00DE0F85">
            <w:pPr>
              <w:tabs>
                <w:tab w:val="left" w:pos="9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23 400</w:t>
            </w:r>
          </w:p>
        </w:tc>
      </w:tr>
      <w:tr w:rsidR="00937AED" w:rsidRPr="00E51B2F" w:rsidTr="00DE0F85">
        <w:trPr>
          <w:trHeight w:val="8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ED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3827F2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3827F2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Кемеровская область, Крапивинский муниципальный район, сельское поселение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Шевелевское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деревня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евели</w:t>
            </w:r>
            <w:r w:rsidRPr="003827F2">
              <w:rPr>
                <w:rFonts w:ascii="Times New Roman" w:hAnsi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/>
                <w:sz w:val="20"/>
                <w:szCs w:val="20"/>
              </w:rPr>
              <w:t>Московская</w:t>
            </w:r>
            <w:r w:rsidRPr="0038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4в</w:t>
            </w:r>
            <w:r w:rsidRPr="0038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3827F2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3827F2">
              <w:rPr>
                <w:rFonts w:ascii="Times New Roman" w:hAnsi="Times New Roman"/>
                <w:sz w:val="20"/>
                <w:szCs w:val="20"/>
              </w:rPr>
              <w:lastRenderedPageBreak/>
              <w:t>42:05:01</w:t>
            </w:r>
            <w:r>
              <w:rPr>
                <w:rFonts w:ascii="Times New Roman" w:hAnsi="Times New Roman"/>
                <w:sz w:val="20"/>
                <w:szCs w:val="20"/>
              </w:rPr>
              <w:t>02002</w:t>
            </w:r>
            <w:r w:rsidRPr="003827F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магазины</w:t>
            </w:r>
            <w:r w:rsidRPr="00EC6E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/</w:t>
            </w:r>
          </w:p>
          <w:p w:rsidR="00937AED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з</w:t>
            </w:r>
            <w:r w:rsidRPr="00EC6E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емли 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Default="00937AED" w:rsidP="00DE0F85">
            <w:pPr>
              <w:tabs>
                <w:tab w:val="left" w:pos="9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15 500</w:t>
            </w:r>
          </w:p>
        </w:tc>
      </w:tr>
      <w:tr w:rsidR="00937AED" w:rsidRPr="00E51B2F" w:rsidTr="00DE0F85">
        <w:trPr>
          <w:trHeight w:val="8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ED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B139B8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9B8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Кемеровская область, Крапивинский муниципальный район, сельское поселение </w:t>
            </w:r>
            <w:proofErr w:type="spellStart"/>
            <w:r w:rsidRPr="00B139B8">
              <w:rPr>
                <w:rFonts w:ascii="Times New Roman" w:hAnsi="Times New Roman"/>
                <w:sz w:val="20"/>
                <w:szCs w:val="20"/>
              </w:rPr>
              <w:t>Шевелевское</w:t>
            </w:r>
            <w:proofErr w:type="spellEnd"/>
            <w:r w:rsidRPr="00B139B8">
              <w:rPr>
                <w:rFonts w:ascii="Times New Roman" w:hAnsi="Times New Roman"/>
                <w:sz w:val="20"/>
                <w:szCs w:val="20"/>
              </w:rPr>
              <w:t xml:space="preserve">, деревня </w:t>
            </w:r>
            <w:proofErr w:type="spellStart"/>
            <w:r w:rsidRPr="00B139B8">
              <w:rPr>
                <w:rFonts w:ascii="Times New Roman" w:hAnsi="Times New Roman"/>
                <w:sz w:val="20"/>
                <w:szCs w:val="20"/>
              </w:rPr>
              <w:t>Сарапки</w:t>
            </w:r>
            <w:proofErr w:type="spellEnd"/>
            <w:r w:rsidRPr="00B139B8">
              <w:rPr>
                <w:rFonts w:ascii="Times New Roman" w:hAnsi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/>
                <w:sz w:val="20"/>
                <w:szCs w:val="20"/>
              </w:rPr>
              <w:t>Молодежная</w:t>
            </w:r>
            <w:r w:rsidRPr="00B139B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17а</w:t>
            </w:r>
            <w:r w:rsidRPr="00B139B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Pr="00B139B8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9B8">
              <w:rPr>
                <w:rFonts w:ascii="Times New Roman" w:hAnsi="Times New Roman"/>
                <w:sz w:val="20"/>
                <w:szCs w:val="20"/>
              </w:rPr>
              <w:t>42:05:0103002:80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Для индивидуального жилищного строительства</w:t>
            </w:r>
            <w:r w:rsidRPr="00EC6E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/</w:t>
            </w:r>
          </w:p>
          <w:p w:rsidR="00937AED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з</w:t>
            </w:r>
            <w:r w:rsidRPr="00EC6E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емли 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Default="00937AED" w:rsidP="00DE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ED" w:rsidRDefault="00937AED" w:rsidP="00DE0F85">
            <w:pPr>
              <w:tabs>
                <w:tab w:val="left" w:pos="9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27 000</w:t>
            </w:r>
          </w:p>
        </w:tc>
      </w:tr>
    </w:tbl>
    <w:p w:rsidR="00EE48DB" w:rsidRDefault="00EE48DB" w:rsidP="00E7057E">
      <w:pPr>
        <w:shd w:val="clear" w:color="auto" w:fill="FFFFFF"/>
        <w:ind w:right="5" w:firstLine="499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E7057E" w:rsidRPr="00D94B20" w:rsidRDefault="00E7057E" w:rsidP="00EE48DB">
      <w:pPr>
        <w:shd w:val="clear" w:color="auto" w:fill="FFFFFF"/>
        <w:spacing w:line="240" w:lineRule="auto"/>
        <w:ind w:right="5" w:firstLine="499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D94B2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технических условиях подключения объекта капитального строительства к сетям, а также об ограничениях использования земельных участков</w:t>
      </w:r>
      <w:r w:rsidR="00937AE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по лотам №5-6</w:t>
      </w:r>
      <w:r w:rsidRPr="00D94B2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E7057E" w:rsidRPr="00D94B20" w:rsidRDefault="00E7057E" w:rsidP="00EE4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B20">
        <w:rPr>
          <w:rFonts w:ascii="Times New Roman" w:hAnsi="Times New Roman"/>
          <w:sz w:val="24"/>
          <w:szCs w:val="24"/>
        </w:rPr>
        <w:t xml:space="preserve">1. Предельные параметры разрешенного строительства постановлением администрации </w:t>
      </w:r>
      <w:r w:rsidR="00937AED">
        <w:rPr>
          <w:rFonts w:ascii="Times New Roman" w:hAnsi="Times New Roman"/>
          <w:sz w:val="24"/>
          <w:szCs w:val="24"/>
        </w:rPr>
        <w:t xml:space="preserve">Крапивинского муниципального </w:t>
      </w:r>
      <w:r w:rsidRPr="00D94B20">
        <w:rPr>
          <w:rFonts w:ascii="Times New Roman" w:hAnsi="Times New Roman"/>
          <w:sz w:val="24"/>
          <w:szCs w:val="24"/>
        </w:rPr>
        <w:t xml:space="preserve"> </w:t>
      </w:r>
      <w:r w:rsidR="00937AED">
        <w:rPr>
          <w:rFonts w:ascii="Times New Roman" w:hAnsi="Times New Roman"/>
          <w:sz w:val="24"/>
          <w:szCs w:val="24"/>
        </w:rPr>
        <w:t>района</w:t>
      </w:r>
      <w:r w:rsidR="00EE48DB">
        <w:rPr>
          <w:rFonts w:ascii="Times New Roman" w:hAnsi="Times New Roman"/>
          <w:sz w:val="24"/>
          <w:szCs w:val="24"/>
        </w:rPr>
        <w:t xml:space="preserve"> </w:t>
      </w:r>
      <w:r w:rsidR="00EE48DB">
        <w:rPr>
          <w:rFonts w:ascii="Times New Roman" w:eastAsia="Times New Roman" w:hAnsi="Times New Roman"/>
          <w:lang w:eastAsia="ru-RU"/>
        </w:rPr>
        <w:t>28</w:t>
      </w:r>
      <w:r w:rsidR="00EE48DB" w:rsidRPr="00833794">
        <w:rPr>
          <w:rFonts w:ascii="Times New Roman" w:eastAsia="Times New Roman" w:hAnsi="Times New Roman"/>
          <w:lang w:eastAsia="ru-RU"/>
        </w:rPr>
        <w:t>.</w:t>
      </w:r>
      <w:r w:rsidR="00EE48DB">
        <w:rPr>
          <w:rFonts w:ascii="Times New Roman" w:eastAsia="Times New Roman" w:hAnsi="Times New Roman"/>
          <w:lang w:eastAsia="ru-RU"/>
        </w:rPr>
        <w:t>05</w:t>
      </w:r>
      <w:r w:rsidR="00EE48DB" w:rsidRPr="00833794">
        <w:rPr>
          <w:rFonts w:ascii="Times New Roman" w:eastAsia="Times New Roman" w:hAnsi="Times New Roman"/>
          <w:lang w:eastAsia="ru-RU"/>
        </w:rPr>
        <w:t>.201</w:t>
      </w:r>
      <w:r w:rsidR="00EE48DB">
        <w:rPr>
          <w:rFonts w:ascii="Times New Roman" w:eastAsia="Times New Roman" w:hAnsi="Times New Roman"/>
          <w:lang w:eastAsia="ru-RU"/>
        </w:rPr>
        <w:t>9</w:t>
      </w:r>
      <w:r w:rsidR="00EE48DB" w:rsidRPr="00833794">
        <w:rPr>
          <w:rFonts w:ascii="Times New Roman" w:eastAsia="Times New Roman" w:hAnsi="Times New Roman"/>
          <w:lang w:eastAsia="ru-RU"/>
        </w:rPr>
        <w:t>г. №</w:t>
      </w:r>
      <w:r w:rsidR="00EE48DB">
        <w:rPr>
          <w:rFonts w:ascii="Times New Roman" w:eastAsia="Times New Roman" w:hAnsi="Times New Roman"/>
          <w:lang w:eastAsia="ru-RU"/>
        </w:rPr>
        <w:t>429</w:t>
      </w:r>
      <w:r w:rsidR="00EE48DB" w:rsidRPr="00833794">
        <w:rPr>
          <w:rFonts w:ascii="Times New Roman" w:eastAsia="Times New Roman" w:hAnsi="Times New Roman"/>
          <w:lang w:eastAsia="ru-RU"/>
        </w:rPr>
        <w:t xml:space="preserve"> </w:t>
      </w:r>
      <w:r w:rsidRPr="00D94B20">
        <w:rPr>
          <w:rFonts w:ascii="Times New Roman" w:hAnsi="Times New Roman"/>
          <w:sz w:val="24"/>
          <w:szCs w:val="24"/>
        </w:rPr>
        <w:t xml:space="preserve">в соответствии с Правилами землепользования и застройки </w:t>
      </w:r>
      <w:proofErr w:type="spellStart"/>
      <w:r w:rsidR="00CC6F79">
        <w:rPr>
          <w:rFonts w:ascii="Times New Roman" w:hAnsi="Times New Roman"/>
          <w:sz w:val="24"/>
          <w:szCs w:val="24"/>
        </w:rPr>
        <w:t>Шевелевского</w:t>
      </w:r>
      <w:proofErr w:type="spellEnd"/>
      <w:r w:rsidR="00CC6F79">
        <w:rPr>
          <w:rFonts w:ascii="Times New Roman" w:hAnsi="Times New Roman"/>
          <w:sz w:val="24"/>
          <w:szCs w:val="24"/>
        </w:rPr>
        <w:t xml:space="preserve"> сельского </w:t>
      </w:r>
      <w:r w:rsidRPr="00D94B20">
        <w:rPr>
          <w:rFonts w:ascii="Times New Roman" w:hAnsi="Times New Roman"/>
          <w:sz w:val="24"/>
          <w:szCs w:val="24"/>
        </w:rPr>
        <w:t xml:space="preserve">поселения: </w:t>
      </w:r>
    </w:p>
    <w:p w:rsidR="00EE48DB" w:rsidRPr="00EE48DB" w:rsidRDefault="00EE48DB" w:rsidP="00EE4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8DB">
        <w:rPr>
          <w:rFonts w:ascii="Times New Roman" w:hAnsi="Times New Roman"/>
          <w:color w:val="000000"/>
          <w:sz w:val="24"/>
          <w:szCs w:val="24"/>
        </w:rPr>
        <w:t>2.1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 для лота №5 «магазины</w:t>
      </w:r>
      <w:r w:rsidR="00151E7A">
        <w:rPr>
          <w:rFonts w:ascii="Times New Roman" w:hAnsi="Times New Roman"/>
          <w:color w:val="000000"/>
          <w:sz w:val="24"/>
          <w:szCs w:val="24"/>
        </w:rPr>
        <w:t>»</w:t>
      </w:r>
      <w:r w:rsidRPr="00EE48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48DB">
        <w:rPr>
          <w:rFonts w:ascii="Times New Roman" w:hAnsi="Times New Roman"/>
          <w:sz w:val="24"/>
          <w:szCs w:val="24"/>
        </w:rPr>
        <w:t>– 3 метра, для лота №6 «</w:t>
      </w:r>
      <w:r w:rsidRPr="00EE48DB">
        <w:rPr>
          <w:rFonts w:ascii="Times New Roman" w:hAnsi="Times New Roman"/>
          <w:bCs/>
          <w:sz w:val="24"/>
          <w:szCs w:val="24"/>
          <w:shd w:val="clear" w:color="auto" w:fill="FFFFFF"/>
        </w:rPr>
        <w:t>Для индивидуального жилищного строительства» – 3 метра</w:t>
      </w:r>
      <w:r w:rsidRPr="00EE48DB">
        <w:rPr>
          <w:rFonts w:ascii="Times New Roman" w:hAnsi="Times New Roman"/>
          <w:sz w:val="24"/>
          <w:szCs w:val="24"/>
        </w:rPr>
        <w:t>.</w:t>
      </w:r>
    </w:p>
    <w:p w:rsidR="00EE48DB" w:rsidRPr="00EE48DB" w:rsidRDefault="00EE48DB" w:rsidP="00EE4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8DB">
        <w:rPr>
          <w:rFonts w:ascii="Times New Roman" w:hAnsi="Times New Roman"/>
          <w:sz w:val="24"/>
          <w:szCs w:val="24"/>
        </w:rPr>
        <w:t xml:space="preserve">2.2 Предельное количество этажей зданий, строений, сооружений – для </w:t>
      </w:r>
      <w:r w:rsidRPr="00EE48DB">
        <w:rPr>
          <w:rFonts w:ascii="Times New Roman" w:hAnsi="Times New Roman"/>
          <w:color w:val="000000"/>
          <w:sz w:val="24"/>
          <w:szCs w:val="24"/>
        </w:rPr>
        <w:t xml:space="preserve">  лота №5 «магазины» </w:t>
      </w:r>
      <w:r w:rsidRPr="00EE48DB">
        <w:rPr>
          <w:rFonts w:ascii="Times New Roman" w:hAnsi="Times New Roman"/>
          <w:sz w:val="24"/>
          <w:szCs w:val="24"/>
        </w:rPr>
        <w:t>– 3 этажа, для лота №6 «</w:t>
      </w:r>
      <w:r w:rsidRPr="00EE48DB">
        <w:rPr>
          <w:rFonts w:ascii="Times New Roman" w:hAnsi="Times New Roman"/>
          <w:bCs/>
          <w:sz w:val="24"/>
          <w:szCs w:val="24"/>
          <w:shd w:val="clear" w:color="auto" w:fill="FFFFFF"/>
        </w:rPr>
        <w:t>Для индивидуального жилищного строительства» – 4 этажа</w:t>
      </w:r>
      <w:r w:rsidRPr="00EE48DB">
        <w:rPr>
          <w:rFonts w:ascii="Times New Roman" w:hAnsi="Times New Roman"/>
          <w:sz w:val="24"/>
          <w:szCs w:val="24"/>
        </w:rPr>
        <w:t>.</w:t>
      </w:r>
    </w:p>
    <w:p w:rsidR="00EE48DB" w:rsidRPr="00EE48DB" w:rsidRDefault="00EE48DB" w:rsidP="00EE48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8DB">
        <w:rPr>
          <w:rFonts w:ascii="Times New Roman" w:hAnsi="Times New Roman"/>
          <w:sz w:val="24"/>
          <w:szCs w:val="24"/>
        </w:rPr>
        <w:t xml:space="preserve">2.3.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</w:t>
      </w:r>
      <w:r w:rsidRPr="00EE48DB">
        <w:rPr>
          <w:rFonts w:ascii="Times New Roman" w:hAnsi="Times New Roman"/>
          <w:color w:val="000000"/>
          <w:sz w:val="24"/>
          <w:szCs w:val="24"/>
        </w:rPr>
        <w:t xml:space="preserve"> лота №5 «магазины» </w:t>
      </w:r>
      <w:r w:rsidRPr="00EE48DB">
        <w:rPr>
          <w:rFonts w:ascii="Times New Roman" w:hAnsi="Times New Roman"/>
          <w:sz w:val="24"/>
          <w:szCs w:val="24"/>
        </w:rPr>
        <w:t>– 80 %, для лота №6 «</w:t>
      </w:r>
      <w:r w:rsidRPr="00EE48DB">
        <w:rPr>
          <w:rFonts w:ascii="Times New Roman" w:hAnsi="Times New Roman"/>
          <w:bCs/>
          <w:sz w:val="24"/>
          <w:szCs w:val="24"/>
          <w:shd w:val="clear" w:color="auto" w:fill="FFFFFF"/>
        </w:rPr>
        <w:t>Для индивидуального жилищного строительства» – 70%.</w:t>
      </w:r>
    </w:p>
    <w:p w:rsidR="00E7057E" w:rsidRPr="00D94B20" w:rsidRDefault="00E7057E" w:rsidP="00E705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B20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94B20">
        <w:rPr>
          <w:rFonts w:ascii="Times New Roman" w:hAnsi="Times New Roman"/>
          <w:sz w:val="24"/>
          <w:szCs w:val="24"/>
        </w:rPr>
        <w:t>Сведения о технических условиях подключения (технологического присоединения) к сетям водоснабжения, водоотведения предусматривающие предельную свободную мощность существующих сетей, максимальную нагрузку и сроки подключения объекта к сетям водоснабжения, водоотведения</w:t>
      </w:r>
      <w:r w:rsidR="00151E7A">
        <w:rPr>
          <w:rFonts w:ascii="Times New Roman" w:hAnsi="Times New Roman"/>
          <w:sz w:val="24"/>
          <w:szCs w:val="24"/>
        </w:rPr>
        <w:t>,</w:t>
      </w:r>
      <w:r w:rsidRPr="00D94B20">
        <w:rPr>
          <w:rFonts w:ascii="Times New Roman" w:hAnsi="Times New Roman"/>
          <w:sz w:val="24"/>
          <w:szCs w:val="24"/>
        </w:rPr>
        <w:t xml:space="preserve"> а также срок действия условий </w:t>
      </w:r>
      <w:r w:rsidR="00151E7A">
        <w:rPr>
          <w:rFonts w:ascii="Times New Roman" w:hAnsi="Times New Roman"/>
          <w:sz w:val="24"/>
          <w:szCs w:val="24"/>
        </w:rPr>
        <w:t xml:space="preserve">определяется </w:t>
      </w:r>
      <w:r w:rsidRPr="00D94B20">
        <w:rPr>
          <w:rFonts w:ascii="Times New Roman" w:hAnsi="Times New Roman"/>
          <w:sz w:val="24"/>
          <w:szCs w:val="24"/>
        </w:rPr>
        <w:t>в соответствии с постановлением Правительства РФ № 83 от 13.02.2006г.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</w:t>
      </w:r>
      <w:proofErr w:type="gramEnd"/>
      <w:r w:rsidRPr="00D94B20">
        <w:rPr>
          <w:rFonts w:ascii="Times New Roman" w:hAnsi="Times New Roman"/>
          <w:sz w:val="24"/>
          <w:szCs w:val="24"/>
        </w:rPr>
        <w:t xml:space="preserve"> Правил подключения объекта капитального строительства к сетям инженерно-технического обеспечения» (копия письма ООО «ТЭП» №</w:t>
      </w:r>
      <w:r w:rsidR="00EE48DB">
        <w:rPr>
          <w:rFonts w:ascii="Times New Roman" w:hAnsi="Times New Roman"/>
          <w:sz w:val="24"/>
          <w:szCs w:val="24"/>
        </w:rPr>
        <w:t>215</w:t>
      </w:r>
      <w:r w:rsidRPr="00D94B20">
        <w:rPr>
          <w:rFonts w:ascii="Times New Roman" w:hAnsi="Times New Roman"/>
          <w:sz w:val="24"/>
          <w:szCs w:val="24"/>
        </w:rPr>
        <w:t xml:space="preserve"> от</w:t>
      </w:r>
      <w:r w:rsidR="00EE48DB">
        <w:rPr>
          <w:rFonts w:ascii="Times New Roman" w:hAnsi="Times New Roman"/>
          <w:sz w:val="24"/>
          <w:szCs w:val="24"/>
        </w:rPr>
        <w:t xml:space="preserve"> 23</w:t>
      </w:r>
      <w:r w:rsidRPr="00D94B20">
        <w:rPr>
          <w:rFonts w:ascii="Times New Roman" w:hAnsi="Times New Roman"/>
          <w:sz w:val="24"/>
          <w:szCs w:val="24"/>
        </w:rPr>
        <w:t>.0</w:t>
      </w:r>
      <w:r w:rsidR="00EE48DB">
        <w:rPr>
          <w:rFonts w:ascii="Times New Roman" w:hAnsi="Times New Roman"/>
          <w:sz w:val="24"/>
          <w:szCs w:val="24"/>
        </w:rPr>
        <w:t>5</w:t>
      </w:r>
      <w:r w:rsidRPr="00D94B20">
        <w:rPr>
          <w:rFonts w:ascii="Times New Roman" w:hAnsi="Times New Roman"/>
          <w:sz w:val="24"/>
          <w:szCs w:val="24"/>
        </w:rPr>
        <w:t>.2019г.</w:t>
      </w:r>
      <w:r w:rsidR="00EE48DB">
        <w:rPr>
          <w:rFonts w:ascii="Times New Roman" w:hAnsi="Times New Roman"/>
          <w:sz w:val="24"/>
          <w:szCs w:val="24"/>
        </w:rPr>
        <w:t>,</w:t>
      </w:r>
      <w:r w:rsidR="00CC6F79">
        <w:rPr>
          <w:rFonts w:ascii="Times New Roman" w:hAnsi="Times New Roman"/>
          <w:sz w:val="24"/>
          <w:szCs w:val="24"/>
        </w:rPr>
        <w:t>, №222 от 28.05.2019г.</w:t>
      </w:r>
      <w:proofErr w:type="gramStart"/>
      <w:r w:rsidR="00EE48DB">
        <w:rPr>
          <w:rFonts w:ascii="Times New Roman" w:hAnsi="Times New Roman"/>
          <w:sz w:val="24"/>
          <w:szCs w:val="24"/>
        </w:rPr>
        <w:t xml:space="preserve"> </w:t>
      </w:r>
      <w:r w:rsidRPr="00D94B20"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94B20">
        <w:rPr>
          <w:rFonts w:ascii="Times New Roman" w:hAnsi="Times New Roman"/>
          <w:sz w:val="24"/>
          <w:szCs w:val="24"/>
        </w:rPr>
        <w:t>срок действие технических условий  5 лет.</w:t>
      </w:r>
    </w:p>
    <w:p w:rsidR="00E7057E" w:rsidRDefault="00E7057E" w:rsidP="00E705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B20">
        <w:rPr>
          <w:rFonts w:ascii="Times New Roman" w:hAnsi="Times New Roman"/>
          <w:sz w:val="24"/>
          <w:szCs w:val="24"/>
        </w:rPr>
        <w:t xml:space="preserve">3. Электроснабжение объекта </w:t>
      </w:r>
      <w:r w:rsidR="00151E7A">
        <w:rPr>
          <w:rFonts w:ascii="Times New Roman" w:hAnsi="Times New Roman"/>
          <w:sz w:val="24"/>
          <w:szCs w:val="24"/>
        </w:rPr>
        <w:t xml:space="preserve">осуществляется </w:t>
      </w:r>
      <w:r w:rsidRPr="00D94B20">
        <w:rPr>
          <w:rFonts w:ascii="Times New Roman" w:hAnsi="Times New Roman"/>
          <w:sz w:val="24"/>
          <w:szCs w:val="24"/>
        </w:rPr>
        <w:t xml:space="preserve">в соответствии с п. 3.4 Правил  технологического присоединения </w:t>
      </w:r>
      <w:proofErr w:type="spellStart"/>
      <w:r w:rsidRPr="00D94B20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D94B20">
        <w:rPr>
          <w:rFonts w:ascii="Times New Roman" w:hAnsi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</w:t>
      </w:r>
      <w:r w:rsidR="00151E7A">
        <w:rPr>
          <w:rFonts w:ascii="Times New Roman" w:hAnsi="Times New Roman"/>
          <w:sz w:val="24"/>
          <w:szCs w:val="24"/>
        </w:rPr>
        <w:t>,</w:t>
      </w:r>
      <w:r w:rsidRPr="00D94B20">
        <w:rPr>
          <w:rFonts w:ascii="Times New Roman" w:hAnsi="Times New Roman"/>
          <w:sz w:val="24"/>
          <w:szCs w:val="24"/>
        </w:rPr>
        <w:t xml:space="preserve"> к электрическим сетям, утвержденных  постановлением Правительства РФ № 861 от 27.12.2004г. </w:t>
      </w:r>
      <w:r w:rsidR="00151E7A">
        <w:rPr>
          <w:rFonts w:ascii="Times New Roman" w:hAnsi="Times New Roman"/>
          <w:sz w:val="24"/>
          <w:szCs w:val="24"/>
        </w:rPr>
        <w:t>П</w:t>
      </w:r>
      <w:r w:rsidRPr="00D94B20">
        <w:rPr>
          <w:rFonts w:ascii="Times New Roman" w:hAnsi="Times New Roman"/>
          <w:sz w:val="24"/>
          <w:szCs w:val="24"/>
        </w:rPr>
        <w:t xml:space="preserve">редельная мощность устанавливается </w:t>
      </w:r>
      <w:proofErr w:type="gramStart"/>
      <w:r w:rsidRPr="00D94B20">
        <w:rPr>
          <w:rFonts w:ascii="Times New Roman" w:hAnsi="Times New Roman"/>
          <w:sz w:val="24"/>
          <w:szCs w:val="24"/>
        </w:rPr>
        <w:t>индивидуальным проектом</w:t>
      </w:r>
      <w:proofErr w:type="gramEnd"/>
      <w:r w:rsidRPr="00D94B20">
        <w:rPr>
          <w:rFonts w:ascii="Times New Roman" w:hAnsi="Times New Roman"/>
          <w:sz w:val="24"/>
          <w:szCs w:val="24"/>
        </w:rPr>
        <w:t xml:space="preserve">. Сроки подключения объекта капитального строительства определены вышеуказанным постановлением и составляют 4 месяца </w:t>
      </w:r>
      <w:proofErr w:type="gramStart"/>
      <w:r w:rsidRPr="00D94B20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D94B20">
        <w:rPr>
          <w:rFonts w:ascii="Times New Roman" w:hAnsi="Times New Roman"/>
          <w:sz w:val="24"/>
          <w:szCs w:val="24"/>
        </w:rPr>
        <w:t xml:space="preserve"> договора на технологическое присоединение, срок действи</w:t>
      </w:r>
      <w:r w:rsidR="00151E7A">
        <w:rPr>
          <w:rFonts w:ascii="Times New Roman" w:hAnsi="Times New Roman"/>
          <w:sz w:val="24"/>
          <w:szCs w:val="24"/>
        </w:rPr>
        <w:t xml:space="preserve">я </w:t>
      </w:r>
      <w:r w:rsidRPr="00D94B20">
        <w:rPr>
          <w:rFonts w:ascii="Times New Roman" w:hAnsi="Times New Roman"/>
          <w:sz w:val="24"/>
          <w:szCs w:val="24"/>
        </w:rPr>
        <w:t xml:space="preserve"> технических условий от 2 до 5 лет. Плата за подключение определяется согласно постановлению Региональной энергетической комиссии Кемеровской области от 18.12.2014г. № 921.</w:t>
      </w:r>
    </w:p>
    <w:p w:rsidR="00CC6F79" w:rsidRDefault="00E7057E" w:rsidP="00E7057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</w:t>
      </w:r>
    </w:p>
    <w:p w:rsidR="00E7057E" w:rsidRDefault="00CC6F79" w:rsidP="00E7057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</w:t>
      </w:r>
      <w:r w:rsidR="00E705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Задаток перечисляется по следующим реквизитам: </w:t>
      </w:r>
    </w:p>
    <w:p w:rsidR="00095077" w:rsidRDefault="00095077" w:rsidP="00E7057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6F79" w:rsidRPr="001E23DD" w:rsidRDefault="00CC6F79" w:rsidP="00CC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D7875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Получатель платежа: </w:t>
      </w:r>
      <w:r w:rsidRPr="004D787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УФК по Кемеровской   области (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комитет по управлению муниципальным имуществом</w:t>
      </w:r>
      <w:r w:rsidRPr="004D787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администрации Крапивинского муниципального района Кемеровской области, </w:t>
      </w:r>
      <w:proofErr w:type="gramStart"/>
      <w:r w:rsidRPr="004D787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</w:t>
      </w:r>
      <w:proofErr w:type="gramEnd"/>
      <w:r w:rsidRPr="004D787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/с </w:t>
      </w:r>
      <w:r w:rsidRPr="00B161C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05393019230)</w:t>
      </w:r>
      <w:r w:rsidRPr="004D787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, расчетный счет: </w:t>
      </w:r>
      <w:r w:rsidRPr="0090067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40302810300003000094, </w:t>
      </w:r>
      <w:r w:rsidRPr="004D787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Банк: Отделение  Кемерово г. Кемерово</w:t>
      </w:r>
      <w:r w:rsidRPr="00B161C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, БИК  043207001</w:t>
      </w:r>
      <w:r w:rsidRPr="001E23D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,  ИНН 4235003631,   КПП 421201001, ОКТМО 32610000.</w:t>
      </w:r>
    </w:p>
    <w:p w:rsidR="00CC6F79" w:rsidRDefault="00CC6F79" w:rsidP="00E70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57E" w:rsidRPr="00036F25" w:rsidRDefault="00E7057E" w:rsidP="00E70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платежа: Залоговый платеж для участия в аукционе, должен поступить не позднее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17.</w:t>
      </w:r>
      <w:r w:rsidRPr="00036F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00  </w:t>
      </w:r>
      <w:r w:rsidR="00095077">
        <w:rPr>
          <w:rFonts w:ascii="Times New Roman" w:eastAsia="Times New Roman" w:hAnsi="Times New Roman"/>
          <w:b/>
          <w:sz w:val="24"/>
          <w:szCs w:val="24"/>
          <w:lang w:eastAsia="ru-RU"/>
        </w:rPr>
        <w:t>03</w:t>
      </w:r>
      <w:r w:rsidRPr="00036F25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095077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036F25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036F25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E7057E" w:rsidRPr="008A3C18" w:rsidRDefault="00E7057E" w:rsidP="00E70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6F25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подачи заявок на участие: Кемеровская область, Крапивинский район,  </w:t>
      </w:r>
      <w:proofErr w:type="spellStart"/>
      <w:r w:rsidRPr="00036F25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036F25">
        <w:rPr>
          <w:rFonts w:ascii="Times New Roman" w:eastAsia="Times New Roman" w:hAnsi="Times New Roman"/>
          <w:sz w:val="24"/>
          <w:szCs w:val="24"/>
          <w:lang w:eastAsia="ru-RU"/>
        </w:rPr>
        <w:t xml:space="preserve">. Крапивинский, ул. </w:t>
      </w:r>
      <w:proofErr w:type="gramStart"/>
      <w:r w:rsidRPr="00036F25">
        <w:rPr>
          <w:rFonts w:ascii="Times New Roman" w:eastAsia="Times New Roman" w:hAnsi="Times New Roman"/>
          <w:sz w:val="24"/>
          <w:szCs w:val="24"/>
          <w:lang w:eastAsia="ru-RU"/>
        </w:rPr>
        <w:t>Юбилейная</w:t>
      </w:r>
      <w:proofErr w:type="gramEnd"/>
      <w:r w:rsidRPr="00036F2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95077">
        <w:rPr>
          <w:rFonts w:ascii="Times New Roman" w:eastAsia="Times New Roman" w:hAnsi="Times New Roman"/>
          <w:sz w:val="24"/>
          <w:szCs w:val="24"/>
          <w:lang w:eastAsia="ru-RU"/>
        </w:rPr>
        <w:t>11 (3 этаж)</w:t>
      </w:r>
      <w:r w:rsidRPr="00036F2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36F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9.00 </w:t>
      </w:r>
      <w:r w:rsidR="00CC6F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03</w:t>
      </w:r>
      <w:r w:rsidRPr="00036F2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CC6F79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036F25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036F25">
        <w:rPr>
          <w:rFonts w:ascii="Times New Roman" w:eastAsia="Times New Roman" w:hAnsi="Times New Roman"/>
          <w:b/>
          <w:sz w:val="24"/>
          <w:szCs w:val="24"/>
          <w:lang w:eastAsia="ru-RU"/>
        </w:rPr>
        <w:t>г. до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036F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.00 </w:t>
      </w:r>
      <w:r w:rsidR="00CC6F79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036F25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151E7A">
        <w:rPr>
          <w:rFonts w:ascii="Times New Roman" w:eastAsia="Times New Roman" w:hAnsi="Times New Roman"/>
          <w:b/>
          <w:sz w:val="24"/>
          <w:szCs w:val="24"/>
          <w:lang w:eastAsia="ru-RU"/>
        </w:rPr>
        <w:t>7.2019</w:t>
      </w:r>
      <w:r w:rsidRPr="00036F25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E7057E" w:rsidRPr="00A67565" w:rsidRDefault="00E7057E" w:rsidP="00E705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18">
        <w:rPr>
          <w:rFonts w:ascii="Times New Roman" w:hAnsi="Times New Roman" w:cs="Times New Roman"/>
          <w:sz w:val="24"/>
          <w:szCs w:val="24"/>
        </w:rPr>
        <w:t xml:space="preserve">   Заявка на участие в аукционе, поступившая по истечении </w:t>
      </w:r>
      <w:r w:rsidRPr="00A67565">
        <w:rPr>
          <w:rFonts w:ascii="Times New Roman" w:hAnsi="Times New Roman" w:cs="Times New Roman"/>
          <w:sz w:val="24"/>
          <w:szCs w:val="24"/>
        </w:rPr>
        <w:t>срока приема заявок, возвращается заявителю в день ее поступления.</w:t>
      </w:r>
    </w:p>
    <w:p w:rsidR="00E7057E" w:rsidRPr="00A67565" w:rsidRDefault="00E7057E" w:rsidP="00E70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565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торгах допускаются физические и юридические лица, подавшие заявки установленной формы не позднее указанного срока и предоставившие документы, при условии поступления сумм задатков на указанный в извещении расчетный счет.  Заявитель становится участником аукциона </w:t>
      </w:r>
      <w:proofErr w:type="gramStart"/>
      <w:r w:rsidRPr="00A67565">
        <w:rPr>
          <w:rFonts w:ascii="Times New Roman" w:eastAsia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A6756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организатором аукциона протокола рассмотрения заявок. </w:t>
      </w:r>
    </w:p>
    <w:p w:rsidR="00E7057E" w:rsidRPr="00A67565" w:rsidRDefault="00E7057E" w:rsidP="00E70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565">
        <w:rPr>
          <w:rFonts w:ascii="Times New Roman" w:eastAsia="Times New Roman" w:hAnsi="Times New Roman"/>
          <w:sz w:val="24"/>
          <w:szCs w:val="24"/>
          <w:lang w:eastAsia="ru-RU"/>
        </w:rPr>
        <w:t>Заявителям, признанным участниками аукциона, и заявителям, не допущенным  к участию в аукционе, организатор аукциона направляет уведомление о принятых в отношении них решениях не позднее дня, следующего после дня подписания протокола.</w:t>
      </w:r>
    </w:p>
    <w:p w:rsidR="00E7057E" w:rsidRPr="00A67565" w:rsidRDefault="00E7057E" w:rsidP="00E70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565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в течение трех рабочих дней со дня оформления протокола рассмотрения заявок на участие в аукционе возвращает внесенный задаток заявителю, не допущенному к участию в аукционе.</w:t>
      </w:r>
    </w:p>
    <w:p w:rsidR="00E7057E" w:rsidRPr="00A67565" w:rsidRDefault="00E7057E" w:rsidP="00E70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67565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151E7A">
        <w:rPr>
          <w:rFonts w:ascii="Times New Roman" w:hAnsi="Times New Roman"/>
        </w:rPr>
        <w:t>купли-продажи</w:t>
      </w:r>
      <w:r w:rsidRPr="00A67565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заключается в соответствии с </w:t>
      </w:r>
      <w:hyperlink r:id="rId5" w:history="1">
        <w:r w:rsidRPr="00A6756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пунктом 13</w:t>
        </w:r>
      </w:hyperlink>
      <w:r w:rsidRPr="00A6756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6" w:history="1">
        <w:r w:rsidRPr="00A6756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14</w:t>
        </w:r>
      </w:hyperlink>
      <w:r w:rsidRPr="00A67565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hyperlink r:id="rId7" w:history="1">
        <w:r w:rsidRPr="00A6756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20</w:t>
        </w:r>
      </w:hyperlink>
      <w:r w:rsidRPr="00A67565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39.12 Земельного кодекса Российской Федерации</w:t>
      </w:r>
      <w:r w:rsidRPr="00A67565">
        <w:rPr>
          <w:rFonts w:ascii="Times New Roman" w:eastAsia="Times New Roman" w:hAnsi="Times New Roman"/>
          <w:sz w:val="24"/>
          <w:szCs w:val="24"/>
          <w:lang w:eastAsia="ru-RU"/>
        </w:rPr>
        <w:t>, засчитываются в оплату приобретаемого земельного участка или в счет арендной платы за него.</w:t>
      </w:r>
      <w:proofErr w:type="gramEnd"/>
      <w:r w:rsidRPr="00A67565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Задатки, внесенные этими лицами, не заключившими в установленном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ст. 39.12 Земельного кодекса РФ </w:t>
      </w:r>
      <w:r w:rsidRPr="00A67565">
        <w:rPr>
          <w:rFonts w:ascii="Times New Roman" w:eastAsia="Times New Roman" w:hAnsi="Times New Roman"/>
          <w:sz w:val="24"/>
          <w:szCs w:val="24"/>
          <w:lang w:eastAsia="ru-RU"/>
        </w:rPr>
        <w:t>порядке договора купли-продажи земельного участка вследствие уклонения от заключения указанных договоров, не возвращаются.</w:t>
      </w:r>
    </w:p>
    <w:p w:rsidR="00E7057E" w:rsidRPr="006D1394" w:rsidRDefault="00E7057E" w:rsidP="00E70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1394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Документы, предоставляемые для участия в аукционе:</w:t>
      </w:r>
    </w:p>
    <w:p w:rsidR="00E7057E" w:rsidRDefault="00E7057E" w:rsidP="00E70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заявка по установленной в извещении форме на участие в аукционе с указанием банковских реквизитов счета для возврата задатка (2 экземпляра);</w:t>
      </w:r>
    </w:p>
    <w:p w:rsidR="00E7057E" w:rsidRDefault="00E7057E" w:rsidP="00E70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E7057E" w:rsidRDefault="00E7057E" w:rsidP="00E70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7057E" w:rsidRDefault="00E7057E" w:rsidP="00E70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документы, подтверждающие внесение задатка.</w:t>
      </w:r>
    </w:p>
    <w:p w:rsidR="00E7057E" w:rsidRPr="00A67565" w:rsidRDefault="00E7057E" w:rsidP="00E70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565">
        <w:rPr>
          <w:rFonts w:ascii="Times New Roman" w:eastAsia="Times New Roman" w:hAnsi="Times New Roman"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E7057E" w:rsidRPr="00A67565" w:rsidRDefault="00E7057E" w:rsidP="00E70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565">
        <w:rPr>
          <w:rFonts w:ascii="Times New Roman" w:eastAsia="Times New Roman" w:hAnsi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7057E" w:rsidRPr="00A67565" w:rsidRDefault="00E7057E" w:rsidP="00E70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565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gramStart"/>
      <w:r w:rsidRPr="00A67565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7565">
        <w:rPr>
          <w:rFonts w:ascii="Times New Roman" w:eastAsia="Times New Roman" w:hAnsi="Times New Roman"/>
          <w:sz w:val="24"/>
          <w:szCs w:val="24"/>
          <w:lang w:eastAsia="ru-RU"/>
        </w:rPr>
        <w:t>поступление</w:t>
      </w:r>
      <w:proofErr w:type="gramEnd"/>
      <w:r w:rsidRPr="00A67565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E7057E" w:rsidRPr="00A67565" w:rsidRDefault="00E7057E" w:rsidP="00E70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565">
        <w:rPr>
          <w:rFonts w:ascii="Times New Roman" w:eastAsia="Times New Roman" w:hAnsi="Times New Roman"/>
          <w:sz w:val="24"/>
          <w:szCs w:val="24"/>
          <w:lang w:eastAsia="ru-RU"/>
        </w:rPr>
        <w:t xml:space="preserve">3) подача заявки на участие в аукционе лицом, которое в соответствии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п. 39.12 Земельного кодекса РФ</w:t>
      </w:r>
      <w:r w:rsidRPr="00A67565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7057E" w:rsidRPr="00A67565" w:rsidRDefault="00E7057E" w:rsidP="00E70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67565">
        <w:rPr>
          <w:rFonts w:ascii="Times New Roman" w:eastAsia="Times New Roman" w:hAnsi="Times New Roman"/>
          <w:sz w:val="24"/>
          <w:szCs w:val="24"/>
          <w:lang w:eastAsia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п.8 ст. 38.12 Земельного кодекса РФ</w:t>
      </w:r>
      <w:r w:rsidRPr="00A67565">
        <w:rPr>
          <w:rFonts w:ascii="Times New Roman" w:eastAsia="Times New Roman" w:hAnsi="Times New Roman"/>
          <w:sz w:val="24"/>
          <w:szCs w:val="24"/>
          <w:lang w:eastAsia="ru-RU"/>
        </w:rPr>
        <w:t xml:space="preserve"> реестре недобросовестных участников аукциона.</w:t>
      </w:r>
      <w:proofErr w:type="gramEnd"/>
    </w:p>
    <w:p w:rsidR="00E7057E" w:rsidRDefault="00E7057E" w:rsidP="00E705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6D1394">
        <w:rPr>
          <w:rFonts w:ascii="Times New Roman" w:hAnsi="Times New Roman"/>
          <w:b/>
          <w:color w:val="000000"/>
          <w:spacing w:val="1"/>
          <w:sz w:val="24"/>
          <w:szCs w:val="24"/>
        </w:rPr>
        <w:lastRenderedPageBreak/>
        <w:t>Дата определения участников аукцион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 w:rsidRPr="006D139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095077" w:rsidRPr="00095077">
        <w:rPr>
          <w:rFonts w:ascii="Times New Roman" w:hAnsi="Times New Roman"/>
          <w:b/>
          <w:color w:val="000000"/>
          <w:spacing w:val="1"/>
          <w:sz w:val="24"/>
          <w:szCs w:val="24"/>
        </w:rPr>
        <w:t>05</w:t>
      </w:r>
      <w:r w:rsidRPr="0009507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.0</w:t>
      </w:r>
      <w:r w:rsidR="00095077" w:rsidRPr="0009507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7</w:t>
      </w:r>
      <w:r w:rsidRPr="0009507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.</w:t>
      </w:r>
      <w:r w:rsidRPr="006D139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2019 г. </w:t>
      </w:r>
      <w:r w:rsidRPr="006D1394">
        <w:rPr>
          <w:rFonts w:ascii="Times New Roman" w:hAnsi="Times New Roman"/>
          <w:color w:val="000000"/>
          <w:spacing w:val="1"/>
          <w:sz w:val="24"/>
          <w:szCs w:val="24"/>
        </w:rPr>
        <w:t xml:space="preserve">в </w:t>
      </w:r>
      <w:r w:rsidRPr="00151E7A">
        <w:rPr>
          <w:rFonts w:ascii="Times New Roman" w:hAnsi="Times New Roman"/>
          <w:b/>
          <w:color w:val="000000"/>
          <w:spacing w:val="1"/>
          <w:sz w:val="24"/>
          <w:szCs w:val="24"/>
        </w:rPr>
        <w:t>12-00 часов.</w:t>
      </w:r>
    </w:p>
    <w:p w:rsidR="00B95EAC" w:rsidRPr="00415B52" w:rsidRDefault="00B95EAC" w:rsidP="00B95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proofErr w:type="gramStart"/>
      <w:r w:rsidRPr="00E2064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и время подведения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аукциона</w:t>
      </w:r>
      <w:r w:rsidRPr="00036F2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095077">
        <w:rPr>
          <w:rFonts w:ascii="Times New Roman" w:eastAsia="Times New Roman" w:hAnsi="Times New Roman"/>
          <w:b/>
          <w:sz w:val="24"/>
          <w:szCs w:val="24"/>
          <w:lang w:eastAsia="ru-RU"/>
        </w:rPr>
        <w:t>09</w:t>
      </w:r>
      <w:r w:rsidRPr="0009507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.07.2019</w:t>
      </w:r>
      <w:r w:rsidRPr="00415B5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 в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12-00</w:t>
      </w:r>
      <w:r w:rsidRPr="00415B5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в здании администрации Крапивинского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муниципального района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 w:rsidRPr="00F25F5F">
        <w:rPr>
          <w:rFonts w:ascii="Times New Roman" w:eastAsia="Times New Roman" w:hAnsi="Times New Roman"/>
          <w:sz w:val="24"/>
          <w:szCs w:val="24"/>
          <w:lang w:eastAsia="ru-RU"/>
        </w:rPr>
        <w:t xml:space="preserve">Кемеровская область, Крапивинский район,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Крапивинский,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билейная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11 – третий этаж</w:t>
      </w:r>
      <w:r w:rsidRPr="006D1394">
        <w:rPr>
          <w:rFonts w:ascii="Times New Roman" w:hAnsi="Times New Roman"/>
          <w:color w:val="000000"/>
          <w:spacing w:val="2"/>
          <w:sz w:val="24"/>
          <w:szCs w:val="24"/>
        </w:rPr>
        <w:t>).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415B5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E7057E" w:rsidRPr="00D33F29" w:rsidRDefault="00E7057E" w:rsidP="003F6E88">
      <w:pPr>
        <w:pStyle w:val="western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33F29">
        <w:rPr>
          <w:rFonts w:ascii="Times New Roman" w:hAnsi="Times New Roman" w:cs="Times New Roman"/>
        </w:rPr>
        <w:t>В случае</w:t>
      </w:r>
      <w:proofErr w:type="gramStart"/>
      <w:r w:rsidR="00151E7A">
        <w:rPr>
          <w:rFonts w:ascii="Times New Roman" w:hAnsi="Times New Roman" w:cs="Times New Roman"/>
        </w:rPr>
        <w:t>,</w:t>
      </w:r>
      <w:proofErr w:type="gramEnd"/>
      <w:r w:rsidRPr="00D33F29">
        <w:rPr>
          <w:rFonts w:ascii="Times New Roman" w:hAnsi="Times New Roman" w:cs="Times New Roman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7057E" w:rsidRPr="00D33F29" w:rsidRDefault="00E7057E" w:rsidP="003F6E88">
      <w:pPr>
        <w:pStyle w:val="western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bookmarkStart w:id="0" w:name="Par12"/>
      <w:bookmarkEnd w:id="0"/>
      <w:r w:rsidRPr="00D33F29">
        <w:rPr>
          <w:rFonts w:ascii="Times New Roman" w:hAnsi="Times New Roman" w:cs="Times New Roman"/>
        </w:rPr>
        <w:t xml:space="preserve">В случае  если аукцион признан несостоявшимся и только один заявитель признан участником аукциона, в течение десяти дней со дня подписания протокола, заявителю направляется три экземпляра подписанного проекта договора </w:t>
      </w:r>
      <w:r w:rsidR="00151E7A">
        <w:rPr>
          <w:rFonts w:ascii="Times New Roman" w:hAnsi="Times New Roman" w:cs="Times New Roman"/>
        </w:rPr>
        <w:t>купли-продажи земельного участка</w:t>
      </w:r>
      <w:r w:rsidRPr="00D33F29">
        <w:rPr>
          <w:rFonts w:ascii="Times New Roman" w:hAnsi="Times New Roman" w:cs="Times New Roman"/>
        </w:rPr>
        <w:t>. При этом договор</w:t>
      </w:r>
      <w:r w:rsidR="00151E7A">
        <w:rPr>
          <w:rFonts w:ascii="Times New Roman" w:hAnsi="Times New Roman" w:cs="Times New Roman"/>
        </w:rPr>
        <w:t xml:space="preserve"> купли-продажи</w:t>
      </w:r>
      <w:r w:rsidRPr="00D33F29">
        <w:rPr>
          <w:rFonts w:ascii="Times New Roman" w:hAnsi="Times New Roman" w:cs="Times New Roman"/>
        </w:rPr>
        <w:t xml:space="preserve">  земельного участка заключается по начальной цене предмета аукциона.</w:t>
      </w:r>
    </w:p>
    <w:p w:rsidR="00E7057E" w:rsidRPr="00D33F29" w:rsidRDefault="00E7057E" w:rsidP="003F6E88">
      <w:pPr>
        <w:pStyle w:val="western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33F29">
        <w:rPr>
          <w:rFonts w:ascii="Times New Roman" w:hAnsi="Times New Roman" w:cs="Times New Roman"/>
        </w:rPr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33F29">
        <w:rPr>
          <w:rFonts w:ascii="Times New Roman" w:hAnsi="Times New Roman" w:cs="Times New Roman"/>
        </w:rPr>
        <w:t>ии ау</w:t>
      </w:r>
      <w:proofErr w:type="gramEnd"/>
      <w:r w:rsidRPr="00D33F29">
        <w:rPr>
          <w:rFonts w:ascii="Times New Roman" w:hAnsi="Times New Roman" w:cs="Times New Roman"/>
        </w:rPr>
        <w:t xml:space="preserve">кциона условиям аукциона, в течение десяти дней со дня рассмотрения указанной заявки заявителю направляется три экземпляра подписанного проекта договора </w:t>
      </w:r>
      <w:r w:rsidR="00151E7A">
        <w:rPr>
          <w:rFonts w:ascii="Times New Roman" w:hAnsi="Times New Roman" w:cs="Times New Roman"/>
        </w:rPr>
        <w:t>купли-продажи</w:t>
      </w:r>
      <w:r w:rsidRPr="00D33F29">
        <w:rPr>
          <w:rFonts w:ascii="Times New Roman" w:hAnsi="Times New Roman" w:cs="Times New Roman"/>
        </w:rPr>
        <w:t xml:space="preserve">. При этом договор </w:t>
      </w:r>
      <w:r w:rsidR="00151E7A">
        <w:rPr>
          <w:rFonts w:ascii="Times New Roman" w:hAnsi="Times New Roman" w:cs="Times New Roman"/>
        </w:rPr>
        <w:t>купли-продажи</w:t>
      </w:r>
      <w:r w:rsidRPr="00D33F29">
        <w:rPr>
          <w:rFonts w:ascii="Times New Roman" w:hAnsi="Times New Roman" w:cs="Times New Roman"/>
        </w:rPr>
        <w:t xml:space="preserve"> земельного участка заключается по начальной цене предмета аукциона</w:t>
      </w:r>
    </w:p>
    <w:p w:rsidR="00E7057E" w:rsidRPr="00D33F29" w:rsidRDefault="00E7057E" w:rsidP="00E705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3F29">
        <w:rPr>
          <w:rFonts w:ascii="Times New Roman" w:hAnsi="Times New Roman"/>
          <w:sz w:val="24"/>
          <w:szCs w:val="24"/>
        </w:rPr>
        <w:t>Аукцион проводится в порядке, предусмотренном Земельным кодексом РФ.</w:t>
      </w:r>
    </w:p>
    <w:p w:rsidR="003F6E88" w:rsidRDefault="00E7057E" w:rsidP="00E705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D33F29">
        <w:rPr>
          <w:rFonts w:ascii="Times New Roman" w:hAnsi="Times New Roman"/>
          <w:color w:val="000000"/>
          <w:spacing w:val="-1"/>
          <w:sz w:val="24"/>
          <w:szCs w:val="24"/>
        </w:rPr>
        <w:t xml:space="preserve">Победителем аукциона признается участник, предложивший в ходе аукциона </w:t>
      </w:r>
      <w:r w:rsidRPr="00D33F29">
        <w:rPr>
          <w:rFonts w:ascii="Times New Roman" w:hAnsi="Times New Roman"/>
          <w:color w:val="000000"/>
          <w:spacing w:val="1"/>
          <w:sz w:val="24"/>
          <w:szCs w:val="24"/>
        </w:rPr>
        <w:t>наибольшую стоимость  за земельный участок</w:t>
      </w:r>
      <w:r w:rsidR="003F6E88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E7057E" w:rsidRPr="00D33F29" w:rsidRDefault="00E7057E" w:rsidP="00E705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1"/>
          <w:sz w:val="24"/>
          <w:szCs w:val="24"/>
        </w:rPr>
      </w:pPr>
      <w:r w:rsidRPr="00D33F29">
        <w:rPr>
          <w:rFonts w:ascii="Times New Roman" w:hAnsi="Times New Roman"/>
          <w:b/>
          <w:sz w:val="24"/>
          <w:szCs w:val="24"/>
        </w:rPr>
        <w:t xml:space="preserve">Победителю аукциона или единственному принявшему участие в аукционе его участнику </w:t>
      </w:r>
      <w:r w:rsidR="00095077">
        <w:rPr>
          <w:rFonts w:ascii="Times New Roman" w:hAnsi="Times New Roman"/>
          <w:b/>
          <w:sz w:val="24"/>
          <w:szCs w:val="24"/>
        </w:rPr>
        <w:t xml:space="preserve">организатор торгов </w:t>
      </w:r>
      <w:r w:rsidRPr="00D33F29">
        <w:rPr>
          <w:rFonts w:ascii="Times New Roman" w:hAnsi="Times New Roman"/>
          <w:b/>
          <w:sz w:val="24"/>
          <w:szCs w:val="24"/>
        </w:rPr>
        <w:t xml:space="preserve">направляет три экземпляра подписанного проекта купли-продажи  в десятидневный срок со дня составления протокола о результатах аукциона. </w:t>
      </w:r>
      <w:proofErr w:type="gramStart"/>
      <w:r w:rsidRPr="00D33F29">
        <w:rPr>
          <w:rFonts w:ascii="Times New Roman" w:hAnsi="Times New Roman"/>
          <w:b/>
          <w:sz w:val="24"/>
          <w:szCs w:val="24"/>
        </w:rPr>
        <w:t>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  <w:r w:rsidRPr="00D33F29">
        <w:rPr>
          <w:rFonts w:ascii="Times New Roman" w:hAnsi="Times New Roman"/>
          <w:b/>
          <w:sz w:val="24"/>
          <w:szCs w:val="24"/>
        </w:rPr>
        <w:t xml:space="preserve"> Не допускается заключение договора ранее</w:t>
      </w:r>
      <w:r>
        <w:rPr>
          <w:rFonts w:ascii="Times New Roman" w:hAnsi="Times New Roman"/>
          <w:b/>
          <w:sz w:val="24"/>
          <w:szCs w:val="24"/>
        </w:rPr>
        <w:t>,</w:t>
      </w:r>
      <w:r w:rsidRPr="00D33F29">
        <w:rPr>
          <w:rFonts w:ascii="Times New Roman" w:hAnsi="Times New Roman"/>
          <w:b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 </w:t>
      </w:r>
      <w:r w:rsidRPr="00D33F29">
        <w:rPr>
          <w:rFonts w:ascii="Times New Roman" w:hAnsi="Times New Roman"/>
          <w:b/>
          <w:spacing w:val="1"/>
          <w:sz w:val="24"/>
          <w:szCs w:val="24"/>
        </w:rPr>
        <w:t xml:space="preserve">торгов Российской Федерации в сети </w:t>
      </w:r>
      <w:r w:rsidRPr="00D33F29">
        <w:rPr>
          <w:rFonts w:ascii="Times New Roman" w:hAnsi="Times New Roman"/>
          <w:b/>
          <w:spacing w:val="3"/>
          <w:sz w:val="24"/>
          <w:szCs w:val="24"/>
        </w:rPr>
        <w:t>"Интернет"</w:t>
      </w:r>
      <w:r w:rsidRPr="00D33F29">
        <w:rPr>
          <w:rFonts w:ascii="Times New Roman" w:hAnsi="Times New Roman"/>
          <w:b/>
          <w:spacing w:val="1"/>
          <w:sz w:val="24"/>
          <w:szCs w:val="24"/>
        </w:rPr>
        <w:t>.</w:t>
      </w:r>
    </w:p>
    <w:p w:rsidR="00E7057E" w:rsidRPr="00D33F29" w:rsidRDefault="00E7057E" w:rsidP="00E705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3F29">
        <w:rPr>
          <w:rFonts w:ascii="Times New Roman" w:hAnsi="Times New Roman"/>
          <w:sz w:val="24"/>
          <w:szCs w:val="24"/>
        </w:rPr>
        <w:t>Если договор аренды (купли-продажи)  земельного участка  в течение тридцати дней со дня направления победителю аукциона проектов указанных договоров не были им подписаны и представлены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F29">
        <w:rPr>
          <w:rFonts w:ascii="Times New Roman" w:eastAsia="Times New Roman" w:hAnsi="Times New Roman"/>
          <w:sz w:val="24"/>
          <w:szCs w:val="24"/>
          <w:lang w:eastAsia="ru-RU"/>
        </w:rPr>
        <w:t>администрацию Крапивинского городского поселения</w:t>
      </w:r>
      <w:r w:rsidRPr="00D33F29">
        <w:rPr>
          <w:rFonts w:ascii="Times New Roman" w:hAnsi="Times New Roman"/>
          <w:sz w:val="24"/>
          <w:szCs w:val="24"/>
        </w:rPr>
        <w:t xml:space="preserve">, </w:t>
      </w:r>
    </w:p>
    <w:p w:rsidR="00E7057E" w:rsidRPr="00D33F29" w:rsidRDefault="00E7057E" w:rsidP="00E70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3F29">
        <w:rPr>
          <w:rFonts w:ascii="Times New Roman" w:hAnsi="Times New Roman"/>
          <w:color w:val="000000"/>
          <w:sz w:val="24"/>
          <w:szCs w:val="24"/>
        </w:rPr>
        <w:t xml:space="preserve">Организатор аукциона на основании решения уполномоченного органа  вправе отказаться от его проведения не позднее, чем за 3 </w:t>
      </w:r>
      <w:r w:rsidRPr="00D33F29">
        <w:rPr>
          <w:rFonts w:ascii="Times New Roman" w:hAnsi="Times New Roman"/>
          <w:color w:val="000000"/>
          <w:spacing w:val="1"/>
          <w:sz w:val="24"/>
          <w:szCs w:val="24"/>
        </w:rPr>
        <w:t>дня  до даты его проведения.</w:t>
      </w:r>
    </w:p>
    <w:p w:rsidR="0095056E" w:rsidRDefault="0095056E" w:rsidP="0095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градостроительными ограничениями и </w:t>
      </w:r>
      <w:r w:rsidR="003F6E88">
        <w:rPr>
          <w:rFonts w:ascii="Times New Roman" w:eastAsia="Times New Roman" w:hAnsi="Times New Roman"/>
          <w:sz w:val="24"/>
          <w:szCs w:val="24"/>
          <w:lang w:eastAsia="ru-RU"/>
        </w:rPr>
        <w:t xml:space="preserve">иными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условиями землепользования,  а также техническими условиями подключения объекта к сетям инженерно-технического обеспечения претенденты могут ознакомиться в отделе архитектуры и градостроительства администрации Крапивинского </w:t>
      </w:r>
      <w:r w:rsidRPr="009141E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района.</w:t>
      </w:r>
    </w:p>
    <w:p w:rsidR="003F6E88" w:rsidRDefault="003F6E88" w:rsidP="003F6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документов для участия в аукционе, ознакомление претендентов с формой заявки, иной информацией о земельном участке  осуществляется по адресу: </w:t>
      </w:r>
      <w:r w:rsidRPr="00F25F5F">
        <w:rPr>
          <w:rFonts w:ascii="Times New Roman" w:eastAsia="Times New Roman" w:hAnsi="Times New Roman"/>
          <w:sz w:val="24"/>
          <w:szCs w:val="24"/>
          <w:lang w:eastAsia="ru-RU"/>
        </w:rPr>
        <w:t xml:space="preserve">Кемеровская область, Крапивинский район,  </w:t>
      </w:r>
      <w:proofErr w:type="spellStart"/>
      <w:r w:rsidRPr="004D7875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4D7875">
        <w:rPr>
          <w:rFonts w:ascii="Times New Roman" w:eastAsia="Times New Roman" w:hAnsi="Times New Roman"/>
          <w:sz w:val="24"/>
          <w:szCs w:val="24"/>
          <w:lang w:eastAsia="ru-RU"/>
        </w:rPr>
        <w:t xml:space="preserve">. Крапивинский, ул. </w:t>
      </w:r>
      <w:proofErr w:type="gramStart"/>
      <w:r w:rsidRPr="004D7875">
        <w:rPr>
          <w:rFonts w:ascii="Times New Roman" w:eastAsia="Times New Roman" w:hAnsi="Times New Roman"/>
          <w:sz w:val="24"/>
          <w:szCs w:val="24"/>
          <w:lang w:eastAsia="ru-RU"/>
        </w:rPr>
        <w:t>Юбилейная</w:t>
      </w:r>
      <w:proofErr w:type="gramEnd"/>
      <w:r w:rsidRPr="004D78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11, 3 этаж, тел. 8(38446)22957.</w:t>
      </w:r>
    </w:p>
    <w:p w:rsidR="003F6E88" w:rsidRDefault="003F6E88" w:rsidP="0095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200" w:rsidRDefault="00246200" w:rsidP="0095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200" w:rsidRDefault="00246200" w:rsidP="0095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200" w:rsidRDefault="00246200" w:rsidP="0095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200" w:rsidRDefault="00246200" w:rsidP="0095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200" w:rsidRDefault="00246200" w:rsidP="0095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200" w:rsidRDefault="00246200" w:rsidP="0095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200" w:rsidRPr="005E5587" w:rsidRDefault="00246200" w:rsidP="002462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bookmarkStart w:id="1" w:name="_GoBack"/>
      <w:bookmarkEnd w:id="1"/>
    </w:p>
    <w:p w:rsidR="00246200" w:rsidRPr="003C4900" w:rsidRDefault="00246200" w:rsidP="00246200">
      <w:pPr>
        <w:spacing w:after="0"/>
        <w:jc w:val="right"/>
        <w:rPr>
          <w:rFonts w:ascii="Times New Roman" w:hAnsi="Times New Roman"/>
          <w:b/>
          <w:kern w:val="2"/>
          <w:lang w:eastAsia="ar-SA"/>
        </w:rPr>
      </w:pPr>
      <w:r w:rsidRPr="003C4900">
        <w:rPr>
          <w:rFonts w:ascii="Times New Roman" w:hAnsi="Times New Roman"/>
          <w:b/>
          <w:kern w:val="2"/>
          <w:lang w:eastAsia="ar-SA"/>
        </w:rPr>
        <w:t>Организатору аукциона</w:t>
      </w:r>
    </w:p>
    <w:p w:rsidR="00246200" w:rsidRPr="003C4900" w:rsidRDefault="00246200" w:rsidP="00246200">
      <w:pPr>
        <w:suppressAutoHyphens/>
        <w:overflowPunct w:val="0"/>
        <w:autoSpaceDE w:val="0"/>
        <w:spacing w:after="0"/>
        <w:jc w:val="right"/>
        <w:rPr>
          <w:rFonts w:ascii="Times New Roman" w:hAnsi="Times New Roman"/>
          <w:b/>
          <w:kern w:val="2"/>
          <w:lang w:eastAsia="ar-SA"/>
        </w:rPr>
      </w:pPr>
      <w:r w:rsidRPr="003C4900">
        <w:rPr>
          <w:rFonts w:ascii="Times New Roman" w:hAnsi="Times New Roman"/>
          <w:b/>
          <w:kern w:val="2"/>
          <w:lang w:eastAsia="ar-SA"/>
        </w:rPr>
        <w:t xml:space="preserve">                                                         </w:t>
      </w:r>
      <w:r>
        <w:rPr>
          <w:rFonts w:ascii="Times New Roman" w:hAnsi="Times New Roman"/>
          <w:b/>
          <w:kern w:val="2"/>
          <w:lang w:eastAsia="ar-SA"/>
        </w:rPr>
        <w:t>Комитет по управлению муниципальным имуществом</w:t>
      </w:r>
    </w:p>
    <w:p w:rsidR="00246200" w:rsidRDefault="00246200" w:rsidP="00246200">
      <w:pPr>
        <w:ind w:left="284" w:right="253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246200" w:rsidRDefault="00246200" w:rsidP="00246200">
      <w:pPr>
        <w:ind w:left="284" w:right="253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246200" w:rsidRPr="00807774" w:rsidRDefault="00246200" w:rsidP="00246200">
      <w:pPr>
        <w:ind w:left="284" w:right="253"/>
        <w:jc w:val="center"/>
        <w:outlineLvl w:val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807774">
        <w:rPr>
          <w:rFonts w:ascii="Times New Roman" w:hAnsi="Times New Roman"/>
          <w:b/>
          <w:bCs/>
          <w:sz w:val="20"/>
          <w:szCs w:val="20"/>
        </w:rPr>
        <w:t xml:space="preserve">ЗАЯВКА </w:t>
      </w:r>
    </w:p>
    <w:p w:rsidR="00246200" w:rsidRPr="00807774" w:rsidRDefault="00246200" w:rsidP="00246200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807774">
        <w:rPr>
          <w:rFonts w:ascii="Times New Roman" w:hAnsi="Times New Roman"/>
          <w:b/>
          <w:bCs/>
          <w:sz w:val="20"/>
          <w:szCs w:val="20"/>
        </w:rPr>
        <w:t>НА УЧАСТИЕ В АУКЦИОНЕ ПО ПРОДАЖЕ ЗЕМЕЛЬНОГО УЧАСТКА</w:t>
      </w:r>
    </w:p>
    <w:p w:rsidR="00246200" w:rsidRPr="00807774" w:rsidRDefault="00246200" w:rsidP="00246200">
      <w:pPr>
        <w:ind w:left="100"/>
        <w:rPr>
          <w:rFonts w:ascii="Times New Roman" w:hAnsi="Times New Roman"/>
          <w:b/>
          <w:bCs/>
          <w:sz w:val="20"/>
          <w:szCs w:val="20"/>
        </w:rPr>
      </w:pPr>
    </w:p>
    <w:p w:rsidR="00246200" w:rsidRDefault="00246200" w:rsidP="002462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4900">
        <w:rPr>
          <w:rFonts w:ascii="Times New Roman" w:hAnsi="Times New Roman"/>
          <w:sz w:val="24"/>
          <w:szCs w:val="24"/>
        </w:rPr>
        <w:t xml:space="preserve">Земельный участок, общая площадь </w:t>
      </w:r>
      <w:r>
        <w:rPr>
          <w:rFonts w:ascii="Times New Roman" w:hAnsi="Times New Roman"/>
          <w:sz w:val="24"/>
          <w:szCs w:val="24"/>
        </w:rPr>
        <w:t>____________</w:t>
      </w:r>
      <w:r w:rsidRPr="003C4900">
        <w:rPr>
          <w:rFonts w:ascii="Times New Roman" w:hAnsi="Times New Roman"/>
          <w:sz w:val="24"/>
          <w:szCs w:val="24"/>
        </w:rPr>
        <w:t>, кадастровый №</w:t>
      </w:r>
      <w:r>
        <w:rPr>
          <w:rFonts w:ascii="Times New Roman" w:hAnsi="Times New Roman"/>
          <w:sz w:val="24"/>
          <w:szCs w:val="24"/>
        </w:rPr>
        <w:t>_______________</w:t>
      </w:r>
      <w:r w:rsidRPr="003C4900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3C4900">
        <w:rPr>
          <w:rFonts w:ascii="Times New Roman" w:hAnsi="Times New Roman"/>
          <w:sz w:val="24"/>
          <w:szCs w:val="24"/>
        </w:rPr>
        <w:t xml:space="preserve"> разрешенное использование: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3C4900">
        <w:rPr>
          <w:rFonts w:ascii="Times New Roman" w:hAnsi="Times New Roman"/>
          <w:sz w:val="24"/>
          <w:szCs w:val="24"/>
        </w:rPr>
        <w:t>, категория земель:</w:t>
      </w:r>
      <w:r>
        <w:rPr>
          <w:rFonts w:ascii="Times New Roman" w:hAnsi="Times New Roman"/>
          <w:sz w:val="24"/>
          <w:szCs w:val="24"/>
        </w:rPr>
        <w:t>______________________.</w:t>
      </w:r>
    </w:p>
    <w:p w:rsidR="00246200" w:rsidRPr="00807774" w:rsidRDefault="00246200" w:rsidP="00246200">
      <w:pPr>
        <w:spacing w:after="0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46200" w:rsidRPr="00807774" w:rsidRDefault="00246200" w:rsidP="00246200">
      <w:pPr>
        <w:pStyle w:val="a6"/>
        <w:spacing w:line="360" w:lineRule="auto"/>
        <w:ind w:left="-720"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b/>
          <w:bCs/>
          <w:sz w:val="20"/>
          <w:szCs w:val="20"/>
        </w:rPr>
        <w:t xml:space="preserve">             Претендент </w:t>
      </w:r>
      <w:r w:rsidRPr="00807774">
        <w:rPr>
          <w:rFonts w:ascii="Times New Roman" w:hAnsi="Times New Roman" w:cs="Times New Roman"/>
          <w:sz w:val="20"/>
          <w:szCs w:val="20"/>
        </w:rPr>
        <w:t>(далее – также заявитель) _______________________________________________________</w:t>
      </w:r>
    </w:p>
    <w:p w:rsidR="00246200" w:rsidRPr="00807774" w:rsidRDefault="00246200" w:rsidP="00246200">
      <w:pPr>
        <w:pStyle w:val="a6"/>
        <w:spacing w:line="360" w:lineRule="auto"/>
        <w:ind w:left="-720" w:right="-187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      (наименование и организационно-правовая форма юридического лица либо Ф.И.О. физического лица)</w:t>
      </w:r>
    </w:p>
    <w:p w:rsidR="00246200" w:rsidRPr="00807774" w:rsidRDefault="00246200" w:rsidP="00246200">
      <w:pPr>
        <w:pStyle w:val="a6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в лице ________________________________________________________________________________, </w:t>
      </w:r>
    </w:p>
    <w:p w:rsidR="00246200" w:rsidRPr="00807774" w:rsidRDefault="00246200" w:rsidP="00246200">
      <w:pPr>
        <w:pStyle w:val="a6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807774"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 w:rsidRPr="00807774">
        <w:rPr>
          <w:rFonts w:ascii="Times New Roman" w:hAnsi="Times New Roman" w:cs="Times New Roman"/>
          <w:sz w:val="20"/>
          <w:szCs w:val="20"/>
        </w:rPr>
        <w:t xml:space="preserve"> на основании______________________________________________________________</w:t>
      </w:r>
    </w:p>
    <w:p w:rsidR="00246200" w:rsidRPr="00807774" w:rsidRDefault="00246200" w:rsidP="00246200">
      <w:pPr>
        <w:pStyle w:val="a6"/>
        <w:spacing w:line="360" w:lineRule="auto"/>
        <w:ind w:right="-187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Сведения о претенденте </w:t>
      </w:r>
      <w:r w:rsidRPr="00807774">
        <w:rPr>
          <w:rFonts w:ascii="Times New Roman" w:hAnsi="Times New Roman" w:cs="Times New Roman"/>
          <w:b/>
          <w:bCs/>
          <w:sz w:val="20"/>
          <w:szCs w:val="20"/>
        </w:rPr>
        <w:t>– юридическом лице</w:t>
      </w:r>
    </w:p>
    <w:p w:rsidR="00246200" w:rsidRPr="00807774" w:rsidRDefault="00246200" w:rsidP="00246200">
      <w:pPr>
        <w:pStyle w:val="a6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Зарегистрировано_______________________________________________________________________</w:t>
      </w:r>
    </w:p>
    <w:p w:rsidR="00246200" w:rsidRPr="00807774" w:rsidRDefault="00246200" w:rsidP="00246200">
      <w:pPr>
        <w:pStyle w:val="a6"/>
        <w:spacing w:line="360" w:lineRule="auto"/>
        <w:ind w:right="-187" w:firstLine="0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807774">
        <w:rPr>
          <w:rFonts w:ascii="Times New Roman" w:hAnsi="Times New Roman" w:cs="Times New Roman"/>
          <w:sz w:val="20"/>
          <w:szCs w:val="20"/>
          <w:vertAlign w:val="subscript"/>
        </w:rPr>
        <w:t>(указать регистрирующий орган и дату регистрации)</w:t>
      </w:r>
    </w:p>
    <w:p w:rsidR="00246200" w:rsidRPr="00807774" w:rsidRDefault="00246200" w:rsidP="00246200">
      <w:pPr>
        <w:pStyle w:val="a6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Юридический адрес ______________________________________________________________________</w:t>
      </w:r>
    </w:p>
    <w:p w:rsidR="00246200" w:rsidRPr="00807774" w:rsidRDefault="00246200" w:rsidP="00246200">
      <w:pPr>
        <w:pStyle w:val="a6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Фактический адрес _______________________________________________________________________</w:t>
      </w:r>
    </w:p>
    <w:p w:rsidR="00246200" w:rsidRPr="00807774" w:rsidRDefault="00246200" w:rsidP="00246200">
      <w:pPr>
        <w:pStyle w:val="a6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ОГРН __________________________________________________________________________________</w:t>
      </w:r>
    </w:p>
    <w:p w:rsidR="00246200" w:rsidRPr="00807774" w:rsidRDefault="00246200" w:rsidP="00246200">
      <w:pPr>
        <w:pStyle w:val="a6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ИНН ___________________________________________________________________________________</w:t>
      </w:r>
    </w:p>
    <w:p w:rsidR="00246200" w:rsidRPr="00807774" w:rsidRDefault="00246200" w:rsidP="00246200">
      <w:pPr>
        <w:pStyle w:val="a6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Банк______________________________________________ </w:t>
      </w:r>
      <w:proofErr w:type="gramStart"/>
      <w:r w:rsidRPr="00807774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807774">
        <w:rPr>
          <w:rFonts w:ascii="Times New Roman" w:hAnsi="Times New Roman" w:cs="Times New Roman"/>
          <w:sz w:val="20"/>
          <w:szCs w:val="20"/>
        </w:rPr>
        <w:t xml:space="preserve">/с____________________________________________, к/с_____________________________________,  БИК   ____________________________________________________, </w:t>
      </w:r>
    </w:p>
    <w:p w:rsidR="00246200" w:rsidRPr="00246200" w:rsidRDefault="00246200" w:rsidP="00246200">
      <w:pPr>
        <w:pStyle w:val="a6"/>
        <w:spacing w:line="360" w:lineRule="auto"/>
        <w:ind w:right="-187" w:firstLine="0"/>
        <w:rPr>
          <w:rFonts w:ascii="Times New Roman" w:hAnsi="Times New Roman" w:cs="Times New Roman"/>
          <w:i/>
          <w:sz w:val="20"/>
          <w:szCs w:val="20"/>
        </w:rPr>
      </w:pPr>
      <w:r w:rsidRPr="00246200">
        <w:rPr>
          <w:rFonts w:ascii="Times New Roman" w:hAnsi="Times New Roman" w:cs="Times New Roman"/>
          <w:i/>
          <w:sz w:val="20"/>
          <w:szCs w:val="20"/>
        </w:rPr>
        <w:t>контактный телефон</w:t>
      </w:r>
      <w:r>
        <w:rPr>
          <w:rFonts w:ascii="Times New Roman" w:hAnsi="Times New Roman" w:cs="Times New Roman"/>
          <w:i/>
          <w:sz w:val="20"/>
          <w:szCs w:val="20"/>
        </w:rPr>
        <w:t>_______________</w:t>
      </w:r>
    </w:p>
    <w:p w:rsidR="00246200" w:rsidRPr="00807774" w:rsidRDefault="00246200" w:rsidP="00246200">
      <w:pPr>
        <w:pStyle w:val="a6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Сведения о претенденте </w:t>
      </w:r>
      <w:r w:rsidRPr="00807774">
        <w:rPr>
          <w:rFonts w:ascii="Times New Roman" w:hAnsi="Times New Roman" w:cs="Times New Roman"/>
          <w:b/>
          <w:bCs/>
          <w:sz w:val="20"/>
          <w:szCs w:val="20"/>
        </w:rPr>
        <w:t>– физическом лице</w:t>
      </w:r>
      <w:r w:rsidRPr="00807774">
        <w:rPr>
          <w:rFonts w:ascii="Times New Roman" w:hAnsi="Times New Roman" w:cs="Times New Roman"/>
          <w:sz w:val="20"/>
          <w:szCs w:val="20"/>
        </w:rPr>
        <w:t>:</w:t>
      </w:r>
    </w:p>
    <w:p w:rsidR="00246200" w:rsidRPr="00807774" w:rsidRDefault="00246200" w:rsidP="00246200">
      <w:pPr>
        <w:pStyle w:val="a6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Паспортные данные: № _________________________ выдан "_______"  ___________________ 20____ г.</w:t>
      </w:r>
    </w:p>
    <w:p w:rsidR="00246200" w:rsidRPr="00807774" w:rsidRDefault="00246200" w:rsidP="00246200">
      <w:pPr>
        <w:pStyle w:val="a6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кем: ____________________________________________________________________________________</w:t>
      </w:r>
    </w:p>
    <w:p w:rsidR="00246200" w:rsidRPr="00807774" w:rsidRDefault="00246200" w:rsidP="00246200">
      <w:pPr>
        <w:pStyle w:val="a6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Зарегистрирован по адресу: индекс __________________________________________________________</w:t>
      </w:r>
    </w:p>
    <w:p w:rsidR="00246200" w:rsidRPr="00807774" w:rsidRDefault="00246200" w:rsidP="00246200">
      <w:pPr>
        <w:pStyle w:val="a6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Проживает по адресу: индекс _______________________________________________________________</w:t>
      </w:r>
    </w:p>
    <w:p w:rsidR="00246200" w:rsidRPr="00807774" w:rsidRDefault="00246200" w:rsidP="00246200">
      <w:pPr>
        <w:pStyle w:val="a6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Банк ___________________________________________ </w:t>
      </w:r>
      <w:proofErr w:type="gramStart"/>
      <w:r w:rsidRPr="00807774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807774">
        <w:rPr>
          <w:rFonts w:ascii="Times New Roman" w:hAnsi="Times New Roman" w:cs="Times New Roman"/>
          <w:sz w:val="20"/>
          <w:szCs w:val="20"/>
        </w:rPr>
        <w:t xml:space="preserve">/с _____________________________________, </w:t>
      </w:r>
    </w:p>
    <w:p w:rsidR="00246200" w:rsidRPr="00807774" w:rsidRDefault="00246200" w:rsidP="00246200">
      <w:pPr>
        <w:pStyle w:val="a6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к/с ____________________________________________, БИК __________________________________</w:t>
      </w:r>
    </w:p>
    <w:p w:rsidR="00246200" w:rsidRPr="00807774" w:rsidRDefault="00246200" w:rsidP="00246200">
      <w:pPr>
        <w:pStyle w:val="a6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Доверенное лицо_________________________________________________________________________</w:t>
      </w:r>
    </w:p>
    <w:p w:rsidR="00246200" w:rsidRPr="00807774" w:rsidRDefault="00246200" w:rsidP="00246200">
      <w:pPr>
        <w:pStyle w:val="a6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Доверенность ________________________ паспорт_____________________________________________</w:t>
      </w:r>
    </w:p>
    <w:p w:rsidR="00246200" w:rsidRPr="00246200" w:rsidRDefault="00246200" w:rsidP="00246200">
      <w:pPr>
        <w:pStyle w:val="a6"/>
        <w:spacing w:line="360" w:lineRule="auto"/>
        <w:ind w:right="-187" w:firstLine="0"/>
        <w:rPr>
          <w:rFonts w:ascii="Times New Roman" w:hAnsi="Times New Roman" w:cs="Times New Roman"/>
          <w:i/>
          <w:sz w:val="20"/>
          <w:szCs w:val="20"/>
        </w:rPr>
      </w:pPr>
      <w:r w:rsidRPr="00246200">
        <w:rPr>
          <w:rFonts w:ascii="Times New Roman" w:hAnsi="Times New Roman" w:cs="Times New Roman"/>
          <w:i/>
          <w:sz w:val="20"/>
          <w:szCs w:val="20"/>
        </w:rPr>
        <w:t>контактный телефон</w:t>
      </w:r>
      <w:r>
        <w:rPr>
          <w:rFonts w:ascii="Times New Roman" w:hAnsi="Times New Roman" w:cs="Times New Roman"/>
          <w:i/>
          <w:sz w:val="20"/>
          <w:szCs w:val="20"/>
        </w:rPr>
        <w:t>_______________</w:t>
      </w:r>
    </w:p>
    <w:p w:rsidR="00246200" w:rsidRDefault="00246200" w:rsidP="00246200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46200" w:rsidRPr="00807774" w:rsidRDefault="00246200" w:rsidP="00246200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807774">
        <w:rPr>
          <w:rFonts w:ascii="Times New Roman" w:hAnsi="Times New Roman"/>
          <w:b/>
          <w:bCs/>
          <w:sz w:val="20"/>
          <w:szCs w:val="20"/>
        </w:rPr>
        <w:t>Обязанности заявителя:</w:t>
      </w:r>
    </w:p>
    <w:p w:rsidR="00246200" w:rsidRPr="00807774" w:rsidRDefault="00246200" w:rsidP="00246200">
      <w:pPr>
        <w:pStyle w:val="a7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1) Соблюдать условия аукциона, содержащиеся в извещении о проведении аукциона, опубликованном на официальном сайте сети Интернет для размещения информации о проведении торгов, определенном Правительством РФ: </w:t>
      </w:r>
      <w:r w:rsidRPr="00807774">
        <w:rPr>
          <w:rStyle w:val="a3"/>
          <w:rFonts w:ascii="Times New Roman" w:hAnsi="Times New Roman"/>
          <w:sz w:val="20"/>
          <w:szCs w:val="20"/>
        </w:rPr>
        <w:t>www.torgi.gov.ru</w:t>
      </w:r>
      <w:r w:rsidRPr="008077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6200" w:rsidRPr="00807774" w:rsidRDefault="00246200" w:rsidP="00246200">
      <w:pPr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>2) В случае признания победителем аукциона подписать протокол о результатах аукциона после подведения его итогов.</w:t>
      </w:r>
      <w:r w:rsidRPr="00807774">
        <w:rPr>
          <w:rFonts w:ascii="Times New Roman" w:hAnsi="Times New Roman"/>
          <w:sz w:val="20"/>
          <w:szCs w:val="20"/>
        </w:rPr>
        <w:tab/>
      </w:r>
    </w:p>
    <w:p w:rsidR="00246200" w:rsidRPr="00807774" w:rsidRDefault="00246200" w:rsidP="00246200">
      <w:pPr>
        <w:jc w:val="both"/>
        <w:rPr>
          <w:rStyle w:val="a3"/>
          <w:rFonts w:ascii="Times New Roman" w:hAnsi="Times New Roman"/>
          <w:sz w:val="20"/>
          <w:szCs w:val="20"/>
        </w:rPr>
      </w:pPr>
      <w:proofErr w:type="gramStart"/>
      <w:r w:rsidRPr="00807774">
        <w:rPr>
          <w:rFonts w:ascii="Times New Roman" w:hAnsi="Times New Roman"/>
          <w:sz w:val="20"/>
          <w:szCs w:val="20"/>
        </w:rPr>
        <w:lastRenderedPageBreak/>
        <w:t xml:space="preserve">3) В случае признания победителем аукциона заключить договор аренды в срок не позднее 30 дней с даты подведения итогов аукциона, но не ранее чем через 10 дней со дня размещения протокола о результатах аукциона на официальном сайте сети Интернет для размещения информации о проведении торгов, определенном Правительством РФ: </w:t>
      </w:r>
      <w:r w:rsidRPr="00807774">
        <w:rPr>
          <w:rStyle w:val="a3"/>
          <w:rFonts w:ascii="Times New Roman" w:hAnsi="Times New Roman"/>
          <w:sz w:val="20"/>
          <w:szCs w:val="20"/>
        </w:rPr>
        <w:t>www.torgi.gov.ru.</w:t>
      </w:r>
      <w:proofErr w:type="gramEnd"/>
    </w:p>
    <w:p w:rsidR="00246200" w:rsidRPr="00807774" w:rsidRDefault="00246200" w:rsidP="00246200">
      <w:pPr>
        <w:pStyle w:val="a9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  <w:lang w:val="ru-RU"/>
        </w:rPr>
      </w:pPr>
      <w:r w:rsidRPr="00807774">
        <w:rPr>
          <w:rFonts w:ascii="Times New Roman" w:hAnsi="Times New Roman" w:cs="Times New Roman"/>
          <w:b w:val="0"/>
          <w:bCs w:val="0"/>
          <w:kern w:val="0"/>
          <w:sz w:val="20"/>
          <w:szCs w:val="20"/>
          <w:lang w:val="ru-RU"/>
        </w:rPr>
        <w:tab/>
        <w:t xml:space="preserve">Предварительно </w:t>
      </w:r>
      <w:proofErr w:type="gramStart"/>
      <w:r w:rsidRPr="00807774">
        <w:rPr>
          <w:rFonts w:ascii="Times New Roman" w:hAnsi="Times New Roman" w:cs="Times New Roman"/>
          <w:b w:val="0"/>
          <w:bCs w:val="0"/>
          <w:kern w:val="0"/>
          <w:sz w:val="20"/>
          <w:szCs w:val="20"/>
          <w:lang w:val="ru-RU"/>
        </w:rPr>
        <w:t>согласен</w:t>
      </w:r>
      <w:proofErr w:type="gramEnd"/>
      <w:r w:rsidRPr="00807774">
        <w:rPr>
          <w:rFonts w:ascii="Times New Roman" w:hAnsi="Times New Roman" w:cs="Times New Roman"/>
          <w:b w:val="0"/>
          <w:bCs w:val="0"/>
          <w:kern w:val="0"/>
          <w:sz w:val="20"/>
          <w:szCs w:val="20"/>
          <w:lang w:val="ru-RU"/>
        </w:rPr>
        <w:t xml:space="preserve"> на обработку Продавцом (Организатором торгов) персональных данных согласно статье 3 «Федерального закона от 27.07.2006 №152-ФЗ» в целях, не противоречащих действующему законодательству.</w:t>
      </w:r>
    </w:p>
    <w:p w:rsidR="00246200" w:rsidRPr="00807774" w:rsidRDefault="00246200" w:rsidP="00246200">
      <w:pPr>
        <w:jc w:val="both"/>
        <w:rPr>
          <w:rStyle w:val="a3"/>
          <w:rFonts w:ascii="Times New Roman" w:hAnsi="Times New Roman"/>
          <w:sz w:val="20"/>
          <w:szCs w:val="20"/>
        </w:rPr>
      </w:pPr>
    </w:p>
    <w:p w:rsidR="00246200" w:rsidRPr="00807774" w:rsidRDefault="00246200" w:rsidP="00246200">
      <w:pPr>
        <w:jc w:val="both"/>
        <w:rPr>
          <w:rFonts w:ascii="Times New Roman" w:hAnsi="Times New Roman"/>
          <w:sz w:val="20"/>
          <w:szCs w:val="20"/>
        </w:rPr>
      </w:pPr>
    </w:p>
    <w:p w:rsidR="00246200" w:rsidRPr="00807774" w:rsidRDefault="00246200" w:rsidP="00246200">
      <w:pPr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ab/>
        <w:t>Подпись Претендента (его полномочного представителя)</w:t>
      </w:r>
    </w:p>
    <w:p w:rsidR="00246200" w:rsidRPr="00807774" w:rsidRDefault="00246200" w:rsidP="00246200">
      <w:pPr>
        <w:jc w:val="both"/>
        <w:rPr>
          <w:rFonts w:ascii="Times New Roman" w:hAnsi="Times New Roman"/>
          <w:sz w:val="20"/>
          <w:szCs w:val="20"/>
        </w:rPr>
      </w:pPr>
    </w:p>
    <w:p w:rsidR="00246200" w:rsidRPr="00807774" w:rsidRDefault="00246200" w:rsidP="0024620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ab/>
        <w:t xml:space="preserve">__________________________  (______________________________) </w:t>
      </w:r>
    </w:p>
    <w:p w:rsidR="00246200" w:rsidRPr="00807774" w:rsidRDefault="00246200" w:rsidP="0024620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             "_____" _________________  20___ г.</w:t>
      </w:r>
    </w:p>
    <w:p w:rsidR="00246200" w:rsidRPr="00807774" w:rsidRDefault="00246200" w:rsidP="0024620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246200" w:rsidRPr="00807774" w:rsidRDefault="00246200" w:rsidP="00246200">
      <w:pPr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 Заявка принята полномочным представителем продавца </w:t>
      </w:r>
    </w:p>
    <w:p w:rsidR="00246200" w:rsidRPr="00807774" w:rsidRDefault="00246200" w:rsidP="00246200">
      <w:pPr>
        <w:rPr>
          <w:rFonts w:ascii="Times New Roman" w:hAnsi="Times New Roman"/>
          <w:sz w:val="20"/>
          <w:szCs w:val="20"/>
        </w:rPr>
      </w:pPr>
    </w:p>
    <w:p w:rsidR="00246200" w:rsidRPr="00807774" w:rsidRDefault="00246200" w:rsidP="00246200">
      <w:pPr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 "____" ______________20__г. в _________ч.__________ мин. № _____ подпись ____________________ </w:t>
      </w:r>
    </w:p>
    <w:p w:rsidR="00246200" w:rsidRPr="00807774" w:rsidRDefault="00246200" w:rsidP="00246200">
      <w:pPr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46200" w:rsidRPr="00807774" w:rsidRDefault="00246200" w:rsidP="00246200">
      <w:pPr>
        <w:rPr>
          <w:rFonts w:ascii="Times New Roman" w:hAnsi="Times New Roman"/>
          <w:b/>
          <w:bCs/>
          <w:sz w:val="20"/>
          <w:szCs w:val="20"/>
        </w:rPr>
      </w:pPr>
    </w:p>
    <w:p w:rsidR="00246200" w:rsidRPr="009141E2" w:rsidRDefault="00246200" w:rsidP="0095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46200" w:rsidRPr="009141E2" w:rsidSect="00202A74">
      <w:pgSz w:w="11906" w:h="16838"/>
      <w:pgMar w:top="567" w:right="1106" w:bottom="1135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AF"/>
    <w:rsid w:val="000048F5"/>
    <w:rsid w:val="000144F4"/>
    <w:rsid w:val="000557E8"/>
    <w:rsid w:val="00056488"/>
    <w:rsid w:val="00063C73"/>
    <w:rsid w:val="00095077"/>
    <w:rsid w:val="000B618A"/>
    <w:rsid w:val="000D7376"/>
    <w:rsid w:val="00151E7A"/>
    <w:rsid w:val="0016000F"/>
    <w:rsid w:val="001E23DD"/>
    <w:rsid w:val="001F3C84"/>
    <w:rsid w:val="00226590"/>
    <w:rsid w:val="002324AF"/>
    <w:rsid w:val="0023421D"/>
    <w:rsid w:val="00246200"/>
    <w:rsid w:val="002C5568"/>
    <w:rsid w:val="0037272C"/>
    <w:rsid w:val="003E5B0D"/>
    <w:rsid w:val="003F6E88"/>
    <w:rsid w:val="00402BE5"/>
    <w:rsid w:val="00417BD6"/>
    <w:rsid w:val="00435471"/>
    <w:rsid w:val="004622C2"/>
    <w:rsid w:val="00463681"/>
    <w:rsid w:val="00467BC7"/>
    <w:rsid w:val="00485B18"/>
    <w:rsid w:val="004A0A9B"/>
    <w:rsid w:val="004C2299"/>
    <w:rsid w:val="004D0883"/>
    <w:rsid w:val="004D2798"/>
    <w:rsid w:val="004D7698"/>
    <w:rsid w:val="004D7875"/>
    <w:rsid w:val="004E703E"/>
    <w:rsid w:val="00545A1B"/>
    <w:rsid w:val="00566FFF"/>
    <w:rsid w:val="00577D07"/>
    <w:rsid w:val="00584C16"/>
    <w:rsid w:val="005E6CEE"/>
    <w:rsid w:val="00687872"/>
    <w:rsid w:val="0069016A"/>
    <w:rsid w:val="006D04AB"/>
    <w:rsid w:val="007007D2"/>
    <w:rsid w:val="00766550"/>
    <w:rsid w:val="007A5CAB"/>
    <w:rsid w:val="007B735D"/>
    <w:rsid w:val="007D2671"/>
    <w:rsid w:val="007D3F67"/>
    <w:rsid w:val="00833794"/>
    <w:rsid w:val="00861B05"/>
    <w:rsid w:val="008C0223"/>
    <w:rsid w:val="008F363C"/>
    <w:rsid w:val="008F5D6E"/>
    <w:rsid w:val="0090067F"/>
    <w:rsid w:val="009141E2"/>
    <w:rsid w:val="009314C6"/>
    <w:rsid w:val="00937AED"/>
    <w:rsid w:val="00944B81"/>
    <w:rsid w:val="0095056E"/>
    <w:rsid w:val="009564B0"/>
    <w:rsid w:val="00960FF8"/>
    <w:rsid w:val="00990228"/>
    <w:rsid w:val="00995238"/>
    <w:rsid w:val="009D3012"/>
    <w:rsid w:val="009D3983"/>
    <w:rsid w:val="009D6C64"/>
    <w:rsid w:val="00A01B98"/>
    <w:rsid w:val="00A54B27"/>
    <w:rsid w:val="00AA5AE4"/>
    <w:rsid w:val="00AE30F7"/>
    <w:rsid w:val="00AF4FC3"/>
    <w:rsid w:val="00B11D19"/>
    <w:rsid w:val="00B161C1"/>
    <w:rsid w:val="00B354BC"/>
    <w:rsid w:val="00B5034B"/>
    <w:rsid w:val="00B53318"/>
    <w:rsid w:val="00B7221D"/>
    <w:rsid w:val="00B72A7A"/>
    <w:rsid w:val="00B95EAC"/>
    <w:rsid w:val="00BA12DE"/>
    <w:rsid w:val="00BF3B9B"/>
    <w:rsid w:val="00C053A6"/>
    <w:rsid w:val="00C6416A"/>
    <w:rsid w:val="00C65957"/>
    <w:rsid w:val="00CC26D2"/>
    <w:rsid w:val="00CC6F79"/>
    <w:rsid w:val="00CF6A93"/>
    <w:rsid w:val="00D515C6"/>
    <w:rsid w:val="00DA6C26"/>
    <w:rsid w:val="00DE0AF4"/>
    <w:rsid w:val="00DE682C"/>
    <w:rsid w:val="00E032B4"/>
    <w:rsid w:val="00E355AB"/>
    <w:rsid w:val="00E42622"/>
    <w:rsid w:val="00E7057E"/>
    <w:rsid w:val="00EC1377"/>
    <w:rsid w:val="00EE02C7"/>
    <w:rsid w:val="00EE48DB"/>
    <w:rsid w:val="00F21028"/>
    <w:rsid w:val="00F92B09"/>
    <w:rsid w:val="00FB630E"/>
    <w:rsid w:val="00FF5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5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056E"/>
    <w:rPr>
      <w:color w:val="0000FF"/>
      <w:u w:val="single"/>
    </w:rPr>
  </w:style>
  <w:style w:type="paragraph" w:customStyle="1" w:styleId="ConsNonformat">
    <w:name w:val="ConsNonformat"/>
    <w:rsid w:val="004D76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4F4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E705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договор"/>
    <w:uiPriority w:val="99"/>
    <w:rsid w:val="00246200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7">
    <w:name w:val="Body Text"/>
    <w:basedOn w:val="a"/>
    <w:link w:val="a8"/>
    <w:uiPriority w:val="99"/>
    <w:rsid w:val="00246200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246200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246200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  <w:style w:type="character" w:customStyle="1" w:styleId="aa">
    <w:name w:val="Название Знак"/>
    <w:basedOn w:val="a0"/>
    <w:link w:val="a9"/>
    <w:uiPriority w:val="99"/>
    <w:rsid w:val="00246200"/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5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056E"/>
    <w:rPr>
      <w:color w:val="0000FF"/>
      <w:u w:val="single"/>
    </w:rPr>
  </w:style>
  <w:style w:type="paragraph" w:customStyle="1" w:styleId="ConsNonformat">
    <w:name w:val="ConsNonformat"/>
    <w:rsid w:val="004D76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4F4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E705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договор"/>
    <w:uiPriority w:val="99"/>
    <w:rsid w:val="00246200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7">
    <w:name w:val="Body Text"/>
    <w:basedOn w:val="a"/>
    <w:link w:val="a8"/>
    <w:uiPriority w:val="99"/>
    <w:rsid w:val="00246200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246200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246200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  <w:style w:type="character" w:customStyle="1" w:styleId="aa">
    <w:name w:val="Название Знак"/>
    <w:basedOn w:val="a0"/>
    <w:link w:val="a9"/>
    <w:uiPriority w:val="99"/>
    <w:rsid w:val="00246200"/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4EDBD546FA8CC820B08BD24D0CFE7BC856FD83B61804EB88AE2ABC2C71C1B0DCBAF79597r4tC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4EDBD546FA8CC820B08BD24D0CFE7BC856FD83B61804EB88AE2ABC2C71C1B0DCBAF7949Er4tEF" TargetMode="External"/><Relationship Id="rId5" Type="http://schemas.openxmlformats.org/officeDocument/2006/relationships/hyperlink" Target="consultantplus://offline/ref=E14EDBD546FA8CC820B08BD24D0CFE7BC856FD83B61804EB88AE2ABC2C71C1B0DCBAF7949Fr4t7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Ларина Е.В.</cp:lastModifiedBy>
  <cp:revision>6</cp:revision>
  <cp:lastPrinted>2019-05-31T07:38:00Z</cp:lastPrinted>
  <dcterms:created xsi:type="dcterms:W3CDTF">2019-05-29T09:34:00Z</dcterms:created>
  <dcterms:modified xsi:type="dcterms:W3CDTF">2019-05-31T07:41:00Z</dcterms:modified>
</cp:coreProperties>
</file>