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E1" w:rsidRPr="00D95312" w:rsidRDefault="005750A6" w:rsidP="005750A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312">
        <w:rPr>
          <w:rFonts w:ascii="Times New Roman" w:hAnsi="Times New Roman" w:cs="Times New Roman"/>
          <w:b/>
          <w:sz w:val="28"/>
          <w:szCs w:val="28"/>
        </w:rPr>
        <w:t xml:space="preserve">О мерах </w:t>
      </w:r>
      <w:proofErr w:type="spellStart"/>
      <w:r w:rsidRPr="00D95312">
        <w:rPr>
          <w:rFonts w:ascii="Times New Roman" w:hAnsi="Times New Roman" w:cs="Times New Roman"/>
          <w:b/>
          <w:sz w:val="28"/>
          <w:szCs w:val="28"/>
        </w:rPr>
        <w:t>соцподдержки</w:t>
      </w:r>
      <w:proofErr w:type="spellEnd"/>
      <w:r w:rsidRPr="00D953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5312">
        <w:rPr>
          <w:rFonts w:ascii="Times New Roman" w:hAnsi="Times New Roman" w:cs="Times New Roman"/>
          <w:b/>
          <w:sz w:val="28"/>
          <w:szCs w:val="28"/>
        </w:rPr>
        <w:t>кузбассовцев</w:t>
      </w:r>
      <w:proofErr w:type="spellEnd"/>
      <w:r w:rsidRPr="00D95312">
        <w:rPr>
          <w:rFonts w:ascii="Times New Roman" w:hAnsi="Times New Roman" w:cs="Times New Roman"/>
          <w:b/>
          <w:sz w:val="28"/>
          <w:szCs w:val="28"/>
        </w:rPr>
        <w:t xml:space="preserve"> по линии Социального фонда России в 2026 году – в интервью с управляющим Отделением СФР по Кемеровской области – Кузбассу Людмилой Бабичук</w:t>
      </w:r>
    </w:p>
    <w:p w:rsidR="005750A6" w:rsidRPr="00733631" w:rsidRDefault="005750A6" w:rsidP="0059506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631">
        <w:rPr>
          <w:rFonts w:ascii="Times New Roman" w:hAnsi="Times New Roman" w:cs="Times New Roman"/>
          <w:i/>
          <w:sz w:val="24"/>
          <w:szCs w:val="24"/>
        </w:rPr>
        <w:t>Индексация пенсий, рост мат</w:t>
      </w:r>
      <w:r w:rsidR="00C87A4A" w:rsidRPr="00733631">
        <w:rPr>
          <w:rFonts w:ascii="Times New Roman" w:hAnsi="Times New Roman" w:cs="Times New Roman"/>
          <w:i/>
          <w:sz w:val="24"/>
          <w:szCs w:val="24"/>
        </w:rPr>
        <w:t xml:space="preserve">еринского </w:t>
      </w:r>
      <w:r w:rsidRPr="00733631">
        <w:rPr>
          <w:rFonts w:ascii="Times New Roman" w:hAnsi="Times New Roman" w:cs="Times New Roman"/>
          <w:i/>
          <w:sz w:val="24"/>
          <w:szCs w:val="24"/>
        </w:rPr>
        <w:t xml:space="preserve">капитала, больничные для </w:t>
      </w:r>
      <w:proofErr w:type="spellStart"/>
      <w:r w:rsidRPr="00733631">
        <w:rPr>
          <w:rFonts w:ascii="Times New Roman" w:hAnsi="Times New Roman" w:cs="Times New Roman"/>
          <w:i/>
          <w:sz w:val="24"/>
          <w:szCs w:val="24"/>
        </w:rPr>
        <w:t>самозанятых</w:t>
      </w:r>
      <w:proofErr w:type="spellEnd"/>
      <w:r w:rsidRPr="00733631">
        <w:rPr>
          <w:rFonts w:ascii="Times New Roman" w:hAnsi="Times New Roman" w:cs="Times New Roman"/>
          <w:i/>
          <w:sz w:val="24"/>
          <w:szCs w:val="24"/>
        </w:rPr>
        <w:t xml:space="preserve">, новые выплаты семьям </w:t>
      </w:r>
      <w:r w:rsidR="0075616A" w:rsidRPr="0075616A">
        <w:rPr>
          <w:rFonts w:ascii="Times New Roman" w:hAnsi="Times New Roman" w:cs="Times New Roman"/>
          <w:i/>
          <w:sz w:val="24"/>
          <w:szCs w:val="24"/>
        </w:rPr>
        <w:t>–</w:t>
      </w:r>
      <w:r w:rsidRPr="00733631">
        <w:rPr>
          <w:rFonts w:ascii="Times New Roman" w:hAnsi="Times New Roman" w:cs="Times New Roman"/>
          <w:i/>
          <w:sz w:val="24"/>
          <w:szCs w:val="24"/>
        </w:rPr>
        <w:t xml:space="preserve"> 2026-й богат на социальные новости. Давайте обсудим главные изменения, которые уже вступили или вот-вот вступят в силу. Сегодня мы поговорим с управляющим Отделением Социального фонда России по Кемеровской области – Кузбассу </w:t>
      </w:r>
      <w:r w:rsidRPr="00733631">
        <w:rPr>
          <w:rFonts w:ascii="Times New Roman" w:hAnsi="Times New Roman" w:cs="Times New Roman"/>
          <w:b/>
          <w:i/>
          <w:sz w:val="24"/>
          <w:szCs w:val="24"/>
        </w:rPr>
        <w:t>Людмилой Бабичук</w:t>
      </w:r>
      <w:r w:rsidRPr="00733631">
        <w:rPr>
          <w:rFonts w:ascii="Times New Roman" w:hAnsi="Times New Roman" w:cs="Times New Roman"/>
          <w:i/>
          <w:sz w:val="24"/>
          <w:szCs w:val="24"/>
        </w:rPr>
        <w:t xml:space="preserve"> о мерах государственной поддержки, которые ждут пенсионеров, семьи с детьми, ветеранов и д</w:t>
      </w:r>
      <w:r w:rsidR="00E65CD8">
        <w:rPr>
          <w:rFonts w:ascii="Times New Roman" w:hAnsi="Times New Roman" w:cs="Times New Roman"/>
          <w:i/>
          <w:sz w:val="24"/>
          <w:szCs w:val="24"/>
        </w:rPr>
        <w:t>ругих льготников в 2026 году.</w:t>
      </w:r>
    </w:p>
    <w:p w:rsidR="005750A6" w:rsidRPr="00733631" w:rsidRDefault="0075616A" w:rsidP="005750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5750A6" w:rsidRPr="00733631">
        <w:rPr>
          <w:rFonts w:ascii="Times New Roman" w:hAnsi="Times New Roman" w:cs="Times New Roman"/>
          <w:b/>
          <w:sz w:val="24"/>
          <w:szCs w:val="24"/>
        </w:rPr>
        <w:t xml:space="preserve"> Здравствуйте, Людмила Дмитриевна! Люди уже привыкли, что на протяжении многих лет новый год начинается с повышения пенсий. Этот год – не исключение. Расскажите, пожалуйста, на какой процент проиндексированы пенсии и кому в этом году?  </w:t>
      </w:r>
    </w:p>
    <w:p w:rsidR="005750A6" w:rsidRPr="00733631" w:rsidRDefault="0075616A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E65CD8">
        <w:rPr>
          <w:rFonts w:ascii="Times New Roman" w:hAnsi="Times New Roman" w:cs="Times New Roman"/>
          <w:sz w:val="24"/>
          <w:szCs w:val="24"/>
        </w:rPr>
        <w:t xml:space="preserve"> </w:t>
      </w:r>
      <w:r w:rsidR="005750A6" w:rsidRPr="00733631">
        <w:rPr>
          <w:rFonts w:ascii="Times New Roman" w:hAnsi="Times New Roman" w:cs="Times New Roman"/>
          <w:sz w:val="24"/>
          <w:szCs w:val="24"/>
        </w:rPr>
        <w:t>Действительно, с 1 января 2026 года страховые пенсии россиян проиндексированы на 7,6</w:t>
      </w:r>
      <w:r w:rsidR="00E65CD8">
        <w:rPr>
          <w:rFonts w:ascii="Times New Roman" w:hAnsi="Times New Roman" w:cs="Times New Roman"/>
          <w:sz w:val="24"/>
          <w:szCs w:val="24"/>
        </w:rPr>
        <w:t> </w:t>
      </w:r>
      <w:r w:rsidR="005750A6" w:rsidRPr="00733631">
        <w:rPr>
          <w:rFonts w:ascii="Times New Roman" w:hAnsi="Times New Roman" w:cs="Times New Roman"/>
          <w:sz w:val="24"/>
          <w:szCs w:val="24"/>
        </w:rPr>
        <w:t xml:space="preserve">%. Это касается неработающих и работающих пенсионеров, а также тех, кто получает пенсию по инвалидности и по потере кормильца. Таких людей у нас в Кузбассе более 670 тысяч человек, из них 125 тысяч – работающие пенсионеры. </w:t>
      </w:r>
    </w:p>
    <w:p w:rsidR="005750A6" w:rsidRPr="00733631" w:rsidRDefault="005750A6" w:rsidP="00E042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Напомню, индексация пенсий работающим возобновлена в начале прошлого года и про</w:t>
      </w:r>
      <w:r w:rsidR="004D130E" w:rsidRPr="00733631">
        <w:rPr>
          <w:rFonts w:ascii="Times New Roman" w:hAnsi="Times New Roman" w:cs="Times New Roman"/>
          <w:sz w:val="24"/>
          <w:szCs w:val="24"/>
        </w:rPr>
        <w:t>ходит</w:t>
      </w:r>
      <w:r w:rsidRPr="00733631">
        <w:rPr>
          <w:rFonts w:ascii="Times New Roman" w:hAnsi="Times New Roman" w:cs="Times New Roman"/>
          <w:sz w:val="24"/>
          <w:szCs w:val="24"/>
        </w:rPr>
        <w:t xml:space="preserve"> </w:t>
      </w:r>
      <w:r w:rsidR="00E042E8" w:rsidRPr="00733631">
        <w:rPr>
          <w:rFonts w:ascii="Times New Roman" w:hAnsi="Times New Roman" w:cs="Times New Roman"/>
          <w:sz w:val="24"/>
          <w:szCs w:val="24"/>
        </w:rPr>
        <w:t xml:space="preserve">ежегодно с </w:t>
      </w:r>
      <w:r w:rsidRPr="00733631">
        <w:rPr>
          <w:rFonts w:ascii="Times New Roman" w:hAnsi="Times New Roman" w:cs="Times New Roman"/>
          <w:sz w:val="24"/>
          <w:szCs w:val="24"/>
        </w:rPr>
        <w:t>1 января</w:t>
      </w:r>
      <w:r w:rsidR="00E042E8" w:rsidRPr="00733631">
        <w:rPr>
          <w:rFonts w:ascii="Times New Roman" w:hAnsi="Times New Roman" w:cs="Times New Roman"/>
          <w:sz w:val="24"/>
          <w:szCs w:val="24"/>
        </w:rPr>
        <w:t>. Второй раз в год</w:t>
      </w:r>
      <w:r w:rsidR="004D130E" w:rsidRPr="00733631">
        <w:rPr>
          <w:rFonts w:ascii="Times New Roman" w:hAnsi="Times New Roman" w:cs="Times New Roman"/>
          <w:sz w:val="24"/>
          <w:szCs w:val="24"/>
        </w:rPr>
        <w:t>, с</w:t>
      </w:r>
      <w:r w:rsidRPr="00733631">
        <w:rPr>
          <w:rFonts w:ascii="Times New Roman" w:hAnsi="Times New Roman" w:cs="Times New Roman"/>
          <w:sz w:val="24"/>
          <w:szCs w:val="24"/>
        </w:rPr>
        <w:t xml:space="preserve"> 1 августа</w:t>
      </w:r>
      <w:r w:rsidR="004D130E" w:rsidRPr="00733631">
        <w:rPr>
          <w:rFonts w:ascii="Times New Roman" w:hAnsi="Times New Roman" w:cs="Times New Roman"/>
          <w:sz w:val="24"/>
          <w:szCs w:val="24"/>
        </w:rPr>
        <w:t>,</w:t>
      </w:r>
      <w:r w:rsidR="00E042E8" w:rsidRPr="00733631">
        <w:rPr>
          <w:rFonts w:ascii="Times New Roman" w:hAnsi="Times New Roman" w:cs="Times New Roman"/>
          <w:sz w:val="24"/>
          <w:szCs w:val="24"/>
        </w:rPr>
        <w:t xml:space="preserve"> проводится ее </w:t>
      </w:r>
      <w:proofErr w:type="spellStart"/>
      <w:r w:rsidR="00E042E8" w:rsidRPr="00733631">
        <w:rPr>
          <w:rFonts w:ascii="Times New Roman" w:hAnsi="Times New Roman" w:cs="Times New Roman"/>
          <w:sz w:val="24"/>
          <w:szCs w:val="24"/>
        </w:rPr>
        <w:t>беззаявительный</w:t>
      </w:r>
      <w:proofErr w:type="spellEnd"/>
      <w:r w:rsidR="00E042E8" w:rsidRPr="00733631">
        <w:rPr>
          <w:rFonts w:ascii="Times New Roman" w:hAnsi="Times New Roman" w:cs="Times New Roman"/>
          <w:sz w:val="24"/>
          <w:szCs w:val="24"/>
        </w:rPr>
        <w:t xml:space="preserve"> перерасчет </w:t>
      </w:r>
      <w:r w:rsidR="0075616A" w:rsidRPr="0075616A">
        <w:rPr>
          <w:rFonts w:ascii="Times New Roman" w:hAnsi="Times New Roman" w:cs="Times New Roman"/>
          <w:sz w:val="24"/>
          <w:szCs w:val="24"/>
        </w:rPr>
        <w:t>–</w:t>
      </w:r>
      <w:r w:rsidR="00E042E8" w:rsidRPr="00733631">
        <w:rPr>
          <w:rFonts w:ascii="Times New Roman" w:hAnsi="Times New Roman" w:cs="Times New Roman"/>
          <w:sz w:val="24"/>
          <w:szCs w:val="24"/>
        </w:rPr>
        <w:t xml:space="preserve"> </w:t>
      </w:r>
      <w:r w:rsidRPr="00733631">
        <w:rPr>
          <w:rFonts w:ascii="Times New Roman" w:hAnsi="Times New Roman" w:cs="Times New Roman"/>
          <w:sz w:val="24"/>
          <w:szCs w:val="24"/>
        </w:rPr>
        <w:t>пенсионерам не нужно никуда обращаться или подавать какие-либо документы.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Что еще хотелось бы отметить: процент индексации для всех одинаков, но величина прибавки у каждого пенсионера своя и зависит от размера пенсии, которую он получал ранее.</w:t>
      </w:r>
    </w:p>
    <w:p w:rsidR="005750A6" w:rsidRPr="00733631" w:rsidRDefault="0075616A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5750A6" w:rsidRPr="00733631">
        <w:rPr>
          <w:rFonts w:ascii="Times New Roman" w:hAnsi="Times New Roman" w:cs="Times New Roman"/>
          <w:b/>
          <w:sz w:val="24"/>
          <w:szCs w:val="24"/>
        </w:rPr>
        <w:t xml:space="preserve"> Правильно ли я понимаю, что в новом году произошло и повышение пенсионного коэффициента?   </w:t>
      </w:r>
    </w:p>
    <w:p w:rsidR="005750A6" w:rsidRPr="00733631" w:rsidRDefault="0075616A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E65CD8">
        <w:rPr>
          <w:rFonts w:ascii="Times New Roman" w:hAnsi="Times New Roman" w:cs="Times New Roman"/>
          <w:sz w:val="24"/>
          <w:szCs w:val="24"/>
        </w:rPr>
        <w:t xml:space="preserve"> </w:t>
      </w:r>
      <w:r w:rsidR="005750A6" w:rsidRPr="00733631">
        <w:rPr>
          <w:rFonts w:ascii="Times New Roman" w:hAnsi="Times New Roman" w:cs="Times New Roman"/>
          <w:sz w:val="24"/>
          <w:szCs w:val="24"/>
        </w:rPr>
        <w:t>Да, одновременно с выплатами действующим пенсионерам в январе также на 7,6% увеличилась стоимость пенсионного коэффициента и фиксированной выплаты – показатели, которые влияют на размер, из котор</w:t>
      </w:r>
      <w:r w:rsidR="004D54CE">
        <w:rPr>
          <w:rFonts w:ascii="Times New Roman" w:hAnsi="Times New Roman" w:cs="Times New Roman"/>
          <w:sz w:val="24"/>
          <w:szCs w:val="24"/>
        </w:rPr>
        <w:t>ого</w:t>
      </w:r>
      <w:r w:rsidR="005750A6" w:rsidRPr="00733631">
        <w:rPr>
          <w:rFonts w:ascii="Times New Roman" w:hAnsi="Times New Roman" w:cs="Times New Roman"/>
          <w:sz w:val="24"/>
          <w:szCs w:val="24"/>
        </w:rPr>
        <w:t xml:space="preserve"> складывается страховая пенсия. Это важно для будущих пенсионеров, понимания, как формируется размер пенсии. 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Стоимость одного коэффиц</w:t>
      </w:r>
      <w:r w:rsidR="006E4F21">
        <w:rPr>
          <w:rFonts w:ascii="Times New Roman" w:hAnsi="Times New Roman" w:cs="Times New Roman"/>
          <w:sz w:val="24"/>
          <w:szCs w:val="24"/>
        </w:rPr>
        <w:t>иента повышена со 145 рублей</w:t>
      </w:r>
      <w:r w:rsidRPr="00733631">
        <w:rPr>
          <w:rFonts w:ascii="Times New Roman" w:hAnsi="Times New Roman" w:cs="Times New Roman"/>
          <w:sz w:val="24"/>
          <w:szCs w:val="24"/>
        </w:rPr>
        <w:t xml:space="preserve"> 69 </w:t>
      </w:r>
      <w:r w:rsidR="006E4F21">
        <w:rPr>
          <w:rFonts w:ascii="Times New Roman" w:hAnsi="Times New Roman" w:cs="Times New Roman"/>
          <w:sz w:val="24"/>
          <w:szCs w:val="24"/>
        </w:rPr>
        <w:t>коп</w:t>
      </w:r>
      <w:r w:rsidR="00E65CD8">
        <w:rPr>
          <w:rFonts w:ascii="Times New Roman" w:hAnsi="Times New Roman" w:cs="Times New Roman"/>
          <w:sz w:val="24"/>
          <w:szCs w:val="24"/>
        </w:rPr>
        <w:t>еек</w:t>
      </w:r>
      <w:r w:rsidRPr="00733631">
        <w:rPr>
          <w:rFonts w:ascii="Times New Roman" w:hAnsi="Times New Roman" w:cs="Times New Roman"/>
          <w:sz w:val="24"/>
          <w:szCs w:val="24"/>
        </w:rPr>
        <w:t xml:space="preserve"> до 156</w:t>
      </w:r>
      <w:r w:rsidR="006E4F21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733631">
        <w:rPr>
          <w:rFonts w:ascii="Times New Roman" w:hAnsi="Times New Roman" w:cs="Times New Roman"/>
          <w:sz w:val="24"/>
          <w:szCs w:val="24"/>
        </w:rPr>
        <w:t xml:space="preserve"> 76 </w:t>
      </w:r>
      <w:r w:rsidR="006E4F21">
        <w:rPr>
          <w:rFonts w:ascii="Times New Roman" w:hAnsi="Times New Roman" w:cs="Times New Roman"/>
          <w:sz w:val="24"/>
          <w:szCs w:val="24"/>
        </w:rPr>
        <w:t>коп</w:t>
      </w:r>
      <w:r w:rsidR="00E65CD8">
        <w:rPr>
          <w:rFonts w:ascii="Times New Roman" w:hAnsi="Times New Roman" w:cs="Times New Roman"/>
          <w:sz w:val="24"/>
          <w:szCs w:val="24"/>
        </w:rPr>
        <w:t>еек</w:t>
      </w:r>
      <w:r w:rsidRPr="00733631">
        <w:rPr>
          <w:rFonts w:ascii="Times New Roman" w:hAnsi="Times New Roman" w:cs="Times New Roman"/>
          <w:sz w:val="24"/>
          <w:szCs w:val="24"/>
        </w:rPr>
        <w:t>. Размер фиксированной выплаты к страховой пенсии увеличился с 8</w:t>
      </w:r>
      <w:r w:rsidR="00E65CD8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>907 до 9</w:t>
      </w:r>
      <w:r w:rsidR="006E4F21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>584</w:t>
      </w:r>
      <w:r w:rsidR="006E4F21">
        <w:rPr>
          <w:rFonts w:ascii="Times New Roman" w:hAnsi="Times New Roman" w:cs="Times New Roman"/>
          <w:sz w:val="24"/>
          <w:szCs w:val="24"/>
        </w:rPr>
        <w:t xml:space="preserve"> </w:t>
      </w:r>
      <w:r w:rsidRPr="00733631">
        <w:rPr>
          <w:rFonts w:ascii="Times New Roman" w:hAnsi="Times New Roman" w:cs="Times New Roman"/>
          <w:sz w:val="24"/>
          <w:szCs w:val="24"/>
        </w:rPr>
        <w:t>рубл</w:t>
      </w:r>
      <w:r w:rsidR="00E65CD8">
        <w:rPr>
          <w:rFonts w:ascii="Times New Roman" w:hAnsi="Times New Roman" w:cs="Times New Roman"/>
          <w:sz w:val="24"/>
          <w:szCs w:val="24"/>
        </w:rPr>
        <w:t>ей</w:t>
      </w:r>
      <w:r w:rsidRPr="007336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0A6" w:rsidRPr="00733631" w:rsidRDefault="0075616A" w:rsidP="005750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5750A6" w:rsidRPr="00733631">
        <w:rPr>
          <w:rFonts w:ascii="Times New Roman" w:hAnsi="Times New Roman" w:cs="Times New Roman"/>
          <w:b/>
          <w:sz w:val="24"/>
          <w:szCs w:val="24"/>
        </w:rPr>
        <w:t xml:space="preserve"> Еще немного о пенсионном обеспечении. С этого года внесены коррективы в расчет пенсий многодетных мам. </w:t>
      </w:r>
    </w:p>
    <w:p w:rsidR="005750A6" w:rsidRPr="00733631" w:rsidRDefault="0075616A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E65CD8">
        <w:rPr>
          <w:rFonts w:ascii="Times New Roman" w:hAnsi="Times New Roman" w:cs="Times New Roman"/>
          <w:sz w:val="24"/>
          <w:szCs w:val="24"/>
        </w:rPr>
        <w:t xml:space="preserve"> </w:t>
      </w:r>
      <w:r w:rsidR="005750A6" w:rsidRPr="00733631">
        <w:rPr>
          <w:rFonts w:ascii="Times New Roman" w:hAnsi="Times New Roman" w:cs="Times New Roman"/>
          <w:sz w:val="24"/>
          <w:szCs w:val="24"/>
        </w:rPr>
        <w:t xml:space="preserve">Отделение </w:t>
      </w:r>
      <w:proofErr w:type="spellStart"/>
      <w:r w:rsidR="005750A6" w:rsidRPr="00733631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5750A6" w:rsidRPr="00733631">
        <w:rPr>
          <w:rFonts w:ascii="Times New Roman" w:hAnsi="Times New Roman" w:cs="Times New Roman"/>
          <w:sz w:val="24"/>
          <w:szCs w:val="24"/>
        </w:rPr>
        <w:t xml:space="preserve"> по Кузбассу еще в декабре начало принимать заявления о перерасчете пенсий многодетным мамам. Речь идет об уже вышедших на пенсию женщинах, имеющих 5 и более детей. Их в Кузбассе на сегодняшний день более 6,5 тысячи человек.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Ранее при учете пенсии многодетных мам в страховом стаже и при начислении индивидуальных пенсионных коэффициентов (ИПК) учитывались периоды ухода за ребенком до 1,5 лет не более чем за 4 детьми. 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С 1 января 2026 </w:t>
      </w:r>
      <w:proofErr w:type="gramStart"/>
      <w:r w:rsidRPr="00733631">
        <w:rPr>
          <w:rFonts w:ascii="Times New Roman" w:hAnsi="Times New Roman" w:cs="Times New Roman"/>
          <w:sz w:val="24"/>
          <w:szCs w:val="24"/>
        </w:rPr>
        <w:t>года это</w:t>
      </w:r>
      <w:proofErr w:type="gramEnd"/>
      <w:r w:rsidRPr="00733631">
        <w:rPr>
          <w:rFonts w:ascii="Times New Roman" w:hAnsi="Times New Roman" w:cs="Times New Roman"/>
          <w:sz w:val="24"/>
          <w:szCs w:val="24"/>
        </w:rPr>
        <w:t xml:space="preserve"> ограничение сняли и теперь в расчете пенсионных выплат начнут учитывать пятого, шестого и всех следующих детей в семье. 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За них мама получит не только стаж, но и пенсионные коэффициенты, если будет осуществлять уход за каждым ребенком не менее полутора лет: 2,7 коэффициента за первого ребенка, 5,4 коэффициента за второго и по 8,1 коэффициента за третьего и последующих детей.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Новые правила касаются и многодетных женщин, которые будут выходить на пенсию в 2026 году, и тех, кто уже находился на пенсии в прошлом году. </w:t>
      </w:r>
    </w:p>
    <w:p w:rsidR="005750A6" w:rsidRPr="00733631" w:rsidRDefault="0075616A" w:rsidP="005750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5750A6" w:rsidRPr="00733631">
        <w:rPr>
          <w:rFonts w:ascii="Times New Roman" w:hAnsi="Times New Roman" w:cs="Times New Roman"/>
          <w:b/>
          <w:sz w:val="24"/>
          <w:szCs w:val="24"/>
        </w:rPr>
        <w:t xml:space="preserve"> Еще одно повышение коснулось размера детских пособий. Расскажите, пожалуйста, об этом подробнее.</w:t>
      </w:r>
    </w:p>
    <w:p w:rsidR="005750A6" w:rsidRPr="00733631" w:rsidRDefault="0075616A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E65CD8">
        <w:rPr>
          <w:rFonts w:ascii="Times New Roman" w:hAnsi="Times New Roman" w:cs="Times New Roman"/>
          <w:sz w:val="24"/>
          <w:szCs w:val="24"/>
        </w:rPr>
        <w:t xml:space="preserve"> </w:t>
      </w:r>
      <w:r w:rsidR="005750A6" w:rsidRPr="00733631">
        <w:rPr>
          <w:rFonts w:ascii="Times New Roman" w:hAnsi="Times New Roman" w:cs="Times New Roman"/>
          <w:sz w:val="24"/>
          <w:szCs w:val="24"/>
        </w:rPr>
        <w:t>В январе 2026 года в стране повысился прожиточный минимум на душу населения. Кроме федерального, в каждом регионе устанавливается региональный прожиточный минимум, который не может быть ниже федерального. Его повышение влияет на рост размера некоторых пособий. К ним, например, относятся единое пособие и ежемесячная выплата из материнского капитала.  Пособия Отделение СФР по Кузбассу пересчитывает автоматически и без заявлений, получателям никуда не нужно обращаться.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Единое пособие назначается семьям, чей среднедушевой доход семьи в расчетном периоде меньше величины прожиточного минимума в регионе проживания. В Кузбассе в 2026 году прожиточный минимум на душу населения </w:t>
      </w:r>
      <w:r w:rsidR="00E65CD8">
        <w:rPr>
          <w:rFonts w:ascii="Times New Roman" w:hAnsi="Times New Roman" w:cs="Times New Roman"/>
          <w:sz w:val="24"/>
          <w:szCs w:val="24"/>
        </w:rPr>
        <w:t>–</w:t>
      </w:r>
      <w:r w:rsidRPr="00733631">
        <w:rPr>
          <w:rFonts w:ascii="Times New Roman" w:hAnsi="Times New Roman" w:cs="Times New Roman"/>
          <w:sz w:val="24"/>
          <w:szCs w:val="24"/>
        </w:rPr>
        <w:t xml:space="preserve"> 17</w:t>
      </w:r>
      <w:r w:rsidR="00E65CD8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 xml:space="preserve">234 рубля. 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Получатели пособия – семьи с детьми от 0 до 17 лет и беременные женщины, вставшие на учет в медицинской организации на ранних сроках беременности </w:t>
      </w:r>
      <w:r w:rsidR="00E65CD8">
        <w:rPr>
          <w:rFonts w:ascii="Times New Roman" w:hAnsi="Times New Roman" w:cs="Times New Roman"/>
          <w:sz w:val="24"/>
          <w:szCs w:val="24"/>
        </w:rPr>
        <w:t>–</w:t>
      </w:r>
      <w:r w:rsidRPr="00733631">
        <w:rPr>
          <w:rFonts w:ascii="Times New Roman" w:hAnsi="Times New Roman" w:cs="Times New Roman"/>
          <w:sz w:val="24"/>
          <w:szCs w:val="24"/>
        </w:rPr>
        <w:t xml:space="preserve"> до 12 недель.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Решение о назначении выплаты выносится региональным Отделением СФР после комплексной оценки нуждаемости семьи. </w:t>
      </w:r>
    </w:p>
    <w:p w:rsidR="005750A6" w:rsidRPr="00733631" w:rsidRDefault="0075616A" w:rsidP="005750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5750A6" w:rsidRPr="00733631">
        <w:rPr>
          <w:rFonts w:ascii="Times New Roman" w:hAnsi="Times New Roman" w:cs="Times New Roman"/>
          <w:b/>
          <w:sz w:val="24"/>
          <w:szCs w:val="24"/>
        </w:rPr>
        <w:t xml:space="preserve"> А что означает «оценка нуждаемости»? Что в нее входит?</w:t>
      </w:r>
    </w:p>
    <w:p w:rsidR="005750A6" w:rsidRPr="00733631" w:rsidRDefault="0075616A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E65CD8">
        <w:rPr>
          <w:rFonts w:ascii="Times New Roman" w:hAnsi="Times New Roman" w:cs="Times New Roman"/>
          <w:sz w:val="24"/>
          <w:szCs w:val="24"/>
        </w:rPr>
        <w:t xml:space="preserve"> </w:t>
      </w:r>
      <w:r w:rsidR="005750A6" w:rsidRPr="00733631">
        <w:rPr>
          <w:rFonts w:ascii="Times New Roman" w:hAnsi="Times New Roman" w:cs="Times New Roman"/>
          <w:sz w:val="24"/>
          <w:szCs w:val="24"/>
        </w:rPr>
        <w:t>При оценке нуждаемости учитываются не только доходы, но и имущество семьи.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lastRenderedPageBreak/>
        <w:t>Есть критерии по наличию в собственности количества квартир, домов, автомобилей, земельных участков, которые должны быть соблюдены для положительного решения о назначении пособия.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Перечень очень подробный с разными нюансами, ознакомиться с ним можно на сайте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C14886">
        <w:rPr>
          <w:rFonts w:ascii="Times New Roman" w:hAnsi="Times New Roman" w:cs="Times New Roman"/>
          <w:sz w:val="24"/>
          <w:szCs w:val="24"/>
        </w:rPr>
        <w:t>–</w:t>
      </w:r>
      <w:r w:rsidRPr="00733631">
        <w:rPr>
          <w:rFonts w:ascii="Times New Roman" w:hAnsi="Times New Roman" w:cs="Times New Roman"/>
          <w:sz w:val="24"/>
          <w:szCs w:val="24"/>
        </w:rPr>
        <w:t xml:space="preserve"> sfr.gov.ru, в разделе «Гражданам».  </w:t>
      </w:r>
    </w:p>
    <w:p w:rsidR="005750A6" w:rsidRPr="00733631" w:rsidRDefault="0075616A" w:rsidP="005750A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5750A6" w:rsidRPr="00733631">
        <w:rPr>
          <w:rFonts w:ascii="Times New Roman" w:hAnsi="Times New Roman" w:cs="Times New Roman"/>
          <w:b/>
          <w:sz w:val="24"/>
          <w:szCs w:val="24"/>
        </w:rPr>
        <w:t xml:space="preserve"> Людмила Дмитриевна, а каков размер пособия в новом году с учетом индексации?</w:t>
      </w:r>
    </w:p>
    <w:p w:rsidR="005750A6" w:rsidRPr="00733631" w:rsidRDefault="00C1488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750A6" w:rsidRPr="00733631">
        <w:rPr>
          <w:rFonts w:ascii="Times New Roman" w:hAnsi="Times New Roman" w:cs="Times New Roman"/>
          <w:sz w:val="24"/>
          <w:szCs w:val="24"/>
        </w:rPr>
        <w:t>Для беременных женщин размер пособия составит 50, 75 или 100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750A6" w:rsidRPr="00733631">
        <w:rPr>
          <w:rFonts w:ascii="Times New Roman" w:hAnsi="Times New Roman" w:cs="Times New Roman"/>
          <w:sz w:val="24"/>
          <w:szCs w:val="24"/>
        </w:rPr>
        <w:t>% от прожиточного минимума для трудоспособного населения – это 9</w:t>
      </w:r>
      <w:r w:rsidR="006E4F21">
        <w:rPr>
          <w:rFonts w:ascii="Times New Roman" w:hAnsi="Times New Roman" w:cs="Times New Roman"/>
          <w:sz w:val="24"/>
          <w:szCs w:val="24"/>
        </w:rPr>
        <w:t> </w:t>
      </w:r>
      <w:r w:rsidR="005750A6" w:rsidRPr="00733631">
        <w:rPr>
          <w:rFonts w:ascii="Times New Roman" w:hAnsi="Times New Roman" w:cs="Times New Roman"/>
          <w:sz w:val="24"/>
          <w:szCs w:val="24"/>
        </w:rPr>
        <w:t>392</w:t>
      </w:r>
      <w:r w:rsidR="006E4F21">
        <w:rPr>
          <w:rFonts w:ascii="Times New Roman" w:hAnsi="Times New Roman" w:cs="Times New Roman"/>
          <w:sz w:val="24"/>
          <w:szCs w:val="24"/>
        </w:rPr>
        <w:t xml:space="preserve"> </w:t>
      </w:r>
      <w:r w:rsidR="005750A6" w:rsidRPr="00733631">
        <w:rPr>
          <w:rFonts w:ascii="Times New Roman" w:hAnsi="Times New Roman" w:cs="Times New Roman"/>
          <w:sz w:val="24"/>
          <w:szCs w:val="24"/>
        </w:rPr>
        <w:t>руб</w:t>
      </w:r>
      <w:r w:rsidR="006E4F21">
        <w:rPr>
          <w:rFonts w:ascii="Times New Roman" w:hAnsi="Times New Roman" w:cs="Times New Roman"/>
          <w:sz w:val="24"/>
          <w:szCs w:val="24"/>
        </w:rPr>
        <w:t>ля</w:t>
      </w:r>
      <w:r w:rsidR="005750A6" w:rsidRPr="00733631">
        <w:rPr>
          <w:rFonts w:ascii="Times New Roman" w:hAnsi="Times New Roman" w:cs="Times New Roman"/>
          <w:sz w:val="24"/>
          <w:szCs w:val="24"/>
        </w:rPr>
        <w:t>, 14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750A6" w:rsidRPr="00733631">
        <w:rPr>
          <w:rFonts w:ascii="Times New Roman" w:hAnsi="Times New Roman" w:cs="Times New Roman"/>
          <w:sz w:val="24"/>
          <w:szCs w:val="24"/>
        </w:rPr>
        <w:t>088 руб</w:t>
      </w:r>
      <w:r w:rsidR="006E4F21">
        <w:rPr>
          <w:rFonts w:ascii="Times New Roman" w:hAnsi="Times New Roman" w:cs="Times New Roman"/>
          <w:sz w:val="24"/>
          <w:szCs w:val="24"/>
        </w:rPr>
        <w:t>лей</w:t>
      </w:r>
      <w:r w:rsidR="005750A6" w:rsidRPr="00733631">
        <w:rPr>
          <w:rFonts w:ascii="Times New Roman" w:hAnsi="Times New Roman" w:cs="Times New Roman"/>
          <w:sz w:val="24"/>
          <w:szCs w:val="24"/>
        </w:rPr>
        <w:t xml:space="preserve"> или 18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750A6" w:rsidRPr="00733631">
        <w:rPr>
          <w:rFonts w:ascii="Times New Roman" w:hAnsi="Times New Roman" w:cs="Times New Roman"/>
          <w:sz w:val="24"/>
          <w:szCs w:val="24"/>
        </w:rPr>
        <w:t>785 руб</w:t>
      </w:r>
      <w:r w:rsidR="006E4F21">
        <w:rPr>
          <w:rFonts w:ascii="Times New Roman" w:hAnsi="Times New Roman" w:cs="Times New Roman"/>
          <w:sz w:val="24"/>
          <w:szCs w:val="24"/>
        </w:rPr>
        <w:t>лей</w:t>
      </w:r>
      <w:r w:rsidR="005750A6" w:rsidRPr="00733631">
        <w:rPr>
          <w:rFonts w:ascii="Times New Roman" w:hAnsi="Times New Roman" w:cs="Times New Roman"/>
          <w:sz w:val="24"/>
          <w:szCs w:val="24"/>
        </w:rPr>
        <w:t>.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Детям от 0 до 17 лет размер единого пособия рассчитывают из прожиточного минимума на ребенка: 50</w:t>
      </w:r>
      <w:r w:rsidR="00C14886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>% – 8</w:t>
      </w:r>
      <w:r w:rsidR="006E4F21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>358</w:t>
      </w:r>
      <w:r w:rsidR="006E4F21">
        <w:rPr>
          <w:rFonts w:ascii="Times New Roman" w:hAnsi="Times New Roman" w:cs="Times New Roman"/>
          <w:sz w:val="24"/>
          <w:szCs w:val="24"/>
        </w:rPr>
        <w:t xml:space="preserve"> </w:t>
      </w:r>
      <w:r w:rsidRPr="00733631">
        <w:rPr>
          <w:rFonts w:ascii="Times New Roman" w:hAnsi="Times New Roman" w:cs="Times New Roman"/>
          <w:sz w:val="24"/>
          <w:szCs w:val="24"/>
        </w:rPr>
        <w:t>руб</w:t>
      </w:r>
      <w:r w:rsidR="006E4F21">
        <w:rPr>
          <w:rFonts w:ascii="Times New Roman" w:hAnsi="Times New Roman" w:cs="Times New Roman"/>
          <w:sz w:val="24"/>
          <w:szCs w:val="24"/>
        </w:rPr>
        <w:t>лей</w:t>
      </w:r>
      <w:r w:rsidRPr="00733631">
        <w:rPr>
          <w:rFonts w:ascii="Times New Roman" w:hAnsi="Times New Roman" w:cs="Times New Roman"/>
          <w:sz w:val="24"/>
          <w:szCs w:val="24"/>
        </w:rPr>
        <w:t>, 75</w:t>
      </w:r>
      <w:r w:rsidR="00C14886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>% – 12</w:t>
      </w:r>
      <w:r w:rsidR="00C14886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>537 руб</w:t>
      </w:r>
      <w:r w:rsidR="006E4F21">
        <w:rPr>
          <w:rFonts w:ascii="Times New Roman" w:hAnsi="Times New Roman" w:cs="Times New Roman"/>
          <w:sz w:val="24"/>
          <w:szCs w:val="24"/>
        </w:rPr>
        <w:t>лей</w:t>
      </w:r>
      <w:r w:rsidRPr="00733631">
        <w:rPr>
          <w:rFonts w:ascii="Times New Roman" w:hAnsi="Times New Roman" w:cs="Times New Roman"/>
          <w:sz w:val="24"/>
          <w:szCs w:val="24"/>
        </w:rPr>
        <w:t xml:space="preserve"> и 100</w:t>
      </w:r>
      <w:r w:rsidR="00C14886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>% – 16</w:t>
      </w:r>
      <w:r w:rsidR="00C14886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 xml:space="preserve">717 руб. 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Сумма пособия назначается в зависимости от уровня доходов семьи: чем он меньше, тем больше размер предоставляемой выплаты. </w:t>
      </w:r>
    </w:p>
    <w:p w:rsidR="005750A6" w:rsidRPr="00733631" w:rsidRDefault="005750A6" w:rsidP="005750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В Кузбассе единое пособие за первый месяц нового года по новым правилам назначено более 4 тысячам семей.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b/>
          <w:sz w:val="24"/>
          <w:szCs w:val="24"/>
        </w:rPr>
        <w:t xml:space="preserve"> В этом году также изменились некоторые условия, которые нужно соблюсти для получения единого пособия на детей. Давайте расскажем, что это за условия?  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81A" w:rsidRPr="00733631">
        <w:rPr>
          <w:rFonts w:ascii="Times New Roman" w:hAnsi="Times New Roman" w:cs="Times New Roman"/>
          <w:sz w:val="24"/>
          <w:szCs w:val="24"/>
        </w:rPr>
        <w:t>Да, в порядок назначения единого пособия внесены коррективы</w:t>
      </w:r>
      <w:r w:rsidR="00C14886">
        <w:rPr>
          <w:rFonts w:ascii="Times New Roman" w:hAnsi="Times New Roman" w:cs="Times New Roman"/>
          <w:sz w:val="24"/>
          <w:szCs w:val="24"/>
        </w:rPr>
        <w:t>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Мы уже говорили выше, что важен доход семьи. Ведь эта мера социальной поддержки предусмотрена как раз для семей с невысоким доходом.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С этого года изменен подход к оценке доходов граждан: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доход каждого трудоспособного члена семьи должен быть не менее 8 минимальных размеров оплаты труда (МРОТ) за расчетный период (12 месяцев). В денежном выражении </w:t>
      </w:r>
      <w:r w:rsidR="00C14886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216</w:t>
      </w:r>
      <w:r w:rsidR="00C14886">
        <w:rPr>
          <w:rFonts w:ascii="Times New Roman" w:hAnsi="Times New Roman" w:cs="Times New Roman"/>
          <w:sz w:val="24"/>
          <w:szCs w:val="24"/>
        </w:rPr>
        <w:t> </w:t>
      </w:r>
      <w:r w:rsidR="00F4581A" w:rsidRPr="00733631">
        <w:rPr>
          <w:rFonts w:ascii="Times New Roman" w:hAnsi="Times New Roman" w:cs="Times New Roman"/>
          <w:sz w:val="24"/>
          <w:szCs w:val="24"/>
        </w:rPr>
        <w:t>744 руб</w:t>
      </w:r>
      <w:r w:rsidR="00C14886">
        <w:rPr>
          <w:rFonts w:ascii="Times New Roman" w:hAnsi="Times New Roman" w:cs="Times New Roman"/>
          <w:sz w:val="24"/>
          <w:szCs w:val="24"/>
        </w:rPr>
        <w:t>ля</w:t>
      </w:r>
      <w:r w:rsidR="00F4581A" w:rsidRPr="00733631">
        <w:rPr>
          <w:rFonts w:ascii="Times New Roman" w:hAnsi="Times New Roman" w:cs="Times New Roman"/>
          <w:sz w:val="24"/>
          <w:szCs w:val="24"/>
        </w:rPr>
        <w:t>. В прошлом году он был 4 МРОТ</w:t>
      </w:r>
      <w:r w:rsidR="00C14886">
        <w:rPr>
          <w:rFonts w:ascii="Times New Roman" w:hAnsi="Times New Roman" w:cs="Times New Roman"/>
          <w:sz w:val="24"/>
          <w:szCs w:val="24"/>
        </w:rPr>
        <w:t>;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величина минимального размера оплаты труда определяется на дату обращения за единым пособием, на 2026 год она составляет 27</w:t>
      </w:r>
      <w:r w:rsidR="00C14886">
        <w:rPr>
          <w:rFonts w:ascii="Times New Roman" w:hAnsi="Times New Roman" w:cs="Times New Roman"/>
          <w:sz w:val="24"/>
          <w:szCs w:val="24"/>
        </w:rPr>
        <w:t> </w:t>
      </w:r>
      <w:r w:rsidR="00F4581A" w:rsidRPr="00733631">
        <w:rPr>
          <w:rFonts w:ascii="Times New Roman" w:hAnsi="Times New Roman" w:cs="Times New Roman"/>
          <w:sz w:val="24"/>
          <w:szCs w:val="24"/>
        </w:rPr>
        <w:t>093 руб</w:t>
      </w:r>
      <w:r w:rsidR="00C14886">
        <w:rPr>
          <w:rFonts w:ascii="Times New Roman" w:hAnsi="Times New Roman" w:cs="Times New Roman"/>
          <w:sz w:val="24"/>
          <w:szCs w:val="24"/>
        </w:rPr>
        <w:t>ля</w:t>
      </w:r>
      <w:r w:rsidR="00F4581A" w:rsidRPr="00733631">
        <w:rPr>
          <w:rFonts w:ascii="Times New Roman" w:hAnsi="Times New Roman" w:cs="Times New Roman"/>
          <w:sz w:val="24"/>
          <w:szCs w:val="24"/>
        </w:rPr>
        <w:t>;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выплата по больничному листу учитывается в доходе семьи при применении требования к наличию доходов у заявителя и трудоспособных членов его семьи;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получение пенсии по старости, по случаю потери кормильца или по инвалидности является уважительной причиной наличия доходов в размере менее 8 МРОТ.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lastRenderedPageBreak/>
        <w:t>–</w:t>
      </w:r>
      <w:r w:rsidR="00F4581A" w:rsidRPr="00733631">
        <w:rPr>
          <w:rFonts w:ascii="Times New Roman" w:hAnsi="Times New Roman" w:cs="Times New Roman"/>
          <w:b/>
          <w:sz w:val="24"/>
          <w:szCs w:val="24"/>
        </w:rPr>
        <w:t xml:space="preserve"> Насколько мне известно, в этом году как-то по-другому в доходе семьи будут учитываться алименты?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C14886">
        <w:rPr>
          <w:rFonts w:ascii="Times New Roman" w:hAnsi="Times New Roman" w:cs="Times New Roman"/>
          <w:sz w:val="24"/>
          <w:szCs w:val="24"/>
        </w:rPr>
        <w:t xml:space="preserve"> </w:t>
      </w:r>
      <w:r w:rsidR="00F4581A" w:rsidRPr="00733631">
        <w:rPr>
          <w:rFonts w:ascii="Times New Roman" w:hAnsi="Times New Roman" w:cs="Times New Roman"/>
          <w:sz w:val="24"/>
          <w:szCs w:val="24"/>
        </w:rPr>
        <w:t>Совершенно верно, новые правила учета алиментов начнем применять с 1 марта этого года.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Что здесь основное </w:t>
      </w:r>
      <w:r w:rsidR="00C14886">
        <w:rPr>
          <w:rFonts w:ascii="Times New Roman" w:hAnsi="Times New Roman" w:cs="Times New Roman"/>
          <w:sz w:val="24"/>
          <w:szCs w:val="24"/>
        </w:rPr>
        <w:t xml:space="preserve">– </w:t>
      </w:r>
      <w:r w:rsidRPr="00733631">
        <w:rPr>
          <w:rFonts w:ascii="Times New Roman" w:hAnsi="Times New Roman" w:cs="Times New Roman"/>
          <w:sz w:val="24"/>
          <w:szCs w:val="24"/>
        </w:rPr>
        <w:t xml:space="preserve">если у заявителя нет судебного решения или судебного приказа об уплате алиментов, то при расчете доходов учтут среднемесячную номинальную начисленную заработную плату в регионе (ранее за основу брали МРОТ): 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1/4 размера – на одного ребенка;  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1/3 размера – на двоих детей;   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</w:t>
      </w:r>
      <w:r w:rsidR="00C14886">
        <w:rPr>
          <w:rFonts w:ascii="Times New Roman" w:hAnsi="Times New Roman" w:cs="Times New Roman"/>
          <w:sz w:val="24"/>
          <w:szCs w:val="24"/>
        </w:rPr>
        <w:t>1/2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размера – на троих и более детей,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умноженную на количество месяцев в расчетном периоде, в течение которых брак был расторгнут (включая месяц расторжения брака).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Данные о среднемесячной номинальной зарплате в регионе будет предоставлять Росстат.   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b/>
          <w:sz w:val="24"/>
          <w:szCs w:val="24"/>
        </w:rPr>
        <w:t xml:space="preserve"> Вы сказали, что от прожиточного минимума также зависит размер ежемесячной выплаты из материнского капитала на ребенка до трех лет. Что нужно знать нашим землякам об этой мере поддержки и ее величине? </w:t>
      </w:r>
    </w:p>
    <w:p w:rsidR="00F4581A" w:rsidRPr="00733631" w:rsidRDefault="00C14886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Право на нее есть у семей, в которых доход на каждого члена семьи меньше двукратной величины прожиточного минимума на душу населения в Кузбассе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в 2026 году это 34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468 рублей.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В новом году размер выплаты равен прожиточному минимуму на ребенка – 16</w:t>
      </w:r>
      <w:r w:rsidR="00C14886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 xml:space="preserve">717 рублей. </w:t>
      </w:r>
    </w:p>
    <w:p w:rsidR="00F4581A" w:rsidRPr="00733631" w:rsidRDefault="00F4581A" w:rsidP="00D924DD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Отделение СФР по Кузбассу уже произвело перерасчет выплаты для родителей более 5</w:t>
      </w:r>
      <w:r w:rsidR="00966A96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733631">
        <w:rPr>
          <w:rFonts w:ascii="Times New Roman" w:hAnsi="Times New Roman" w:cs="Times New Roman"/>
          <w:sz w:val="24"/>
          <w:szCs w:val="24"/>
        </w:rPr>
        <w:t xml:space="preserve"> кузбасских детей.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Что еще важно знать: обе выплаты – и единое пособие, и выплата из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– устанавливаются на 12 месяцев. Заявление об их продлении нужно подать в Отделение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по Кузбассу в последний месяц текущего периода или в месяц, следующий за окончанием выплат.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Сами выплаты поступают на счет получателей или в отделения Почты России (если семье удобно получать через почту) в следующем месяце за предыдущий. Например, пособие и выплата из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маткапи</w:t>
      </w:r>
      <w:r w:rsidR="00966A96">
        <w:rPr>
          <w:rFonts w:ascii="Times New Roman" w:hAnsi="Times New Roman" w:cs="Times New Roman"/>
          <w:sz w:val="24"/>
          <w:szCs w:val="24"/>
        </w:rPr>
        <w:t>та</w:t>
      </w:r>
      <w:r w:rsidRPr="00733631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за январь поступит в феврале. </w:t>
      </w:r>
    </w:p>
    <w:p w:rsidR="00F4581A" w:rsidRPr="00733631" w:rsidRDefault="00966A96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–</w:t>
      </w:r>
      <w:r w:rsidR="00F4581A" w:rsidRPr="00733631">
        <w:rPr>
          <w:rFonts w:ascii="Times New Roman" w:hAnsi="Times New Roman" w:cs="Times New Roman"/>
          <w:b/>
          <w:sz w:val="24"/>
          <w:szCs w:val="24"/>
        </w:rPr>
        <w:t xml:space="preserve"> С сентября прошлого года впервые Отделение СФР по Кузбассу стало выплачивать пособие по беременности и родам студенткам очной формы обучения. В этом году эта программа продолжается?</w:t>
      </w:r>
    </w:p>
    <w:p w:rsidR="00F4581A" w:rsidRPr="00733631" w:rsidRDefault="00966A96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Да, выплата производится и в этом году. К получателям данной меры поддержки относятся студентки, которые учатся очно в вузах, колледжах, учреждениях дополнительного профессионального образования и научных организациях. 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Сумма единовременного пособия по беременности и родам рассчитывается на основе регионального прожиточного минимума для трудоспособного населения. С учетом его увеличения до 18</w:t>
      </w:r>
      <w:r w:rsidR="00966A96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>785 рублей в этом году, увеличивается и размер пособия. За стандартный отпуск по беременности и родам 140 дней студентка получит 87</w:t>
      </w:r>
      <w:r w:rsidR="006E4F21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>663</w:t>
      </w:r>
      <w:r w:rsidR="006E4F21">
        <w:rPr>
          <w:rFonts w:ascii="Times New Roman" w:hAnsi="Times New Roman" w:cs="Times New Roman"/>
          <w:sz w:val="24"/>
          <w:szCs w:val="24"/>
        </w:rPr>
        <w:t xml:space="preserve"> </w:t>
      </w:r>
      <w:r w:rsidRPr="00733631">
        <w:rPr>
          <w:rFonts w:ascii="Times New Roman" w:hAnsi="Times New Roman" w:cs="Times New Roman"/>
          <w:sz w:val="24"/>
          <w:szCs w:val="24"/>
        </w:rPr>
        <w:t xml:space="preserve">рубля. В прошлом году эта сумма </w:t>
      </w:r>
      <w:r w:rsidR="004D54CE">
        <w:rPr>
          <w:rFonts w:ascii="Times New Roman" w:hAnsi="Times New Roman" w:cs="Times New Roman"/>
          <w:sz w:val="24"/>
          <w:szCs w:val="24"/>
        </w:rPr>
        <w:t>составляла</w:t>
      </w:r>
      <w:r w:rsidRPr="00733631">
        <w:rPr>
          <w:rFonts w:ascii="Times New Roman" w:hAnsi="Times New Roman" w:cs="Times New Roman"/>
          <w:sz w:val="24"/>
          <w:szCs w:val="24"/>
        </w:rPr>
        <w:t xml:space="preserve"> 82</w:t>
      </w:r>
      <w:r w:rsidR="00966A96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 xml:space="preserve">082 рубля. 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b/>
          <w:sz w:val="24"/>
          <w:szCs w:val="24"/>
        </w:rPr>
        <w:t xml:space="preserve"> Сколько студенток в Кузбассе уже получили это пособие?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5261AA" w:rsidRPr="005261AA">
        <w:rPr>
          <w:rFonts w:ascii="Times New Roman" w:hAnsi="Times New Roman" w:cs="Times New Roman"/>
          <w:sz w:val="24"/>
          <w:szCs w:val="24"/>
        </w:rPr>
        <w:t xml:space="preserve"> 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В прошлом году пособие по беременности и родам получили 110 кузбасских студенток. В январе 2026 пособие назначено </w:t>
      </w:r>
      <w:r w:rsidR="0022512E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7042A3">
        <w:rPr>
          <w:rFonts w:ascii="Times New Roman" w:hAnsi="Times New Roman" w:cs="Times New Roman"/>
          <w:sz w:val="24"/>
          <w:szCs w:val="24"/>
        </w:rPr>
        <w:t>30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студенткам.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На чем хотелось бы акцентировать внимание: подавать заявление на выплату нужно не раньше начала отпуска по беременности и родам (30 недель) и не позже 6 месяцев после его окончания.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Сделать это можно онлайн через портал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, лично в клиентской службе Отделения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по Кузбассу или в МФЦ. </w:t>
      </w:r>
    </w:p>
    <w:p w:rsidR="00D924DD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D924DD" w:rsidRPr="00733631">
        <w:rPr>
          <w:rFonts w:ascii="Times New Roman" w:hAnsi="Times New Roman" w:cs="Times New Roman"/>
          <w:b/>
          <w:sz w:val="24"/>
          <w:szCs w:val="24"/>
        </w:rPr>
        <w:t xml:space="preserve"> Нужно ли студенткам, кроме заявления, предоставлять еще какие-то документы?   </w:t>
      </w:r>
    </w:p>
    <w:p w:rsidR="00F4581A" w:rsidRPr="00733631" w:rsidRDefault="005261A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1AA">
        <w:rPr>
          <w:rFonts w:ascii="Times New Roman" w:hAnsi="Times New Roman" w:cs="Times New Roman"/>
          <w:sz w:val="24"/>
          <w:szCs w:val="24"/>
        </w:rPr>
        <w:t xml:space="preserve">– 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Чтобы оформить выплату, будут нужны: справка из медицинской организации со сведениями о периоде нетрудоспособности, справка из учебного заведения об очной форме обучения (бюджетная или платная основа обучения – значения не имеет). Право определяется на дату подачи заявления.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Отделение СФР по Кемеровской области рассмотрит заявление в течение 10 рабочих дней и в течение 5 рабочих дней перечислит средства единовременно за весь период отпуска.</w:t>
      </w:r>
    </w:p>
    <w:p w:rsidR="00370B1C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370B1C" w:rsidRPr="00733631">
        <w:rPr>
          <w:rFonts w:ascii="Times New Roman" w:hAnsi="Times New Roman" w:cs="Times New Roman"/>
          <w:b/>
          <w:sz w:val="24"/>
          <w:szCs w:val="24"/>
        </w:rPr>
        <w:t xml:space="preserve"> А если студентка не то</w:t>
      </w:r>
      <w:r w:rsidR="004D54CE">
        <w:rPr>
          <w:rFonts w:ascii="Times New Roman" w:hAnsi="Times New Roman" w:cs="Times New Roman"/>
          <w:b/>
          <w:sz w:val="24"/>
          <w:szCs w:val="24"/>
        </w:rPr>
        <w:t>лько очно учится, но и работает?</w:t>
      </w:r>
      <w:r w:rsidR="00370B1C" w:rsidRPr="00733631">
        <w:rPr>
          <w:rFonts w:ascii="Times New Roman" w:hAnsi="Times New Roman" w:cs="Times New Roman"/>
          <w:b/>
          <w:sz w:val="24"/>
          <w:szCs w:val="24"/>
        </w:rPr>
        <w:t xml:space="preserve"> Сейчас это довольно распространенная ситуация, многие студенты подрабатывают. </w:t>
      </w:r>
    </w:p>
    <w:p w:rsidR="00F4581A" w:rsidRPr="00733631" w:rsidRDefault="005261A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1AA">
        <w:rPr>
          <w:rFonts w:ascii="Times New Roman" w:hAnsi="Times New Roman" w:cs="Times New Roman"/>
          <w:sz w:val="24"/>
          <w:szCs w:val="24"/>
        </w:rPr>
        <w:t xml:space="preserve">– 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Если студентка-очница трудоустроена, и работодатель уплачивает за нее страховые взносы в </w:t>
      </w:r>
      <w:proofErr w:type="spellStart"/>
      <w:r w:rsidR="00F4581A" w:rsidRPr="00733631"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 w:rsidR="00F4581A" w:rsidRPr="00733631">
        <w:rPr>
          <w:rFonts w:ascii="Times New Roman" w:hAnsi="Times New Roman" w:cs="Times New Roman"/>
          <w:sz w:val="24"/>
          <w:szCs w:val="24"/>
        </w:rPr>
        <w:t xml:space="preserve">, то она также имеет право получить и пособие по беременности и родам, которое Отделение СФР по Кузбассу назначает по сведениям от работодателя.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lastRenderedPageBreak/>
        <w:t>То есть работающая студентка-очница имеет право получить пособие по двум основаниям. Работающей женщине выплата производится за весь период отпуска в размере 100% среднего заработка, рассчитанного за два предыдущих календарных года. Для выплаты нужно написать заявление по месту работы о предоставлении отпуска по беременности и родам. Если у будущей мамы страховой стаж менее 6 месяцев, то пособие назначат исходя из МРОТ.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b/>
          <w:sz w:val="24"/>
          <w:szCs w:val="24"/>
        </w:rPr>
        <w:t xml:space="preserve"> Также, уже традиционно, ежегодно повышается материнский капитал. Расскажите подробнее. </w:t>
      </w:r>
    </w:p>
    <w:p w:rsidR="00F4581A" w:rsidRPr="00733631" w:rsidRDefault="006F576F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581A" w:rsidRPr="00733631">
        <w:rPr>
          <w:rFonts w:ascii="Times New Roman" w:hAnsi="Times New Roman" w:cs="Times New Roman"/>
          <w:sz w:val="24"/>
          <w:szCs w:val="24"/>
        </w:rPr>
        <w:t>Материнский капитал Социальный фонд проиндексирует с 1 февраля этого года</w:t>
      </w:r>
      <w:r w:rsidR="00370B1C" w:rsidRPr="00733631">
        <w:rPr>
          <w:rFonts w:ascii="Times New Roman" w:hAnsi="Times New Roman" w:cs="Times New Roman"/>
          <w:sz w:val="24"/>
          <w:szCs w:val="24"/>
        </w:rPr>
        <w:t xml:space="preserve"> на 5,6%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. </w:t>
      </w:r>
      <w:r w:rsidR="00370B1C" w:rsidRPr="00733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76F" w:rsidRPr="001538C5" w:rsidRDefault="006F576F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8C5">
        <w:rPr>
          <w:rFonts w:ascii="Times New Roman" w:hAnsi="Times New Roman" w:cs="Times New Roman"/>
          <w:sz w:val="24"/>
          <w:szCs w:val="24"/>
        </w:rPr>
        <w:t xml:space="preserve">Его размер средств на первого ребенка с февраля составляет почти 729 тысяч рублей, повышенный материнский капитал на двух детей вырос до 963 тысяч рублей. Доплата на второго ребенка превысила 234 тысячи рублей.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Индексация положена не только семьям, которые пока не воспользовались материнским капиталом, но и семьям, которые уже частично потратили средства. Остаток средств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, сохраненный на сертификате, также вырастет. Узнать сумму неиспользованных средств родители всегда могут на портале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, а также в клиентских службах Отделения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по Кемеровской области и в МФЦ.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К слову, в 2025 году в Кузбассе средствами материнского капитала воспользовались 22 тыс</w:t>
      </w:r>
      <w:r w:rsidR="006F576F">
        <w:rPr>
          <w:rFonts w:ascii="Times New Roman" w:hAnsi="Times New Roman" w:cs="Times New Roman"/>
          <w:sz w:val="24"/>
          <w:szCs w:val="24"/>
        </w:rPr>
        <w:t>ячи</w:t>
      </w:r>
      <w:r w:rsidRPr="00733631">
        <w:rPr>
          <w:rFonts w:ascii="Times New Roman" w:hAnsi="Times New Roman" w:cs="Times New Roman"/>
          <w:sz w:val="24"/>
          <w:szCs w:val="24"/>
        </w:rPr>
        <w:t xml:space="preserve"> семей. Около 30% получателей направляют эти средства на приобретение жилья. 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b/>
          <w:sz w:val="24"/>
          <w:szCs w:val="24"/>
        </w:rPr>
        <w:t xml:space="preserve"> Также с 1 февраля </w:t>
      </w:r>
      <w:r w:rsidR="00370B1C" w:rsidRPr="00733631">
        <w:rPr>
          <w:rFonts w:ascii="Times New Roman" w:hAnsi="Times New Roman" w:cs="Times New Roman"/>
          <w:b/>
          <w:sz w:val="24"/>
          <w:szCs w:val="24"/>
        </w:rPr>
        <w:t xml:space="preserve">на 5,6% </w:t>
      </w:r>
      <w:r w:rsidR="00F4581A" w:rsidRPr="00733631">
        <w:rPr>
          <w:rFonts w:ascii="Times New Roman" w:hAnsi="Times New Roman" w:cs="Times New Roman"/>
          <w:b/>
          <w:sz w:val="24"/>
          <w:szCs w:val="24"/>
        </w:rPr>
        <w:t>проиндексируют некоторые другие социальные выплаты?</w:t>
      </w:r>
    </w:p>
    <w:p w:rsidR="00F4581A" w:rsidRPr="00733631" w:rsidRDefault="006F576F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581A" w:rsidRPr="00733631">
        <w:rPr>
          <w:rFonts w:ascii="Times New Roman" w:hAnsi="Times New Roman" w:cs="Times New Roman"/>
          <w:sz w:val="24"/>
          <w:szCs w:val="24"/>
        </w:rPr>
        <w:t>Да. Например, ежемесячн</w:t>
      </w:r>
      <w:r w:rsidR="00370B1C" w:rsidRPr="00733631">
        <w:rPr>
          <w:rFonts w:ascii="Times New Roman" w:hAnsi="Times New Roman" w:cs="Times New Roman"/>
          <w:sz w:val="24"/>
          <w:szCs w:val="24"/>
        </w:rPr>
        <w:t>ую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денежн</w:t>
      </w:r>
      <w:r w:rsidR="00370B1C" w:rsidRPr="00733631">
        <w:rPr>
          <w:rFonts w:ascii="Times New Roman" w:hAnsi="Times New Roman" w:cs="Times New Roman"/>
          <w:sz w:val="24"/>
          <w:szCs w:val="24"/>
        </w:rPr>
        <w:t>ую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370B1C" w:rsidRPr="00733631">
        <w:rPr>
          <w:rFonts w:ascii="Times New Roman" w:hAnsi="Times New Roman" w:cs="Times New Roman"/>
          <w:sz w:val="24"/>
          <w:szCs w:val="24"/>
        </w:rPr>
        <w:t>у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, которая является одной из самых распространенных в России мер социальной поддержки. </w:t>
      </w:r>
      <w:r w:rsidR="00370B1C" w:rsidRPr="00733631">
        <w:rPr>
          <w:rFonts w:ascii="Times New Roman" w:hAnsi="Times New Roman" w:cs="Times New Roman"/>
          <w:sz w:val="24"/>
          <w:szCs w:val="24"/>
        </w:rPr>
        <w:t>Она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положена инвалидам всех групп, ветеранам боевых действий, чернобыльцам, ветеранам Великой Отечественной войны, Героям РФ и СССР, Героям Труда и некоторым другим россиянам.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Вместе с ежемесячной денежной выплатой Социальный фонд проиндексирует стоимость набора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соцуслуг</w:t>
      </w:r>
      <w:proofErr w:type="spellEnd"/>
      <w:r w:rsidR="00370B1C" w:rsidRPr="00733631">
        <w:rPr>
          <w:rFonts w:ascii="Times New Roman" w:hAnsi="Times New Roman" w:cs="Times New Roman"/>
          <w:sz w:val="24"/>
          <w:szCs w:val="24"/>
        </w:rPr>
        <w:t xml:space="preserve"> (НСУ)</w:t>
      </w:r>
      <w:r w:rsidRPr="00733631">
        <w:rPr>
          <w:rFonts w:ascii="Times New Roman" w:hAnsi="Times New Roman" w:cs="Times New Roman"/>
          <w:sz w:val="24"/>
          <w:szCs w:val="24"/>
        </w:rPr>
        <w:t xml:space="preserve">. По умолчанию его предоставляют в виде бесплатных лекарств и медицинских изделий, путевки в санаторий или проезда на пригородных электричках, а также проезда к месту лечения и обратно. Получатель ЕДВ может частично или полностью получать набор деньгами.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Произойдет повышение размеров мер социальной поддержки чернобыльцев и до апреля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беззаявительно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региональное Отделение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направит ежегодные выплаты за выслугу лет, на оздоровление, за вред здоровью, за потерю кормильца.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lastRenderedPageBreak/>
        <w:t>Вырастет единовременное пособие при рождении ребенка, пос</w:t>
      </w:r>
      <w:r w:rsidR="00C87A4A" w:rsidRPr="00733631">
        <w:rPr>
          <w:rFonts w:ascii="Times New Roman" w:hAnsi="Times New Roman" w:cs="Times New Roman"/>
          <w:sz w:val="24"/>
          <w:szCs w:val="24"/>
        </w:rPr>
        <w:t xml:space="preserve">обие по беременности и родам, </w:t>
      </w:r>
      <w:r w:rsidRPr="00733631">
        <w:rPr>
          <w:rFonts w:ascii="Times New Roman" w:hAnsi="Times New Roman" w:cs="Times New Roman"/>
          <w:sz w:val="24"/>
          <w:szCs w:val="24"/>
        </w:rPr>
        <w:t>ежемесячное пособие</w:t>
      </w:r>
      <w:r w:rsidRPr="00733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631">
        <w:rPr>
          <w:rFonts w:ascii="Times New Roman" w:hAnsi="Times New Roman" w:cs="Times New Roman"/>
          <w:sz w:val="24"/>
          <w:szCs w:val="24"/>
        </w:rPr>
        <w:t xml:space="preserve">по уходу за ребёнком до 1,5 лет. </w:t>
      </w:r>
      <w:r w:rsidR="00370B1C" w:rsidRPr="00733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b/>
          <w:sz w:val="24"/>
          <w:szCs w:val="24"/>
        </w:rPr>
        <w:t xml:space="preserve"> С прошлого года центры реабилитации Социального фонда принимают на санаторное лечение и реабилитацию ветеранов специальной военной операции. Эта программа продолжится?</w:t>
      </w:r>
    </w:p>
    <w:p w:rsidR="00F4581A" w:rsidRPr="00733631" w:rsidRDefault="00F32D1C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581A" w:rsidRPr="00733631">
        <w:rPr>
          <w:rFonts w:ascii="Times New Roman" w:hAnsi="Times New Roman" w:cs="Times New Roman"/>
          <w:sz w:val="24"/>
          <w:szCs w:val="24"/>
        </w:rPr>
        <w:t>Безусловно, программа продолжает действовать и развиваться. В этом году вводится новая мера поддержки: впервые оплачивается проезд, проживание и питание для сопровождающих лиц. Это касается тех ветеранов, которые по медицинским показаниям или в связи с наличием I группы инвалидности нуждаются в сопровождении. Ранее такая возможность не предоставлялась.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Для самих ветеранов процесс получения компенсации за проезд стал более удобным и гибким. Помимо уже действующего механизма — когда ветеран сначала оплачивает билеты самостоятельно, а затем получает компенсацию, с этого года доступен альтернативный вариант: оформление проездного билета напрямую. Региональное Отделение СФР будет выдавать </w:t>
      </w:r>
      <w:r w:rsidR="00733631" w:rsidRPr="00733631">
        <w:rPr>
          <w:rFonts w:ascii="Times New Roman" w:hAnsi="Times New Roman" w:cs="Times New Roman"/>
          <w:sz w:val="24"/>
          <w:szCs w:val="24"/>
        </w:rPr>
        <w:t>направления</w:t>
      </w:r>
      <w:r w:rsidRPr="00733631">
        <w:rPr>
          <w:rFonts w:ascii="Times New Roman" w:hAnsi="Times New Roman" w:cs="Times New Roman"/>
          <w:sz w:val="24"/>
          <w:szCs w:val="24"/>
        </w:rPr>
        <w:t xml:space="preserve"> на приобретение проездных билетов. При подаче заявления на реабилитацию участник СВО может выбрать наиболее подходящий для себя способ. 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Таким образом, мы не только сохраняем, но и расширяем поддержку наших героев, делая реабилитацию максимально доступной и комфортной для них и их близких.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У Социального фонда России 12 подведомственных центров реабилитации. Ветеран может выбрать любой из них. Один из таких центров есть и в Кузбассе – это центр реабилитации «Топаз» в городе Мыски. Там современная лечебно-диагностическая база практически по всем профилям заболеваний, высокопрофессиональная команда медиков, отличное питание и прекрасная живописная природа на берегу горной реки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Мрассу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. Приезжайте к нам в «Топаз», будем рады вас видеть.   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b/>
          <w:sz w:val="24"/>
          <w:szCs w:val="24"/>
        </w:rPr>
        <w:t xml:space="preserve"> Давайте расскажем про такую категорию работающего населения, как </w:t>
      </w:r>
      <w:proofErr w:type="spellStart"/>
      <w:r w:rsidR="00F4581A" w:rsidRPr="00733631">
        <w:rPr>
          <w:rFonts w:ascii="Times New Roman" w:hAnsi="Times New Roman" w:cs="Times New Roman"/>
          <w:b/>
          <w:sz w:val="24"/>
          <w:szCs w:val="24"/>
        </w:rPr>
        <w:t>самозанятые</w:t>
      </w:r>
      <w:proofErr w:type="spellEnd"/>
      <w:r w:rsidR="00F4581A" w:rsidRPr="00733631">
        <w:rPr>
          <w:rFonts w:ascii="Times New Roman" w:hAnsi="Times New Roman" w:cs="Times New Roman"/>
          <w:b/>
          <w:sz w:val="24"/>
          <w:szCs w:val="24"/>
        </w:rPr>
        <w:t>. Что им положено в новом году?</w:t>
      </w:r>
    </w:p>
    <w:p w:rsidR="00F4581A" w:rsidRPr="00733631" w:rsidRDefault="00F32D1C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До этого года </w:t>
      </w:r>
      <w:proofErr w:type="spellStart"/>
      <w:r w:rsidR="00F4581A" w:rsidRPr="00733631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граждане могли претендовать на страховую пенсию по старости. Для этого им необходимо подать заявление о вступлении в добровольные правоотношения по обязательному пенсионному страхованию с Отделением СФР по Кемеровской области и регулярно уплачивать взносы.  Это всё так и остается.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К этой поддержке теперь добавилась еще одна – оплата больничного.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С 1 января 2026 года в России стартовал трёхлетний эксперимент по социальной поддержке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</w:t>
      </w:r>
      <w:r w:rsidR="00F32D1C">
        <w:rPr>
          <w:rFonts w:ascii="Times New Roman" w:hAnsi="Times New Roman" w:cs="Times New Roman"/>
          <w:sz w:val="24"/>
          <w:szCs w:val="24"/>
        </w:rPr>
        <w:t>–</w:t>
      </w:r>
      <w:r w:rsidRPr="00733631">
        <w:rPr>
          <w:rFonts w:ascii="Times New Roman" w:hAnsi="Times New Roman" w:cs="Times New Roman"/>
          <w:sz w:val="24"/>
          <w:szCs w:val="24"/>
        </w:rPr>
        <w:t xml:space="preserve"> они смогут добровольно застраховаться на случай временной </w:t>
      </w:r>
      <w:r w:rsidRPr="00733631">
        <w:rPr>
          <w:rFonts w:ascii="Times New Roman" w:hAnsi="Times New Roman" w:cs="Times New Roman"/>
          <w:sz w:val="24"/>
          <w:szCs w:val="24"/>
        </w:rPr>
        <w:lastRenderedPageBreak/>
        <w:t xml:space="preserve">нетрудоспособности и получать пособие по болезни. Важное уточнение </w:t>
      </w:r>
      <w:r w:rsidR="00EC650B">
        <w:rPr>
          <w:rFonts w:ascii="Times New Roman" w:hAnsi="Times New Roman" w:cs="Times New Roman"/>
          <w:sz w:val="24"/>
          <w:szCs w:val="24"/>
        </w:rPr>
        <w:t>–</w:t>
      </w:r>
      <w:r w:rsidRPr="00733631">
        <w:rPr>
          <w:rFonts w:ascii="Times New Roman" w:hAnsi="Times New Roman" w:cs="Times New Roman"/>
          <w:sz w:val="24"/>
          <w:szCs w:val="24"/>
        </w:rPr>
        <w:t xml:space="preserve"> право на выплату появится только после шести месяцев уплаты взносов в Социальный фонд России.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Для того, чтобы получить финансовую защиту в период болезни,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кузбассовцам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необходимо заключить добровольный договор с Отделением СФР по Кемеровской области. 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Сделать это можно тремя способами: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лично в клиентской службе регионального Отделения СФР по месту жительства;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через портал </w:t>
      </w:r>
      <w:proofErr w:type="spellStart"/>
      <w:r w:rsidR="00F4581A" w:rsidRPr="00733631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F4581A" w:rsidRPr="00733631">
        <w:rPr>
          <w:rFonts w:ascii="Times New Roman" w:hAnsi="Times New Roman" w:cs="Times New Roman"/>
          <w:sz w:val="24"/>
          <w:szCs w:val="24"/>
        </w:rPr>
        <w:t>;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через мобильное приложение «Мой налог».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С начала года такой договор уже заключили </w:t>
      </w:r>
      <w:r w:rsidR="0022512E">
        <w:rPr>
          <w:rFonts w:ascii="Times New Roman" w:hAnsi="Times New Roman" w:cs="Times New Roman"/>
          <w:sz w:val="24"/>
          <w:szCs w:val="24"/>
        </w:rPr>
        <w:t xml:space="preserve">более 100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кузбассовцев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>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Повторюсь, ключевое условие получения выплаты </w:t>
      </w:r>
      <w:r w:rsidR="0075616A" w:rsidRPr="0075616A">
        <w:rPr>
          <w:rFonts w:ascii="Times New Roman" w:hAnsi="Times New Roman" w:cs="Times New Roman"/>
          <w:sz w:val="24"/>
          <w:szCs w:val="24"/>
        </w:rPr>
        <w:t>–</w:t>
      </w:r>
      <w:r w:rsidRPr="00733631">
        <w:rPr>
          <w:rFonts w:ascii="Times New Roman" w:hAnsi="Times New Roman" w:cs="Times New Roman"/>
          <w:sz w:val="24"/>
          <w:szCs w:val="24"/>
        </w:rPr>
        <w:t xml:space="preserve"> шестимесячный период уплаты страховых взносов без перерывов.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Ставка взноса едина </w:t>
      </w:r>
      <w:r w:rsidR="00EC650B">
        <w:rPr>
          <w:rFonts w:ascii="Times New Roman" w:hAnsi="Times New Roman" w:cs="Times New Roman"/>
          <w:sz w:val="24"/>
          <w:szCs w:val="24"/>
        </w:rPr>
        <w:t>–</w:t>
      </w:r>
      <w:r w:rsidRPr="00733631">
        <w:rPr>
          <w:rFonts w:ascii="Times New Roman" w:hAnsi="Times New Roman" w:cs="Times New Roman"/>
          <w:sz w:val="24"/>
          <w:szCs w:val="24"/>
        </w:rPr>
        <w:t xml:space="preserve"> 3,84% от выбранной суммы. Изменить размер страховой суммы можно не чаще одного раза в 12 месяцев.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Размер ежемесячного взноса зависит от выбранной страховой суммы, от которой в будущем будет рассчитываться пособие: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1</w:t>
      </w:r>
      <w:r w:rsidR="00A64500">
        <w:rPr>
          <w:rFonts w:ascii="Times New Roman" w:hAnsi="Times New Roman" w:cs="Times New Roman"/>
          <w:sz w:val="24"/>
          <w:szCs w:val="24"/>
        </w:rPr>
        <w:t> </w:t>
      </w:r>
      <w:r w:rsidR="00F4581A" w:rsidRPr="00733631">
        <w:rPr>
          <w:rFonts w:ascii="Times New Roman" w:hAnsi="Times New Roman" w:cs="Times New Roman"/>
          <w:sz w:val="24"/>
          <w:szCs w:val="24"/>
        </w:rPr>
        <w:t>344 рубля в месяц при страховой сумме 35</w:t>
      </w:r>
      <w:r w:rsidR="00A64500">
        <w:rPr>
          <w:rFonts w:ascii="Times New Roman" w:hAnsi="Times New Roman" w:cs="Times New Roman"/>
          <w:sz w:val="24"/>
          <w:szCs w:val="24"/>
        </w:rPr>
        <w:t> </w:t>
      </w:r>
      <w:r w:rsidR="00F4581A" w:rsidRPr="00733631">
        <w:rPr>
          <w:rFonts w:ascii="Times New Roman" w:hAnsi="Times New Roman" w:cs="Times New Roman"/>
          <w:sz w:val="24"/>
          <w:szCs w:val="24"/>
        </w:rPr>
        <w:t>000 рублей.</w:t>
      </w:r>
    </w:p>
    <w:p w:rsidR="00F4581A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1</w:t>
      </w:r>
      <w:r w:rsidR="00A64500">
        <w:rPr>
          <w:rFonts w:ascii="Times New Roman" w:hAnsi="Times New Roman" w:cs="Times New Roman"/>
          <w:sz w:val="24"/>
          <w:szCs w:val="24"/>
        </w:rPr>
        <w:t> </w:t>
      </w:r>
      <w:r w:rsidR="00F4581A" w:rsidRPr="00733631">
        <w:rPr>
          <w:rFonts w:ascii="Times New Roman" w:hAnsi="Times New Roman" w:cs="Times New Roman"/>
          <w:sz w:val="24"/>
          <w:szCs w:val="24"/>
        </w:rPr>
        <w:t>920 рублей в месяц при страховой сумме 50</w:t>
      </w:r>
      <w:r w:rsidR="00A64500">
        <w:rPr>
          <w:rFonts w:ascii="Times New Roman" w:hAnsi="Times New Roman" w:cs="Times New Roman"/>
          <w:sz w:val="24"/>
          <w:szCs w:val="24"/>
        </w:rPr>
        <w:t> </w:t>
      </w:r>
      <w:r w:rsidR="00F4581A" w:rsidRPr="00733631">
        <w:rPr>
          <w:rFonts w:ascii="Times New Roman" w:hAnsi="Times New Roman" w:cs="Times New Roman"/>
          <w:sz w:val="24"/>
          <w:szCs w:val="24"/>
        </w:rPr>
        <w:t>000 рублей.</w:t>
      </w:r>
    </w:p>
    <w:p w:rsidR="0022512E" w:rsidRDefault="0022512E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выбранному размеру взноса пока кузбасские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распределились примерно 50 на 50.  </w:t>
      </w:r>
    </w:p>
    <w:p w:rsidR="0022512E" w:rsidRPr="0022512E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22512E" w:rsidRPr="00027F3C">
        <w:rPr>
          <w:rFonts w:ascii="Times New Roman" w:hAnsi="Times New Roman" w:cs="Times New Roman"/>
          <w:b/>
          <w:sz w:val="24"/>
          <w:szCs w:val="24"/>
        </w:rPr>
        <w:t xml:space="preserve"> Когда </w:t>
      </w:r>
      <w:proofErr w:type="spellStart"/>
      <w:r w:rsidR="0022512E" w:rsidRPr="00027F3C">
        <w:rPr>
          <w:rFonts w:ascii="Times New Roman" w:hAnsi="Times New Roman" w:cs="Times New Roman"/>
          <w:b/>
          <w:sz w:val="24"/>
          <w:szCs w:val="24"/>
        </w:rPr>
        <w:t>самозанятый</w:t>
      </w:r>
      <w:proofErr w:type="spellEnd"/>
      <w:r w:rsidR="0022512E" w:rsidRPr="00027F3C">
        <w:rPr>
          <w:rFonts w:ascii="Times New Roman" w:hAnsi="Times New Roman" w:cs="Times New Roman"/>
          <w:b/>
          <w:sz w:val="24"/>
          <w:szCs w:val="24"/>
        </w:rPr>
        <w:t xml:space="preserve"> уже может претендовать на оплату больничного?</w:t>
      </w:r>
    </w:p>
    <w:p w:rsidR="00F4581A" w:rsidRPr="00733631" w:rsidRDefault="00A64500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После непрерывной шестимесячной оплаты взносов </w:t>
      </w:r>
      <w:proofErr w:type="spellStart"/>
      <w:r w:rsidR="00F4581A" w:rsidRPr="00733631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получает право на пособие:   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</w:t>
      </w:r>
      <w:r w:rsidR="00A64500">
        <w:rPr>
          <w:rFonts w:ascii="Times New Roman" w:hAnsi="Times New Roman" w:cs="Times New Roman"/>
          <w:sz w:val="24"/>
          <w:szCs w:val="24"/>
        </w:rPr>
        <w:t>п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ри стаже от 6 до 12 месяцев </w:t>
      </w: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70% от выбранной страховой суммы за каждый месяц болезни.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</w:t>
      </w:r>
      <w:r w:rsidR="00A64500">
        <w:rPr>
          <w:rFonts w:ascii="Times New Roman" w:hAnsi="Times New Roman" w:cs="Times New Roman"/>
          <w:sz w:val="24"/>
          <w:szCs w:val="24"/>
        </w:rPr>
        <w:t>п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ри стаже более 12 месяцев </w:t>
      </w: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100% от страховой суммы.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При определении размера пособия также учитывается и трудовой стаж застрахованного: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8 и более лет </w:t>
      </w:r>
      <w:r w:rsidR="00A64500">
        <w:rPr>
          <w:rFonts w:ascii="Times New Roman" w:hAnsi="Times New Roman" w:cs="Times New Roman"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100 %;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81A" w:rsidRPr="00733631">
        <w:rPr>
          <w:rFonts w:ascii="Times New Roman" w:hAnsi="Times New Roman" w:cs="Times New Roman"/>
          <w:sz w:val="24"/>
          <w:szCs w:val="24"/>
        </w:rPr>
        <w:t>от 5 до 8 лет – 80 %;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16A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 до</w:t>
      </w:r>
      <w:proofErr w:type="gramEnd"/>
      <w:r w:rsidR="00F4581A" w:rsidRPr="00733631">
        <w:rPr>
          <w:rFonts w:ascii="Times New Roman" w:hAnsi="Times New Roman" w:cs="Times New Roman"/>
          <w:sz w:val="24"/>
          <w:szCs w:val="24"/>
        </w:rPr>
        <w:t xml:space="preserve"> 5 лет – 60%.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Взнос можно уплачивать в любой день месяца, но важно не допускать просрочек, чтобы не прерывать страховой стаж. Во время болезни взносы не уплачиваются: расчёт идёт пропорционально дням нетрудоспособности. Взносы можно вносить заранее, но не более чем за год вперёд.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Когда появится право на больничный, Социальный фонд уведомит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об этом. Уведомления о выплатах также будут поступать непосредственно после закрытия больничных листов.</w:t>
      </w:r>
    </w:p>
    <w:p w:rsidR="00F4581A" w:rsidRPr="00733631" w:rsidRDefault="0075616A" w:rsidP="00F4581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16A">
        <w:rPr>
          <w:rFonts w:ascii="Times New Roman" w:hAnsi="Times New Roman" w:cs="Times New Roman"/>
          <w:b/>
          <w:sz w:val="24"/>
          <w:szCs w:val="24"/>
        </w:rPr>
        <w:t>–</w:t>
      </w:r>
      <w:r w:rsidR="00F4581A" w:rsidRPr="00733631">
        <w:rPr>
          <w:rFonts w:ascii="Times New Roman" w:hAnsi="Times New Roman" w:cs="Times New Roman"/>
          <w:b/>
          <w:sz w:val="24"/>
          <w:szCs w:val="24"/>
        </w:rPr>
        <w:t xml:space="preserve"> Людмила Дмитриевна, пошел уже четвертый год, как Социальный фонд России начал открывать в регионах центры общения старшего поколения. Как я понимаю, прежде всего, это делается для того, чтобы люди «серебряного» возраста были вовлечены в активную жизнь, общение, а не сидели по домам в одиночестве. </w:t>
      </w:r>
    </w:p>
    <w:p w:rsidR="00F4581A" w:rsidRPr="00733631" w:rsidRDefault="00A64500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Да, совершенно верно. Это то, что называют «активное долголетие». Идея как раз и заключается в том, чтобы создать на базе клиентских служб региональных отделений </w:t>
      </w:r>
      <w:proofErr w:type="spellStart"/>
      <w:r w:rsidR="00F4581A" w:rsidRPr="00733631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пространство, площадку, где пенсионеры могли бы собираться вместе, а не оставаться в одиночестве. Здесь они не только общаются, но и получают полезную информацию</w:t>
      </w:r>
      <w:r w:rsidR="00D542ED" w:rsidRPr="00733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542ED" w:rsidRPr="00733631">
        <w:rPr>
          <w:rFonts w:ascii="Times New Roman" w:hAnsi="Times New Roman" w:cs="Times New Roman"/>
          <w:sz w:val="24"/>
          <w:szCs w:val="24"/>
        </w:rPr>
        <w:t xml:space="preserve"> 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для них организуют различные </w:t>
      </w:r>
      <w:proofErr w:type="spellStart"/>
      <w:r w:rsidR="00F4581A" w:rsidRPr="00733631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="00F4581A" w:rsidRPr="00733631">
        <w:rPr>
          <w:rFonts w:ascii="Times New Roman" w:hAnsi="Times New Roman" w:cs="Times New Roman"/>
          <w:sz w:val="24"/>
          <w:szCs w:val="24"/>
        </w:rPr>
        <w:t xml:space="preserve"> с экспертами в области финансовой грамотности, поддержания здоровья и профилактики заболеваний. Рассказываем</w:t>
      </w:r>
      <w:r w:rsidR="00281F6C" w:rsidRPr="00733631">
        <w:rPr>
          <w:rFonts w:ascii="Times New Roman" w:hAnsi="Times New Roman" w:cs="Times New Roman"/>
          <w:sz w:val="24"/>
          <w:szCs w:val="24"/>
        </w:rPr>
        <w:t>,</w:t>
      </w:r>
      <w:r w:rsidR="00F4581A" w:rsidRPr="00733631">
        <w:rPr>
          <w:rFonts w:ascii="Times New Roman" w:hAnsi="Times New Roman" w:cs="Times New Roman"/>
          <w:sz w:val="24"/>
          <w:szCs w:val="24"/>
        </w:rPr>
        <w:t xml:space="preserve"> как не попасть на уловки </w:t>
      </w:r>
      <w:proofErr w:type="spellStart"/>
      <w:r w:rsidR="00F4581A" w:rsidRPr="00733631">
        <w:rPr>
          <w:rFonts w:ascii="Times New Roman" w:hAnsi="Times New Roman" w:cs="Times New Roman"/>
          <w:sz w:val="24"/>
          <w:szCs w:val="24"/>
        </w:rPr>
        <w:t>кибермошенников</w:t>
      </w:r>
      <w:proofErr w:type="spellEnd"/>
      <w:r w:rsidR="00F4581A" w:rsidRPr="00733631">
        <w:rPr>
          <w:rFonts w:ascii="Times New Roman" w:hAnsi="Times New Roman" w:cs="Times New Roman"/>
          <w:sz w:val="24"/>
          <w:szCs w:val="24"/>
        </w:rPr>
        <w:t xml:space="preserve">. Обязательно доводим информацию об изменениях в пенсионном и социальном законодательстве.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Кроме этого, наши посетители сами организуют интересные мероприятия (концерты, экскурсии), проводят мастер-классы по рукоделию, собирают гуманитарные посылки на СВО: плетут маскировочные сети, льют окопные свечи, шьют белье и многое другое.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С каждым годом в стране открывается всё больше таких центров общения. Сегодня в регионах России их</w:t>
      </w:r>
      <w:r w:rsidR="00281F6C" w:rsidRPr="00733631">
        <w:rPr>
          <w:rFonts w:ascii="Times New Roman" w:hAnsi="Times New Roman" w:cs="Times New Roman"/>
          <w:sz w:val="24"/>
          <w:szCs w:val="24"/>
        </w:rPr>
        <w:t xml:space="preserve"> уже почти тысяча. </w:t>
      </w:r>
      <w:r w:rsidRPr="00733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>В Кузбассе 36 клиентских служб, в 21 из них функционируют центры</w:t>
      </w:r>
      <w:r w:rsidR="00D542ED" w:rsidRPr="00733631">
        <w:rPr>
          <w:rFonts w:ascii="Times New Roman" w:hAnsi="Times New Roman" w:cs="Times New Roman"/>
          <w:sz w:val="24"/>
          <w:szCs w:val="24"/>
        </w:rPr>
        <w:t xml:space="preserve"> общения</w:t>
      </w:r>
      <w:r w:rsidRPr="00733631">
        <w:rPr>
          <w:rFonts w:ascii="Times New Roman" w:hAnsi="Times New Roman" w:cs="Times New Roman"/>
          <w:sz w:val="24"/>
          <w:szCs w:val="24"/>
        </w:rPr>
        <w:t xml:space="preserve">. 21-й мы открыли буквально в конце декабря прошлого года в Крапивинском.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То, что они нужны, показало время: за 3 года центры </w:t>
      </w:r>
      <w:r w:rsidR="006E4F21">
        <w:rPr>
          <w:rFonts w:ascii="Times New Roman" w:hAnsi="Times New Roman" w:cs="Times New Roman"/>
          <w:sz w:val="24"/>
          <w:szCs w:val="24"/>
        </w:rPr>
        <w:t>общения посетили более 46 тысяч</w:t>
      </w:r>
      <w:r w:rsidRPr="00733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кузбассовцев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>, проведено почти более 2</w:t>
      </w:r>
      <w:r w:rsidR="00A64500">
        <w:rPr>
          <w:rFonts w:ascii="Times New Roman" w:hAnsi="Times New Roman" w:cs="Times New Roman"/>
          <w:sz w:val="24"/>
          <w:szCs w:val="24"/>
        </w:rPr>
        <w:t> </w:t>
      </w:r>
      <w:r w:rsidRPr="00733631">
        <w:rPr>
          <w:rFonts w:ascii="Times New Roman" w:hAnsi="Times New Roman" w:cs="Times New Roman"/>
          <w:sz w:val="24"/>
          <w:szCs w:val="24"/>
        </w:rPr>
        <w:t xml:space="preserve">330 мероприятий. </w:t>
      </w:r>
    </w:p>
    <w:p w:rsidR="00F4581A" w:rsidRPr="00733631" w:rsidRDefault="00F4581A" w:rsidP="00F458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t xml:space="preserve">Прийти сюда может любой желающий, никаких ограничений нет, мы рады видеть всех! Узнать, в каких населенных пунктах находятся центры общения старшего поколения и их адреса, можно на региональной странице </w:t>
      </w:r>
      <w:r w:rsidRPr="009A0B59">
        <w:rPr>
          <w:rFonts w:ascii="Times New Roman" w:hAnsi="Times New Roman" w:cs="Times New Roman"/>
          <w:sz w:val="24"/>
          <w:szCs w:val="24"/>
        </w:rPr>
        <w:t>сайта</w:t>
      </w:r>
      <w:r w:rsidRPr="009A0B59">
        <w:rPr>
          <w:rFonts w:ascii="Times New Roman" w:hAnsi="Times New Roman" w:cs="Times New Roman"/>
          <w:b/>
          <w:sz w:val="24"/>
          <w:szCs w:val="24"/>
        </w:rPr>
        <w:t xml:space="preserve"> sfr.gov.ru</w:t>
      </w:r>
      <w:r w:rsidRPr="00733631">
        <w:rPr>
          <w:rFonts w:ascii="Times New Roman" w:hAnsi="Times New Roman" w:cs="Times New Roman"/>
          <w:sz w:val="24"/>
          <w:szCs w:val="24"/>
        </w:rPr>
        <w:t xml:space="preserve">, в разделе «Центры общения для людей старшего поколения». </w:t>
      </w:r>
    </w:p>
    <w:p w:rsidR="00014F53" w:rsidRDefault="00F4581A" w:rsidP="003669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631">
        <w:rPr>
          <w:rFonts w:ascii="Times New Roman" w:hAnsi="Times New Roman" w:cs="Times New Roman"/>
          <w:sz w:val="24"/>
          <w:szCs w:val="24"/>
        </w:rPr>
        <w:lastRenderedPageBreak/>
        <w:t xml:space="preserve">Также в </w:t>
      </w:r>
      <w:proofErr w:type="spellStart"/>
      <w:r w:rsidRPr="00733631">
        <w:rPr>
          <w:rFonts w:ascii="Times New Roman" w:hAnsi="Times New Roman" w:cs="Times New Roman"/>
          <w:sz w:val="24"/>
          <w:szCs w:val="24"/>
        </w:rPr>
        <w:t>Соцфонде</w:t>
      </w:r>
      <w:proofErr w:type="spellEnd"/>
      <w:r w:rsidRPr="00733631">
        <w:rPr>
          <w:rFonts w:ascii="Times New Roman" w:hAnsi="Times New Roman" w:cs="Times New Roman"/>
          <w:sz w:val="24"/>
          <w:szCs w:val="24"/>
        </w:rPr>
        <w:t xml:space="preserve"> работает единый контакт-центр, по номеру телефона – </w:t>
      </w:r>
      <w:r w:rsidRPr="009A0B59">
        <w:rPr>
          <w:rFonts w:ascii="Times New Roman" w:hAnsi="Times New Roman" w:cs="Times New Roman"/>
          <w:b/>
          <w:sz w:val="24"/>
          <w:szCs w:val="24"/>
        </w:rPr>
        <w:t>8-800-100-00-01</w:t>
      </w:r>
      <w:r w:rsidRPr="00733631">
        <w:rPr>
          <w:rFonts w:ascii="Times New Roman" w:hAnsi="Times New Roman" w:cs="Times New Roman"/>
          <w:sz w:val="24"/>
          <w:szCs w:val="24"/>
        </w:rPr>
        <w:t xml:space="preserve"> – специалисты ответят на все ваши вопросы, связанные с пенсионным и социальным обеспечением. </w:t>
      </w:r>
    </w:p>
    <w:p w:rsidR="0075616A" w:rsidRDefault="0075616A" w:rsidP="003669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616A" w:rsidRPr="00733631" w:rsidRDefault="0075616A" w:rsidP="003669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16A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75616A">
        <w:rPr>
          <w:rFonts w:ascii="Times New Roman" w:hAnsi="Times New Roman" w:cs="Times New Roman"/>
          <w:sz w:val="24"/>
          <w:szCs w:val="24"/>
        </w:rPr>
        <w:t>СФРКузбасс</w:t>
      </w:r>
      <w:proofErr w:type="spellEnd"/>
      <w:r w:rsidRPr="0075616A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75616A">
        <w:rPr>
          <w:rFonts w:ascii="Times New Roman" w:hAnsi="Times New Roman" w:cs="Times New Roman"/>
          <w:sz w:val="24"/>
          <w:szCs w:val="24"/>
        </w:rPr>
        <w:t>интервьюруководствасфр</w:t>
      </w:r>
      <w:proofErr w:type="spellEnd"/>
      <w:r w:rsidRPr="0075616A">
        <w:rPr>
          <w:rFonts w:ascii="Times New Roman" w:hAnsi="Times New Roman" w:cs="Times New Roman"/>
          <w:sz w:val="24"/>
          <w:szCs w:val="24"/>
        </w:rPr>
        <w:t xml:space="preserve"> #пенсии #индексация #</w:t>
      </w:r>
      <w:proofErr w:type="spellStart"/>
      <w:r w:rsidRPr="0075616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75616A">
        <w:rPr>
          <w:rFonts w:ascii="Times New Roman" w:hAnsi="Times New Roman" w:cs="Times New Roman"/>
          <w:sz w:val="24"/>
          <w:szCs w:val="24"/>
        </w:rPr>
        <w:t xml:space="preserve"> #уходзаребенкомдо1,5 #</w:t>
      </w:r>
      <w:proofErr w:type="spellStart"/>
      <w:r w:rsidRPr="0075616A">
        <w:rPr>
          <w:rFonts w:ascii="Times New Roman" w:hAnsi="Times New Roman" w:cs="Times New Roman"/>
          <w:sz w:val="24"/>
          <w:szCs w:val="24"/>
        </w:rPr>
        <w:t>маткапсфр</w:t>
      </w:r>
      <w:proofErr w:type="spellEnd"/>
      <w:r w:rsidRPr="0075616A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75616A">
        <w:rPr>
          <w:rFonts w:ascii="Times New Roman" w:hAnsi="Times New Roman" w:cs="Times New Roman"/>
          <w:sz w:val="24"/>
          <w:szCs w:val="24"/>
        </w:rPr>
        <w:t>сфрсамозанятые</w:t>
      </w:r>
      <w:proofErr w:type="spellEnd"/>
      <w:r w:rsidRPr="0075616A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75616A">
        <w:rPr>
          <w:rFonts w:ascii="Times New Roman" w:hAnsi="Times New Roman" w:cs="Times New Roman"/>
          <w:sz w:val="24"/>
          <w:szCs w:val="24"/>
        </w:rPr>
        <w:t>больничныйсфр</w:t>
      </w:r>
      <w:proofErr w:type="spellEnd"/>
      <w:r w:rsidRPr="0075616A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75616A">
        <w:rPr>
          <w:rFonts w:ascii="Times New Roman" w:hAnsi="Times New Roman" w:cs="Times New Roman"/>
          <w:sz w:val="24"/>
          <w:szCs w:val="24"/>
        </w:rPr>
        <w:t>единоепособиесфр</w:t>
      </w:r>
      <w:proofErr w:type="spellEnd"/>
      <w:r w:rsidRPr="0075616A">
        <w:rPr>
          <w:rFonts w:ascii="Times New Roman" w:hAnsi="Times New Roman" w:cs="Times New Roman"/>
          <w:sz w:val="24"/>
          <w:szCs w:val="24"/>
        </w:rPr>
        <w:t xml:space="preserve"> #ветераны #</w:t>
      </w:r>
      <w:proofErr w:type="spellStart"/>
      <w:r w:rsidRPr="0075616A">
        <w:rPr>
          <w:rFonts w:ascii="Times New Roman" w:hAnsi="Times New Roman" w:cs="Times New Roman"/>
          <w:sz w:val="24"/>
          <w:szCs w:val="24"/>
        </w:rPr>
        <w:t>нсу</w:t>
      </w:r>
      <w:proofErr w:type="spellEnd"/>
      <w:r w:rsidRPr="0075616A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75616A">
        <w:rPr>
          <w:rFonts w:ascii="Times New Roman" w:hAnsi="Times New Roman" w:cs="Times New Roman"/>
          <w:sz w:val="24"/>
          <w:szCs w:val="24"/>
        </w:rPr>
        <w:t>цосп</w:t>
      </w:r>
      <w:proofErr w:type="spellEnd"/>
    </w:p>
    <w:sectPr w:rsidR="0075616A" w:rsidRPr="00733631" w:rsidSect="00FE3619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52C4E"/>
    <w:multiLevelType w:val="hybridMultilevel"/>
    <w:tmpl w:val="32A2F494"/>
    <w:lvl w:ilvl="0" w:tplc="833634C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85"/>
    <w:rsid w:val="00014F53"/>
    <w:rsid w:val="00027F3C"/>
    <w:rsid w:val="000370F2"/>
    <w:rsid w:val="000536E1"/>
    <w:rsid w:val="00077A3F"/>
    <w:rsid w:val="000955A1"/>
    <w:rsid w:val="000D07A3"/>
    <w:rsid w:val="000D78B6"/>
    <w:rsid w:val="000F5345"/>
    <w:rsid w:val="0010383A"/>
    <w:rsid w:val="001127C7"/>
    <w:rsid w:val="00116E54"/>
    <w:rsid w:val="001318A1"/>
    <w:rsid w:val="001437FE"/>
    <w:rsid w:val="00145F3D"/>
    <w:rsid w:val="001538C5"/>
    <w:rsid w:val="00191679"/>
    <w:rsid w:val="001B38CE"/>
    <w:rsid w:val="001C140F"/>
    <w:rsid w:val="001D1373"/>
    <w:rsid w:val="0022512E"/>
    <w:rsid w:val="00243A6A"/>
    <w:rsid w:val="00250535"/>
    <w:rsid w:val="00252893"/>
    <w:rsid w:val="00281F6C"/>
    <w:rsid w:val="00296E6B"/>
    <w:rsid w:val="002A434C"/>
    <w:rsid w:val="002B46CF"/>
    <w:rsid w:val="002D4857"/>
    <w:rsid w:val="002E2F15"/>
    <w:rsid w:val="00302A1D"/>
    <w:rsid w:val="00307CD1"/>
    <w:rsid w:val="00366977"/>
    <w:rsid w:val="00370B1C"/>
    <w:rsid w:val="00374917"/>
    <w:rsid w:val="00391091"/>
    <w:rsid w:val="003A1359"/>
    <w:rsid w:val="004012E0"/>
    <w:rsid w:val="004149B5"/>
    <w:rsid w:val="004B4059"/>
    <w:rsid w:val="004B6454"/>
    <w:rsid w:val="004D0F8B"/>
    <w:rsid w:val="004D130E"/>
    <w:rsid w:val="004D54CE"/>
    <w:rsid w:val="00514E31"/>
    <w:rsid w:val="005261AA"/>
    <w:rsid w:val="00533EF4"/>
    <w:rsid w:val="005750A6"/>
    <w:rsid w:val="00592A39"/>
    <w:rsid w:val="00595061"/>
    <w:rsid w:val="005950C5"/>
    <w:rsid w:val="005A0CC7"/>
    <w:rsid w:val="005C0446"/>
    <w:rsid w:val="005E3985"/>
    <w:rsid w:val="00634263"/>
    <w:rsid w:val="006600A0"/>
    <w:rsid w:val="006707AC"/>
    <w:rsid w:val="00671017"/>
    <w:rsid w:val="00691A77"/>
    <w:rsid w:val="006956CD"/>
    <w:rsid w:val="006B0B20"/>
    <w:rsid w:val="006B6CEB"/>
    <w:rsid w:val="006C27E1"/>
    <w:rsid w:val="006E04E2"/>
    <w:rsid w:val="006E2CE1"/>
    <w:rsid w:val="006E4F21"/>
    <w:rsid w:val="006F0455"/>
    <w:rsid w:val="006F576F"/>
    <w:rsid w:val="00700306"/>
    <w:rsid w:val="007037A0"/>
    <w:rsid w:val="00703C4F"/>
    <w:rsid w:val="007042A3"/>
    <w:rsid w:val="007127A0"/>
    <w:rsid w:val="007219FD"/>
    <w:rsid w:val="00733631"/>
    <w:rsid w:val="0075616A"/>
    <w:rsid w:val="00760FE1"/>
    <w:rsid w:val="0078182E"/>
    <w:rsid w:val="007A398C"/>
    <w:rsid w:val="007D1509"/>
    <w:rsid w:val="0081508C"/>
    <w:rsid w:val="00852639"/>
    <w:rsid w:val="0085469D"/>
    <w:rsid w:val="008643FC"/>
    <w:rsid w:val="00890429"/>
    <w:rsid w:val="008A1C4F"/>
    <w:rsid w:val="008C3979"/>
    <w:rsid w:val="008D0712"/>
    <w:rsid w:val="00924882"/>
    <w:rsid w:val="00934DB3"/>
    <w:rsid w:val="00942FE8"/>
    <w:rsid w:val="00954E77"/>
    <w:rsid w:val="00966A96"/>
    <w:rsid w:val="009A0B59"/>
    <w:rsid w:val="009E5F85"/>
    <w:rsid w:val="009F2FB2"/>
    <w:rsid w:val="00A14F13"/>
    <w:rsid w:val="00A53401"/>
    <w:rsid w:val="00A64500"/>
    <w:rsid w:val="00A64943"/>
    <w:rsid w:val="00A714A8"/>
    <w:rsid w:val="00AF293D"/>
    <w:rsid w:val="00B00C46"/>
    <w:rsid w:val="00B04015"/>
    <w:rsid w:val="00B20789"/>
    <w:rsid w:val="00B733BF"/>
    <w:rsid w:val="00BB1605"/>
    <w:rsid w:val="00BB2151"/>
    <w:rsid w:val="00BE7DBD"/>
    <w:rsid w:val="00BF727A"/>
    <w:rsid w:val="00C14886"/>
    <w:rsid w:val="00C7389E"/>
    <w:rsid w:val="00C75AD1"/>
    <w:rsid w:val="00C8649A"/>
    <w:rsid w:val="00C87A4A"/>
    <w:rsid w:val="00CD2997"/>
    <w:rsid w:val="00D00D60"/>
    <w:rsid w:val="00D44683"/>
    <w:rsid w:val="00D542ED"/>
    <w:rsid w:val="00D543A1"/>
    <w:rsid w:val="00D924DD"/>
    <w:rsid w:val="00D95312"/>
    <w:rsid w:val="00D95496"/>
    <w:rsid w:val="00E042E8"/>
    <w:rsid w:val="00E12D11"/>
    <w:rsid w:val="00E139AA"/>
    <w:rsid w:val="00E24164"/>
    <w:rsid w:val="00E37507"/>
    <w:rsid w:val="00E65CD8"/>
    <w:rsid w:val="00E72CB5"/>
    <w:rsid w:val="00E743C4"/>
    <w:rsid w:val="00EA05FF"/>
    <w:rsid w:val="00EA1E06"/>
    <w:rsid w:val="00EA61B4"/>
    <w:rsid w:val="00EB6064"/>
    <w:rsid w:val="00EC650B"/>
    <w:rsid w:val="00EE3ACF"/>
    <w:rsid w:val="00EF53B3"/>
    <w:rsid w:val="00F32D1C"/>
    <w:rsid w:val="00F34FA3"/>
    <w:rsid w:val="00F35E35"/>
    <w:rsid w:val="00F4581A"/>
    <w:rsid w:val="00F73628"/>
    <w:rsid w:val="00FB04EB"/>
    <w:rsid w:val="00FD61E0"/>
    <w:rsid w:val="00F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9FDBD-B9DA-4286-93B6-321C3330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Светлана Викторовна</dc:creator>
  <cp:lastModifiedBy>Мамонова Светлана Викторовна</cp:lastModifiedBy>
  <cp:revision>17</cp:revision>
  <cp:lastPrinted>2025-07-01T07:35:00Z</cp:lastPrinted>
  <dcterms:created xsi:type="dcterms:W3CDTF">2026-01-20T10:25:00Z</dcterms:created>
  <dcterms:modified xsi:type="dcterms:W3CDTF">2026-02-05T03:09:00Z</dcterms:modified>
</cp:coreProperties>
</file>