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E4" w:rsidRPr="00BA44B8" w:rsidRDefault="0010613D" w:rsidP="00BE2E40">
      <w:pPr>
        <w:pStyle w:val="Iauiue"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</w:t>
      </w:r>
      <w:r w:rsidR="00A47630">
        <w:rPr>
          <w:sz w:val="28"/>
          <w:szCs w:val="28"/>
        </w:rPr>
        <w:t>твержден</w:t>
      </w:r>
    </w:p>
    <w:p w:rsidR="00D55D6E" w:rsidRPr="0010613D" w:rsidRDefault="00493F11" w:rsidP="00493F11">
      <w:pPr>
        <w:pStyle w:val="Iauiue"/>
        <w:ind w:left="4678"/>
        <w:jc w:val="center"/>
        <w:rPr>
          <w:sz w:val="28"/>
          <w:szCs w:val="28"/>
        </w:rPr>
      </w:pPr>
      <w:r w:rsidRPr="0010613D">
        <w:rPr>
          <w:sz w:val="28"/>
          <w:szCs w:val="28"/>
        </w:rPr>
        <w:t>постановлением администрации Крапивинского муниципального района_____  ______________</w:t>
      </w:r>
    </w:p>
    <w:p w:rsidR="0053301D" w:rsidRDefault="0053301D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10613D" w:rsidRDefault="0010613D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071AF" w:rsidRDefault="00E071AF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700823" w:rsidRPr="00BA44B8" w:rsidRDefault="00700823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4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97898" w:rsidRPr="0010613D" w:rsidRDefault="00AB5896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5896">
        <w:rPr>
          <w:rFonts w:ascii="Times New Roman" w:hAnsi="Times New Roman" w:cs="Times New Roman"/>
          <w:b w:val="0"/>
          <w:sz w:val="28"/>
          <w:szCs w:val="28"/>
        </w:rPr>
        <w:t xml:space="preserve">организации стажировки выпускников образовательных организаций в целях приобретения ими опыта работы на территории </w:t>
      </w:r>
      <w:r w:rsidR="00493F11" w:rsidRPr="0010613D">
        <w:rPr>
          <w:rFonts w:ascii="Times New Roman" w:hAnsi="Times New Roman" w:cs="Times New Roman"/>
          <w:b w:val="0"/>
          <w:sz w:val="28"/>
          <w:szCs w:val="28"/>
        </w:rPr>
        <w:t>Крапивинского муниципального района</w:t>
      </w:r>
    </w:p>
    <w:p w:rsidR="00B73DAA" w:rsidRDefault="00B73DAA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1AF" w:rsidRPr="00BA44B8" w:rsidRDefault="00E071AF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CC0" w:rsidRDefault="00CE6CC0" w:rsidP="00CE6CC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CE6CC0" w:rsidRDefault="00CE6CC0" w:rsidP="00CE6CC0">
      <w:pPr>
        <w:jc w:val="center"/>
        <w:outlineLvl w:val="1"/>
      </w:pPr>
    </w:p>
    <w:p w:rsidR="00CE6CC0" w:rsidRDefault="00CE6CC0" w:rsidP="00CE6CC0">
      <w:pPr>
        <w:ind w:firstLine="540"/>
        <w:jc w:val="both"/>
      </w:pPr>
      <w:r>
        <w:rPr>
          <w:sz w:val="28"/>
        </w:rPr>
        <w:t>1.1. Настоящий Порядок определяет цели, задачи, механизм п</w:t>
      </w:r>
      <w:r w:rsidRPr="00DC4F1E">
        <w:rPr>
          <w:sz w:val="28"/>
        </w:rPr>
        <w:t>редоставлени</w:t>
      </w:r>
      <w:r>
        <w:rPr>
          <w:sz w:val="28"/>
        </w:rPr>
        <w:t>я</w:t>
      </w:r>
      <w:r w:rsidRPr="00DC4F1E">
        <w:rPr>
          <w:sz w:val="28"/>
        </w:rPr>
        <w:t xml:space="preserve"> финансовых средств </w:t>
      </w:r>
      <w:r>
        <w:rPr>
          <w:sz w:val="28"/>
        </w:rPr>
        <w:t xml:space="preserve">на организацию стажировки выпускников </w:t>
      </w:r>
      <w:r w:rsidRPr="00A43360">
        <w:rPr>
          <w:sz w:val="28"/>
        </w:rPr>
        <w:t>профессиональных образовательных организаций, организаций высшего образования и организаций дополнительного образования</w:t>
      </w:r>
      <w:r>
        <w:rPr>
          <w:sz w:val="28"/>
        </w:rPr>
        <w:t xml:space="preserve"> </w:t>
      </w:r>
      <w:r w:rsidRPr="00AF1F32">
        <w:rPr>
          <w:sz w:val="28"/>
        </w:rPr>
        <w:t>(далее – образовательные организации)</w:t>
      </w:r>
      <w:r>
        <w:rPr>
          <w:sz w:val="28"/>
        </w:rPr>
        <w:t xml:space="preserve"> и контроля</w:t>
      </w:r>
      <w:r w:rsidRPr="00DC4F1E">
        <w:rPr>
          <w:sz w:val="28"/>
        </w:rPr>
        <w:t xml:space="preserve"> за их использованием</w:t>
      </w:r>
      <w:r>
        <w:rPr>
          <w:sz w:val="28"/>
        </w:rPr>
        <w:t>, а также последовательность и условия взаимодействия</w:t>
      </w:r>
      <w:r w:rsidRPr="00AF1F32">
        <w:rPr>
          <w:sz w:val="28"/>
        </w:rPr>
        <w:t xml:space="preserve"> </w:t>
      </w:r>
      <w:r w:rsidRPr="00E071AF">
        <w:rPr>
          <w:sz w:val="28"/>
        </w:rPr>
        <w:t xml:space="preserve">Администрации </w:t>
      </w:r>
      <w:r w:rsidR="00E071AF" w:rsidRPr="00E071AF">
        <w:rPr>
          <w:sz w:val="28"/>
        </w:rPr>
        <w:t xml:space="preserve">Крапивинского </w:t>
      </w:r>
      <w:r w:rsidRPr="00E071AF">
        <w:rPr>
          <w:sz w:val="28"/>
        </w:rPr>
        <w:t xml:space="preserve">муниципального </w:t>
      </w:r>
      <w:r w:rsidR="00E071AF" w:rsidRPr="00E071AF">
        <w:rPr>
          <w:sz w:val="28"/>
        </w:rPr>
        <w:t>района</w:t>
      </w:r>
      <w:r w:rsidRPr="00CE6CC0">
        <w:rPr>
          <w:sz w:val="28"/>
        </w:rPr>
        <w:t xml:space="preserve"> (далее – Администрация),</w:t>
      </w:r>
      <w:r>
        <w:rPr>
          <w:sz w:val="28"/>
        </w:rPr>
        <w:t xml:space="preserve"> </w:t>
      </w:r>
      <w:r w:rsidRPr="00AF1F32">
        <w:rPr>
          <w:sz w:val="28"/>
        </w:rPr>
        <w:t>государственн</w:t>
      </w:r>
      <w:r w:rsidR="0020198E">
        <w:rPr>
          <w:sz w:val="28"/>
        </w:rPr>
        <w:t>ого</w:t>
      </w:r>
      <w:r>
        <w:rPr>
          <w:sz w:val="28"/>
        </w:rPr>
        <w:t xml:space="preserve"> казенн</w:t>
      </w:r>
      <w:r w:rsidR="0020198E">
        <w:rPr>
          <w:sz w:val="28"/>
        </w:rPr>
        <w:t>ого</w:t>
      </w:r>
      <w:r w:rsidRPr="00AF1F32">
        <w:rPr>
          <w:sz w:val="28"/>
        </w:rPr>
        <w:t xml:space="preserve"> учреждени</w:t>
      </w:r>
      <w:r w:rsidR="0020198E">
        <w:rPr>
          <w:sz w:val="28"/>
        </w:rPr>
        <w:t>я</w:t>
      </w:r>
      <w:r w:rsidRPr="00AF1F32">
        <w:rPr>
          <w:sz w:val="28"/>
        </w:rPr>
        <w:t xml:space="preserve"> центр</w:t>
      </w:r>
      <w:r w:rsidR="0020198E">
        <w:rPr>
          <w:sz w:val="28"/>
        </w:rPr>
        <w:t>а</w:t>
      </w:r>
      <w:r w:rsidRPr="00AF1F32">
        <w:rPr>
          <w:sz w:val="28"/>
        </w:rPr>
        <w:t xml:space="preserve"> занятости населения </w:t>
      </w:r>
      <w:r w:rsidR="0020198E">
        <w:rPr>
          <w:sz w:val="28"/>
        </w:rPr>
        <w:t xml:space="preserve"> </w:t>
      </w:r>
      <w:r w:rsidR="00E071AF" w:rsidRPr="00E071AF">
        <w:rPr>
          <w:sz w:val="28"/>
        </w:rPr>
        <w:t>по Крапивинскому району</w:t>
      </w:r>
      <w:r w:rsidR="00E071AF">
        <w:rPr>
          <w:i/>
          <w:color w:val="FF0000"/>
          <w:sz w:val="28"/>
        </w:rPr>
        <w:t xml:space="preserve"> </w:t>
      </w:r>
      <w:r w:rsidRPr="00AF1F32">
        <w:rPr>
          <w:sz w:val="28"/>
        </w:rPr>
        <w:t xml:space="preserve">(далее - ЦЗН), </w:t>
      </w:r>
      <w:r w:rsidRPr="00CE6CC0">
        <w:rPr>
          <w:sz w:val="28"/>
        </w:rPr>
        <w:t xml:space="preserve">муниципальных учреждений и </w:t>
      </w:r>
      <w:r w:rsidR="00EB34DA">
        <w:rPr>
          <w:sz w:val="28"/>
        </w:rPr>
        <w:t>а</w:t>
      </w:r>
      <w:r w:rsidRPr="00CE6CC0">
        <w:rPr>
          <w:sz w:val="28"/>
        </w:rPr>
        <w:t xml:space="preserve">дминистраций </w:t>
      </w:r>
      <w:r w:rsidR="00E071AF">
        <w:rPr>
          <w:sz w:val="28"/>
        </w:rPr>
        <w:t xml:space="preserve"> городских,  </w:t>
      </w:r>
      <w:r w:rsidRPr="00CE6CC0">
        <w:rPr>
          <w:sz w:val="28"/>
        </w:rPr>
        <w:t xml:space="preserve">сельских </w:t>
      </w:r>
      <w:r w:rsidR="00E071AF">
        <w:rPr>
          <w:sz w:val="28"/>
        </w:rPr>
        <w:t>поселений</w:t>
      </w:r>
      <w:r w:rsidRPr="00CE6CC0">
        <w:rPr>
          <w:sz w:val="28"/>
        </w:rPr>
        <w:t xml:space="preserve"> </w:t>
      </w:r>
      <w:r w:rsidRPr="00AF1F32">
        <w:rPr>
          <w:sz w:val="28"/>
        </w:rPr>
        <w:t>(далее - работодатели) и выпускников образовательных организаций</w:t>
      </w:r>
      <w:r w:rsidRPr="00DC4F1E">
        <w:rPr>
          <w:sz w:val="28"/>
        </w:rPr>
        <w:t xml:space="preserve"> </w:t>
      </w:r>
      <w:r>
        <w:rPr>
          <w:sz w:val="28"/>
        </w:rPr>
        <w:t>при организ</w:t>
      </w:r>
      <w:r w:rsidRPr="00AF1F32">
        <w:rPr>
          <w:sz w:val="28"/>
        </w:rPr>
        <w:t>ации</w:t>
      </w:r>
      <w:r>
        <w:rPr>
          <w:sz w:val="28"/>
        </w:rPr>
        <w:t xml:space="preserve"> стажировки</w:t>
      </w:r>
      <w:r w:rsidRPr="00AF1F32">
        <w:rPr>
          <w:sz w:val="28"/>
        </w:rPr>
        <w:t>.</w:t>
      </w:r>
    </w:p>
    <w:p w:rsidR="00CE6CC0" w:rsidRPr="00CF6161" w:rsidRDefault="00CE6CC0" w:rsidP="00CE6C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F6161">
        <w:rPr>
          <w:color w:val="000000"/>
          <w:sz w:val="28"/>
          <w:szCs w:val="28"/>
        </w:rPr>
        <w:t xml:space="preserve">Настоящий Порядок разработан в целях реализации </w:t>
      </w:r>
      <w:r w:rsidR="00776C22" w:rsidRPr="00776C22">
        <w:rPr>
          <w:color w:val="000000"/>
          <w:sz w:val="28"/>
          <w:szCs w:val="28"/>
        </w:rPr>
        <w:t>постановлением Правительства Кемеровской области – Кузбасса от 29.05.2019 № 349 «Об  утверждении Порядка организации стажировки выпускников образовательных организаций в целях приобретения ими опыта работы»</w:t>
      </w:r>
      <w:r w:rsidRPr="00CF6161">
        <w:rPr>
          <w:color w:val="000000"/>
          <w:sz w:val="28"/>
          <w:szCs w:val="28"/>
        </w:rPr>
        <w:t>.</w:t>
      </w:r>
    </w:p>
    <w:p w:rsidR="00CE6CC0" w:rsidRDefault="00CE6CC0" w:rsidP="00CE6CC0">
      <w:pPr>
        <w:ind w:firstLine="540"/>
        <w:jc w:val="both"/>
      </w:pPr>
      <w:r>
        <w:rPr>
          <w:sz w:val="28"/>
        </w:rPr>
        <w:t>1.2. В рамках настоящего Порядка под стажировкой понимается временная трудовая (производственная) деятельность выпускников на</w:t>
      </w:r>
      <w:r>
        <w:rPr>
          <w:sz w:val="28"/>
          <w:lang w:val="en-US"/>
        </w:rPr>
        <w:t> </w:t>
      </w:r>
      <w:r>
        <w:rPr>
          <w:sz w:val="28"/>
        </w:rPr>
        <w:t>специально организованных или выделенных работодателями рабочих местах по полученной квалификации (профессии, специальности), а также иной квалификации (профессии, специальности), родственной по</w:t>
      </w:r>
      <w:r>
        <w:rPr>
          <w:sz w:val="28"/>
          <w:lang w:val="en-US"/>
        </w:rPr>
        <w:t> </w:t>
      </w:r>
      <w:r>
        <w:rPr>
          <w:sz w:val="28"/>
        </w:rPr>
        <w:t>содержанию трудовой функции (далее - стажировка).</w:t>
      </w:r>
    </w:p>
    <w:p w:rsidR="00CE6CC0" w:rsidRDefault="00CE6CC0" w:rsidP="00CE6CC0">
      <w:pPr>
        <w:ind w:firstLine="540"/>
        <w:jc w:val="both"/>
        <w:rPr>
          <w:sz w:val="28"/>
        </w:rPr>
      </w:pPr>
      <w:r w:rsidRPr="002F24B4">
        <w:rPr>
          <w:sz w:val="28"/>
        </w:rPr>
        <w:t>1.3. На стажировку направляются выпускники, состоящие на</w:t>
      </w:r>
      <w:r>
        <w:rPr>
          <w:sz w:val="28"/>
          <w:lang w:val="en-US"/>
        </w:rPr>
        <w:t> </w:t>
      </w:r>
      <w:r w:rsidRPr="002F24B4">
        <w:rPr>
          <w:sz w:val="28"/>
        </w:rPr>
        <w:t>регистрационном учете в ЦЗН и при этом не имеющие опыта работы по</w:t>
      </w:r>
      <w:r>
        <w:rPr>
          <w:sz w:val="28"/>
          <w:lang w:val="en-US"/>
        </w:rPr>
        <w:t> </w:t>
      </w:r>
      <w:r w:rsidRPr="002F24B4">
        <w:rPr>
          <w:sz w:val="28"/>
        </w:rPr>
        <w:t xml:space="preserve">полученной профессии (специальности, квалификации) в течение не более </w:t>
      </w:r>
      <w:r>
        <w:rPr>
          <w:sz w:val="28"/>
        </w:rPr>
        <w:t>3</w:t>
      </w:r>
      <w:r w:rsidRPr="002F24B4">
        <w:rPr>
          <w:sz w:val="28"/>
        </w:rPr>
        <w:t xml:space="preserve"> лет после завершения образовательной программы в образовательных организациях по </w:t>
      </w:r>
      <w:r>
        <w:rPr>
          <w:sz w:val="28"/>
        </w:rPr>
        <w:t>очной</w:t>
      </w:r>
      <w:r w:rsidRPr="002F24B4">
        <w:rPr>
          <w:sz w:val="28"/>
        </w:rPr>
        <w:t>, заочной,</w:t>
      </w:r>
      <w:r>
        <w:rPr>
          <w:sz w:val="28"/>
        </w:rPr>
        <w:t xml:space="preserve"> очно-заочной </w:t>
      </w:r>
      <w:r w:rsidRPr="002F24B4">
        <w:rPr>
          <w:sz w:val="28"/>
        </w:rPr>
        <w:t>форм</w:t>
      </w:r>
      <w:r>
        <w:rPr>
          <w:sz w:val="28"/>
        </w:rPr>
        <w:t>ам</w:t>
      </w:r>
      <w:r w:rsidRPr="002F24B4">
        <w:rPr>
          <w:sz w:val="28"/>
        </w:rPr>
        <w:t xml:space="preserve"> обучения, а также на курсах обучения по направлению ЦЗН (далее - выпускники).</w:t>
      </w:r>
    </w:p>
    <w:p w:rsidR="00E071AF" w:rsidRDefault="00CE6CC0" w:rsidP="00CE6CC0">
      <w:pPr>
        <w:ind w:firstLine="540"/>
        <w:jc w:val="both"/>
      </w:pPr>
      <w:r>
        <w:rPr>
          <w:sz w:val="28"/>
        </w:rPr>
        <w:t xml:space="preserve">1.4. Выпускники, обратившиеся в ЦЗН за получением государственной услуги содействия гражданам в поиске подходящей работы, после успешного завершения стажировки с периодом участия менее 3 месяцев могут быть повторно направлены на стажировку. </w:t>
      </w:r>
      <w:r w:rsidRPr="004D4ED3">
        <w:rPr>
          <w:sz w:val="28"/>
        </w:rPr>
        <w:t>Общий период стажировки не может превышать 3 месяца.</w:t>
      </w:r>
    </w:p>
    <w:p w:rsidR="00CE6CC0" w:rsidRDefault="00CE6CC0" w:rsidP="00CE6CC0">
      <w:pPr>
        <w:ind w:firstLine="540"/>
        <w:jc w:val="both"/>
      </w:pPr>
      <w:r>
        <w:rPr>
          <w:sz w:val="28"/>
        </w:rPr>
        <w:t>1.5. Организация стажировки осуществляется в соответствии:</w:t>
      </w:r>
    </w:p>
    <w:p w:rsidR="00CE6CC0" w:rsidRPr="00AF1F32" w:rsidRDefault="00CE6CC0" w:rsidP="00CE6CC0">
      <w:pPr>
        <w:ind w:left="540"/>
        <w:jc w:val="both"/>
      </w:pPr>
      <w:r>
        <w:rPr>
          <w:sz w:val="28"/>
        </w:rPr>
        <w:t xml:space="preserve">с </w:t>
      </w:r>
      <w:r w:rsidRPr="00AF1F32">
        <w:rPr>
          <w:sz w:val="28"/>
        </w:rPr>
        <w:t xml:space="preserve">Трудовым </w:t>
      </w:r>
      <w:hyperlink r:id="rId8" w:history="1">
        <w:r w:rsidRPr="00AF1F32">
          <w:rPr>
            <w:sz w:val="28"/>
          </w:rPr>
          <w:t>кодексом</w:t>
        </w:r>
      </w:hyperlink>
      <w:r w:rsidRPr="00AF1F32">
        <w:rPr>
          <w:sz w:val="28"/>
        </w:rPr>
        <w:t xml:space="preserve"> Российской Федерации;</w:t>
      </w:r>
    </w:p>
    <w:p w:rsidR="00CE6CC0" w:rsidRPr="00AF1F32" w:rsidRDefault="00CE6CC0" w:rsidP="00CE6CC0">
      <w:pPr>
        <w:ind w:firstLine="567"/>
        <w:jc w:val="both"/>
      </w:pPr>
      <w:r>
        <w:lastRenderedPageBreak/>
        <w:t xml:space="preserve">с </w:t>
      </w:r>
      <w:hyperlink r:id="rId9" w:history="1">
        <w:r w:rsidRPr="00AF1F32">
          <w:rPr>
            <w:sz w:val="28"/>
          </w:rPr>
          <w:t>Законом</w:t>
        </w:r>
      </w:hyperlink>
      <w:r w:rsidRPr="00AF1F32">
        <w:rPr>
          <w:sz w:val="28"/>
        </w:rPr>
        <w:t xml:space="preserve"> Ро</w:t>
      </w:r>
      <w:r>
        <w:rPr>
          <w:sz w:val="28"/>
        </w:rPr>
        <w:t>ссийской Федерации от 19.04.91 №</w:t>
      </w:r>
      <w:r w:rsidRPr="00AF1F32">
        <w:rPr>
          <w:sz w:val="28"/>
        </w:rPr>
        <w:t xml:space="preserve"> 1032-1 </w:t>
      </w:r>
      <w:r>
        <w:rPr>
          <w:sz w:val="28"/>
        </w:rPr>
        <w:t>«</w:t>
      </w:r>
      <w:r w:rsidRPr="00AF1F32">
        <w:rPr>
          <w:sz w:val="28"/>
        </w:rPr>
        <w:t>О занятости населения в Российской Федерации</w:t>
      </w:r>
      <w:r>
        <w:rPr>
          <w:sz w:val="28"/>
        </w:rPr>
        <w:t>»</w:t>
      </w:r>
      <w:r w:rsidRPr="00AF1F32">
        <w:rPr>
          <w:sz w:val="28"/>
        </w:rPr>
        <w:t xml:space="preserve"> (далее - Закон о занятости);</w:t>
      </w:r>
    </w:p>
    <w:p w:rsidR="00CE6CC0" w:rsidRPr="000815E3" w:rsidRDefault="00CE6CC0" w:rsidP="00CE6CC0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Pr="000815E3">
        <w:rPr>
          <w:sz w:val="28"/>
        </w:rPr>
        <w:t>постановлением Правительства Росси</w:t>
      </w:r>
      <w:r>
        <w:rPr>
          <w:sz w:val="28"/>
        </w:rPr>
        <w:t>йской Федерации от 07.09.2012 № </w:t>
      </w:r>
      <w:r w:rsidRPr="000815E3">
        <w:rPr>
          <w:sz w:val="28"/>
        </w:rPr>
        <w:t>891 «О порядке регистрации граждан в целях поиска подходящей работы, регистрации безработных граждан и требованиях к подбору подходящей работы»;</w:t>
      </w:r>
    </w:p>
    <w:p w:rsidR="00CE6CC0" w:rsidRPr="000815E3" w:rsidRDefault="00CE6CC0" w:rsidP="00CE6CC0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Pr="000815E3">
        <w:rPr>
          <w:sz w:val="28"/>
        </w:rPr>
        <w:t>постановлением Коллегии Администрации Кемеровской области от</w:t>
      </w:r>
      <w:r>
        <w:rPr>
          <w:sz w:val="28"/>
          <w:lang w:val="en-US"/>
        </w:rPr>
        <w:t> </w:t>
      </w:r>
      <w:r w:rsidRPr="000815E3">
        <w:rPr>
          <w:sz w:val="28"/>
        </w:rPr>
        <w:t>25.10.2013 № 467 «Об утверждении государственной программы Кемеровской области «Содействие занятости населения Кузбасса» на 2014- 202</w:t>
      </w:r>
      <w:r>
        <w:rPr>
          <w:sz w:val="28"/>
        </w:rPr>
        <w:t>1</w:t>
      </w:r>
      <w:r w:rsidRPr="000815E3">
        <w:rPr>
          <w:sz w:val="28"/>
        </w:rPr>
        <w:t xml:space="preserve"> годы»;</w:t>
      </w:r>
    </w:p>
    <w:p w:rsidR="00CE6CC0" w:rsidRDefault="00CE6CC0" w:rsidP="00CE6CC0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Pr="000815E3">
        <w:rPr>
          <w:sz w:val="28"/>
        </w:rPr>
        <w:t>постановлением Коллегии Администрации Кемеровской области от</w:t>
      </w:r>
      <w:r>
        <w:rPr>
          <w:sz w:val="28"/>
        </w:rPr>
        <w:t> </w:t>
      </w:r>
      <w:r w:rsidRPr="000815E3">
        <w:rPr>
          <w:sz w:val="28"/>
        </w:rPr>
        <w:t>14.02.2012 № 25 «Об утверждении Положения о порядке финансирования и расходования средств областного бюджета на реализацию мероприятий по</w:t>
      </w:r>
      <w:r>
        <w:rPr>
          <w:sz w:val="28"/>
        </w:rPr>
        <w:t> содействию занятости населения»;</w:t>
      </w:r>
    </w:p>
    <w:p w:rsidR="00C16C3A" w:rsidRDefault="00CE6CC0" w:rsidP="00C16C3A">
      <w:pPr>
        <w:ind w:firstLine="540"/>
        <w:jc w:val="both"/>
        <w:rPr>
          <w:sz w:val="28"/>
        </w:rPr>
      </w:pPr>
      <w:r>
        <w:rPr>
          <w:sz w:val="28"/>
        </w:rPr>
        <w:t>с постановлением</w:t>
      </w:r>
      <w:r w:rsidRPr="00CE6CC0">
        <w:t xml:space="preserve"> </w:t>
      </w:r>
      <w:r w:rsidRPr="00CE6CC0">
        <w:rPr>
          <w:sz w:val="28"/>
        </w:rPr>
        <w:t>Правительства</w:t>
      </w:r>
      <w:r>
        <w:rPr>
          <w:sz w:val="28"/>
        </w:rPr>
        <w:t xml:space="preserve"> </w:t>
      </w:r>
      <w:r w:rsidRPr="00CE6CC0">
        <w:rPr>
          <w:sz w:val="28"/>
        </w:rPr>
        <w:t>Кемеровской области – Кузбасса</w:t>
      </w:r>
      <w:r>
        <w:rPr>
          <w:sz w:val="28"/>
        </w:rPr>
        <w:t xml:space="preserve"> </w:t>
      </w:r>
      <w:r w:rsidRPr="00CE6CC0">
        <w:rPr>
          <w:sz w:val="28"/>
        </w:rPr>
        <w:t>от 29</w:t>
      </w:r>
      <w:r>
        <w:rPr>
          <w:sz w:val="28"/>
        </w:rPr>
        <w:t>.05.</w:t>
      </w:r>
      <w:r w:rsidRPr="00CE6CC0">
        <w:rPr>
          <w:sz w:val="28"/>
        </w:rPr>
        <w:t>2019 № 349</w:t>
      </w:r>
      <w:r>
        <w:rPr>
          <w:sz w:val="28"/>
        </w:rPr>
        <w:t xml:space="preserve"> «Об  </w:t>
      </w:r>
      <w:r w:rsidRPr="00CE6CC0">
        <w:rPr>
          <w:sz w:val="28"/>
        </w:rPr>
        <w:t>утверждении Порядка организации стажировки</w:t>
      </w:r>
      <w:r>
        <w:rPr>
          <w:sz w:val="28"/>
        </w:rPr>
        <w:t xml:space="preserve"> </w:t>
      </w:r>
      <w:r w:rsidRPr="00CE6CC0">
        <w:rPr>
          <w:sz w:val="28"/>
        </w:rPr>
        <w:t>выпускников образовательных организаций в целях приобретения ими опыта работы</w:t>
      </w:r>
      <w:r w:rsidR="00C16C3A">
        <w:rPr>
          <w:sz w:val="28"/>
        </w:rPr>
        <w:t>»;</w:t>
      </w:r>
    </w:p>
    <w:p w:rsidR="00C16C3A" w:rsidRDefault="00C16C3A" w:rsidP="00C16C3A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hyperlink r:id="rId10" w:history="1">
        <w:r w:rsidRPr="007C4FFC">
          <w:rPr>
            <w:sz w:val="28"/>
          </w:rPr>
          <w:t>приказом</w:t>
        </w:r>
      </w:hyperlink>
      <w:r>
        <w:rPr>
          <w:sz w:val="28"/>
        </w:rPr>
        <w:t xml:space="preserve"> департамента труда и занятости населения Кемеровской области от 30.04.</w:t>
      </w:r>
      <w:r w:rsidRPr="007C4FFC">
        <w:rPr>
          <w:sz w:val="28"/>
        </w:rPr>
        <w:t xml:space="preserve">2013 № 22 </w:t>
      </w:r>
      <w:r>
        <w:rPr>
          <w:sz w:val="28"/>
        </w:rPr>
        <w:t>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работников».</w:t>
      </w:r>
    </w:p>
    <w:p w:rsidR="00CE6CC0" w:rsidRDefault="00CE6CC0" w:rsidP="00CE6CC0">
      <w:pPr>
        <w:ind w:firstLine="540"/>
        <w:jc w:val="both"/>
      </w:pPr>
      <w:r>
        <w:rPr>
          <w:sz w:val="28"/>
        </w:rPr>
        <w:t xml:space="preserve">1.6. Организация и проведение стажировки выпускников осуществляется в соответствии с договором о совместной деятельности по организации стажировки выпускников </w:t>
      </w:r>
      <w:r w:rsidRPr="00AF1F32">
        <w:rPr>
          <w:sz w:val="28"/>
        </w:rPr>
        <w:t>образовательных организаци</w:t>
      </w:r>
      <w:r>
        <w:rPr>
          <w:sz w:val="28"/>
        </w:rPr>
        <w:t xml:space="preserve">й, заключенным между </w:t>
      </w:r>
      <w:r w:rsidR="0017151C" w:rsidRPr="0017151C">
        <w:rPr>
          <w:sz w:val="28"/>
        </w:rPr>
        <w:t>Администрацией</w:t>
      </w:r>
      <w:r w:rsidR="0017151C">
        <w:rPr>
          <w:sz w:val="28"/>
        </w:rPr>
        <w:t>,</w:t>
      </w:r>
      <w:r w:rsidR="0017151C" w:rsidRPr="0017151C">
        <w:rPr>
          <w:sz w:val="28"/>
        </w:rPr>
        <w:t xml:space="preserve"> </w:t>
      </w:r>
      <w:r>
        <w:rPr>
          <w:sz w:val="28"/>
        </w:rPr>
        <w:t>ЦЗН и работодателем (далее - договор о совместной деятельности)</w:t>
      </w:r>
      <w:r w:rsidR="0017151C">
        <w:rPr>
          <w:sz w:val="28"/>
        </w:rPr>
        <w:t>,</w:t>
      </w:r>
      <w:r w:rsidR="0017151C" w:rsidRPr="0017151C">
        <w:t xml:space="preserve"> </w:t>
      </w:r>
      <w:r w:rsidR="0017151C" w:rsidRPr="0017151C">
        <w:rPr>
          <w:sz w:val="28"/>
        </w:rPr>
        <w:t>определяющим порядок, сроки проведения работ и иные условия, предусмотренные действующим законодательством.</w:t>
      </w:r>
    </w:p>
    <w:p w:rsidR="00CE6CC0" w:rsidRPr="00AF1F32" w:rsidRDefault="00CE6CC0" w:rsidP="00CE6CC0">
      <w:pPr>
        <w:ind w:firstLine="540"/>
        <w:jc w:val="both"/>
      </w:pPr>
      <w:r>
        <w:rPr>
          <w:sz w:val="28"/>
        </w:rPr>
        <w:t xml:space="preserve">1.7. </w:t>
      </w:r>
      <w:r w:rsidRPr="00AF1F32">
        <w:rPr>
          <w:sz w:val="28"/>
        </w:rPr>
        <w:t>На период участия в стажировке работодатель заключает с</w:t>
      </w:r>
      <w:r>
        <w:rPr>
          <w:sz w:val="28"/>
        </w:rPr>
        <w:t> </w:t>
      </w:r>
      <w:r w:rsidRPr="00AF1F32">
        <w:rPr>
          <w:sz w:val="28"/>
        </w:rPr>
        <w:t xml:space="preserve">выпускником срочный трудовой договор на срок до </w:t>
      </w:r>
      <w:r>
        <w:rPr>
          <w:sz w:val="28"/>
        </w:rPr>
        <w:t>3</w:t>
      </w:r>
      <w:r w:rsidRPr="00AF1F32">
        <w:rPr>
          <w:sz w:val="28"/>
        </w:rPr>
        <w:t xml:space="preserve"> месяцев.</w:t>
      </w:r>
    </w:p>
    <w:p w:rsidR="00CE6CC0" w:rsidRDefault="00CE6CC0" w:rsidP="00CE6CC0">
      <w:pPr>
        <w:ind w:firstLine="540"/>
        <w:jc w:val="both"/>
      </w:pPr>
      <w:r>
        <w:rPr>
          <w:sz w:val="28"/>
        </w:rPr>
        <w:t>1.8. С момента заключения срочного трудового договора в период стажировки на выпускника распространяются положения трудового законодательства Российской Федерации.</w:t>
      </w:r>
    </w:p>
    <w:p w:rsidR="00CE6CC0" w:rsidRDefault="00CE6CC0" w:rsidP="00CE6CC0">
      <w:pPr>
        <w:ind w:firstLine="426"/>
        <w:jc w:val="both"/>
        <w:rPr>
          <w:sz w:val="28"/>
          <w:szCs w:val="28"/>
        </w:rPr>
      </w:pPr>
      <w:r>
        <w:rPr>
          <w:sz w:val="28"/>
        </w:rPr>
        <w:t>1.9. Организация стажировки осуществляется безвозмездно.</w:t>
      </w:r>
    </w:p>
    <w:p w:rsidR="00CE6CC0" w:rsidRDefault="00CE6CC0" w:rsidP="004E2E5D">
      <w:pPr>
        <w:ind w:firstLine="426"/>
        <w:jc w:val="both"/>
        <w:rPr>
          <w:sz w:val="28"/>
          <w:szCs w:val="28"/>
        </w:rPr>
      </w:pPr>
    </w:p>
    <w:p w:rsidR="00700823" w:rsidRPr="00BA44B8" w:rsidRDefault="0017151C" w:rsidP="0017151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754E">
        <w:rPr>
          <w:sz w:val="28"/>
          <w:szCs w:val="28"/>
        </w:rPr>
        <w:t>Основные цели и задачи</w:t>
      </w:r>
    </w:p>
    <w:p w:rsidR="00700823" w:rsidRDefault="00700823" w:rsidP="00700823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2.1. Целями организации стажировки являются: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создание условий для повышения конкурентоспособности выпускников на рынке труда за счет приобретения ими практических навыков и опыта трудовой деятельности;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удовлетворение потребности работодателей в необходимых специалистах и выполнении работ временного характера;</w:t>
      </w:r>
    </w:p>
    <w:p w:rsidR="006B14D9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смягчение социальной напряженности на рынке труда, снижение уровня безработицы.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2.2. К задачам организации стажировки относятся: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создание временных рабочих мест для стажировки выпускников;</w:t>
      </w:r>
    </w:p>
    <w:p w:rsidR="0017151C" w:rsidRPr="0017151C" w:rsidRDefault="0017151C" w:rsidP="001715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lastRenderedPageBreak/>
        <w:t>удовлетворение потребности работодателей в квалифицированной рабочей силе;</w:t>
      </w:r>
    </w:p>
    <w:p w:rsidR="0017151C" w:rsidRDefault="0017151C" w:rsidP="0017151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>предоставление государственных услуг в области содействия занятости.</w:t>
      </w:r>
    </w:p>
    <w:p w:rsidR="00700823" w:rsidRPr="00BA44B8" w:rsidRDefault="00700823" w:rsidP="00700823">
      <w:pPr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700823" w:rsidRPr="00BA44B8" w:rsidRDefault="00700823" w:rsidP="0017151C">
      <w:pPr>
        <w:numPr>
          <w:ilvl w:val="0"/>
          <w:numId w:val="9"/>
        </w:numPr>
        <w:tabs>
          <w:tab w:val="left" w:pos="426"/>
        </w:tabs>
        <w:jc w:val="center"/>
        <w:rPr>
          <w:sz w:val="28"/>
          <w:szCs w:val="28"/>
        </w:rPr>
      </w:pPr>
      <w:r w:rsidRPr="00BA44B8">
        <w:rPr>
          <w:sz w:val="28"/>
          <w:szCs w:val="28"/>
        </w:rPr>
        <w:t xml:space="preserve">Последовательность </w:t>
      </w:r>
      <w:r w:rsidR="002C379C">
        <w:rPr>
          <w:sz w:val="28"/>
          <w:szCs w:val="28"/>
        </w:rPr>
        <w:t xml:space="preserve">и условия </w:t>
      </w:r>
      <w:r w:rsidR="00D365C2">
        <w:rPr>
          <w:sz w:val="28"/>
          <w:szCs w:val="28"/>
        </w:rPr>
        <w:t>взаимодействия</w:t>
      </w:r>
      <w:r w:rsidR="002C379C">
        <w:rPr>
          <w:sz w:val="28"/>
          <w:szCs w:val="28"/>
        </w:rPr>
        <w:t xml:space="preserve"> </w:t>
      </w:r>
      <w:r w:rsidR="00EB34DA">
        <w:rPr>
          <w:sz w:val="28"/>
          <w:szCs w:val="28"/>
        </w:rPr>
        <w:t>а</w:t>
      </w:r>
      <w:r w:rsidR="000E3194" w:rsidRPr="00861C50">
        <w:rPr>
          <w:sz w:val="28"/>
          <w:szCs w:val="28"/>
        </w:rPr>
        <w:t>дминистрации</w:t>
      </w:r>
      <w:r w:rsidR="002C379C" w:rsidRPr="00861C50">
        <w:rPr>
          <w:sz w:val="28"/>
          <w:szCs w:val="28"/>
        </w:rPr>
        <w:t>,</w:t>
      </w:r>
      <w:r w:rsidR="002C379C">
        <w:rPr>
          <w:sz w:val="28"/>
          <w:szCs w:val="28"/>
        </w:rPr>
        <w:t xml:space="preserve"> </w:t>
      </w:r>
      <w:r w:rsidR="00503EF5" w:rsidRPr="00BA44B8">
        <w:rPr>
          <w:sz w:val="28"/>
          <w:szCs w:val="28"/>
        </w:rPr>
        <w:t>ЦЗН</w:t>
      </w:r>
      <w:r w:rsidR="00503EF5">
        <w:rPr>
          <w:sz w:val="28"/>
          <w:szCs w:val="28"/>
        </w:rPr>
        <w:t xml:space="preserve">, </w:t>
      </w:r>
      <w:r w:rsidR="003312AC">
        <w:rPr>
          <w:sz w:val="28"/>
          <w:szCs w:val="28"/>
        </w:rPr>
        <w:t>работодателей</w:t>
      </w:r>
      <w:r w:rsidR="002C379C" w:rsidRPr="00BA44B8">
        <w:rPr>
          <w:sz w:val="28"/>
          <w:szCs w:val="28"/>
        </w:rPr>
        <w:t xml:space="preserve"> </w:t>
      </w:r>
      <w:r w:rsidR="00D365C2">
        <w:rPr>
          <w:sz w:val="28"/>
          <w:szCs w:val="28"/>
        </w:rPr>
        <w:t xml:space="preserve">и </w:t>
      </w:r>
      <w:r w:rsidR="001436EE">
        <w:rPr>
          <w:sz w:val="28"/>
          <w:szCs w:val="28"/>
        </w:rPr>
        <w:t>выпускников</w:t>
      </w:r>
    </w:p>
    <w:p w:rsidR="002C379C" w:rsidRDefault="002C379C" w:rsidP="001E1E7E">
      <w:pPr>
        <w:ind w:firstLine="426"/>
        <w:jc w:val="both"/>
        <w:rPr>
          <w:sz w:val="28"/>
          <w:szCs w:val="28"/>
        </w:rPr>
      </w:pPr>
    </w:p>
    <w:p w:rsidR="0052656A" w:rsidRPr="00BC2667" w:rsidRDefault="0052656A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 </w:t>
      </w:r>
      <w:r w:rsidR="00FE208E" w:rsidRPr="00BC2667">
        <w:rPr>
          <w:sz w:val="28"/>
          <w:szCs w:val="28"/>
        </w:rPr>
        <w:t>Администрация</w:t>
      </w:r>
      <w:r w:rsidRPr="00BC2667">
        <w:rPr>
          <w:sz w:val="28"/>
          <w:szCs w:val="28"/>
        </w:rPr>
        <w:t>:</w:t>
      </w:r>
    </w:p>
    <w:p w:rsidR="00633A87" w:rsidRPr="00BC2667" w:rsidRDefault="00FE208E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3.1.1. </w:t>
      </w:r>
      <w:r w:rsidR="00633A87" w:rsidRPr="00BC2667">
        <w:rPr>
          <w:sz w:val="28"/>
          <w:szCs w:val="28"/>
        </w:rPr>
        <w:t>Информиру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 xml:space="preserve">т работодателей об условиях организации и  проведения </w:t>
      </w:r>
      <w:r w:rsidR="00503EF5">
        <w:rPr>
          <w:sz w:val="28"/>
          <w:szCs w:val="28"/>
        </w:rPr>
        <w:t>стажировки</w:t>
      </w:r>
      <w:r w:rsidR="00633A87" w:rsidRPr="00BC2667">
        <w:rPr>
          <w:sz w:val="28"/>
          <w:szCs w:val="28"/>
        </w:rPr>
        <w:t xml:space="preserve">, а также о порядке и условиях </w:t>
      </w:r>
      <w:r w:rsidR="00503EF5">
        <w:rPr>
          <w:sz w:val="28"/>
          <w:szCs w:val="28"/>
        </w:rPr>
        <w:t xml:space="preserve">ее </w:t>
      </w:r>
      <w:r w:rsidR="00633A87" w:rsidRPr="00BC2667">
        <w:rPr>
          <w:sz w:val="28"/>
          <w:szCs w:val="28"/>
        </w:rPr>
        <w:t>финансирования. Направля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>т работодателям форму договора о совместной деятельности.</w:t>
      </w:r>
    </w:p>
    <w:p w:rsidR="00633A87" w:rsidRPr="00BC2667" w:rsidRDefault="00633A87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.2. Организу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>т и провод</w:t>
      </w:r>
      <w:r w:rsidR="003013C7" w:rsidRPr="00BC2667">
        <w:rPr>
          <w:sz w:val="28"/>
          <w:szCs w:val="28"/>
        </w:rPr>
        <w:t>и</w:t>
      </w:r>
      <w:r w:rsidRPr="00BC2667">
        <w:rPr>
          <w:sz w:val="28"/>
          <w:szCs w:val="28"/>
        </w:rPr>
        <w:t xml:space="preserve">т с работодателями совещания, семинары, круглые столы по вопросам организации </w:t>
      </w:r>
      <w:r w:rsidR="00054D13" w:rsidRPr="00BC2667">
        <w:rPr>
          <w:sz w:val="28"/>
          <w:szCs w:val="28"/>
        </w:rPr>
        <w:t>мероприятий</w:t>
      </w:r>
      <w:r w:rsidRPr="00BC2667">
        <w:rPr>
          <w:sz w:val="28"/>
          <w:szCs w:val="28"/>
        </w:rPr>
        <w:t>.</w:t>
      </w:r>
    </w:p>
    <w:p w:rsidR="00FE208E" w:rsidRPr="00BC2667" w:rsidRDefault="00FE208E" w:rsidP="00FE208E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3.1.3. Подает в департамент труда и занятости населения Кемеровской области заявку на выделение межбюджетного трансферта на </w:t>
      </w:r>
      <w:r w:rsidR="00503EF5">
        <w:rPr>
          <w:sz w:val="28"/>
          <w:szCs w:val="28"/>
        </w:rPr>
        <w:t>организацию стажировки</w:t>
      </w:r>
      <w:r w:rsidRPr="00BC2667">
        <w:rPr>
          <w:sz w:val="28"/>
          <w:szCs w:val="28"/>
        </w:rPr>
        <w:t>.</w:t>
      </w:r>
    </w:p>
    <w:p w:rsidR="00E011AA" w:rsidRDefault="000F27B3" w:rsidP="00E011AA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</w:t>
      </w:r>
      <w:r w:rsidR="00FE208E" w:rsidRPr="00BC2667">
        <w:rPr>
          <w:sz w:val="28"/>
          <w:szCs w:val="28"/>
        </w:rPr>
        <w:t>4.</w:t>
      </w:r>
      <w:r w:rsidRPr="00BC2667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Вед</w:t>
      </w:r>
      <w:r w:rsidR="00B67DFC">
        <w:rPr>
          <w:sz w:val="28"/>
          <w:szCs w:val="28"/>
        </w:rPr>
        <w:t>е</w:t>
      </w:r>
      <w:r w:rsidR="00E011AA">
        <w:rPr>
          <w:sz w:val="28"/>
          <w:szCs w:val="28"/>
        </w:rPr>
        <w:t>т прием, учет и контроль документов, предоставляемых работодателями в соответствии с условиями договора</w:t>
      </w:r>
      <w:r w:rsidR="00E011AA" w:rsidRPr="00930C4E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о совместной деятельности.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5</w:t>
      </w:r>
      <w:r w:rsidRPr="00BC2667">
        <w:rPr>
          <w:sz w:val="28"/>
          <w:szCs w:val="28"/>
        </w:rPr>
        <w:t>. Осуществля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финансирование </w:t>
      </w:r>
      <w:r w:rsidR="004C5764" w:rsidRPr="00BC2667">
        <w:rPr>
          <w:sz w:val="28"/>
          <w:szCs w:val="28"/>
        </w:rPr>
        <w:t>мероприятий</w:t>
      </w:r>
      <w:r w:rsidRPr="00BC2667">
        <w:rPr>
          <w:sz w:val="28"/>
          <w:szCs w:val="28"/>
        </w:rPr>
        <w:t xml:space="preserve"> в соответствии с пунктом 4 настоящего </w:t>
      </w:r>
      <w:r w:rsidR="00B65CCF">
        <w:rPr>
          <w:sz w:val="28"/>
          <w:szCs w:val="28"/>
        </w:rPr>
        <w:t>П</w:t>
      </w:r>
      <w:r w:rsidRPr="00BC2667">
        <w:rPr>
          <w:sz w:val="28"/>
          <w:szCs w:val="28"/>
        </w:rPr>
        <w:t>орядка.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6</w:t>
      </w:r>
      <w:r w:rsidRPr="00BC2667">
        <w:rPr>
          <w:sz w:val="28"/>
          <w:szCs w:val="28"/>
        </w:rPr>
        <w:t>. Предоставля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в департамент труда и занятости населения </w:t>
      </w:r>
      <w:r w:rsidR="003013C7" w:rsidRPr="00BC2667">
        <w:rPr>
          <w:sz w:val="28"/>
          <w:szCs w:val="28"/>
        </w:rPr>
        <w:t xml:space="preserve">Кемеровской области согласованную с ЦЗН установленную </w:t>
      </w:r>
      <w:r w:rsidRPr="00BC2667">
        <w:rPr>
          <w:sz w:val="28"/>
          <w:szCs w:val="28"/>
        </w:rPr>
        <w:t>отчетную информацию о</w:t>
      </w:r>
      <w:r w:rsidR="001436EE">
        <w:rPr>
          <w:sz w:val="28"/>
          <w:szCs w:val="28"/>
        </w:rPr>
        <w:t>б организации стажировки</w:t>
      </w:r>
      <w:r w:rsidRPr="00BC2667">
        <w:rPr>
          <w:sz w:val="28"/>
          <w:szCs w:val="28"/>
        </w:rPr>
        <w:t>.</w:t>
      </w:r>
    </w:p>
    <w:p w:rsidR="00503EF5" w:rsidRPr="00503EF5" w:rsidRDefault="00503EF5" w:rsidP="00503EF5">
      <w:pPr>
        <w:tabs>
          <w:tab w:val="left" w:pos="1134"/>
        </w:tabs>
        <w:ind w:firstLine="426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 ЦЗН: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.1. Информиру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>т работодателей об условиях организации и проведения стажировки, а также о порядке и условиях ее финансирования. Предлагают работодателям проект договора о совместной деятельности.</w:t>
      </w:r>
      <w:r>
        <w:rPr>
          <w:sz w:val="28"/>
          <w:szCs w:val="28"/>
        </w:rPr>
        <w:t xml:space="preserve">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</w:t>
      </w:r>
      <w:r w:rsidRPr="00503EF5">
        <w:rPr>
          <w:sz w:val="28"/>
          <w:szCs w:val="28"/>
        </w:rPr>
        <w:t>.2. Участву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 xml:space="preserve">т в совещаниях, семинарах, круглых столах по вопросам организации </w:t>
      </w:r>
      <w:r w:rsidR="0020198E">
        <w:rPr>
          <w:sz w:val="28"/>
          <w:szCs w:val="28"/>
        </w:rPr>
        <w:t>стажировки</w:t>
      </w:r>
      <w:r w:rsidRPr="00503EF5">
        <w:rPr>
          <w:sz w:val="28"/>
          <w:szCs w:val="28"/>
        </w:rPr>
        <w:t>.</w:t>
      </w:r>
    </w:p>
    <w:p w:rsidR="0020198E" w:rsidRPr="0020198E" w:rsidRDefault="00503EF5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</w:t>
      </w:r>
      <w:r w:rsidRPr="00503EF5">
        <w:rPr>
          <w:sz w:val="28"/>
          <w:szCs w:val="28"/>
        </w:rPr>
        <w:t>.</w:t>
      </w:r>
      <w:r w:rsidR="001436EE">
        <w:rPr>
          <w:sz w:val="28"/>
          <w:szCs w:val="28"/>
        </w:rPr>
        <w:t>3</w:t>
      </w:r>
      <w:r w:rsidRPr="00503EF5">
        <w:rPr>
          <w:sz w:val="28"/>
          <w:szCs w:val="28"/>
        </w:rPr>
        <w:t xml:space="preserve">. </w:t>
      </w:r>
      <w:r w:rsidR="0020198E" w:rsidRPr="0020198E">
        <w:rPr>
          <w:sz w:val="28"/>
          <w:szCs w:val="28"/>
        </w:rPr>
        <w:t>Провод</w:t>
      </w:r>
      <w:r w:rsidR="0020198E">
        <w:rPr>
          <w:sz w:val="28"/>
          <w:szCs w:val="28"/>
        </w:rPr>
        <w:t>и</w:t>
      </w:r>
      <w:r w:rsidR="0020198E" w:rsidRPr="0020198E">
        <w:rPr>
          <w:sz w:val="28"/>
          <w:szCs w:val="28"/>
        </w:rPr>
        <w:t>т анализ профессионально-квалификационного состава выпускников, состоящих на регистрационном учете в ЦЗН.</w:t>
      </w:r>
    </w:p>
    <w:p w:rsidR="0020198E" w:rsidRPr="0020198E" w:rsidRDefault="001436E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20198E" w:rsidRPr="0020198E">
        <w:rPr>
          <w:sz w:val="28"/>
          <w:szCs w:val="28"/>
        </w:rPr>
        <w:t>. Осуществля</w:t>
      </w:r>
      <w:r w:rsidR="0020198E">
        <w:rPr>
          <w:sz w:val="28"/>
          <w:szCs w:val="28"/>
        </w:rPr>
        <w:t>е</w:t>
      </w:r>
      <w:r w:rsidR="0020198E" w:rsidRPr="0020198E">
        <w:rPr>
          <w:sz w:val="28"/>
          <w:szCs w:val="28"/>
        </w:rPr>
        <w:t>т анализ и отбор поступивших от работодателей предложений по организации стажировки. При рассмотрении предложений учитывается наличие наставника, продолжительность периода стажировки, а также возможность работодателя предложить выпускнику, завершившему участие в стажировке, постоянное место работы.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Основаниями для отказа работодателям в заключении договора о совместной деятельности являются: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возбуждение дела о несостоятельности (банкротстве) и введение процедуры ликвидации или банкротства в установленном законодательством Российской Федерации порядке;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представление неполного пакета документов или представление недостоверных документов, указанных в пункте 3.3.4 настоящего Порядка;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 xml:space="preserve">наличие задолженности по заработной плате, а также по уплате налогов, сборов и других обязательных платежей в бюджеты бюджетной системы </w:t>
      </w:r>
      <w:r w:rsidRPr="0020198E">
        <w:rPr>
          <w:sz w:val="28"/>
          <w:szCs w:val="28"/>
        </w:rPr>
        <w:lastRenderedPageBreak/>
        <w:t>Российской Федерации, срок исполнения по которым наступил в соответствии с законодательством Российской Федерации;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отсутствие средств областного бюджета, выделенных на эти цели.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5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>По результатам отбора з</w:t>
      </w:r>
      <w:r w:rsidRPr="00503EF5">
        <w:rPr>
          <w:sz w:val="28"/>
          <w:szCs w:val="28"/>
        </w:rPr>
        <w:t xml:space="preserve">аключает договоры о совместной деятельности.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6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>Вноси</w:t>
      </w:r>
      <w:r w:rsidR="0020198E" w:rsidRPr="0020198E">
        <w:rPr>
          <w:sz w:val="28"/>
          <w:szCs w:val="28"/>
        </w:rPr>
        <w:t>т в регистр получателей услуг представленные сведения о работодателе и о вакансиях или свободных рабочих местах для временных работ, организуемых для стажировки.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</w:t>
      </w:r>
      <w:r w:rsidRPr="00503EF5">
        <w:rPr>
          <w:sz w:val="28"/>
          <w:szCs w:val="28"/>
        </w:rPr>
        <w:t>.</w:t>
      </w:r>
      <w:r w:rsidR="001436EE">
        <w:rPr>
          <w:sz w:val="28"/>
          <w:szCs w:val="28"/>
        </w:rPr>
        <w:t>7</w:t>
      </w:r>
      <w:r w:rsidRPr="00503EF5">
        <w:rPr>
          <w:sz w:val="28"/>
          <w:szCs w:val="28"/>
        </w:rPr>
        <w:t xml:space="preserve">. </w:t>
      </w:r>
      <w:r w:rsidR="0020198E" w:rsidRPr="0020198E">
        <w:rPr>
          <w:sz w:val="28"/>
          <w:szCs w:val="28"/>
        </w:rPr>
        <w:t>Информиру</w:t>
      </w:r>
      <w:r w:rsidR="0020198E">
        <w:rPr>
          <w:sz w:val="28"/>
          <w:szCs w:val="28"/>
        </w:rPr>
        <w:t>е</w:t>
      </w:r>
      <w:r w:rsidR="0020198E" w:rsidRPr="0020198E">
        <w:rPr>
          <w:sz w:val="28"/>
          <w:szCs w:val="28"/>
        </w:rPr>
        <w:t>т выпускников об условиях организации и проведения стажировки, сроках начала и окончания работ, уровне оплаты труда, месте проведения и характере временных работ, социальных гарантиях, предусмотренных действующим законодательством</w:t>
      </w:r>
      <w:r w:rsidRPr="00503EF5">
        <w:rPr>
          <w:sz w:val="28"/>
          <w:szCs w:val="28"/>
        </w:rPr>
        <w:t>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1436EE">
        <w:rPr>
          <w:sz w:val="28"/>
          <w:szCs w:val="28"/>
        </w:rPr>
        <w:t>8</w:t>
      </w:r>
      <w:r w:rsidRPr="0020198E">
        <w:rPr>
          <w:sz w:val="28"/>
          <w:szCs w:val="28"/>
        </w:rPr>
        <w:t>. Проверя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наличие у выпускник</w:t>
      </w:r>
      <w:r w:rsidR="001436EE">
        <w:rPr>
          <w:sz w:val="28"/>
          <w:szCs w:val="28"/>
        </w:rPr>
        <w:t>ов</w:t>
      </w:r>
      <w:r w:rsidRPr="0020198E">
        <w:rPr>
          <w:sz w:val="28"/>
          <w:szCs w:val="28"/>
        </w:rPr>
        <w:t xml:space="preserve"> документов, указанных в </w:t>
      </w:r>
      <w:r w:rsidRPr="00B65CCF">
        <w:rPr>
          <w:sz w:val="28"/>
          <w:szCs w:val="28"/>
        </w:rPr>
        <w:t>подпункте 3.4.1 настоящего</w:t>
      </w:r>
      <w:r w:rsidRPr="0020198E">
        <w:rPr>
          <w:sz w:val="28"/>
          <w:szCs w:val="28"/>
        </w:rPr>
        <w:t xml:space="preserve"> Порядка, необходимых для направления на стажировку.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1436EE">
        <w:rPr>
          <w:sz w:val="28"/>
          <w:szCs w:val="28"/>
        </w:rPr>
        <w:t>9</w:t>
      </w:r>
      <w:r w:rsidRPr="0020198E">
        <w:rPr>
          <w:sz w:val="28"/>
          <w:szCs w:val="28"/>
        </w:rPr>
        <w:t>. Предлага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выпускнику перечень временных рабочих мест, организованных для стажировки, и осуществляют совместно с ним подбор вариантов трудоустройства.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3.2.1</w:t>
      </w:r>
      <w:r w:rsidR="001436EE">
        <w:rPr>
          <w:sz w:val="28"/>
          <w:szCs w:val="28"/>
        </w:rPr>
        <w:t>0</w:t>
      </w:r>
      <w:r w:rsidRPr="0020198E">
        <w:rPr>
          <w:sz w:val="28"/>
          <w:szCs w:val="28"/>
        </w:rPr>
        <w:t>. На основании выбранного выпускником варианта трудоустройства оформля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и выда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ему направление на работу.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3.2.1</w:t>
      </w:r>
      <w:r w:rsidR="005E202D">
        <w:rPr>
          <w:sz w:val="28"/>
          <w:szCs w:val="28"/>
        </w:rPr>
        <w:t>1</w:t>
      </w:r>
      <w:r w:rsidRPr="0020198E">
        <w:rPr>
          <w:sz w:val="28"/>
          <w:szCs w:val="28"/>
        </w:rPr>
        <w:t>. Уведомля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выпускника о необходимости представления в ЦЗН выданного направления на работу с отметкой работодателя о результатах собеседования.</w:t>
      </w:r>
    </w:p>
    <w:p w:rsidR="0020198E" w:rsidRP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3.2.1</w:t>
      </w:r>
      <w:r w:rsidR="005E202D">
        <w:rPr>
          <w:sz w:val="28"/>
          <w:szCs w:val="28"/>
        </w:rPr>
        <w:t>2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регистрационный учет выпускников</w:t>
      </w:r>
      <w:r w:rsidR="005E202D">
        <w:rPr>
          <w:sz w:val="28"/>
          <w:szCs w:val="28"/>
        </w:rPr>
        <w:t>, обратившихся за содействи</w:t>
      </w:r>
      <w:r w:rsidR="00B65CCF">
        <w:rPr>
          <w:sz w:val="28"/>
          <w:szCs w:val="28"/>
        </w:rPr>
        <w:t>ем</w:t>
      </w:r>
      <w:r w:rsidRPr="0020198E">
        <w:rPr>
          <w:sz w:val="28"/>
          <w:szCs w:val="28"/>
        </w:rPr>
        <w:t xml:space="preserve"> </w:t>
      </w:r>
      <w:r w:rsidR="00B65CCF">
        <w:rPr>
          <w:sz w:val="28"/>
          <w:szCs w:val="28"/>
        </w:rPr>
        <w:t xml:space="preserve">в трудоустройстве, </w:t>
      </w:r>
      <w:r w:rsidRPr="0020198E">
        <w:rPr>
          <w:sz w:val="28"/>
          <w:szCs w:val="28"/>
        </w:rPr>
        <w:t>в соответствии с установленным порядком.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3.2.1</w:t>
      </w:r>
      <w:r w:rsidR="005E202D">
        <w:rPr>
          <w:sz w:val="28"/>
          <w:szCs w:val="28"/>
        </w:rPr>
        <w:t>3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5E202D" w:rsidRDefault="005E202D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Pr="005E202D">
        <w:rPr>
          <w:sz w:val="28"/>
          <w:szCs w:val="28"/>
        </w:rPr>
        <w:t>Согласовыва</w:t>
      </w:r>
      <w:r>
        <w:rPr>
          <w:sz w:val="28"/>
          <w:szCs w:val="28"/>
        </w:rPr>
        <w:t>е</w:t>
      </w:r>
      <w:r w:rsidRPr="005E202D">
        <w:rPr>
          <w:sz w:val="28"/>
          <w:szCs w:val="28"/>
        </w:rPr>
        <w:t xml:space="preserve">т с </w:t>
      </w:r>
      <w:r w:rsidR="001553B0">
        <w:rPr>
          <w:sz w:val="28"/>
          <w:szCs w:val="28"/>
        </w:rPr>
        <w:t>а</w:t>
      </w:r>
      <w:r w:rsidRPr="005E202D">
        <w:rPr>
          <w:sz w:val="28"/>
          <w:szCs w:val="28"/>
        </w:rPr>
        <w:t>дминистрацией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2C379C" w:rsidRPr="00BA44B8" w:rsidRDefault="002C379C" w:rsidP="00F8309E">
      <w:pPr>
        <w:tabs>
          <w:tab w:val="left" w:pos="113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2019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F03EB">
        <w:rPr>
          <w:sz w:val="28"/>
          <w:szCs w:val="28"/>
        </w:rPr>
        <w:t>Р</w:t>
      </w:r>
      <w:r w:rsidRPr="00BA44B8">
        <w:rPr>
          <w:sz w:val="28"/>
          <w:szCs w:val="28"/>
        </w:rPr>
        <w:t>аботодатели:</w:t>
      </w:r>
    </w:p>
    <w:p w:rsidR="002C379C" w:rsidRPr="00BA44B8" w:rsidRDefault="0033143B" w:rsidP="00F8309E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3.3.1. Готовят для ЦЗН предложения по организации стажировки. При подготовке предложений разрабатывают программу стажировки, определяют работников, на которых в период стажировки выпускников будут возложены функции наставника (далее - наставник), устанавливают процедуру оценки результатов применения выпускником профессиональных навыков в период стажировки, определяют постоянное рабочее место для трудоустройства выпускника после завершения стажировки.</w:t>
      </w:r>
    </w:p>
    <w:p w:rsidR="002C379C" w:rsidRPr="00BA44B8" w:rsidRDefault="00F8309E" w:rsidP="00F8309E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2C379C" w:rsidRPr="00BA44B8">
        <w:rPr>
          <w:sz w:val="28"/>
          <w:szCs w:val="28"/>
        </w:rPr>
        <w:t xml:space="preserve"> Заключают договоры</w:t>
      </w:r>
      <w:r w:rsidR="00DA43CF">
        <w:rPr>
          <w:sz w:val="28"/>
          <w:szCs w:val="28"/>
        </w:rPr>
        <w:t xml:space="preserve"> о совместной</w:t>
      </w:r>
      <w:r w:rsidR="00930C4E">
        <w:rPr>
          <w:sz w:val="28"/>
          <w:szCs w:val="28"/>
        </w:rPr>
        <w:t xml:space="preserve"> деятельности</w:t>
      </w:r>
      <w:r w:rsidR="002C379C" w:rsidRPr="00BA44B8">
        <w:rPr>
          <w:sz w:val="28"/>
          <w:szCs w:val="28"/>
        </w:rPr>
        <w:t>.</w:t>
      </w:r>
    </w:p>
    <w:p w:rsidR="0033143B" w:rsidRDefault="0033143B" w:rsidP="00930C4E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3.3.3. Определяют наставников и организуют временные рабочие места для стажировки. Временное рабочее место для стажировки может быть организовано на период до конца текущего календарного года.</w:t>
      </w:r>
    </w:p>
    <w:p w:rsidR="0033143B" w:rsidRPr="0033143B" w:rsidRDefault="00F8309E" w:rsidP="0033143B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2C379C" w:rsidRPr="00BA44B8">
        <w:rPr>
          <w:sz w:val="28"/>
          <w:szCs w:val="28"/>
        </w:rPr>
        <w:t xml:space="preserve"> </w:t>
      </w:r>
      <w:r w:rsidR="0033143B" w:rsidRPr="0033143B">
        <w:rPr>
          <w:sz w:val="28"/>
          <w:szCs w:val="28"/>
        </w:rPr>
        <w:t xml:space="preserve">Представляют в ЦЗН следующие документы, установленные приказом департамента труда и занятости населения Кемеровской области от 30.04.2013 № 22 «Об утверждении административного регламента </w:t>
      </w:r>
      <w:r w:rsidR="0033143B" w:rsidRPr="0033143B">
        <w:rPr>
          <w:sz w:val="28"/>
          <w:szCs w:val="28"/>
        </w:rPr>
        <w:lastRenderedPageBreak/>
        <w:t>предоставления государственной услуги содействия гражданам в поиске подходящей работы, а работодателям в подборе необходимых работников»:</w:t>
      </w:r>
    </w:p>
    <w:p w:rsidR="0033143B" w:rsidRPr="0033143B" w:rsidRDefault="0033143B" w:rsidP="0033143B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заявление о предоставлении государственной услуги содействия в подборе необходимых работников (для работодателей, обратившихся в ЦЗН впервые);</w:t>
      </w:r>
    </w:p>
    <w:p w:rsidR="0033143B" w:rsidRPr="0033143B" w:rsidRDefault="0033143B" w:rsidP="0033143B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сведения о потребности в работниках, наличии свободных рабочих мест (вакантных должностей),</w:t>
      </w:r>
    </w:p>
    <w:p w:rsidR="0033143B" w:rsidRDefault="0033143B" w:rsidP="005E202D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а также</w:t>
      </w:r>
      <w:r w:rsidR="00B65CCF">
        <w:rPr>
          <w:sz w:val="28"/>
          <w:szCs w:val="28"/>
        </w:rPr>
        <w:t xml:space="preserve"> </w:t>
      </w:r>
      <w:r w:rsidRPr="0033143B">
        <w:rPr>
          <w:sz w:val="28"/>
          <w:szCs w:val="28"/>
        </w:rPr>
        <w:t>заверенную в установленном порядке копию свидетельства о государственной регистрации юридического лица, лист записи из Единого государственного реестра юридических лиц или лист записи из Единого государственного реестра индивидуальных предпринимателей (работодател</w:t>
      </w:r>
      <w:r w:rsidR="005E202D">
        <w:rPr>
          <w:sz w:val="28"/>
          <w:szCs w:val="28"/>
        </w:rPr>
        <w:t>и, обратившиеся в ЦЗН впервые)</w:t>
      </w:r>
      <w:r w:rsidRPr="0033143B">
        <w:rPr>
          <w:sz w:val="28"/>
          <w:szCs w:val="28"/>
        </w:rPr>
        <w:t>.</w:t>
      </w:r>
    </w:p>
    <w:p w:rsidR="00F55CCB" w:rsidRPr="00F55CCB" w:rsidRDefault="00F8309E" w:rsidP="0033143B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="00F55CCB" w:rsidRPr="00F55CCB">
        <w:rPr>
          <w:sz w:val="28"/>
          <w:szCs w:val="28"/>
        </w:rPr>
        <w:t xml:space="preserve">При приеме на </w:t>
      </w:r>
      <w:r w:rsidR="0033143B">
        <w:rPr>
          <w:sz w:val="28"/>
          <w:szCs w:val="28"/>
        </w:rPr>
        <w:t>стажировку</w:t>
      </w:r>
      <w:r w:rsidR="009336AB">
        <w:rPr>
          <w:sz w:val="28"/>
          <w:szCs w:val="28"/>
        </w:rPr>
        <w:t xml:space="preserve"> </w:t>
      </w:r>
      <w:r w:rsidR="0033143B">
        <w:rPr>
          <w:sz w:val="28"/>
          <w:szCs w:val="28"/>
        </w:rPr>
        <w:t>выпускника</w:t>
      </w:r>
      <w:r w:rsidR="00BB7B1D">
        <w:rPr>
          <w:sz w:val="28"/>
          <w:szCs w:val="28"/>
        </w:rPr>
        <w:t>,</w:t>
      </w:r>
      <w:r w:rsidR="00F55CCB" w:rsidRPr="00F55CCB">
        <w:rPr>
          <w:sz w:val="28"/>
          <w:szCs w:val="28"/>
        </w:rPr>
        <w:t xml:space="preserve"> </w:t>
      </w:r>
      <w:r w:rsidR="00BB7B1D" w:rsidRPr="00F55CCB">
        <w:rPr>
          <w:sz w:val="28"/>
          <w:szCs w:val="28"/>
        </w:rPr>
        <w:t xml:space="preserve">направленного </w:t>
      </w:r>
      <w:r w:rsidR="00BB7B1D">
        <w:rPr>
          <w:sz w:val="28"/>
          <w:szCs w:val="28"/>
        </w:rPr>
        <w:t>ЦЗН,</w:t>
      </w:r>
      <w:r w:rsidR="00BB7B1D" w:rsidRPr="00F55CCB">
        <w:rPr>
          <w:sz w:val="28"/>
          <w:szCs w:val="28"/>
        </w:rPr>
        <w:t xml:space="preserve"> </w:t>
      </w:r>
      <w:r w:rsidR="00F55CCB" w:rsidRPr="00F55CCB">
        <w:rPr>
          <w:sz w:val="28"/>
          <w:szCs w:val="28"/>
        </w:rPr>
        <w:t>в пятидневный срок возвраща</w:t>
      </w:r>
      <w:r w:rsidR="008B1150">
        <w:rPr>
          <w:sz w:val="28"/>
          <w:szCs w:val="28"/>
        </w:rPr>
        <w:t>ю</w:t>
      </w:r>
      <w:r w:rsidR="00F55CCB" w:rsidRPr="00F55CCB">
        <w:rPr>
          <w:sz w:val="28"/>
          <w:szCs w:val="28"/>
        </w:rPr>
        <w:t xml:space="preserve">т в </w:t>
      </w:r>
      <w:r w:rsidR="00F55CCB">
        <w:rPr>
          <w:sz w:val="28"/>
          <w:szCs w:val="28"/>
        </w:rPr>
        <w:t>ЦЗН</w:t>
      </w:r>
      <w:r w:rsidR="00F55CCB" w:rsidRPr="00F55CCB">
        <w:rPr>
          <w:sz w:val="28"/>
          <w:szCs w:val="28"/>
        </w:rPr>
        <w:t xml:space="preserve"> </w:t>
      </w:r>
      <w:r w:rsidR="00930C4E">
        <w:rPr>
          <w:sz w:val="28"/>
          <w:szCs w:val="28"/>
        </w:rPr>
        <w:t>н</w:t>
      </w:r>
      <w:r w:rsidR="00F55CCB" w:rsidRPr="00F55CCB">
        <w:rPr>
          <w:sz w:val="28"/>
          <w:szCs w:val="28"/>
        </w:rPr>
        <w:t xml:space="preserve">аправление </w:t>
      </w:r>
      <w:r w:rsidR="00F55CCB">
        <w:rPr>
          <w:sz w:val="28"/>
          <w:szCs w:val="28"/>
        </w:rPr>
        <w:t xml:space="preserve">на работу </w:t>
      </w:r>
      <w:r w:rsidR="00F55CCB" w:rsidRPr="00F55CCB">
        <w:rPr>
          <w:sz w:val="28"/>
          <w:szCs w:val="28"/>
        </w:rPr>
        <w:t xml:space="preserve">с указанием дня </w:t>
      </w:r>
      <w:r w:rsidR="00F55CCB">
        <w:rPr>
          <w:sz w:val="28"/>
          <w:szCs w:val="28"/>
        </w:rPr>
        <w:t xml:space="preserve">его </w:t>
      </w:r>
      <w:r w:rsidR="00F55CCB" w:rsidRPr="00F55CCB">
        <w:rPr>
          <w:sz w:val="28"/>
          <w:szCs w:val="28"/>
        </w:rPr>
        <w:t>приема на работу.</w:t>
      </w:r>
    </w:p>
    <w:p w:rsidR="00F55CCB" w:rsidRPr="00F55CCB" w:rsidRDefault="00F55CCB" w:rsidP="00F55CCB">
      <w:pPr>
        <w:ind w:firstLine="426"/>
        <w:jc w:val="both"/>
        <w:rPr>
          <w:sz w:val="28"/>
          <w:szCs w:val="28"/>
        </w:rPr>
      </w:pPr>
      <w:r w:rsidRPr="00F55CCB">
        <w:rPr>
          <w:sz w:val="28"/>
          <w:szCs w:val="28"/>
        </w:rPr>
        <w:t xml:space="preserve">В случае отказа </w:t>
      </w:r>
      <w:r w:rsidR="0033143B" w:rsidRPr="0033143B">
        <w:rPr>
          <w:sz w:val="28"/>
          <w:szCs w:val="28"/>
        </w:rPr>
        <w:t>выпускник</w:t>
      </w:r>
      <w:r w:rsidR="0033143B">
        <w:rPr>
          <w:sz w:val="28"/>
          <w:szCs w:val="28"/>
        </w:rPr>
        <w:t>у</w:t>
      </w:r>
      <w:r w:rsidRPr="00F55CCB">
        <w:rPr>
          <w:sz w:val="28"/>
          <w:szCs w:val="28"/>
        </w:rPr>
        <w:t>, направленно</w:t>
      </w:r>
      <w:r w:rsidR="00BB7B1D">
        <w:rPr>
          <w:sz w:val="28"/>
          <w:szCs w:val="28"/>
        </w:rPr>
        <w:t>му</w:t>
      </w:r>
      <w:r w:rsidRPr="00F55CCB">
        <w:rPr>
          <w:sz w:val="28"/>
          <w:szCs w:val="28"/>
        </w:rPr>
        <w:t xml:space="preserve"> </w:t>
      </w:r>
      <w:r>
        <w:rPr>
          <w:sz w:val="28"/>
          <w:szCs w:val="28"/>
        </w:rPr>
        <w:t>ЦЗН</w:t>
      </w:r>
      <w:r w:rsidRPr="00F55CCB">
        <w:rPr>
          <w:sz w:val="28"/>
          <w:szCs w:val="28"/>
        </w:rPr>
        <w:t xml:space="preserve">, </w:t>
      </w:r>
      <w:r w:rsidR="0033143B" w:rsidRPr="00F55CCB">
        <w:rPr>
          <w:sz w:val="28"/>
          <w:szCs w:val="28"/>
        </w:rPr>
        <w:t xml:space="preserve">в приеме </w:t>
      </w:r>
      <w:r w:rsidR="0033143B" w:rsidRPr="0033143B">
        <w:rPr>
          <w:sz w:val="28"/>
          <w:szCs w:val="28"/>
        </w:rPr>
        <w:t xml:space="preserve">на стажировку </w:t>
      </w:r>
      <w:r w:rsidRPr="00F55CCB">
        <w:rPr>
          <w:sz w:val="28"/>
          <w:szCs w:val="28"/>
        </w:rPr>
        <w:t>дела</w:t>
      </w:r>
      <w:r w:rsidR="008B1150">
        <w:rPr>
          <w:sz w:val="28"/>
          <w:szCs w:val="28"/>
        </w:rPr>
        <w:t>ю</w:t>
      </w:r>
      <w:r w:rsidRPr="00F55CCB">
        <w:rPr>
          <w:sz w:val="28"/>
          <w:szCs w:val="28"/>
        </w:rPr>
        <w:t xml:space="preserve">т в </w:t>
      </w:r>
      <w:r w:rsidR="00930C4E">
        <w:rPr>
          <w:sz w:val="28"/>
          <w:szCs w:val="28"/>
        </w:rPr>
        <w:t>н</w:t>
      </w:r>
      <w:r w:rsidRPr="00F55CCB">
        <w:rPr>
          <w:sz w:val="28"/>
          <w:szCs w:val="28"/>
        </w:rPr>
        <w:t xml:space="preserve">аправлении </w:t>
      </w:r>
      <w:r>
        <w:rPr>
          <w:sz w:val="28"/>
          <w:szCs w:val="28"/>
        </w:rPr>
        <w:t xml:space="preserve">на работу </w:t>
      </w:r>
      <w:r w:rsidRPr="00F55CCB">
        <w:rPr>
          <w:sz w:val="28"/>
          <w:szCs w:val="28"/>
        </w:rPr>
        <w:t>отметку о дне явки и причине отказа и возвраща</w:t>
      </w:r>
      <w:r w:rsidR="00E011AA">
        <w:rPr>
          <w:sz w:val="28"/>
          <w:szCs w:val="28"/>
        </w:rPr>
        <w:t>ю</w:t>
      </w:r>
      <w:r w:rsidRPr="00F55CCB">
        <w:rPr>
          <w:sz w:val="28"/>
          <w:szCs w:val="28"/>
        </w:rPr>
        <w:t xml:space="preserve">т </w:t>
      </w:r>
      <w:r w:rsidR="007B3885">
        <w:rPr>
          <w:sz w:val="28"/>
          <w:szCs w:val="28"/>
        </w:rPr>
        <w:t>его</w:t>
      </w:r>
      <w:r w:rsidRPr="00F55CCB">
        <w:rPr>
          <w:sz w:val="28"/>
          <w:szCs w:val="28"/>
        </w:rPr>
        <w:t xml:space="preserve"> </w:t>
      </w:r>
      <w:r w:rsidR="0033143B">
        <w:rPr>
          <w:sz w:val="28"/>
          <w:szCs w:val="28"/>
        </w:rPr>
        <w:t>выпускнику</w:t>
      </w:r>
      <w:r w:rsidRPr="00F55CCB">
        <w:rPr>
          <w:sz w:val="28"/>
          <w:szCs w:val="28"/>
        </w:rPr>
        <w:t>.</w:t>
      </w:r>
    </w:p>
    <w:p w:rsidR="002C379C" w:rsidRDefault="00927F14" w:rsidP="00927F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.6.</w:t>
      </w:r>
      <w:r w:rsidR="002C379C" w:rsidRPr="00BA44B8">
        <w:rPr>
          <w:sz w:val="28"/>
          <w:szCs w:val="28"/>
        </w:rPr>
        <w:t xml:space="preserve"> </w:t>
      </w:r>
      <w:r w:rsidR="00203255" w:rsidRPr="00BA44B8">
        <w:rPr>
          <w:sz w:val="28"/>
          <w:szCs w:val="28"/>
        </w:rPr>
        <w:t xml:space="preserve">Заключают с </w:t>
      </w:r>
      <w:r w:rsidR="0033143B">
        <w:rPr>
          <w:sz w:val="28"/>
          <w:szCs w:val="28"/>
        </w:rPr>
        <w:t>выпускником</w:t>
      </w:r>
      <w:r w:rsidR="00203255" w:rsidRPr="00BA44B8">
        <w:rPr>
          <w:sz w:val="28"/>
          <w:szCs w:val="28"/>
        </w:rPr>
        <w:t xml:space="preserve"> </w:t>
      </w:r>
      <w:r w:rsidR="0033143B">
        <w:rPr>
          <w:sz w:val="28"/>
          <w:szCs w:val="28"/>
        </w:rPr>
        <w:t xml:space="preserve">на период стажировки </w:t>
      </w:r>
      <w:r w:rsidR="00203255" w:rsidRPr="00BA44B8">
        <w:rPr>
          <w:sz w:val="28"/>
          <w:szCs w:val="28"/>
        </w:rPr>
        <w:t>срочны</w:t>
      </w:r>
      <w:r w:rsidR="00203255">
        <w:rPr>
          <w:sz w:val="28"/>
          <w:szCs w:val="28"/>
        </w:rPr>
        <w:t>й</w:t>
      </w:r>
      <w:r w:rsidR="00203255" w:rsidRPr="00BA44B8">
        <w:rPr>
          <w:sz w:val="28"/>
          <w:szCs w:val="28"/>
        </w:rPr>
        <w:t xml:space="preserve"> трудов</w:t>
      </w:r>
      <w:r w:rsidR="00203255">
        <w:rPr>
          <w:sz w:val="28"/>
          <w:szCs w:val="28"/>
        </w:rPr>
        <w:t>ой</w:t>
      </w:r>
      <w:r w:rsidR="00203255" w:rsidRPr="00BA44B8">
        <w:rPr>
          <w:sz w:val="28"/>
          <w:szCs w:val="28"/>
        </w:rPr>
        <w:t xml:space="preserve"> договор.</w:t>
      </w:r>
    </w:p>
    <w:p w:rsidR="0033143B" w:rsidRPr="0033143B" w:rsidRDefault="0033143B" w:rsidP="0033143B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3.3.7. Знакомят выпускника с наставником, содержанием программы стажировки, с ожидаемыми результатами ее прохождения и процедурой оценки результатов применения выпускником профессиональных компетенций.</w:t>
      </w:r>
    </w:p>
    <w:p w:rsidR="0033143B" w:rsidRPr="0033143B" w:rsidRDefault="0033143B" w:rsidP="0033143B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3.3.8. Ведут в период стажировки учет отработанного выпускником рабочего времени (объемов выполненных работ).</w:t>
      </w:r>
    </w:p>
    <w:p w:rsidR="0033143B" w:rsidRPr="0033143B" w:rsidRDefault="0033143B" w:rsidP="0033143B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При работе на условиях неполного рабочего времени оплата труда выпускника производится пропорционально отработанному им времени (или от выполненного объема работ).</w:t>
      </w:r>
    </w:p>
    <w:p w:rsidR="0033143B" w:rsidRPr="0033143B" w:rsidRDefault="0033143B" w:rsidP="0033143B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>3.3.9. Обеспечивают выпускнику, участвующему в стажировке, условия труда, соответствующие правилам и нормам охраны труда, а также соблюдение государственных гарантий в соответствии с законодательством о труде</w:t>
      </w:r>
      <w:r w:rsidR="005E202D">
        <w:rPr>
          <w:sz w:val="28"/>
          <w:szCs w:val="28"/>
        </w:rPr>
        <w:t xml:space="preserve"> Российской Федерации</w:t>
      </w:r>
      <w:r w:rsidRPr="0033143B">
        <w:rPr>
          <w:sz w:val="28"/>
          <w:szCs w:val="28"/>
        </w:rPr>
        <w:t>.</w:t>
      </w:r>
    </w:p>
    <w:p w:rsidR="0033143B" w:rsidRDefault="0033143B" w:rsidP="0033143B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 xml:space="preserve">3.3.10. Выдают выпускнику, успешно завершившему участие в стажировке, </w:t>
      </w:r>
      <w:r w:rsidR="004E4D14">
        <w:rPr>
          <w:sz w:val="28"/>
          <w:szCs w:val="28"/>
        </w:rPr>
        <w:t xml:space="preserve">предложение для дальнейшего трудоустройства или </w:t>
      </w:r>
      <w:r w:rsidRPr="0033143B">
        <w:rPr>
          <w:sz w:val="28"/>
          <w:szCs w:val="28"/>
        </w:rPr>
        <w:t>в день увольнения документ о результатах ее прохождения.</w:t>
      </w:r>
    </w:p>
    <w:p w:rsidR="002C379C" w:rsidRPr="00BA44B8" w:rsidRDefault="00BC2667" w:rsidP="002127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3143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BC2667">
        <w:rPr>
          <w:sz w:val="28"/>
          <w:szCs w:val="28"/>
        </w:rPr>
        <w:t xml:space="preserve"> </w:t>
      </w:r>
      <w:r w:rsidR="0021273A" w:rsidRPr="0021273A">
        <w:rPr>
          <w:sz w:val="28"/>
          <w:szCs w:val="28"/>
        </w:rPr>
        <w:t xml:space="preserve">Представляют </w:t>
      </w:r>
      <w:r w:rsidR="00AE3ACB">
        <w:rPr>
          <w:sz w:val="28"/>
          <w:szCs w:val="28"/>
        </w:rPr>
        <w:t>а</w:t>
      </w:r>
      <w:r w:rsidR="0021273A">
        <w:rPr>
          <w:sz w:val="28"/>
          <w:szCs w:val="28"/>
        </w:rPr>
        <w:t xml:space="preserve">дминистрации и ЦЗН </w:t>
      </w:r>
      <w:r w:rsidR="0021273A" w:rsidRPr="0021273A">
        <w:rPr>
          <w:sz w:val="28"/>
          <w:szCs w:val="28"/>
        </w:rPr>
        <w:t>документы, предусмотренные условиями договора о совместной деятельности</w:t>
      </w:r>
      <w:r w:rsidR="0021273A">
        <w:rPr>
          <w:sz w:val="28"/>
          <w:szCs w:val="28"/>
        </w:rPr>
        <w:t>.</w:t>
      </w:r>
    </w:p>
    <w:p w:rsidR="00BB5A62" w:rsidRPr="00BB5A62" w:rsidRDefault="00BB5A62" w:rsidP="00020960">
      <w:pPr>
        <w:pStyle w:val="a7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21273A" w:rsidRPr="0021273A" w:rsidRDefault="0021273A" w:rsidP="0021273A">
      <w:pPr>
        <w:tabs>
          <w:tab w:val="left" w:pos="1276"/>
          <w:tab w:val="left" w:pos="1560"/>
          <w:tab w:val="left" w:pos="1843"/>
        </w:tabs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 Выпускники: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 xml:space="preserve">3.4.1. Представляют в ЦЗН следующие документы, установленные приказом департамента труда и занятости населения Кемеровской области от 30.04.2013 № 22 «Об утверждении административного регламента </w:t>
      </w:r>
      <w:r w:rsidRPr="0021273A">
        <w:rPr>
          <w:sz w:val="28"/>
          <w:szCs w:val="28"/>
        </w:rPr>
        <w:lastRenderedPageBreak/>
        <w:t>предоставления государственной услуги содействия гражданам в поиске подходящей работы, а работодателям в подборе необходимых работников»: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заявление о предоставлении государственной услуги по содействию в поиске подходящей работы;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паспорт гражданина Российской Федерации или документ, его заменяющий;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документ о профессиональном образовании (для выпускников, завершивших обучение в образовательной организации)</w:t>
      </w:r>
      <w:r w:rsidR="004E4D14">
        <w:rPr>
          <w:sz w:val="28"/>
          <w:szCs w:val="28"/>
        </w:rPr>
        <w:t xml:space="preserve"> или </w:t>
      </w:r>
      <w:r w:rsidRPr="0021273A">
        <w:rPr>
          <w:sz w:val="28"/>
          <w:szCs w:val="28"/>
        </w:rPr>
        <w:t>документ о присвоении профессии или повышении квалификации (для выпускников, завершивших профессиональное обучение по направлению ЦЗН).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3.4.2. Осуществляют выбор варианта временных работ для стажировки из предложенного перечня временных рабочих мест, организованных для стажировки, и выражают свое согласие (несогласие) на направление для участия в стажировке.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3.4.3. По выданному ЦЗН направлению на работу в течение 3 дней обращаются к работодателю и извещают ЦЗН о результатах собеседования.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 xml:space="preserve">3.4.4. Знакомятся </w:t>
      </w:r>
      <w:r w:rsidR="004E4D14">
        <w:rPr>
          <w:sz w:val="28"/>
          <w:szCs w:val="28"/>
        </w:rPr>
        <w:t xml:space="preserve">у работодателя </w:t>
      </w:r>
      <w:r w:rsidRPr="0021273A">
        <w:rPr>
          <w:sz w:val="28"/>
          <w:szCs w:val="28"/>
        </w:rPr>
        <w:t>с программой стажировки.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3.4.5. Заключают с работодателем срочный трудовой договор.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3.4.6. Знакомятся с приказ</w:t>
      </w:r>
      <w:r w:rsidR="004E4D14">
        <w:rPr>
          <w:sz w:val="28"/>
          <w:szCs w:val="28"/>
        </w:rPr>
        <w:t>ами</w:t>
      </w:r>
      <w:r w:rsidRPr="0021273A">
        <w:rPr>
          <w:sz w:val="28"/>
          <w:szCs w:val="28"/>
        </w:rPr>
        <w:t xml:space="preserve"> ЦЗН, издаваемыми в соответствии с порядком ведения регистрационного учета граждан.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3.4.7. Приступают к исполнению работ в соответствии с условиями срочного трудового договора.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3.4.8. В период стажировки выполняют задания, предусмотренные программой стажировки, соблюдают действующие у работодателя правила внутреннего трудового распорядка, соблюдают требования охраны труда и пожарной безопасности.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3.4.9. В случае успешного завершения участия в стажировке по окончании срока срочного трудового договора получают у работодателя документ о результатах ее прохождения.</w:t>
      </w:r>
    </w:p>
    <w:p w:rsidR="00700823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3.4.10. Выпускники, завершившие участие в стажировке, имеют право на повторное обращение в ЦЗН за получением государственной услуги содействия гражданам в поиске подходящей работы в порядке, установленном Законом о занятости.</w:t>
      </w:r>
    </w:p>
    <w:p w:rsidR="0021273A" w:rsidRPr="00BA44B8" w:rsidRDefault="0021273A" w:rsidP="0021273A">
      <w:pPr>
        <w:ind w:firstLine="426"/>
        <w:jc w:val="both"/>
        <w:rPr>
          <w:sz w:val="28"/>
          <w:szCs w:val="28"/>
        </w:rPr>
      </w:pPr>
    </w:p>
    <w:p w:rsidR="00700823" w:rsidRDefault="0021273A" w:rsidP="001E7BB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73A">
        <w:rPr>
          <w:sz w:val="28"/>
          <w:szCs w:val="28"/>
        </w:rPr>
        <w:t>Предоставление финансовых средств и контроль за их использованием</w:t>
      </w:r>
    </w:p>
    <w:p w:rsidR="006A435B" w:rsidRPr="00BA44B8" w:rsidRDefault="006A435B" w:rsidP="001E7BB8">
      <w:pPr>
        <w:ind w:left="360"/>
        <w:jc w:val="center"/>
        <w:rPr>
          <w:sz w:val="28"/>
          <w:szCs w:val="28"/>
        </w:rPr>
      </w:pPr>
    </w:p>
    <w:p w:rsidR="0090256E" w:rsidRDefault="00F542A4" w:rsidP="003A7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823" w:rsidRPr="00BA44B8">
        <w:rPr>
          <w:sz w:val="28"/>
          <w:szCs w:val="28"/>
        </w:rPr>
        <w:t xml:space="preserve">Финансирование </w:t>
      </w:r>
      <w:r w:rsidR="00364D65">
        <w:rPr>
          <w:sz w:val="28"/>
          <w:szCs w:val="28"/>
        </w:rPr>
        <w:t>мероприятий</w:t>
      </w:r>
      <w:r w:rsidR="00700823" w:rsidRPr="00BA44B8">
        <w:rPr>
          <w:sz w:val="28"/>
          <w:szCs w:val="28"/>
        </w:rPr>
        <w:t xml:space="preserve"> осуществляется за счет средств</w:t>
      </w:r>
      <w:r w:rsidR="00906F97">
        <w:rPr>
          <w:sz w:val="28"/>
          <w:szCs w:val="28"/>
        </w:rPr>
        <w:t xml:space="preserve"> бюджета</w:t>
      </w:r>
      <w:r w:rsidR="006B14D9">
        <w:rPr>
          <w:sz w:val="28"/>
          <w:szCs w:val="28"/>
        </w:rPr>
        <w:t xml:space="preserve"> Крапивинского муниципального района</w:t>
      </w:r>
      <w:r w:rsidR="00700823" w:rsidRPr="00BA44B8">
        <w:rPr>
          <w:sz w:val="28"/>
          <w:szCs w:val="28"/>
        </w:rPr>
        <w:t>, поступ</w:t>
      </w:r>
      <w:r w:rsidR="00627B58">
        <w:rPr>
          <w:sz w:val="28"/>
          <w:szCs w:val="28"/>
        </w:rPr>
        <w:t>ивших</w:t>
      </w:r>
      <w:r w:rsidR="00700823" w:rsidRPr="00BA44B8">
        <w:rPr>
          <w:sz w:val="28"/>
          <w:szCs w:val="28"/>
        </w:rPr>
        <w:t xml:space="preserve"> </w:t>
      </w:r>
      <w:r w:rsidR="00357A5C">
        <w:rPr>
          <w:sz w:val="28"/>
          <w:szCs w:val="28"/>
        </w:rPr>
        <w:t xml:space="preserve">из </w:t>
      </w:r>
      <w:r w:rsidR="00357A5C" w:rsidRPr="00BA44B8">
        <w:rPr>
          <w:sz w:val="28"/>
          <w:szCs w:val="28"/>
        </w:rPr>
        <w:t>областного бюджет</w:t>
      </w:r>
      <w:r w:rsidR="00357A5C">
        <w:rPr>
          <w:sz w:val="28"/>
          <w:szCs w:val="28"/>
        </w:rPr>
        <w:t xml:space="preserve">а </w:t>
      </w:r>
      <w:r w:rsidR="00700823" w:rsidRPr="00BA44B8">
        <w:rPr>
          <w:sz w:val="28"/>
          <w:szCs w:val="28"/>
        </w:rPr>
        <w:t xml:space="preserve">в виде </w:t>
      </w:r>
      <w:r w:rsidR="00364D65">
        <w:rPr>
          <w:sz w:val="28"/>
          <w:szCs w:val="28"/>
        </w:rPr>
        <w:t>межбюджетн</w:t>
      </w:r>
      <w:r w:rsidR="005A286E">
        <w:rPr>
          <w:sz w:val="28"/>
          <w:szCs w:val="28"/>
        </w:rPr>
        <w:t>ого</w:t>
      </w:r>
      <w:r w:rsidR="00364D65">
        <w:rPr>
          <w:sz w:val="28"/>
          <w:szCs w:val="28"/>
        </w:rPr>
        <w:t xml:space="preserve"> трансферт</w:t>
      </w:r>
      <w:r w:rsidR="005A286E">
        <w:rPr>
          <w:sz w:val="28"/>
          <w:szCs w:val="28"/>
        </w:rPr>
        <w:t>а</w:t>
      </w:r>
      <w:r w:rsidR="00364D65">
        <w:rPr>
          <w:sz w:val="28"/>
          <w:szCs w:val="28"/>
        </w:rPr>
        <w:t xml:space="preserve"> </w:t>
      </w:r>
      <w:r w:rsidR="00364D65" w:rsidRPr="00BA44B8">
        <w:rPr>
          <w:sz w:val="28"/>
          <w:szCs w:val="28"/>
        </w:rPr>
        <w:t xml:space="preserve">на </w:t>
      </w:r>
      <w:r w:rsidR="004E4D14">
        <w:rPr>
          <w:sz w:val="28"/>
          <w:szCs w:val="28"/>
        </w:rPr>
        <w:t>организацию стажировки</w:t>
      </w:r>
      <w:r w:rsidR="00357A5C">
        <w:rPr>
          <w:sz w:val="28"/>
          <w:szCs w:val="28"/>
        </w:rPr>
        <w:t xml:space="preserve"> </w:t>
      </w:r>
      <w:r w:rsidR="00A47B19" w:rsidRPr="00BA44B8">
        <w:rPr>
          <w:sz w:val="28"/>
          <w:szCs w:val="28"/>
        </w:rPr>
        <w:t xml:space="preserve">(далее </w:t>
      </w:r>
      <w:r w:rsidR="00364D65">
        <w:rPr>
          <w:sz w:val="28"/>
          <w:szCs w:val="28"/>
        </w:rPr>
        <w:t xml:space="preserve">– </w:t>
      </w:r>
      <w:r w:rsidR="008E4930">
        <w:rPr>
          <w:sz w:val="28"/>
          <w:szCs w:val="28"/>
        </w:rPr>
        <w:t xml:space="preserve">межбюджетный </w:t>
      </w:r>
      <w:r w:rsidR="00364D65">
        <w:rPr>
          <w:sz w:val="28"/>
          <w:szCs w:val="28"/>
        </w:rPr>
        <w:t>трансферт</w:t>
      </w:r>
      <w:r w:rsidR="00A47B19" w:rsidRPr="00BA44B8">
        <w:rPr>
          <w:sz w:val="28"/>
          <w:szCs w:val="28"/>
        </w:rPr>
        <w:t>)</w:t>
      </w:r>
      <w:r w:rsidR="00700823" w:rsidRPr="00BA44B8">
        <w:rPr>
          <w:sz w:val="28"/>
          <w:szCs w:val="28"/>
        </w:rPr>
        <w:t>.</w:t>
      </w:r>
      <w:r w:rsidR="0090256E" w:rsidRPr="0090256E">
        <w:t xml:space="preserve"> </w:t>
      </w:r>
      <w:r w:rsidR="0090256E" w:rsidRPr="0090256E">
        <w:rPr>
          <w:sz w:val="28"/>
          <w:szCs w:val="28"/>
        </w:rPr>
        <w:t>Финансовые средства, предоставленные работодателю, носят целевой характер и не могут быть использованы на другие цели.</w:t>
      </w:r>
    </w:p>
    <w:p w:rsidR="0090256E" w:rsidRDefault="00F542A4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190561" w:rsidRPr="00190561">
        <w:rPr>
          <w:bCs/>
          <w:sz w:val="28"/>
          <w:szCs w:val="28"/>
        </w:rPr>
        <w:t xml:space="preserve">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«Департамент труда и занятости населения Кемеровской области», раздел 0400 «Национальная экономика», подраздел 0401 «Общеэкономические вопросы», целевая статья  05900 73720 </w:t>
      </w:r>
      <w:r w:rsidR="00190561" w:rsidRPr="00190561">
        <w:rPr>
          <w:bCs/>
          <w:sz w:val="28"/>
          <w:szCs w:val="28"/>
        </w:rPr>
        <w:lastRenderedPageBreak/>
        <w:t>«Стажировка выпускников образовательных организаций в целях приобретения ими опыта работы в рамках мероприятий по содействию занятости населения» в рамках подпрограммы «Организация стажировки выпускников образовательных учреждений в целях приобретения ими опыта работы» государственной программы Кемеровской области «Содействие занятости населения Кузбасса», вид расходов 540 «Иные межбюджетные трансферты».</w:t>
      </w:r>
    </w:p>
    <w:p w:rsidR="003A791A" w:rsidRPr="003A791A" w:rsidRDefault="0090256E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700823" w:rsidRPr="00BA44B8">
        <w:rPr>
          <w:bCs/>
          <w:sz w:val="28"/>
          <w:szCs w:val="28"/>
        </w:rPr>
        <w:t xml:space="preserve">За счет </w:t>
      </w:r>
      <w:r w:rsidR="003A791A">
        <w:rPr>
          <w:bCs/>
          <w:sz w:val="28"/>
          <w:szCs w:val="28"/>
        </w:rPr>
        <w:t xml:space="preserve">средств </w:t>
      </w:r>
      <w:r w:rsidR="008E4930">
        <w:rPr>
          <w:bCs/>
          <w:sz w:val="28"/>
          <w:szCs w:val="28"/>
        </w:rPr>
        <w:t>межбюджетного трансферта</w:t>
      </w:r>
      <w:r w:rsidR="003A791A">
        <w:rPr>
          <w:bCs/>
          <w:sz w:val="28"/>
          <w:szCs w:val="28"/>
        </w:rPr>
        <w:t xml:space="preserve">, выделенных на эти цели, </w:t>
      </w:r>
      <w:r w:rsidR="00700823" w:rsidRPr="00BA44B8">
        <w:rPr>
          <w:bCs/>
          <w:sz w:val="28"/>
          <w:szCs w:val="28"/>
        </w:rPr>
        <w:t xml:space="preserve"> </w:t>
      </w:r>
      <w:r w:rsidR="00627B58">
        <w:rPr>
          <w:bCs/>
          <w:sz w:val="28"/>
          <w:szCs w:val="28"/>
        </w:rPr>
        <w:t xml:space="preserve">финансируются расходы </w:t>
      </w:r>
      <w:r w:rsidR="00700823" w:rsidRPr="00BA44B8">
        <w:rPr>
          <w:bCs/>
          <w:sz w:val="28"/>
          <w:szCs w:val="28"/>
        </w:rPr>
        <w:t>работодател</w:t>
      </w:r>
      <w:r w:rsidR="00627B58">
        <w:rPr>
          <w:bCs/>
          <w:sz w:val="28"/>
          <w:szCs w:val="28"/>
        </w:rPr>
        <w:t>ей</w:t>
      </w:r>
      <w:r w:rsidR="003A791A" w:rsidRPr="003A791A">
        <w:t xml:space="preserve"> </w:t>
      </w:r>
      <w:r w:rsidR="003A791A" w:rsidRPr="003A791A">
        <w:rPr>
          <w:bCs/>
          <w:sz w:val="28"/>
          <w:szCs w:val="28"/>
        </w:rPr>
        <w:t>на выплаты выпускникам, участвующим в стажировке, включая: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оплату труда (не более минимального размера оплаты труда, установленного в соответствии с законодательством Российской Федерации, увеличенного на размер районного коэффициента, на период заключения с выпускником срочного трудового договора);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уплату страховых взносов, начисленных на возмещаемый размер средств по оплате труда;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оплату ежегодного отпуска или выплату денежной компенсации за неиспользованный отпуск;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 xml:space="preserve">оплату первых 3 дней периода временной нетрудоспособности, 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а также выплату за наставничество, включая:</w:t>
      </w:r>
    </w:p>
    <w:p w:rsidR="003A791A" w:rsidRP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выплату надбавки за наставничество (не более 1/4 минимального размера оплаты труда, установленного в соответствии с законодательством Российской Федерации, увеличенного на размер районного коэффициента, на период заключения с выпускником срочного трудового договора за каждого выпускника, но не более двух выпускников на одного наставника одновременно);</w:t>
      </w:r>
    </w:p>
    <w:p w:rsidR="003A791A" w:rsidRDefault="003A791A" w:rsidP="003A791A">
      <w:pPr>
        <w:ind w:firstLine="426"/>
        <w:jc w:val="both"/>
        <w:rPr>
          <w:bCs/>
          <w:sz w:val="28"/>
          <w:szCs w:val="28"/>
        </w:rPr>
      </w:pPr>
      <w:r w:rsidRPr="003A791A">
        <w:rPr>
          <w:bCs/>
          <w:sz w:val="28"/>
          <w:szCs w:val="28"/>
        </w:rPr>
        <w:t>уплату страховых взносов, начисленных на возмещаемый размер средств по выплате за наставничество.</w:t>
      </w:r>
    </w:p>
    <w:p w:rsidR="0090256E" w:rsidRPr="0090256E" w:rsidRDefault="0090256E" w:rsidP="0090256E">
      <w:pPr>
        <w:ind w:firstLine="426"/>
        <w:jc w:val="both"/>
        <w:rPr>
          <w:bCs/>
          <w:sz w:val="28"/>
          <w:szCs w:val="28"/>
        </w:rPr>
      </w:pPr>
      <w:r w:rsidRPr="0090256E">
        <w:rPr>
          <w:bCs/>
          <w:sz w:val="28"/>
          <w:szCs w:val="28"/>
        </w:rPr>
        <w:t xml:space="preserve">Размер средств, предоставленных работодателю на заработную плату </w:t>
      </w:r>
      <w:r>
        <w:rPr>
          <w:bCs/>
          <w:sz w:val="28"/>
          <w:szCs w:val="28"/>
        </w:rPr>
        <w:t>выпускника</w:t>
      </w:r>
      <w:r w:rsidRPr="0090256E">
        <w:rPr>
          <w:bCs/>
          <w:sz w:val="28"/>
          <w:szCs w:val="28"/>
        </w:rPr>
        <w:t>, участвующего в стажировке, не может превышать установленного законодательством Российской Федерации минимального размера оплаты труда, увеличенного на размер районного коэффициента.</w:t>
      </w:r>
    </w:p>
    <w:p w:rsidR="0090256E" w:rsidRDefault="0090256E" w:rsidP="0090256E">
      <w:pPr>
        <w:ind w:firstLine="426"/>
        <w:jc w:val="both"/>
        <w:rPr>
          <w:bCs/>
          <w:sz w:val="28"/>
          <w:szCs w:val="28"/>
        </w:rPr>
      </w:pPr>
      <w:r w:rsidRPr="0090256E">
        <w:rPr>
          <w:bCs/>
          <w:sz w:val="28"/>
          <w:szCs w:val="28"/>
        </w:rPr>
        <w:t>Размер средств, предоставленных работодателю на выплату за наставничество, не может превышать 25 процентов установленного законодательством Российской Федерации минимального размера оплаты труда, увеличенного на размер районного коэффициента.</w:t>
      </w:r>
    </w:p>
    <w:p w:rsidR="003A791A" w:rsidRPr="003A791A" w:rsidRDefault="00F542A4" w:rsidP="003A791A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9025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256E">
        <w:rPr>
          <w:color w:val="000000"/>
          <w:sz w:val="28"/>
          <w:szCs w:val="28"/>
        </w:rPr>
        <w:t>В пределах объемов</w:t>
      </w:r>
      <w:r w:rsidR="0076459F" w:rsidRPr="00BA44B8">
        <w:rPr>
          <w:color w:val="000000"/>
          <w:sz w:val="28"/>
          <w:szCs w:val="28"/>
        </w:rPr>
        <w:t xml:space="preserve"> средств </w:t>
      </w:r>
      <w:r w:rsidR="008E4930">
        <w:rPr>
          <w:color w:val="000000"/>
          <w:sz w:val="28"/>
          <w:szCs w:val="28"/>
        </w:rPr>
        <w:t>межбюджетного трансферта</w:t>
      </w:r>
      <w:r w:rsidR="003A791A" w:rsidRPr="003A791A">
        <w:t xml:space="preserve"> </w:t>
      </w:r>
      <w:r w:rsidR="003A791A" w:rsidRPr="003A791A">
        <w:rPr>
          <w:color w:val="000000"/>
          <w:sz w:val="28"/>
          <w:szCs w:val="28"/>
        </w:rPr>
        <w:t xml:space="preserve">выделенных на </w:t>
      </w:r>
      <w:r w:rsidR="009F5DC4">
        <w:rPr>
          <w:color w:val="000000"/>
          <w:sz w:val="28"/>
          <w:szCs w:val="28"/>
        </w:rPr>
        <w:t>организацию стажировки</w:t>
      </w:r>
      <w:r w:rsidR="003A791A" w:rsidRPr="003A791A">
        <w:rPr>
          <w:color w:val="000000"/>
          <w:sz w:val="28"/>
          <w:szCs w:val="28"/>
        </w:rPr>
        <w:t xml:space="preserve">, </w:t>
      </w:r>
      <w:r w:rsidR="0090256E" w:rsidRPr="0090256E">
        <w:rPr>
          <w:color w:val="000000"/>
          <w:sz w:val="28"/>
          <w:szCs w:val="28"/>
        </w:rPr>
        <w:t>при необходимости</w:t>
      </w:r>
      <w:r w:rsidR="003A791A" w:rsidRPr="003A791A">
        <w:rPr>
          <w:color w:val="000000"/>
          <w:sz w:val="28"/>
          <w:szCs w:val="28"/>
        </w:rPr>
        <w:t xml:space="preserve"> финансируются расходы работодателей:</w:t>
      </w:r>
    </w:p>
    <w:p w:rsidR="003A791A" w:rsidRPr="003A791A" w:rsidRDefault="003A791A" w:rsidP="003A791A">
      <w:pPr>
        <w:ind w:firstLine="426"/>
        <w:jc w:val="both"/>
        <w:rPr>
          <w:color w:val="000000"/>
          <w:sz w:val="28"/>
          <w:szCs w:val="28"/>
        </w:rPr>
      </w:pPr>
      <w:r w:rsidRPr="003A791A">
        <w:rPr>
          <w:color w:val="000000"/>
          <w:sz w:val="28"/>
          <w:szCs w:val="28"/>
        </w:rPr>
        <w:t>по оплате предварительного медицинского осмотра перед трудоустройством на работу выпускников, участвующих в стажировке;</w:t>
      </w:r>
    </w:p>
    <w:p w:rsidR="003A791A" w:rsidRPr="003A791A" w:rsidRDefault="003A791A" w:rsidP="003A791A">
      <w:pPr>
        <w:ind w:firstLine="426"/>
        <w:jc w:val="both"/>
        <w:rPr>
          <w:color w:val="000000"/>
          <w:sz w:val="28"/>
          <w:szCs w:val="28"/>
        </w:rPr>
      </w:pPr>
      <w:r w:rsidRPr="003A791A">
        <w:rPr>
          <w:color w:val="000000"/>
          <w:sz w:val="28"/>
          <w:szCs w:val="28"/>
        </w:rPr>
        <w:t>по оплате необходимой профилактической вакцинации выпускников, участвующих в стажировке;</w:t>
      </w:r>
    </w:p>
    <w:p w:rsidR="003A791A" w:rsidRPr="003A791A" w:rsidRDefault="003A791A" w:rsidP="003A791A">
      <w:pPr>
        <w:ind w:firstLine="426"/>
        <w:jc w:val="both"/>
        <w:rPr>
          <w:color w:val="000000"/>
          <w:sz w:val="28"/>
          <w:szCs w:val="28"/>
        </w:rPr>
      </w:pPr>
      <w:r w:rsidRPr="003A791A">
        <w:rPr>
          <w:color w:val="000000"/>
          <w:sz w:val="28"/>
          <w:szCs w:val="28"/>
        </w:rPr>
        <w:t>по выплате выпускникам, участвующим в стажировке, пособия при расторжении срочного трудового договора в связи с призывом на военную службу.</w:t>
      </w:r>
    </w:p>
    <w:p w:rsidR="003A791A" w:rsidRDefault="003A791A" w:rsidP="003A791A">
      <w:pPr>
        <w:ind w:firstLine="426"/>
        <w:jc w:val="both"/>
        <w:rPr>
          <w:color w:val="000000"/>
          <w:sz w:val="28"/>
          <w:szCs w:val="28"/>
        </w:rPr>
      </w:pPr>
      <w:r w:rsidRPr="003A791A">
        <w:rPr>
          <w:color w:val="000000"/>
          <w:sz w:val="28"/>
          <w:szCs w:val="28"/>
        </w:rPr>
        <w:lastRenderedPageBreak/>
        <w:t xml:space="preserve">Сумма средств, направляемых работодателю за счет средств </w:t>
      </w:r>
      <w:r>
        <w:rPr>
          <w:color w:val="000000"/>
          <w:sz w:val="28"/>
          <w:szCs w:val="28"/>
        </w:rPr>
        <w:t>межбюджетного трансферта</w:t>
      </w:r>
      <w:r w:rsidRPr="003A791A">
        <w:rPr>
          <w:color w:val="000000"/>
          <w:sz w:val="28"/>
          <w:szCs w:val="28"/>
        </w:rPr>
        <w:t xml:space="preserve">, выделенных на </w:t>
      </w:r>
      <w:r w:rsidR="009F5DC4">
        <w:rPr>
          <w:color w:val="000000"/>
          <w:sz w:val="28"/>
          <w:szCs w:val="28"/>
        </w:rPr>
        <w:t>организацию стажировки</w:t>
      </w:r>
      <w:r w:rsidRPr="003A791A">
        <w:rPr>
          <w:color w:val="000000"/>
          <w:sz w:val="28"/>
          <w:szCs w:val="28"/>
        </w:rPr>
        <w:t xml:space="preserve">, </w:t>
      </w:r>
      <w:r w:rsidR="0090256E">
        <w:rPr>
          <w:color w:val="000000"/>
          <w:sz w:val="28"/>
          <w:szCs w:val="28"/>
        </w:rPr>
        <w:t xml:space="preserve">по указанным расходам </w:t>
      </w:r>
      <w:r>
        <w:rPr>
          <w:color w:val="000000"/>
          <w:sz w:val="28"/>
          <w:szCs w:val="28"/>
        </w:rPr>
        <w:t>составляет</w:t>
      </w:r>
      <w:r w:rsidRPr="003A791A">
        <w:rPr>
          <w:color w:val="000000"/>
          <w:sz w:val="28"/>
          <w:szCs w:val="28"/>
        </w:rPr>
        <w:t xml:space="preserve"> не более 10 процентов от объема средств, указанных в пункте 4.</w:t>
      </w:r>
      <w:r w:rsidR="0090256E">
        <w:rPr>
          <w:color w:val="000000"/>
          <w:sz w:val="28"/>
          <w:szCs w:val="28"/>
        </w:rPr>
        <w:t>3</w:t>
      </w:r>
      <w:r w:rsidRPr="003A791A">
        <w:rPr>
          <w:color w:val="000000"/>
          <w:sz w:val="28"/>
          <w:szCs w:val="28"/>
        </w:rPr>
        <w:t xml:space="preserve"> настоящего Порядка.</w:t>
      </w:r>
    </w:p>
    <w:p w:rsidR="003A791A" w:rsidRDefault="003A791A" w:rsidP="00076784">
      <w:pPr>
        <w:ind w:firstLine="426"/>
        <w:jc w:val="both"/>
        <w:rPr>
          <w:sz w:val="28"/>
          <w:szCs w:val="28"/>
        </w:rPr>
      </w:pPr>
      <w:r w:rsidRPr="003A791A">
        <w:rPr>
          <w:sz w:val="28"/>
          <w:szCs w:val="28"/>
        </w:rPr>
        <w:t>4.</w:t>
      </w:r>
      <w:r w:rsidR="0090256E">
        <w:rPr>
          <w:sz w:val="28"/>
          <w:szCs w:val="28"/>
        </w:rPr>
        <w:t>5</w:t>
      </w:r>
      <w:r w:rsidRPr="003A791A">
        <w:rPr>
          <w:sz w:val="28"/>
          <w:szCs w:val="28"/>
        </w:rPr>
        <w:t>. Финансовые средства предоставляются работодателю на финансирование предстоящих или на возмещение фактически понесенных расходов, указанных в пунктах 4.</w:t>
      </w:r>
      <w:r w:rsidR="0090256E">
        <w:rPr>
          <w:sz w:val="28"/>
          <w:szCs w:val="28"/>
        </w:rPr>
        <w:t>3</w:t>
      </w:r>
      <w:r w:rsidRPr="003A791A">
        <w:rPr>
          <w:sz w:val="28"/>
          <w:szCs w:val="28"/>
        </w:rPr>
        <w:t xml:space="preserve"> и 4.</w:t>
      </w:r>
      <w:r w:rsidR="0090256E">
        <w:rPr>
          <w:sz w:val="28"/>
          <w:szCs w:val="28"/>
        </w:rPr>
        <w:t>4</w:t>
      </w:r>
      <w:r w:rsidRPr="003A791A">
        <w:rPr>
          <w:sz w:val="28"/>
          <w:szCs w:val="28"/>
        </w:rPr>
        <w:t xml:space="preserve"> настоящего Порядка.</w:t>
      </w:r>
    </w:p>
    <w:p w:rsidR="007D6120" w:rsidRPr="007D6120" w:rsidRDefault="00076784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00823" w:rsidRPr="00BA44B8">
        <w:rPr>
          <w:sz w:val="28"/>
          <w:szCs w:val="28"/>
        </w:rPr>
        <w:t>.</w:t>
      </w:r>
      <w:r w:rsidR="007D6120" w:rsidRPr="007D6120">
        <w:t xml:space="preserve"> </w:t>
      </w:r>
      <w:r w:rsidR="007D6120" w:rsidRPr="007D6120">
        <w:rPr>
          <w:sz w:val="28"/>
          <w:szCs w:val="28"/>
        </w:rPr>
        <w:t xml:space="preserve">Предоставление финансовых средств работодателю </w:t>
      </w:r>
      <w:r w:rsidR="000E038D">
        <w:rPr>
          <w:sz w:val="28"/>
          <w:szCs w:val="28"/>
        </w:rPr>
        <w:t>на</w:t>
      </w:r>
      <w:r w:rsidR="007D6120" w:rsidRPr="007D6120">
        <w:rPr>
          <w:sz w:val="28"/>
          <w:szCs w:val="28"/>
        </w:rPr>
        <w:t xml:space="preserve"> организаци</w:t>
      </w:r>
      <w:r w:rsidR="000E038D">
        <w:rPr>
          <w:sz w:val="28"/>
          <w:szCs w:val="28"/>
        </w:rPr>
        <w:t>ю</w:t>
      </w:r>
      <w:r w:rsidR="007D6120" w:rsidRPr="007D6120">
        <w:rPr>
          <w:sz w:val="28"/>
          <w:szCs w:val="28"/>
        </w:rPr>
        <w:t xml:space="preserve"> стажировки осуществляется </w:t>
      </w:r>
      <w:r w:rsidR="001553B0">
        <w:rPr>
          <w:sz w:val="28"/>
          <w:szCs w:val="28"/>
        </w:rPr>
        <w:t>а</w:t>
      </w:r>
      <w:r w:rsidR="007D6120" w:rsidRPr="007D6120">
        <w:rPr>
          <w:sz w:val="28"/>
          <w:szCs w:val="28"/>
        </w:rPr>
        <w:t xml:space="preserve">дминистрацией ежемесячно перечислением финансовых средств на счет работодателя не позднее 15 банковских дней с момента поступления средств из областного бюджета, но не ранее представления работодателем в </w:t>
      </w:r>
      <w:r w:rsidR="001553B0">
        <w:rPr>
          <w:sz w:val="28"/>
          <w:szCs w:val="28"/>
        </w:rPr>
        <w:t>а</w:t>
      </w:r>
      <w:r w:rsidR="007D6120" w:rsidRPr="007D6120">
        <w:rPr>
          <w:sz w:val="28"/>
          <w:szCs w:val="28"/>
        </w:rPr>
        <w:t>дминистрацию следующих заверенных в установленном порядке копий документов: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копию срочного трудового договора, заключенного с </w:t>
      </w:r>
      <w:r>
        <w:rPr>
          <w:sz w:val="28"/>
          <w:szCs w:val="28"/>
        </w:rPr>
        <w:t>выпускником</w:t>
      </w:r>
      <w:r w:rsidRPr="007D6120">
        <w:rPr>
          <w:sz w:val="28"/>
          <w:szCs w:val="28"/>
        </w:rPr>
        <w:t>, направленным на стажировку;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копию приказа о приеме на работу </w:t>
      </w:r>
      <w:r>
        <w:rPr>
          <w:sz w:val="28"/>
          <w:szCs w:val="28"/>
        </w:rPr>
        <w:t>выпускника</w:t>
      </w:r>
      <w:r w:rsidRPr="007D6120">
        <w:rPr>
          <w:sz w:val="28"/>
          <w:szCs w:val="28"/>
        </w:rPr>
        <w:t>, направленного на стажировку;</w:t>
      </w:r>
    </w:p>
    <w:p w:rsid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копию приказа о возложении на работника функции наставника на период стажировки </w:t>
      </w:r>
      <w:r>
        <w:rPr>
          <w:sz w:val="28"/>
          <w:szCs w:val="28"/>
        </w:rPr>
        <w:t>выпускника</w:t>
      </w:r>
      <w:r w:rsidRPr="007D6120">
        <w:rPr>
          <w:sz w:val="28"/>
          <w:szCs w:val="28"/>
        </w:rPr>
        <w:t xml:space="preserve"> с указанием ра</w:t>
      </w:r>
      <w:r w:rsidR="000E038D">
        <w:rPr>
          <w:sz w:val="28"/>
          <w:szCs w:val="28"/>
        </w:rPr>
        <w:t>змера доплаты за наставничество;</w:t>
      </w:r>
    </w:p>
    <w:p w:rsidR="000E038D" w:rsidRPr="007D6120" w:rsidRDefault="000E038D" w:rsidP="000E038D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табеля учета рабочего времени </w:t>
      </w:r>
      <w:r>
        <w:rPr>
          <w:sz w:val="28"/>
          <w:szCs w:val="28"/>
        </w:rPr>
        <w:t>выпускника и наставника,</w:t>
      </w:r>
    </w:p>
    <w:p w:rsidR="000E038D" w:rsidRPr="007D6120" w:rsidRDefault="000E038D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0E038D" w:rsidRDefault="000E038D" w:rsidP="000E03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</w:t>
      </w:r>
      <w:r w:rsidRPr="007D6120">
        <w:rPr>
          <w:sz w:val="28"/>
          <w:szCs w:val="28"/>
        </w:rPr>
        <w:t>на финансирование предстоящих расходов</w:t>
      </w:r>
      <w:r>
        <w:rPr>
          <w:sz w:val="28"/>
          <w:szCs w:val="28"/>
        </w:rPr>
        <w:t>: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ведомости начисления заработной платы </w:t>
      </w:r>
      <w:r>
        <w:rPr>
          <w:sz w:val="28"/>
          <w:szCs w:val="28"/>
        </w:rPr>
        <w:t>выпускника</w:t>
      </w:r>
      <w:r w:rsidRPr="007D6120">
        <w:rPr>
          <w:sz w:val="28"/>
          <w:szCs w:val="28"/>
        </w:rPr>
        <w:t xml:space="preserve"> и доплаты за наставничество;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документов (справок), подтверждающих </w:t>
      </w:r>
      <w:r w:rsidR="000E038D">
        <w:rPr>
          <w:sz w:val="28"/>
          <w:szCs w:val="28"/>
        </w:rPr>
        <w:t xml:space="preserve">предстоящие </w:t>
      </w:r>
      <w:r w:rsidRPr="007D6120">
        <w:rPr>
          <w:sz w:val="28"/>
          <w:szCs w:val="28"/>
        </w:rPr>
        <w:t xml:space="preserve">расходы, указанные в пункте </w:t>
      </w:r>
      <w:r>
        <w:rPr>
          <w:sz w:val="28"/>
          <w:szCs w:val="28"/>
        </w:rPr>
        <w:t>4</w:t>
      </w:r>
      <w:r w:rsidRPr="007D6120">
        <w:rPr>
          <w:sz w:val="28"/>
          <w:szCs w:val="28"/>
        </w:rPr>
        <w:t>.4 настоящего Порядка.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Работодатель в трехдневный срок после выплаты заработной платы</w:t>
      </w:r>
      <w:r>
        <w:rPr>
          <w:sz w:val="28"/>
          <w:szCs w:val="28"/>
        </w:rPr>
        <w:t xml:space="preserve"> выпускнику</w:t>
      </w:r>
      <w:r w:rsidRPr="007D6120">
        <w:rPr>
          <w:sz w:val="28"/>
          <w:szCs w:val="28"/>
        </w:rPr>
        <w:t xml:space="preserve">, выплаты за наставничество и уплаты страховых взносов в государственные внебюджетные фонды представляет в </w:t>
      </w:r>
      <w:r w:rsidR="001553B0">
        <w:rPr>
          <w:sz w:val="28"/>
          <w:szCs w:val="28"/>
        </w:rPr>
        <w:t>а</w:t>
      </w:r>
      <w:r w:rsidRPr="007D6120">
        <w:rPr>
          <w:sz w:val="28"/>
          <w:szCs w:val="28"/>
        </w:rPr>
        <w:t xml:space="preserve">дминистрацию заверенные в установленном порядке копии документов (платежных ведомостей или платежных документов о перечислении заработной платы, выплаты за наставничество на лицевые счета, открытые в кредитных организациях, документов (справок), подтверждающих перечисление страховых взносов в государственные внебюджетные фонды), подтверждающих произведенные расходы, указанные в пункте </w:t>
      </w:r>
      <w:r>
        <w:rPr>
          <w:sz w:val="28"/>
          <w:szCs w:val="28"/>
        </w:rPr>
        <w:t>4</w:t>
      </w:r>
      <w:r w:rsidRPr="007D6120">
        <w:rPr>
          <w:sz w:val="28"/>
          <w:szCs w:val="28"/>
        </w:rPr>
        <w:t>.4 настоящего Порядка.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120">
        <w:rPr>
          <w:sz w:val="28"/>
          <w:szCs w:val="28"/>
        </w:rPr>
        <w:t>.</w:t>
      </w:r>
      <w:r w:rsidR="000E038D">
        <w:rPr>
          <w:sz w:val="28"/>
          <w:szCs w:val="28"/>
        </w:rPr>
        <w:t>6</w:t>
      </w:r>
      <w:r w:rsidRPr="007D6120">
        <w:rPr>
          <w:sz w:val="28"/>
          <w:szCs w:val="28"/>
        </w:rPr>
        <w:t>.</w:t>
      </w:r>
      <w:r w:rsidR="000E038D">
        <w:rPr>
          <w:sz w:val="28"/>
          <w:szCs w:val="28"/>
        </w:rPr>
        <w:t>2.</w:t>
      </w:r>
      <w:r w:rsidRPr="007D6120">
        <w:rPr>
          <w:sz w:val="28"/>
          <w:szCs w:val="28"/>
        </w:rPr>
        <w:t xml:space="preserve"> на возмещение фактически понесенных расходов: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платежной ведомости или платежных документов о произведенных выплатах </w:t>
      </w:r>
      <w:r w:rsidR="000E038D">
        <w:rPr>
          <w:sz w:val="28"/>
          <w:szCs w:val="28"/>
        </w:rPr>
        <w:t>выпускнику</w:t>
      </w:r>
      <w:r w:rsidRPr="007D6120">
        <w:rPr>
          <w:sz w:val="28"/>
          <w:szCs w:val="28"/>
        </w:rPr>
        <w:t xml:space="preserve"> и наставнику;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документов (справок), подтверждающих перечисление страховых взносов в государственные внебюджетные фонды;</w:t>
      </w:r>
    </w:p>
    <w:p w:rsidR="007D6120" w:rsidRPr="007D6120" w:rsidRDefault="007D6120" w:rsidP="007D6120">
      <w:pPr>
        <w:ind w:firstLine="426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документов (справок), подтверждающих расходы, указанные в пункте </w:t>
      </w:r>
      <w:r w:rsidR="000E038D">
        <w:rPr>
          <w:sz w:val="28"/>
          <w:szCs w:val="28"/>
        </w:rPr>
        <w:t>4</w:t>
      </w:r>
      <w:r w:rsidRPr="007D6120">
        <w:rPr>
          <w:sz w:val="28"/>
          <w:szCs w:val="28"/>
        </w:rPr>
        <w:t>.4 настоящего Порядка.</w:t>
      </w:r>
    </w:p>
    <w:p w:rsidR="007D6120" w:rsidRDefault="00331C49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6120" w:rsidRPr="007D6120">
        <w:rPr>
          <w:sz w:val="28"/>
          <w:szCs w:val="28"/>
        </w:rPr>
        <w:t>.</w:t>
      </w:r>
      <w:r w:rsidR="006C4806">
        <w:rPr>
          <w:sz w:val="28"/>
          <w:szCs w:val="28"/>
        </w:rPr>
        <w:t>7</w:t>
      </w:r>
      <w:r w:rsidR="007D6120" w:rsidRPr="007D6120">
        <w:rPr>
          <w:sz w:val="28"/>
          <w:szCs w:val="28"/>
        </w:rPr>
        <w:t xml:space="preserve">. Основанием для отказа в предоставлении финансовых средств работодателю является представление им неполного комплекта документов, указанных в пункте </w:t>
      </w:r>
      <w:r w:rsidR="006C4806">
        <w:rPr>
          <w:sz w:val="28"/>
          <w:szCs w:val="28"/>
        </w:rPr>
        <w:t>4</w:t>
      </w:r>
      <w:r w:rsidR="007D6120" w:rsidRPr="007D6120">
        <w:rPr>
          <w:sz w:val="28"/>
          <w:szCs w:val="28"/>
        </w:rPr>
        <w:t xml:space="preserve">.6 настоящего Порядка. При этом средства, </w:t>
      </w:r>
      <w:r w:rsidR="007D6120" w:rsidRPr="007D6120">
        <w:rPr>
          <w:sz w:val="28"/>
          <w:szCs w:val="28"/>
        </w:rPr>
        <w:lastRenderedPageBreak/>
        <w:t>предоставленные работодателю на финансирование предстоящих расходов, подлежат возврату в полном объеме.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806">
        <w:rPr>
          <w:sz w:val="28"/>
          <w:szCs w:val="28"/>
        </w:rPr>
        <w:t>.8.</w:t>
      </w:r>
      <w:r w:rsidRPr="00331C49">
        <w:t xml:space="preserve"> </w:t>
      </w:r>
      <w:r w:rsidRPr="00331C49">
        <w:rPr>
          <w:sz w:val="28"/>
          <w:szCs w:val="28"/>
        </w:rPr>
        <w:t>Ответственность за достоверность представляемых сведений и целевое ис</w:t>
      </w:r>
      <w:r>
        <w:rPr>
          <w:sz w:val="28"/>
          <w:szCs w:val="28"/>
        </w:rPr>
        <w:t xml:space="preserve">пользование финансовых средств </w:t>
      </w:r>
      <w:r w:rsidRPr="00331C49">
        <w:rPr>
          <w:sz w:val="28"/>
          <w:szCs w:val="28"/>
        </w:rPr>
        <w:t>на расходы, предусмотренные настоящим Порядком, возлагается на работодателя, получившего эти средства.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31C49">
        <w:rPr>
          <w:sz w:val="28"/>
          <w:szCs w:val="28"/>
        </w:rPr>
        <w:t xml:space="preserve">. Контроль за исполнением настоящего Порядка, целевым использованием финансовых средств осуществляется </w:t>
      </w:r>
      <w:r w:rsidR="001553B0">
        <w:rPr>
          <w:sz w:val="28"/>
          <w:szCs w:val="28"/>
        </w:rPr>
        <w:t>а</w:t>
      </w:r>
      <w:r w:rsidRPr="00331C49">
        <w:rPr>
          <w:sz w:val="28"/>
          <w:szCs w:val="28"/>
        </w:rPr>
        <w:t>дминистрацией в пределах своих полномочий путем проведения документарной проверки отчетных документов, представляемых работодателем в соответствии с настоящим Порядком, включая первичную документацию.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31C49">
        <w:rPr>
          <w:sz w:val="28"/>
          <w:szCs w:val="28"/>
        </w:rPr>
        <w:t>. В случае нецелевого использования финансовые средства, перечисленные работодателю на организаци</w:t>
      </w:r>
      <w:r>
        <w:rPr>
          <w:sz w:val="28"/>
          <w:szCs w:val="28"/>
        </w:rPr>
        <w:t>ю</w:t>
      </w:r>
      <w:r w:rsidRPr="00331C49">
        <w:rPr>
          <w:sz w:val="28"/>
          <w:szCs w:val="28"/>
        </w:rPr>
        <w:t xml:space="preserve"> стажировки, подлежат возврату в сумме, использованной не по целевому назначению.</w:t>
      </w:r>
    </w:p>
    <w:p w:rsidR="006B14D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31C49">
        <w:rPr>
          <w:sz w:val="28"/>
          <w:szCs w:val="28"/>
        </w:rPr>
        <w:t xml:space="preserve">. В случае нецелевого использования и (или) нарушения работодателем условий договора </w:t>
      </w:r>
      <w:r>
        <w:rPr>
          <w:sz w:val="28"/>
          <w:szCs w:val="28"/>
        </w:rPr>
        <w:t xml:space="preserve">о совместной деятельности </w:t>
      </w:r>
      <w:r w:rsidRPr="00331C49">
        <w:rPr>
          <w:sz w:val="28"/>
          <w:szCs w:val="28"/>
        </w:rPr>
        <w:t xml:space="preserve">в течение семи рабочих дней со дня установления нецелевого использования финансовых средств и (или) факта нарушения условий договора о совместной деятельности </w:t>
      </w:r>
      <w:r w:rsidR="001553B0">
        <w:rPr>
          <w:sz w:val="28"/>
          <w:szCs w:val="28"/>
        </w:rPr>
        <w:t>а</w:t>
      </w:r>
      <w:r w:rsidRPr="00331C49">
        <w:rPr>
          <w:sz w:val="28"/>
          <w:szCs w:val="28"/>
        </w:rPr>
        <w:t>дминистрация направляет работодателю уведомление о необходимости возврата финансовых средств в бюджет</w:t>
      </w:r>
      <w:r w:rsidR="006B14D9">
        <w:rPr>
          <w:sz w:val="28"/>
          <w:szCs w:val="28"/>
        </w:rPr>
        <w:t xml:space="preserve"> Крапивинского муниципального района</w:t>
      </w:r>
      <w:r w:rsidRPr="00331C49">
        <w:rPr>
          <w:sz w:val="28"/>
          <w:szCs w:val="28"/>
        </w:rPr>
        <w:t xml:space="preserve"> 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31C49">
        <w:rPr>
          <w:sz w:val="28"/>
          <w:szCs w:val="28"/>
        </w:rPr>
        <w:t xml:space="preserve">. Работодатель в течение пятнадцати рабочих дней со дня получения уведомления обязан вернуть сумму полученных финансовых средств в бюджет </w:t>
      </w:r>
      <w:r w:rsidR="00E91EE8" w:rsidRPr="00E91EE8">
        <w:rPr>
          <w:sz w:val="28"/>
          <w:szCs w:val="28"/>
        </w:rPr>
        <w:t>Крапивинского муниципального района</w:t>
      </w:r>
      <w:r w:rsidR="00E91EE8">
        <w:rPr>
          <w:i/>
          <w:color w:val="FF0000"/>
          <w:sz w:val="28"/>
          <w:szCs w:val="28"/>
        </w:rPr>
        <w:t xml:space="preserve"> </w:t>
      </w:r>
      <w:r w:rsidRPr="00331C49">
        <w:rPr>
          <w:sz w:val="28"/>
          <w:szCs w:val="28"/>
        </w:rPr>
        <w:t xml:space="preserve">в соответствии с реквизитами, указанными в уведомлении </w:t>
      </w:r>
      <w:r w:rsidR="00767081">
        <w:rPr>
          <w:sz w:val="28"/>
          <w:szCs w:val="28"/>
        </w:rPr>
        <w:t>а</w:t>
      </w:r>
      <w:r w:rsidRPr="00331C49">
        <w:rPr>
          <w:sz w:val="28"/>
          <w:szCs w:val="28"/>
        </w:rPr>
        <w:t>дминистрации.</w:t>
      </w:r>
    </w:p>
    <w:p w:rsidR="007D6120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331C49">
        <w:rPr>
          <w:sz w:val="28"/>
          <w:szCs w:val="28"/>
        </w:rPr>
        <w:t>. Администрация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7D6120" w:rsidRDefault="007D6120" w:rsidP="00076784">
      <w:pPr>
        <w:ind w:firstLine="426"/>
        <w:jc w:val="both"/>
        <w:rPr>
          <w:sz w:val="28"/>
          <w:szCs w:val="28"/>
        </w:rPr>
      </w:pPr>
    </w:p>
    <w:p w:rsidR="00700823" w:rsidRPr="00BA44B8" w:rsidRDefault="00331C49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 w:rsidR="00700823" w:rsidRPr="00BA44B8">
        <w:rPr>
          <w:rFonts w:ascii="Times New Roman" w:hAnsi="Times New Roman"/>
          <w:szCs w:val="28"/>
        </w:rPr>
        <w:t>Заключительные положения</w:t>
      </w:r>
    </w:p>
    <w:p w:rsidR="00641B35" w:rsidRPr="00BA44B8" w:rsidRDefault="00641B35" w:rsidP="00641B35">
      <w:pPr>
        <w:pStyle w:val="a3"/>
        <w:spacing w:before="0" w:line="240" w:lineRule="auto"/>
        <w:ind w:left="720"/>
        <w:rPr>
          <w:rFonts w:ascii="Times New Roman" w:hAnsi="Times New Roman"/>
          <w:szCs w:val="28"/>
        </w:rPr>
      </w:pPr>
    </w:p>
    <w:p w:rsidR="006777A6" w:rsidRDefault="006777A6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5.1. Форм</w:t>
      </w:r>
      <w:r w:rsidR="00331C49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r w:rsidR="00331C49">
        <w:rPr>
          <w:rFonts w:ascii="Times New Roman" w:hAnsi="Times New Roman"/>
          <w:szCs w:val="28"/>
        </w:rPr>
        <w:t xml:space="preserve">заявки </w:t>
      </w:r>
      <w:r w:rsidR="0076708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дминистрации на предоставление межбюджетного трансферта </w:t>
      </w:r>
      <w:r w:rsidR="009F5DC4">
        <w:rPr>
          <w:rFonts w:ascii="Times New Roman" w:hAnsi="Times New Roman"/>
          <w:szCs w:val="28"/>
        </w:rPr>
        <w:t>установлена</w:t>
      </w:r>
      <w:r w:rsidR="00331C49">
        <w:rPr>
          <w:rFonts w:ascii="Times New Roman" w:hAnsi="Times New Roman"/>
          <w:szCs w:val="28"/>
        </w:rPr>
        <w:t xml:space="preserve"> приложением к настоящему Порядку</w:t>
      </w:r>
      <w:r>
        <w:rPr>
          <w:rFonts w:ascii="Times New Roman" w:hAnsi="Times New Roman"/>
          <w:szCs w:val="28"/>
        </w:rPr>
        <w:t>.</w:t>
      </w:r>
    </w:p>
    <w:p w:rsidR="00700823" w:rsidRDefault="006777A6" w:rsidP="00331C49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331C49" w:rsidRPr="00331C49">
        <w:rPr>
          <w:rFonts w:ascii="Times New Roman" w:hAnsi="Times New Roman"/>
          <w:szCs w:val="28"/>
        </w:rPr>
        <w:t xml:space="preserve">Объем межбюджетного трансферта утверждается Законом Кемеровской области </w:t>
      </w:r>
      <w:r w:rsidR="00190561" w:rsidRPr="00190561">
        <w:rPr>
          <w:rFonts w:ascii="Times New Roman" w:hAnsi="Times New Roman"/>
          <w:szCs w:val="28"/>
        </w:rPr>
        <w:t>о</w:t>
      </w:r>
      <w:r w:rsidR="00756C7E" w:rsidRPr="00190561">
        <w:rPr>
          <w:rFonts w:ascii="Times New Roman" w:hAnsi="Times New Roman"/>
          <w:szCs w:val="28"/>
        </w:rPr>
        <w:t>б областном бюджете</w:t>
      </w:r>
      <w:r w:rsidR="00331C49" w:rsidRPr="00190561">
        <w:rPr>
          <w:rFonts w:ascii="Times New Roman" w:hAnsi="Times New Roman"/>
          <w:szCs w:val="28"/>
        </w:rPr>
        <w:t>.</w:t>
      </w:r>
    </w:p>
    <w:p w:rsidR="00077048" w:rsidRDefault="009F5DC4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  <w:r w:rsidRPr="009F5DC4">
        <w:rPr>
          <w:sz w:val="28"/>
          <w:szCs w:val="28"/>
        </w:rPr>
        <w:t xml:space="preserve">Приложение </w:t>
      </w:r>
    </w:p>
    <w:p w:rsidR="009F5DC4" w:rsidRPr="00E91EE8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  <w:r w:rsidRPr="009F5DC4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Порядку </w:t>
      </w:r>
      <w:r w:rsidRPr="009F5DC4">
        <w:rPr>
          <w:bCs/>
          <w:sz w:val="28"/>
          <w:szCs w:val="28"/>
        </w:rPr>
        <w:t xml:space="preserve">организации стажировки выпускников образовательных организаций в целях приобретения ими опыта работы на территории </w:t>
      </w:r>
      <w:r w:rsidR="00E91EE8" w:rsidRPr="00E91EE8">
        <w:rPr>
          <w:bCs/>
          <w:sz w:val="28"/>
          <w:szCs w:val="28"/>
        </w:rPr>
        <w:t>Крапивинского муниципального района</w:t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9F5DC4" w:rsidRPr="009F5DC4" w:rsidRDefault="009F5DC4" w:rsidP="009F5DC4">
      <w:pPr>
        <w:tabs>
          <w:tab w:val="left" w:pos="5954"/>
        </w:tabs>
        <w:suppressAutoHyphens/>
        <w:ind w:left="4536" w:right="-2" w:hanging="141"/>
        <w:jc w:val="center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left="4820" w:hanging="4678"/>
        <w:jc w:val="both"/>
        <w:rPr>
          <w:sz w:val="28"/>
          <w:szCs w:val="28"/>
        </w:rPr>
      </w:pPr>
      <w:r w:rsidRPr="009F5DC4">
        <w:rPr>
          <w:bCs/>
          <w:sz w:val="28"/>
          <w:szCs w:val="28"/>
        </w:rPr>
        <w:t>Бланк организации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  <w:r w:rsidRPr="009F5DC4">
        <w:rPr>
          <w:b/>
          <w:sz w:val="28"/>
          <w:szCs w:val="28"/>
        </w:rPr>
        <w:t>Заявка</w:t>
      </w:r>
    </w:p>
    <w:p w:rsidR="009F5DC4" w:rsidRPr="009F5DC4" w:rsidRDefault="009F5DC4" w:rsidP="009F5DC4">
      <w:pPr>
        <w:suppressAutoHyphens/>
        <w:ind w:right="-2"/>
        <w:jc w:val="center"/>
        <w:rPr>
          <w:bCs/>
          <w:sz w:val="28"/>
          <w:szCs w:val="28"/>
        </w:rPr>
      </w:pPr>
      <w:r w:rsidRPr="009F5DC4">
        <w:rPr>
          <w:sz w:val="28"/>
          <w:szCs w:val="28"/>
        </w:rPr>
        <w:t>на предоставление финансовых средств на организацию стажировки выпускников образовательных организаций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6"/>
          <w:szCs w:val="26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6"/>
          <w:szCs w:val="26"/>
        </w:rPr>
      </w:pPr>
    </w:p>
    <w:p w:rsidR="009F5DC4" w:rsidRPr="009F5DC4" w:rsidRDefault="009F5DC4" w:rsidP="009F5DC4">
      <w:pPr>
        <w:suppressAutoHyphens/>
        <w:ind w:firstLine="709"/>
        <w:jc w:val="both"/>
        <w:rPr>
          <w:sz w:val="28"/>
          <w:szCs w:val="28"/>
        </w:rPr>
      </w:pPr>
      <w:r w:rsidRPr="009F5DC4">
        <w:rPr>
          <w:sz w:val="28"/>
          <w:szCs w:val="28"/>
        </w:rPr>
        <w:t xml:space="preserve">В целях организации стажировки выпускников образовательных организаций на период с _________ по _____________ на ___временное рабочее место по профессии (специальности, квалификации) ______________________________с закреплением наставника предполагается осуществить расходы: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7139"/>
        <w:gridCol w:w="1507"/>
      </w:tblGrid>
      <w:tr w:rsidR="009F5DC4" w:rsidRPr="009F5DC4" w:rsidTr="009F5DC4">
        <w:trPr>
          <w:cantSplit/>
          <w:trHeight w:val="276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DC4" w:rsidRPr="009F5DC4" w:rsidRDefault="009F5DC4" w:rsidP="009F5DC4">
            <w:pPr>
              <w:jc w:val="center"/>
            </w:pPr>
            <w:r w:rsidRPr="009F5DC4">
              <w:t>№ п/п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DC4" w:rsidRPr="009F5DC4" w:rsidRDefault="009F5DC4" w:rsidP="009F5DC4">
            <w:pPr>
              <w:jc w:val="center"/>
            </w:pPr>
            <w:r w:rsidRPr="009F5DC4">
              <w:t>Статьи затрат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DC4" w:rsidRPr="009F5DC4" w:rsidRDefault="009F5DC4" w:rsidP="009F5DC4">
            <w:pPr>
              <w:jc w:val="center"/>
            </w:pPr>
            <w:r w:rsidRPr="009F5DC4">
              <w:t>Затраты, всего, рублей</w:t>
            </w:r>
          </w:p>
        </w:tc>
      </w:tr>
      <w:tr w:rsidR="009F5DC4" w:rsidRPr="009F5DC4" w:rsidTr="009F5DC4">
        <w:trPr>
          <w:cantSplit/>
          <w:trHeight w:val="502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4" w:rsidRPr="009F5DC4" w:rsidRDefault="009F5DC4" w:rsidP="009F5DC4"/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C4" w:rsidRPr="009F5DC4" w:rsidRDefault="009F5DC4" w:rsidP="009F5DC4"/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4" w:rsidRPr="009F5DC4" w:rsidRDefault="009F5DC4" w:rsidP="009F5DC4">
            <w:pPr>
              <w:jc w:val="center"/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  <w:bottom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1.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Фонд оплаты труда, всего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nil"/>
              <w:bottom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в т.ч.: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ind w:left="34"/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- заработная плата выпускника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nil"/>
              <w:bottom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ind w:left="34"/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- компенсация за неиспользованный отпуск выпускника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nil"/>
              <w:bottom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ind w:left="34"/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- районный коэффициент к заработной плате выпускника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nil"/>
              <w:bottom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ind w:left="34"/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- доплата за наставничество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nil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ind w:left="34"/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- районный коэффициент к доплате за наставничество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2.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rPr>
                <w:sz w:val="26"/>
                <w:szCs w:val="26"/>
              </w:rPr>
            </w:pPr>
            <w:r w:rsidRPr="009F5DC4">
              <w:rPr>
                <w:sz w:val="26"/>
                <w:szCs w:val="26"/>
              </w:rPr>
              <w:t>Страховые взносы, начисленные на фонд оплаты труда</w:t>
            </w:r>
            <w:r>
              <w:rPr>
                <w:sz w:val="26"/>
                <w:szCs w:val="26"/>
              </w:rPr>
              <w:t xml:space="preserve"> по п.1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9F5DC4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</w:tcBorders>
          </w:tcPr>
          <w:p w:rsidR="009F5DC4" w:rsidRPr="00E91EE8" w:rsidRDefault="009F5DC4" w:rsidP="009F5DC4">
            <w:pPr>
              <w:rPr>
                <w:sz w:val="26"/>
                <w:szCs w:val="26"/>
              </w:rPr>
            </w:pPr>
            <w:r w:rsidRPr="00E91EE8">
              <w:rPr>
                <w:sz w:val="26"/>
                <w:szCs w:val="26"/>
              </w:rPr>
              <w:t>3.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9F5DC4" w:rsidRPr="00E91EE8" w:rsidRDefault="009F5DC4" w:rsidP="009F5DC4">
            <w:pPr>
              <w:rPr>
                <w:sz w:val="26"/>
                <w:szCs w:val="26"/>
              </w:rPr>
            </w:pPr>
            <w:r w:rsidRPr="00E91EE8">
              <w:rPr>
                <w:sz w:val="26"/>
                <w:szCs w:val="26"/>
              </w:rPr>
              <w:t>Прочие расходы (не более 10% от суммы средств по п.1 и 2)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F5DC4" w:rsidRPr="00E91EE8" w:rsidRDefault="009F5DC4" w:rsidP="009F5DC4">
            <w:pPr>
              <w:jc w:val="center"/>
              <w:rPr>
                <w:sz w:val="26"/>
                <w:szCs w:val="26"/>
              </w:rPr>
            </w:pPr>
          </w:p>
        </w:tc>
      </w:tr>
      <w:tr w:rsidR="009F5DC4" w:rsidRPr="009F5DC4" w:rsidTr="009F5DC4">
        <w:trPr>
          <w:cantSplit/>
          <w:jc w:val="center"/>
        </w:trPr>
        <w:tc>
          <w:tcPr>
            <w:tcW w:w="891" w:type="dxa"/>
          </w:tcPr>
          <w:p w:rsidR="009F5DC4" w:rsidRPr="009F5DC4" w:rsidRDefault="009F5DC4" w:rsidP="009F5DC4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9F5DC4" w:rsidRPr="009F5DC4" w:rsidRDefault="009F5DC4" w:rsidP="009F5DC4">
            <w:pPr>
              <w:jc w:val="right"/>
              <w:rPr>
                <w:sz w:val="28"/>
                <w:szCs w:val="28"/>
              </w:rPr>
            </w:pPr>
            <w:r w:rsidRPr="009F5DC4">
              <w:rPr>
                <w:sz w:val="28"/>
                <w:szCs w:val="28"/>
              </w:rPr>
              <w:t>Итого:</w:t>
            </w:r>
          </w:p>
        </w:tc>
        <w:tc>
          <w:tcPr>
            <w:tcW w:w="1507" w:type="dxa"/>
          </w:tcPr>
          <w:p w:rsidR="009F5DC4" w:rsidRPr="009F5DC4" w:rsidRDefault="009F5DC4" w:rsidP="009F5D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</w:p>
    <w:p w:rsidR="009F5DC4" w:rsidRDefault="009F5DC4" w:rsidP="009F5DC4">
      <w:pPr>
        <w:suppressAutoHyphens/>
        <w:ind w:right="-2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 xml:space="preserve">           </w:t>
      </w:r>
      <w:r w:rsidRPr="009F5DC4">
        <w:t xml:space="preserve">________________Ф.И.О.  ____________________                 </w:t>
      </w:r>
    </w:p>
    <w:p w:rsidR="009F5DC4" w:rsidRPr="009F5DC4" w:rsidRDefault="009F5DC4" w:rsidP="009F5DC4">
      <w:pPr>
        <w:suppressAutoHyphens/>
        <w:spacing w:line="360" w:lineRule="auto"/>
        <w:jc w:val="both"/>
        <w:rPr>
          <w:sz w:val="20"/>
          <w:szCs w:val="20"/>
        </w:rPr>
      </w:pPr>
      <w:r w:rsidRPr="009F5D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9F5DC4">
        <w:rPr>
          <w:sz w:val="20"/>
          <w:szCs w:val="20"/>
        </w:rPr>
        <w:t xml:space="preserve">  (подпись)                              (расшифровка подписи)</w:t>
      </w:r>
    </w:p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  <w:r w:rsidRPr="009F5DC4">
        <w:rPr>
          <w:sz w:val="28"/>
          <w:szCs w:val="28"/>
        </w:rPr>
        <w:t xml:space="preserve"> </w:t>
      </w: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>«____»_________20___г.</w:t>
      </w:r>
      <w:r w:rsidRPr="009F5DC4">
        <w:t xml:space="preserve">  </w:t>
      </w:r>
    </w:p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  <w:r w:rsidRPr="009F5DC4">
        <w:t xml:space="preserve">   М.П. </w:t>
      </w:r>
    </w:p>
    <w:p w:rsidR="00077048" w:rsidRDefault="00077048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</w:p>
    <w:p w:rsidR="00077048" w:rsidRDefault="00077048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</w:p>
    <w:sectPr w:rsidR="00077048" w:rsidSect="00376CE4">
      <w:headerReference w:type="default" r:id="rId11"/>
      <w:pgSz w:w="11906" w:h="16838"/>
      <w:pgMar w:top="284" w:right="113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6A" w:rsidRDefault="0003176A" w:rsidP="000F22F3">
      <w:r>
        <w:separator/>
      </w:r>
    </w:p>
  </w:endnote>
  <w:endnote w:type="continuationSeparator" w:id="0">
    <w:p w:rsidR="0003176A" w:rsidRDefault="0003176A" w:rsidP="000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6A" w:rsidRDefault="0003176A" w:rsidP="000F22F3">
      <w:r>
        <w:separator/>
      </w:r>
    </w:p>
  </w:footnote>
  <w:footnote w:type="continuationSeparator" w:id="0">
    <w:p w:rsidR="0003176A" w:rsidRDefault="0003176A" w:rsidP="000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30" w:rsidRDefault="00F3592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FDC">
      <w:rPr>
        <w:noProof/>
      </w:rPr>
      <w:t>5</w:t>
    </w:r>
    <w:r>
      <w:rPr>
        <w:noProof/>
      </w:rPr>
      <w:fldChar w:fldCharType="end"/>
    </w:r>
  </w:p>
  <w:p w:rsidR="00A47630" w:rsidRDefault="00A476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01C"/>
    <w:multiLevelType w:val="hybridMultilevel"/>
    <w:tmpl w:val="99306E52"/>
    <w:lvl w:ilvl="0" w:tplc="524241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3DD5"/>
    <w:multiLevelType w:val="multilevel"/>
    <w:tmpl w:val="9ABE0B9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27BA45FE"/>
    <w:multiLevelType w:val="multilevel"/>
    <w:tmpl w:val="C9289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 w15:restartNumberingAfterBreak="0">
    <w:nsid w:val="3EF73A76"/>
    <w:multiLevelType w:val="hybridMultilevel"/>
    <w:tmpl w:val="247027E6"/>
    <w:lvl w:ilvl="0" w:tplc="78445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5DC235F"/>
    <w:multiLevelType w:val="multilevel"/>
    <w:tmpl w:val="33C2FFA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576E68BF"/>
    <w:multiLevelType w:val="multilevel"/>
    <w:tmpl w:val="652819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7" w15:restartNumberingAfterBreak="0">
    <w:nsid w:val="662150D3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970A7C"/>
    <w:multiLevelType w:val="multilevel"/>
    <w:tmpl w:val="D8DC0A7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77"/>
    <w:rsid w:val="000012D1"/>
    <w:rsid w:val="00013AFD"/>
    <w:rsid w:val="0001558B"/>
    <w:rsid w:val="00020960"/>
    <w:rsid w:val="0003176A"/>
    <w:rsid w:val="00054D13"/>
    <w:rsid w:val="00065765"/>
    <w:rsid w:val="00075752"/>
    <w:rsid w:val="00076784"/>
    <w:rsid w:val="00077048"/>
    <w:rsid w:val="000826FB"/>
    <w:rsid w:val="0009486D"/>
    <w:rsid w:val="00095347"/>
    <w:rsid w:val="00096A70"/>
    <w:rsid w:val="000A3E79"/>
    <w:rsid w:val="000A55FD"/>
    <w:rsid w:val="000A57E8"/>
    <w:rsid w:val="000B4AA2"/>
    <w:rsid w:val="000C1410"/>
    <w:rsid w:val="000C6C45"/>
    <w:rsid w:val="000D4091"/>
    <w:rsid w:val="000D550D"/>
    <w:rsid w:val="000D7CF3"/>
    <w:rsid w:val="000E038D"/>
    <w:rsid w:val="000E2D23"/>
    <w:rsid w:val="000E2D96"/>
    <w:rsid w:val="000E3194"/>
    <w:rsid w:val="000E6218"/>
    <w:rsid w:val="000E6461"/>
    <w:rsid w:val="000F22F3"/>
    <w:rsid w:val="000F27B3"/>
    <w:rsid w:val="000F352E"/>
    <w:rsid w:val="000F4320"/>
    <w:rsid w:val="000F58F6"/>
    <w:rsid w:val="0010613D"/>
    <w:rsid w:val="00110728"/>
    <w:rsid w:val="001151D3"/>
    <w:rsid w:val="001152C2"/>
    <w:rsid w:val="00121F45"/>
    <w:rsid w:val="00126E4B"/>
    <w:rsid w:val="001274D1"/>
    <w:rsid w:val="001279FE"/>
    <w:rsid w:val="00130C7B"/>
    <w:rsid w:val="00132C19"/>
    <w:rsid w:val="00132E36"/>
    <w:rsid w:val="001425BF"/>
    <w:rsid w:val="001436EE"/>
    <w:rsid w:val="00146A22"/>
    <w:rsid w:val="00151CC3"/>
    <w:rsid w:val="00154960"/>
    <w:rsid w:val="001553B0"/>
    <w:rsid w:val="00155CA2"/>
    <w:rsid w:val="0016340B"/>
    <w:rsid w:val="0017151C"/>
    <w:rsid w:val="00173996"/>
    <w:rsid w:val="00175DC2"/>
    <w:rsid w:val="001760C6"/>
    <w:rsid w:val="001763C8"/>
    <w:rsid w:val="00187C32"/>
    <w:rsid w:val="00190561"/>
    <w:rsid w:val="001921F1"/>
    <w:rsid w:val="00193F69"/>
    <w:rsid w:val="001967A2"/>
    <w:rsid w:val="001A0FCE"/>
    <w:rsid w:val="001A4AA9"/>
    <w:rsid w:val="001A4C88"/>
    <w:rsid w:val="001A5CF7"/>
    <w:rsid w:val="001B244E"/>
    <w:rsid w:val="001B40DD"/>
    <w:rsid w:val="001C0C1B"/>
    <w:rsid w:val="001C0C4B"/>
    <w:rsid w:val="001C4A9D"/>
    <w:rsid w:val="001C6958"/>
    <w:rsid w:val="001D0B76"/>
    <w:rsid w:val="001D57B4"/>
    <w:rsid w:val="001E0984"/>
    <w:rsid w:val="001E1E7E"/>
    <w:rsid w:val="001E4762"/>
    <w:rsid w:val="001E7BB8"/>
    <w:rsid w:val="001F14DC"/>
    <w:rsid w:val="001F270E"/>
    <w:rsid w:val="001F3797"/>
    <w:rsid w:val="001F3D40"/>
    <w:rsid w:val="0020198E"/>
    <w:rsid w:val="00203255"/>
    <w:rsid w:val="00205733"/>
    <w:rsid w:val="0020713F"/>
    <w:rsid w:val="00210710"/>
    <w:rsid w:val="0021273A"/>
    <w:rsid w:val="00216B77"/>
    <w:rsid w:val="002225E2"/>
    <w:rsid w:val="00227B7D"/>
    <w:rsid w:val="002306B9"/>
    <w:rsid w:val="00231CBE"/>
    <w:rsid w:val="00233AD5"/>
    <w:rsid w:val="00236A57"/>
    <w:rsid w:val="00237CD3"/>
    <w:rsid w:val="00242505"/>
    <w:rsid w:val="00244EB5"/>
    <w:rsid w:val="00257762"/>
    <w:rsid w:val="00266DB9"/>
    <w:rsid w:val="002726BF"/>
    <w:rsid w:val="00281066"/>
    <w:rsid w:val="0028365B"/>
    <w:rsid w:val="002A04AB"/>
    <w:rsid w:val="002A169B"/>
    <w:rsid w:val="002A47E4"/>
    <w:rsid w:val="002A4ED8"/>
    <w:rsid w:val="002A5DB8"/>
    <w:rsid w:val="002A776E"/>
    <w:rsid w:val="002C05E4"/>
    <w:rsid w:val="002C379C"/>
    <w:rsid w:val="002C691D"/>
    <w:rsid w:val="002D7825"/>
    <w:rsid w:val="002D7DA8"/>
    <w:rsid w:val="002E293E"/>
    <w:rsid w:val="002E59E8"/>
    <w:rsid w:val="002F039A"/>
    <w:rsid w:val="002F0B3B"/>
    <w:rsid w:val="002F4661"/>
    <w:rsid w:val="002F6FF1"/>
    <w:rsid w:val="003013C7"/>
    <w:rsid w:val="0030522C"/>
    <w:rsid w:val="00305679"/>
    <w:rsid w:val="00305A60"/>
    <w:rsid w:val="00320A65"/>
    <w:rsid w:val="00320B93"/>
    <w:rsid w:val="003221F6"/>
    <w:rsid w:val="00323813"/>
    <w:rsid w:val="00330F59"/>
    <w:rsid w:val="003312AC"/>
    <w:rsid w:val="0033143B"/>
    <w:rsid w:val="00331C49"/>
    <w:rsid w:val="00333ED3"/>
    <w:rsid w:val="00340438"/>
    <w:rsid w:val="003429CF"/>
    <w:rsid w:val="0034628D"/>
    <w:rsid w:val="00356411"/>
    <w:rsid w:val="00356441"/>
    <w:rsid w:val="00357A5C"/>
    <w:rsid w:val="00364D65"/>
    <w:rsid w:val="00365E30"/>
    <w:rsid w:val="00375E7C"/>
    <w:rsid w:val="00376CE4"/>
    <w:rsid w:val="003969C8"/>
    <w:rsid w:val="003A14D3"/>
    <w:rsid w:val="003A66D7"/>
    <w:rsid w:val="003A70EB"/>
    <w:rsid w:val="003A791A"/>
    <w:rsid w:val="003B2ADD"/>
    <w:rsid w:val="003B4016"/>
    <w:rsid w:val="003B6CAD"/>
    <w:rsid w:val="003C4B7C"/>
    <w:rsid w:val="003D36D5"/>
    <w:rsid w:val="003E3BF1"/>
    <w:rsid w:val="003F75E2"/>
    <w:rsid w:val="003F7AAC"/>
    <w:rsid w:val="00400383"/>
    <w:rsid w:val="0040311E"/>
    <w:rsid w:val="00404562"/>
    <w:rsid w:val="00407EAA"/>
    <w:rsid w:val="004139AD"/>
    <w:rsid w:val="00423524"/>
    <w:rsid w:val="00427D58"/>
    <w:rsid w:val="00436EA6"/>
    <w:rsid w:val="00440486"/>
    <w:rsid w:val="004411ED"/>
    <w:rsid w:val="004520F9"/>
    <w:rsid w:val="00457873"/>
    <w:rsid w:val="00463E59"/>
    <w:rsid w:val="00471728"/>
    <w:rsid w:val="00474618"/>
    <w:rsid w:val="0047760C"/>
    <w:rsid w:val="0048560C"/>
    <w:rsid w:val="004900FF"/>
    <w:rsid w:val="00493F11"/>
    <w:rsid w:val="004A46A8"/>
    <w:rsid w:val="004B1FC0"/>
    <w:rsid w:val="004B2037"/>
    <w:rsid w:val="004B71E1"/>
    <w:rsid w:val="004B777E"/>
    <w:rsid w:val="004C162B"/>
    <w:rsid w:val="004C5764"/>
    <w:rsid w:val="004C6036"/>
    <w:rsid w:val="004D139F"/>
    <w:rsid w:val="004D29E3"/>
    <w:rsid w:val="004D3501"/>
    <w:rsid w:val="004E2E5D"/>
    <w:rsid w:val="004E3FE6"/>
    <w:rsid w:val="004E4D14"/>
    <w:rsid w:val="004E658F"/>
    <w:rsid w:val="004E6EC4"/>
    <w:rsid w:val="004E6F3D"/>
    <w:rsid w:val="004F1A81"/>
    <w:rsid w:val="005033C4"/>
    <w:rsid w:val="005037ED"/>
    <w:rsid w:val="00503EF5"/>
    <w:rsid w:val="00513A60"/>
    <w:rsid w:val="0051636C"/>
    <w:rsid w:val="005166CB"/>
    <w:rsid w:val="00523730"/>
    <w:rsid w:val="005250E7"/>
    <w:rsid w:val="005261A7"/>
    <w:rsid w:val="0052656A"/>
    <w:rsid w:val="00530679"/>
    <w:rsid w:val="0053301D"/>
    <w:rsid w:val="00533F01"/>
    <w:rsid w:val="00542582"/>
    <w:rsid w:val="00551364"/>
    <w:rsid w:val="00553E55"/>
    <w:rsid w:val="00557D14"/>
    <w:rsid w:val="00564E65"/>
    <w:rsid w:val="00567447"/>
    <w:rsid w:val="0056763D"/>
    <w:rsid w:val="00575EC9"/>
    <w:rsid w:val="00583203"/>
    <w:rsid w:val="0058342B"/>
    <w:rsid w:val="00586950"/>
    <w:rsid w:val="00586F4D"/>
    <w:rsid w:val="00587AFF"/>
    <w:rsid w:val="00595619"/>
    <w:rsid w:val="005A286E"/>
    <w:rsid w:val="005A598D"/>
    <w:rsid w:val="005B154C"/>
    <w:rsid w:val="005B665D"/>
    <w:rsid w:val="005C13C9"/>
    <w:rsid w:val="005C33C5"/>
    <w:rsid w:val="005C44FF"/>
    <w:rsid w:val="005C60DC"/>
    <w:rsid w:val="005D19CC"/>
    <w:rsid w:val="005D28A6"/>
    <w:rsid w:val="005D2BB8"/>
    <w:rsid w:val="005D5181"/>
    <w:rsid w:val="005D5ED5"/>
    <w:rsid w:val="005D6F72"/>
    <w:rsid w:val="005E202D"/>
    <w:rsid w:val="005E4C9D"/>
    <w:rsid w:val="005F75A7"/>
    <w:rsid w:val="005F7C63"/>
    <w:rsid w:val="006027F1"/>
    <w:rsid w:val="00603563"/>
    <w:rsid w:val="00604B3F"/>
    <w:rsid w:val="00613CDB"/>
    <w:rsid w:val="00613E8B"/>
    <w:rsid w:val="0061461E"/>
    <w:rsid w:val="00617A78"/>
    <w:rsid w:val="00624FF7"/>
    <w:rsid w:val="00627B58"/>
    <w:rsid w:val="00631E00"/>
    <w:rsid w:val="00633A87"/>
    <w:rsid w:val="006363D0"/>
    <w:rsid w:val="00636B18"/>
    <w:rsid w:val="00636CDD"/>
    <w:rsid w:val="00637203"/>
    <w:rsid w:val="00641B35"/>
    <w:rsid w:val="006442E8"/>
    <w:rsid w:val="00650897"/>
    <w:rsid w:val="00651BC9"/>
    <w:rsid w:val="00652291"/>
    <w:rsid w:val="00660B57"/>
    <w:rsid w:val="006612C1"/>
    <w:rsid w:val="00664705"/>
    <w:rsid w:val="00667DE0"/>
    <w:rsid w:val="00676A3B"/>
    <w:rsid w:val="00677548"/>
    <w:rsid w:val="006777A6"/>
    <w:rsid w:val="00684742"/>
    <w:rsid w:val="00684F62"/>
    <w:rsid w:val="00693A4B"/>
    <w:rsid w:val="006970FC"/>
    <w:rsid w:val="00697266"/>
    <w:rsid w:val="006A28D2"/>
    <w:rsid w:val="006A435B"/>
    <w:rsid w:val="006A731D"/>
    <w:rsid w:val="006B14D9"/>
    <w:rsid w:val="006B6AE5"/>
    <w:rsid w:val="006C4615"/>
    <w:rsid w:val="006C4806"/>
    <w:rsid w:val="006D01F2"/>
    <w:rsid w:val="006D5FCA"/>
    <w:rsid w:val="006E3B92"/>
    <w:rsid w:val="006E3D34"/>
    <w:rsid w:val="006F1971"/>
    <w:rsid w:val="006F2217"/>
    <w:rsid w:val="006F2929"/>
    <w:rsid w:val="006F35E0"/>
    <w:rsid w:val="006F48BD"/>
    <w:rsid w:val="00700823"/>
    <w:rsid w:val="00710E7C"/>
    <w:rsid w:val="00715D3B"/>
    <w:rsid w:val="0071610D"/>
    <w:rsid w:val="00721E11"/>
    <w:rsid w:val="00724E1C"/>
    <w:rsid w:val="00730553"/>
    <w:rsid w:val="00755BDB"/>
    <w:rsid w:val="00756C7E"/>
    <w:rsid w:val="0076459F"/>
    <w:rsid w:val="00766213"/>
    <w:rsid w:val="00766883"/>
    <w:rsid w:val="00767081"/>
    <w:rsid w:val="00770185"/>
    <w:rsid w:val="00770D84"/>
    <w:rsid w:val="00770FDC"/>
    <w:rsid w:val="00776C22"/>
    <w:rsid w:val="0078054D"/>
    <w:rsid w:val="00780D81"/>
    <w:rsid w:val="00783FBF"/>
    <w:rsid w:val="00787C61"/>
    <w:rsid w:val="00790D58"/>
    <w:rsid w:val="007A0327"/>
    <w:rsid w:val="007B3858"/>
    <w:rsid w:val="007B3885"/>
    <w:rsid w:val="007B7939"/>
    <w:rsid w:val="007C151D"/>
    <w:rsid w:val="007C2462"/>
    <w:rsid w:val="007C3FE9"/>
    <w:rsid w:val="007D19C3"/>
    <w:rsid w:val="007D30B8"/>
    <w:rsid w:val="007D6120"/>
    <w:rsid w:val="007E2B4E"/>
    <w:rsid w:val="007E5227"/>
    <w:rsid w:val="007F130E"/>
    <w:rsid w:val="007F6098"/>
    <w:rsid w:val="007F7C86"/>
    <w:rsid w:val="008006AB"/>
    <w:rsid w:val="008053BB"/>
    <w:rsid w:val="008073EE"/>
    <w:rsid w:val="00815812"/>
    <w:rsid w:val="00816163"/>
    <w:rsid w:val="008228F6"/>
    <w:rsid w:val="00826098"/>
    <w:rsid w:val="00835D7F"/>
    <w:rsid w:val="00837776"/>
    <w:rsid w:val="00845804"/>
    <w:rsid w:val="0084738C"/>
    <w:rsid w:val="00851365"/>
    <w:rsid w:val="0085195F"/>
    <w:rsid w:val="0085450D"/>
    <w:rsid w:val="00860485"/>
    <w:rsid w:val="00861C50"/>
    <w:rsid w:val="008643B1"/>
    <w:rsid w:val="008661FB"/>
    <w:rsid w:val="00871A33"/>
    <w:rsid w:val="008835F1"/>
    <w:rsid w:val="00883F89"/>
    <w:rsid w:val="00897388"/>
    <w:rsid w:val="008A0060"/>
    <w:rsid w:val="008A6E0F"/>
    <w:rsid w:val="008B1150"/>
    <w:rsid w:val="008C330D"/>
    <w:rsid w:val="008C37F1"/>
    <w:rsid w:val="008C454D"/>
    <w:rsid w:val="008E217F"/>
    <w:rsid w:val="008E4930"/>
    <w:rsid w:val="008F2B77"/>
    <w:rsid w:val="008F3F1B"/>
    <w:rsid w:val="00901628"/>
    <w:rsid w:val="0090256E"/>
    <w:rsid w:val="009026C7"/>
    <w:rsid w:val="00903A40"/>
    <w:rsid w:val="00903D2B"/>
    <w:rsid w:val="00906BDD"/>
    <w:rsid w:val="00906F97"/>
    <w:rsid w:val="0092268A"/>
    <w:rsid w:val="00926F96"/>
    <w:rsid w:val="0092747B"/>
    <w:rsid w:val="00927F14"/>
    <w:rsid w:val="00930C4E"/>
    <w:rsid w:val="00932676"/>
    <w:rsid w:val="00932DDB"/>
    <w:rsid w:val="009336AB"/>
    <w:rsid w:val="0094028A"/>
    <w:rsid w:val="00941768"/>
    <w:rsid w:val="009467C0"/>
    <w:rsid w:val="0095224E"/>
    <w:rsid w:val="00956897"/>
    <w:rsid w:val="009571A6"/>
    <w:rsid w:val="00960248"/>
    <w:rsid w:val="00960A22"/>
    <w:rsid w:val="0096373A"/>
    <w:rsid w:val="009642F3"/>
    <w:rsid w:val="009729EC"/>
    <w:rsid w:val="009731F7"/>
    <w:rsid w:val="00976D0D"/>
    <w:rsid w:val="00982087"/>
    <w:rsid w:val="009875AF"/>
    <w:rsid w:val="0099530C"/>
    <w:rsid w:val="00997FA1"/>
    <w:rsid w:val="009A0EB0"/>
    <w:rsid w:val="009A4A98"/>
    <w:rsid w:val="009B2FEE"/>
    <w:rsid w:val="009B6C8C"/>
    <w:rsid w:val="009C4A49"/>
    <w:rsid w:val="009C65E7"/>
    <w:rsid w:val="009D12FB"/>
    <w:rsid w:val="009D488B"/>
    <w:rsid w:val="009E3E48"/>
    <w:rsid w:val="009F2EB7"/>
    <w:rsid w:val="009F5DC4"/>
    <w:rsid w:val="00A0754E"/>
    <w:rsid w:val="00A12DEB"/>
    <w:rsid w:val="00A147B6"/>
    <w:rsid w:val="00A16AAF"/>
    <w:rsid w:val="00A26A3E"/>
    <w:rsid w:val="00A270EC"/>
    <w:rsid w:val="00A30837"/>
    <w:rsid w:val="00A3383E"/>
    <w:rsid w:val="00A3488C"/>
    <w:rsid w:val="00A377B9"/>
    <w:rsid w:val="00A44521"/>
    <w:rsid w:val="00A46378"/>
    <w:rsid w:val="00A47630"/>
    <w:rsid w:val="00A47B19"/>
    <w:rsid w:val="00A50024"/>
    <w:rsid w:val="00A50ED9"/>
    <w:rsid w:val="00A5169A"/>
    <w:rsid w:val="00A5267C"/>
    <w:rsid w:val="00A5397D"/>
    <w:rsid w:val="00A54DC0"/>
    <w:rsid w:val="00A561E3"/>
    <w:rsid w:val="00A57AA3"/>
    <w:rsid w:val="00A611EB"/>
    <w:rsid w:val="00A62C8A"/>
    <w:rsid w:val="00A64C0F"/>
    <w:rsid w:val="00A6574F"/>
    <w:rsid w:val="00A65755"/>
    <w:rsid w:val="00A71360"/>
    <w:rsid w:val="00A74A4D"/>
    <w:rsid w:val="00A81FCC"/>
    <w:rsid w:val="00A846B9"/>
    <w:rsid w:val="00A8701B"/>
    <w:rsid w:val="00A9177B"/>
    <w:rsid w:val="00A94107"/>
    <w:rsid w:val="00A9613D"/>
    <w:rsid w:val="00A97898"/>
    <w:rsid w:val="00AA3E07"/>
    <w:rsid w:val="00AA751C"/>
    <w:rsid w:val="00AB20DE"/>
    <w:rsid w:val="00AB5896"/>
    <w:rsid w:val="00AB5E65"/>
    <w:rsid w:val="00AC027A"/>
    <w:rsid w:val="00AC4F78"/>
    <w:rsid w:val="00AD60B7"/>
    <w:rsid w:val="00AE0A77"/>
    <w:rsid w:val="00AE173D"/>
    <w:rsid w:val="00AE3ACB"/>
    <w:rsid w:val="00AE3C3E"/>
    <w:rsid w:val="00AE5ED9"/>
    <w:rsid w:val="00AF6124"/>
    <w:rsid w:val="00B00598"/>
    <w:rsid w:val="00B00A3B"/>
    <w:rsid w:val="00B01652"/>
    <w:rsid w:val="00B05B85"/>
    <w:rsid w:val="00B05F1A"/>
    <w:rsid w:val="00B12737"/>
    <w:rsid w:val="00B128FD"/>
    <w:rsid w:val="00B14B8B"/>
    <w:rsid w:val="00B20613"/>
    <w:rsid w:val="00B269ED"/>
    <w:rsid w:val="00B2781B"/>
    <w:rsid w:val="00B32BFC"/>
    <w:rsid w:val="00B33615"/>
    <w:rsid w:val="00B37063"/>
    <w:rsid w:val="00B430F7"/>
    <w:rsid w:val="00B47D4F"/>
    <w:rsid w:val="00B55C52"/>
    <w:rsid w:val="00B60649"/>
    <w:rsid w:val="00B6109F"/>
    <w:rsid w:val="00B64EFD"/>
    <w:rsid w:val="00B65CCF"/>
    <w:rsid w:val="00B67DFC"/>
    <w:rsid w:val="00B71A66"/>
    <w:rsid w:val="00B73DAA"/>
    <w:rsid w:val="00B74881"/>
    <w:rsid w:val="00B749B9"/>
    <w:rsid w:val="00B75B30"/>
    <w:rsid w:val="00B80BCF"/>
    <w:rsid w:val="00B90901"/>
    <w:rsid w:val="00B91E97"/>
    <w:rsid w:val="00BA1542"/>
    <w:rsid w:val="00BA2655"/>
    <w:rsid w:val="00BA44B8"/>
    <w:rsid w:val="00BA6091"/>
    <w:rsid w:val="00BB5A62"/>
    <w:rsid w:val="00BB7B1D"/>
    <w:rsid w:val="00BC0185"/>
    <w:rsid w:val="00BC14B0"/>
    <w:rsid w:val="00BC2667"/>
    <w:rsid w:val="00BD0502"/>
    <w:rsid w:val="00BD1F35"/>
    <w:rsid w:val="00BD566C"/>
    <w:rsid w:val="00BE1818"/>
    <w:rsid w:val="00BE2E40"/>
    <w:rsid w:val="00BE6E8B"/>
    <w:rsid w:val="00BF28DC"/>
    <w:rsid w:val="00BF5F8C"/>
    <w:rsid w:val="00C0069E"/>
    <w:rsid w:val="00C01017"/>
    <w:rsid w:val="00C0392F"/>
    <w:rsid w:val="00C0464E"/>
    <w:rsid w:val="00C07CE6"/>
    <w:rsid w:val="00C103DF"/>
    <w:rsid w:val="00C16C3A"/>
    <w:rsid w:val="00C20CAD"/>
    <w:rsid w:val="00C21526"/>
    <w:rsid w:val="00C258F1"/>
    <w:rsid w:val="00C31545"/>
    <w:rsid w:val="00C330FF"/>
    <w:rsid w:val="00C3439F"/>
    <w:rsid w:val="00C3729D"/>
    <w:rsid w:val="00C40CD5"/>
    <w:rsid w:val="00C4194A"/>
    <w:rsid w:val="00C4265A"/>
    <w:rsid w:val="00C433F4"/>
    <w:rsid w:val="00C439B3"/>
    <w:rsid w:val="00C47287"/>
    <w:rsid w:val="00C47FBD"/>
    <w:rsid w:val="00C52525"/>
    <w:rsid w:val="00C54705"/>
    <w:rsid w:val="00C558FD"/>
    <w:rsid w:val="00C60651"/>
    <w:rsid w:val="00C614B8"/>
    <w:rsid w:val="00C6263F"/>
    <w:rsid w:val="00C67625"/>
    <w:rsid w:val="00C724F8"/>
    <w:rsid w:val="00C76D67"/>
    <w:rsid w:val="00C77856"/>
    <w:rsid w:val="00C84406"/>
    <w:rsid w:val="00C90D29"/>
    <w:rsid w:val="00C94608"/>
    <w:rsid w:val="00CA2DEF"/>
    <w:rsid w:val="00CB45BC"/>
    <w:rsid w:val="00CB7A38"/>
    <w:rsid w:val="00CC54F9"/>
    <w:rsid w:val="00CC57DC"/>
    <w:rsid w:val="00CC7DF8"/>
    <w:rsid w:val="00CD51B7"/>
    <w:rsid w:val="00CD7320"/>
    <w:rsid w:val="00CE3A6F"/>
    <w:rsid w:val="00CE6CC0"/>
    <w:rsid w:val="00CF0AEA"/>
    <w:rsid w:val="00CF1BC8"/>
    <w:rsid w:val="00CF3BE5"/>
    <w:rsid w:val="00CF5854"/>
    <w:rsid w:val="00D00090"/>
    <w:rsid w:val="00D00544"/>
    <w:rsid w:val="00D02923"/>
    <w:rsid w:val="00D078B7"/>
    <w:rsid w:val="00D07A77"/>
    <w:rsid w:val="00D162A2"/>
    <w:rsid w:val="00D16E9A"/>
    <w:rsid w:val="00D17FB8"/>
    <w:rsid w:val="00D2165D"/>
    <w:rsid w:val="00D267E6"/>
    <w:rsid w:val="00D307FE"/>
    <w:rsid w:val="00D365C2"/>
    <w:rsid w:val="00D44FBC"/>
    <w:rsid w:val="00D50961"/>
    <w:rsid w:val="00D527EA"/>
    <w:rsid w:val="00D54738"/>
    <w:rsid w:val="00D55D6E"/>
    <w:rsid w:val="00D613CA"/>
    <w:rsid w:val="00D71FE1"/>
    <w:rsid w:val="00D74105"/>
    <w:rsid w:val="00D74385"/>
    <w:rsid w:val="00D853A9"/>
    <w:rsid w:val="00D86F0B"/>
    <w:rsid w:val="00D92CDE"/>
    <w:rsid w:val="00D962BC"/>
    <w:rsid w:val="00DA43CF"/>
    <w:rsid w:val="00DA6F37"/>
    <w:rsid w:val="00DB0935"/>
    <w:rsid w:val="00DB0A7D"/>
    <w:rsid w:val="00DB3619"/>
    <w:rsid w:val="00DB4331"/>
    <w:rsid w:val="00DB597A"/>
    <w:rsid w:val="00DD1188"/>
    <w:rsid w:val="00DD3E99"/>
    <w:rsid w:val="00DD62E3"/>
    <w:rsid w:val="00DD7C24"/>
    <w:rsid w:val="00DE41C5"/>
    <w:rsid w:val="00DE4705"/>
    <w:rsid w:val="00DE55C7"/>
    <w:rsid w:val="00DE6EE3"/>
    <w:rsid w:val="00DE7E0D"/>
    <w:rsid w:val="00E011AA"/>
    <w:rsid w:val="00E051FE"/>
    <w:rsid w:val="00E071AF"/>
    <w:rsid w:val="00E10CDE"/>
    <w:rsid w:val="00E11694"/>
    <w:rsid w:val="00E1633F"/>
    <w:rsid w:val="00E23988"/>
    <w:rsid w:val="00E253F9"/>
    <w:rsid w:val="00E33061"/>
    <w:rsid w:val="00E373E3"/>
    <w:rsid w:val="00E41D1B"/>
    <w:rsid w:val="00E46065"/>
    <w:rsid w:val="00E54ADE"/>
    <w:rsid w:val="00E6224B"/>
    <w:rsid w:val="00E65928"/>
    <w:rsid w:val="00E6679D"/>
    <w:rsid w:val="00E667A8"/>
    <w:rsid w:val="00E700DB"/>
    <w:rsid w:val="00E70CD7"/>
    <w:rsid w:val="00E724BE"/>
    <w:rsid w:val="00E76B55"/>
    <w:rsid w:val="00E77773"/>
    <w:rsid w:val="00E82B1F"/>
    <w:rsid w:val="00E83979"/>
    <w:rsid w:val="00E863DC"/>
    <w:rsid w:val="00E913D5"/>
    <w:rsid w:val="00E91EE8"/>
    <w:rsid w:val="00E932BB"/>
    <w:rsid w:val="00E957C5"/>
    <w:rsid w:val="00EA0107"/>
    <w:rsid w:val="00EB1DB1"/>
    <w:rsid w:val="00EB34DA"/>
    <w:rsid w:val="00EB6460"/>
    <w:rsid w:val="00EC7FE9"/>
    <w:rsid w:val="00ED297C"/>
    <w:rsid w:val="00ED6842"/>
    <w:rsid w:val="00EF03EB"/>
    <w:rsid w:val="00EF0485"/>
    <w:rsid w:val="00EF283D"/>
    <w:rsid w:val="00EF5DDD"/>
    <w:rsid w:val="00F1202F"/>
    <w:rsid w:val="00F26CDB"/>
    <w:rsid w:val="00F32F53"/>
    <w:rsid w:val="00F342BB"/>
    <w:rsid w:val="00F34A36"/>
    <w:rsid w:val="00F3592B"/>
    <w:rsid w:val="00F35EDD"/>
    <w:rsid w:val="00F3705D"/>
    <w:rsid w:val="00F4193D"/>
    <w:rsid w:val="00F42056"/>
    <w:rsid w:val="00F542A4"/>
    <w:rsid w:val="00F55CCB"/>
    <w:rsid w:val="00F5643F"/>
    <w:rsid w:val="00F63318"/>
    <w:rsid w:val="00F6381A"/>
    <w:rsid w:val="00F6648A"/>
    <w:rsid w:val="00F70360"/>
    <w:rsid w:val="00F74BDA"/>
    <w:rsid w:val="00F75D35"/>
    <w:rsid w:val="00F76788"/>
    <w:rsid w:val="00F8309E"/>
    <w:rsid w:val="00F86C44"/>
    <w:rsid w:val="00F96374"/>
    <w:rsid w:val="00FA6843"/>
    <w:rsid w:val="00FB7BF4"/>
    <w:rsid w:val="00FC1A31"/>
    <w:rsid w:val="00FC3622"/>
    <w:rsid w:val="00FD6EC9"/>
    <w:rsid w:val="00FE01A7"/>
    <w:rsid w:val="00FE208E"/>
    <w:rsid w:val="00FE2FDC"/>
    <w:rsid w:val="00FE4079"/>
    <w:rsid w:val="00FF1BF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171CD4-1AD1-4A36-BAC3-43C62A4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16B7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16B7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uiPriority w:val="99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5DDB4EE2FCF7D96CBA3F742627663B580B3366ACFA39F166A922E47FFE4D8D393CE0BD025FABCAD009515FxF2C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C05DDB4EE2FCF7D96CBA3F742627663E5A0F3864AFA733F93FA520E370A148982864ECBF1F41A9D6CC0B50x52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C05DDB4EE2FCF7D96CBA3F742627663B590F3360A1FA39F166A922E47FFE4D8D393CE0BD025FABCAD009515FxF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DF07-8BE0-49A8-8E3F-B3C88393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23471</CharactersWithSpaces>
  <SharedDoc>false</SharedDoc>
  <HLinks>
    <vt:vector size="18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consultantplus://offline/ref=0FC05DDB4EE2FCF7D96CBA3F742627663E5A0F3864AFA733F93FA520E370A148982864ECBF1F41A9D6CC0B50x527C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consultantplus://offline/ref=0FC05DDB4EE2FCF7D96CBA3F742627663B590F3360A1FA39F166A922E47FFE4D8D393CE0BD025FABCAD009515FxF2CC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consultantplus://offline/ref=0FC05DDB4EE2FCF7D96CBA3F742627663B580B3366ACFA39F166A922E47FFE4D8D393CE0BD025FABCAD009515FxF2CC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treyal</dc:creator>
  <cp:lastModifiedBy>Экономист 4</cp:lastModifiedBy>
  <cp:revision>12</cp:revision>
  <cp:lastPrinted>2019-06-28T08:10:00Z</cp:lastPrinted>
  <dcterms:created xsi:type="dcterms:W3CDTF">2019-06-25T02:57:00Z</dcterms:created>
  <dcterms:modified xsi:type="dcterms:W3CDTF">2019-07-19T05:12:00Z</dcterms:modified>
</cp:coreProperties>
</file>