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C77" w:rsidRPr="00F54EB2" w:rsidRDefault="00DA7C77" w:rsidP="00F54EB2">
      <w:pPr>
        <w:contextualSpacing/>
        <w:rPr>
          <w:rFonts w:ascii="Arial" w:hAnsi="Arial" w:cs="Arial"/>
          <w:b/>
          <w:sz w:val="24"/>
          <w:szCs w:val="24"/>
        </w:rPr>
      </w:pPr>
      <w:r w:rsidRPr="00F54EB2">
        <w:rPr>
          <w:rFonts w:ascii="Arial" w:hAnsi="Arial" w:cs="Arial"/>
          <w:b/>
          <w:sz w:val="24"/>
          <w:szCs w:val="24"/>
        </w:rPr>
        <w:t>Решить квартирный вопрос: мнение эксперта</w:t>
      </w:r>
    </w:p>
    <w:p w:rsidR="00F54EB2" w:rsidRPr="00F54EB2" w:rsidRDefault="00F54EB2" w:rsidP="00F54EB2">
      <w:pPr>
        <w:contextualSpacing/>
        <w:rPr>
          <w:rFonts w:ascii="Arial" w:hAnsi="Arial" w:cs="Arial"/>
          <w:sz w:val="24"/>
          <w:szCs w:val="24"/>
        </w:rPr>
      </w:pPr>
    </w:p>
    <w:p w:rsidR="000242E9" w:rsidRDefault="000242E9" w:rsidP="00F54EB2">
      <w:pPr>
        <w:contextualSpacing/>
        <w:rPr>
          <w:rFonts w:ascii="Arial" w:hAnsi="Arial" w:cs="Arial"/>
          <w:sz w:val="24"/>
          <w:szCs w:val="24"/>
        </w:rPr>
      </w:pPr>
      <w:r w:rsidRPr="00F54EB2">
        <w:rPr>
          <w:rFonts w:ascii="Arial" w:hAnsi="Arial" w:cs="Arial"/>
          <w:sz w:val="24"/>
          <w:szCs w:val="24"/>
        </w:rPr>
        <w:t xml:space="preserve">Ипотека стала более доступной: </w:t>
      </w:r>
      <w:r w:rsidR="00125D92" w:rsidRPr="00F54EB2">
        <w:rPr>
          <w:rFonts w:ascii="Arial" w:hAnsi="Arial" w:cs="Arial"/>
          <w:sz w:val="24"/>
          <w:szCs w:val="24"/>
        </w:rPr>
        <w:t>ставки по жилищным кредитам достигли исторического минимума, и сегодня в среднем по рынку составляют</w:t>
      </w:r>
      <w:r w:rsidR="004D776D" w:rsidRPr="00F54EB2">
        <w:rPr>
          <w:rFonts w:ascii="Arial" w:hAnsi="Arial" w:cs="Arial"/>
          <w:sz w:val="24"/>
          <w:szCs w:val="24"/>
        </w:rPr>
        <w:t xml:space="preserve"> менее 9</w:t>
      </w:r>
      <w:r w:rsidR="00125D92" w:rsidRPr="00F54EB2">
        <w:rPr>
          <w:rFonts w:ascii="Arial" w:hAnsi="Arial" w:cs="Arial"/>
          <w:sz w:val="24"/>
          <w:szCs w:val="24"/>
        </w:rPr>
        <w:t>%</w:t>
      </w:r>
      <w:r w:rsidRPr="00F54EB2">
        <w:rPr>
          <w:rFonts w:ascii="Arial" w:hAnsi="Arial" w:cs="Arial"/>
          <w:sz w:val="24"/>
          <w:szCs w:val="24"/>
        </w:rPr>
        <w:t>. Как действовать в таких условиях при покупке квартиры? Оформлять ипотеку прямо сейчас или подождать ещё более выгодных условий? На эти и другие вопросы читателей ответил</w:t>
      </w:r>
      <w:r w:rsidR="008E7D6A" w:rsidRPr="00F54EB2">
        <w:rPr>
          <w:rFonts w:ascii="Arial" w:hAnsi="Arial" w:cs="Arial"/>
          <w:sz w:val="24"/>
          <w:szCs w:val="24"/>
        </w:rPr>
        <w:t>а Юлия Шматок – директор АИЖК Кузбасса.</w:t>
      </w:r>
    </w:p>
    <w:p w:rsidR="00F54EB2" w:rsidRPr="00F54EB2" w:rsidRDefault="00F54EB2" w:rsidP="00F54EB2">
      <w:pPr>
        <w:contextualSpacing/>
        <w:rPr>
          <w:rFonts w:ascii="Arial" w:hAnsi="Arial" w:cs="Arial"/>
          <w:sz w:val="24"/>
          <w:szCs w:val="24"/>
        </w:rPr>
      </w:pPr>
    </w:p>
    <w:p w:rsidR="000242E9" w:rsidRPr="00F54EB2" w:rsidRDefault="000242E9" w:rsidP="00F54EB2">
      <w:pPr>
        <w:contextualSpacing/>
        <w:rPr>
          <w:rFonts w:ascii="Arial" w:hAnsi="Arial" w:cs="Arial"/>
          <w:b/>
          <w:sz w:val="24"/>
          <w:szCs w:val="24"/>
        </w:rPr>
      </w:pPr>
      <w:r w:rsidRPr="00F54EB2">
        <w:rPr>
          <w:rFonts w:ascii="Arial" w:hAnsi="Arial" w:cs="Arial"/>
          <w:b/>
          <w:sz w:val="24"/>
          <w:szCs w:val="24"/>
        </w:rPr>
        <w:t>—</w:t>
      </w:r>
      <w:r w:rsidR="004C7886" w:rsidRPr="00F54EB2">
        <w:rPr>
          <w:rFonts w:ascii="Arial" w:hAnsi="Arial" w:cs="Arial"/>
          <w:b/>
          <w:sz w:val="24"/>
          <w:szCs w:val="24"/>
        </w:rPr>
        <w:t xml:space="preserve"> Юлия Николаевна, для начала главный вопрос: к</w:t>
      </w:r>
      <w:r w:rsidRPr="00F54EB2">
        <w:rPr>
          <w:rFonts w:ascii="Arial" w:hAnsi="Arial" w:cs="Arial"/>
          <w:b/>
          <w:sz w:val="24"/>
          <w:szCs w:val="24"/>
        </w:rPr>
        <w:t>аков ваш прог</w:t>
      </w:r>
      <w:r w:rsidR="00125D92" w:rsidRPr="00F54EB2">
        <w:rPr>
          <w:rFonts w:ascii="Arial" w:hAnsi="Arial" w:cs="Arial"/>
          <w:b/>
          <w:sz w:val="24"/>
          <w:szCs w:val="24"/>
        </w:rPr>
        <w:t>ноз по ипотечным ставкам на 2020</w:t>
      </w:r>
      <w:r w:rsidRPr="00F54EB2">
        <w:rPr>
          <w:rFonts w:ascii="Arial" w:hAnsi="Arial" w:cs="Arial"/>
          <w:b/>
          <w:sz w:val="24"/>
          <w:szCs w:val="24"/>
        </w:rPr>
        <w:t xml:space="preserve"> год?</w:t>
      </w:r>
      <w:r w:rsidR="004C7886" w:rsidRPr="00F54EB2">
        <w:rPr>
          <w:rFonts w:ascii="Arial" w:hAnsi="Arial" w:cs="Arial"/>
          <w:b/>
          <w:sz w:val="24"/>
          <w:szCs w:val="24"/>
        </w:rPr>
        <w:t xml:space="preserve"> Ждать или покупать?</w:t>
      </w:r>
    </w:p>
    <w:p w:rsidR="00F54EB2" w:rsidRPr="00F54EB2" w:rsidRDefault="00F54EB2" w:rsidP="00F54EB2">
      <w:pPr>
        <w:contextualSpacing/>
        <w:rPr>
          <w:rFonts w:ascii="Arial" w:hAnsi="Arial" w:cs="Arial"/>
          <w:sz w:val="24"/>
          <w:szCs w:val="24"/>
        </w:rPr>
      </w:pPr>
    </w:p>
    <w:p w:rsidR="000242E9" w:rsidRDefault="000242E9" w:rsidP="00F54EB2">
      <w:pPr>
        <w:contextualSpacing/>
        <w:rPr>
          <w:rFonts w:ascii="Arial" w:hAnsi="Arial" w:cs="Arial"/>
          <w:sz w:val="24"/>
          <w:szCs w:val="24"/>
        </w:rPr>
      </w:pPr>
      <w:r w:rsidRPr="00F54EB2">
        <w:rPr>
          <w:rFonts w:ascii="Arial" w:hAnsi="Arial" w:cs="Arial"/>
          <w:sz w:val="24"/>
          <w:szCs w:val="24"/>
        </w:rPr>
        <w:t>—</w:t>
      </w:r>
      <w:r w:rsidR="00016E59" w:rsidRPr="00F54EB2">
        <w:rPr>
          <w:rFonts w:ascii="Arial" w:hAnsi="Arial" w:cs="Arial"/>
          <w:sz w:val="24"/>
          <w:szCs w:val="24"/>
        </w:rPr>
        <w:t xml:space="preserve"> С</w:t>
      </w:r>
      <w:r w:rsidR="004C7886" w:rsidRPr="00F54EB2">
        <w:rPr>
          <w:rFonts w:ascii="Arial" w:hAnsi="Arial" w:cs="Arial"/>
          <w:sz w:val="24"/>
          <w:szCs w:val="24"/>
        </w:rPr>
        <w:t>егодня ставки по ипотеке минимальны за всю историю ипотеки в России. При этом э</w:t>
      </w:r>
      <w:r w:rsidRPr="00F54EB2">
        <w:rPr>
          <w:rFonts w:ascii="Arial" w:hAnsi="Arial" w:cs="Arial"/>
          <w:sz w:val="24"/>
          <w:szCs w:val="24"/>
        </w:rPr>
        <w:t>ксперты прогнозируют</w:t>
      </w:r>
      <w:r w:rsidR="004C7886" w:rsidRPr="00F54EB2">
        <w:rPr>
          <w:rFonts w:ascii="Arial" w:hAnsi="Arial" w:cs="Arial"/>
          <w:sz w:val="24"/>
          <w:szCs w:val="24"/>
        </w:rPr>
        <w:t xml:space="preserve"> дальнейшее снижение среднерыночной ставки. Но я никогда не рекомендую ждать. </w:t>
      </w:r>
      <w:r w:rsidR="00CB7714">
        <w:rPr>
          <w:rFonts w:ascii="Arial" w:hAnsi="Arial" w:cs="Arial"/>
          <w:sz w:val="24"/>
          <w:szCs w:val="24"/>
        </w:rPr>
        <w:t xml:space="preserve">Те, кто ждут – </w:t>
      </w:r>
      <w:r w:rsidRPr="00F54EB2">
        <w:rPr>
          <w:rFonts w:ascii="Arial" w:hAnsi="Arial" w:cs="Arial"/>
          <w:sz w:val="24"/>
          <w:szCs w:val="24"/>
        </w:rPr>
        <w:t>не окажутся в выигрыше, ведь вместе со снижением ставки увеличивается спрос на недвижимость</w:t>
      </w:r>
      <w:r w:rsidR="00F54EB2">
        <w:rPr>
          <w:rFonts w:ascii="Arial" w:hAnsi="Arial" w:cs="Arial"/>
          <w:sz w:val="24"/>
          <w:szCs w:val="24"/>
        </w:rPr>
        <w:t>, а</w:t>
      </w:r>
      <w:r w:rsidR="003D5A6E">
        <w:rPr>
          <w:rFonts w:ascii="Arial" w:hAnsi="Arial" w:cs="Arial"/>
          <w:sz w:val="24"/>
          <w:szCs w:val="24"/>
        </w:rPr>
        <w:t>,</w:t>
      </w:r>
      <w:r w:rsidR="00F54EB2">
        <w:rPr>
          <w:rFonts w:ascii="Arial" w:hAnsi="Arial" w:cs="Arial"/>
          <w:sz w:val="24"/>
          <w:szCs w:val="24"/>
        </w:rPr>
        <w:t xml:space="preserve"> следовательно</w:t>
      </w:r>
      <w:r w:rsidR="003D5A6E">
        <w:rPr>
          <w:rFonts w:ascii="Arial" w:hAnsi="Arial" w:cs="Arial"/>
          <w:sz w:val="24"/>
          <w:szCs w:val="24"/>
        </w:rPr>
        <w:t>,</w:t>
      </w:r>
      <w:r w:rsidR="00F54EB2">
        <w:rPr>
          <w:rFonts w:ascii="Arial" w:hAnsi="Arial" w:cs="Arial"/>
          <w:sz w:val="24"/>
          <w:szCs w:val="24"/>
        </w:rPr>
        <w:t xml:space="preserve"> растут и цены</w:t>
      </w:r>
      <w:r w:rsidRPr="00F54EB2">
        <w:rPr>
          <w:rFonts w:ascii="Arial" w:hAnsi="Arial" w:cs="Arial"/>
          <w:sz w:val="24"/>
          <w:szCs w:val="24"/>
        </w:rPr>
        <w:t xml:space="preserve">. </w:t>
      </w:r>
      <w:r w:rsidR="004C7886" w:rsidRPr="00F54EB2">
        <w:rPr>
          <w:rFonts w:ascii="Arial" w:hAnsi="Arial" w:cs="Arial"/>
          <w:sz w:val="24"/>
          <w:szCs w:val="24"/>
        </w:rPr>
        <w:t>На</w:t>
      </w:r>
      <w:r w:rsidR="005A6856">
        <w:rPr>
          <w:rFonts w:ascii="Arial" w:hAnsi="Arial" w:cs="Arial"/>
          <w:sz w:val="24"/>
          <w:szCs w:val="24"/>
        </w:rPr>
        <w:t xml:space="preserve">до понимать, что вы продаёте на </w:t>
      </w:r>
      <w:r w:rsidR="004C7886" w:rsidRPr="00F54EB2">
        <w:rPr>
          <w:rFonts w:ascii="Arial" w:hAnsi="Arial" w:cs="Arial"/>
          <w:sz w:val="24"/>
          <w:szCs w:val="24"/>
        </w:rPr>
        <w:t>те</w:t>
      </w:r>
      <w:r w:rsidR="005A6856">
        <w:rPr>
          <w:rFonts w:ascii="Arial" w:hAnsi="Arial" w:cs="Arial"/>
          <w:sz w:val="24"/>
          <w:szCs w:val="24"/>
        </w:rPr>
        <w:t xml:space="preserve">кущем рынке — и покупать будете на текущем. Если вы </w:t>
      </w:r>
      <w:r w:rsidR="004C7886" w:rsidRPr="00F54EB2">
        <w:rPr>
          <w:rFonts w:ascii="Arial" w:hAnsi="Arial" w:cs="Arial"/>
          <w:sz w:val="24"/>
          <w:szCs w:val="24"/>
        </w:rPr>
        <w:t xml:space="preserve">подождёте </w:t>
      </w:r>
      <w:r w:rsidR="005A6856">
        <w:rPr>
          <w:rFonts w:ascii="Arial" w:hAnsi="Arial" w:cs="Arial"/>
          <w:sz w:val="24"/>
          <w:szCs w:val="24"/>
        </w:rPr>
        <w:t xml:space="preserve">лета, цены, вероятно, подрастут — вы </w:t>
      </w:r>
      <w:r w:rsidR="004C7886" w:rsidRPr="00F54EB2">
        <w:rPr>
          <w:rFonts w:ascii="Arial" w:hAnsi="Arial" w:cs="Arial"/>
          <w:sz w:val="24"/>
          <w:szCs w:val="24"/>
        </w:rPr>
        <w:t>продадите дороже, но</w:t>
      </w:r>
      <w:r w:rsidR="005A6856">
        <w:rPr>
          <w:rFonts w:ascii="Arial" w:hAnsi="Arial" w:cs="Arial"/>
          <w:sz w:val="24"/>
          <w:szCs w:val="24"/>
        </w:rPr>
        <w:t xml:space="preserve"> и </w:t>
      </w:r>
      <w:r w:rsidR="004C7886" w:rsidRPr="00F54EB2">
        <w:rPr>
          <w:rFonts w:ascii="Arial" w:hAnsi="Arial" w:cs="Arial"/>
          <w:sz w:val="24"/>
          <w:szCs w:val="24"/>
        </w:rPr>
        <w:t xml:space="preserve">покупать тоже будете дороже! Поэтому если есть </w:t>
      </w:r>
      <w:r w:rsidR="005A6856">
        <w:rPr>
          <w:rFonts w:ascii="Arial" w:hAnsi="Arial" w:cs="Arial"/>
          <w:sz w:val="24"/>
          <w:szCs w:val="24"/>
        </w:rPr>
        <w:t xml:space="preserve"> необходимость </w:t>
      </w:r>
      <w:r w:rsidR="004C7886" w:rsidRPr="00F54EB2">
        <w:rPr>
          <w:rFonts w:ascii="Arial" w:hAnsi="Arial" w:cs="Arial"/>
          <w:sz w:val="24"/>
          <w:szCs w:val="24"/>
        </w:rPr>
        <w:t>решить квартирный вопрос, то снижения ставки</w:t>
      </w:r>
      <w:r w:rsidR="00B851C8" w:rsidRPr="00F54EB2">
        <w:rPr>
          <w:rFonts w:ascii="Arial" w:hAnsi="Arial" w:cs="Arial"/>
          <w:sz w:val="24"/>
          <w:szCs w:val="24"/>
        </w:rPr>
        <w:t xml:space="preserve"> ждать не стоит.</w:t>
      </w:r>
      <w:r w:rsidR="00016E59" w:rsidRPr="00F54EB2">
        <w:rPr>
          <w:rFonts w:ascii="Arial" w:hAnsi="Arial" w:cs="Arial"/>
          <w:sz w:val="24"/>
          <w:szCs w:val="24"/>
        </w:rPr>
        <w:t xml:space="preserve"> </w:t>
      </w:r>
      <w:r w:rsidR="003D5A6E">
        <w:rPr>
          <w:rFonts w:ascii="Arial" w:hAnsi="Arial" w:cs="Arial"/>
          <w:sz w:val="24"/>
          <w:szCs w:val="24"/>
        </w:rPr>
        <w:t>Ведь в</w:t>
      </w:r>
      <w:r w:rsidR="00016E59" w:rsidRPr="00F54EB2">
        <w:rPr>
          <w:rFonts w:ascii="Arial" w:hAnsi="Arial" w:cs="Arial"/>
          <w:sz w:val="24"/>
          <w:szCs w:val="24"/>
        </w:rPr>
        <w:t>сегда есть возможность перекредитования под более низкий процент.</w:t>
      </w:r>
    </w:p>
    <w:p w:rsidR="00F54EB2" w:rsidRPr="00F54EB2" w:rsidRDefault="00F54EB2" w:rsidP="00F54EB2">
      <w:pPr>
        <w:contextualSpacing/>
        <w:rPr>
          <w:rFonts w:ascii="Arial" w:hAnsi="Arial" w:cs="Arial"/>
          <w:sz w:val="24"/>
          <w:szCs w:val="24"/>
        </w:rPr>
      </w:pPr>
    </w:p>
    <w:p w:rsidR="000242E9" w:rsidRPr="00F54EB2" w:rsidRDefault="000242E9" w:rsidP="00F54EB2">
      <w:pPr>
        <w:contextualSpacing/>
        <w:rPr>
          <w:rFonts w:ascii="Arial" w:hAnsi="Arial" w:cs="Arial"/>
          <w:b/>
          <w:sz w:val="24"/>
          <w:szCs w:val="24"/>
        </w:rPr>
      </w:pPr>
      <w:r w:rsidRPr="00F54EB2">
        <w:rPr>
          <w:rFonts w:ascii="Arial" w:hAnsi="Arial" w:cs="Arial"/>
          <w:b/>
          <w:sz w:val="24"/>
          <w:szCs w:val="24"/>
        </w:rPr>
        <w:t>—</w:t>
      </w:r>
      <w:r w:rsidR="00125D92" w:rsidRPr="00F54EB2">
        <w:rPr>
          <w:rFonts w:ascii="Arial" w:hAnsi="Arial" w:cs="Arial"/>
          <w:b/>
          <w:sz w:val="24"/>
          <w:szCs w:val="24"/>
        </w:rPr>
        <w:t xml:space="preserve"> «</w:t>
      </w:r>
      <w:r w:rsidRPr="00F54EB2">
        <w:rPr>
          <w:rFonts w:ascii="Arial" w:hAnsi="Arial" w:cs="Arial"/>
          <w:b/>
          <w:sz w:val="24"/>
          <w:szCs w:val="24"/>
        </w:rPr>
        <w:t xml:space="preserve">Мне 24 </w:t>
      </w:r>
      <w:r w:rsidR="005A6856">
        <w:rPr>
          <w:rFonts w:ascii="Arial" w:hAnsi="Arial" w:cs="Arial"/>
          <w:b/>
          <w:sz w:val="24"/>
          <w:szCs w:val="24"/>
        </w:rPr>
        <w:t>года, у меня заработная плата 25</w:t>
      </w:r>
      <w:r w:rsidRPr="00F54EB2">
        <w:rPr>
          <w:rFonts w:ascii="Arial" w:hAnsi="Arial" w:cs="Arial"/>
          <w:b/>
          <w:sz w:val="24"/>
          <w:szCs w:val="24"/>
        </w:rPr>
        <w:t xml:space="preserve"> тысяч рублей, официальная. Родители готовы дать около 350 тысяч рублей на первоначальный взнос. Есть л</w:t>
      </w:r>
      <w:r w:rsidR="005A6856">
        <w:rPr>
          <w:rFonts w:ascii="Arial" w:hAnsi="Arial" w:cs="Arial"/>
          <w:b/>
          <w:sz w:val="24"/>
          <w:szCs w:val="24"/>
        </w:rPr>
        <w:t>и шансы у меня получить ипотеку?»</w:t>
      </w:r>
    </w:p>
    <w:p w:rsidR="00F54EB2" w:rsidRPr="00F54EB2" w:rsidRDefault="00F54EB2" w:rsidP="00F54EB2">
      <w:pPr>
        <w:contextualSpacing/>
        <w:rPr>
          <w:rFonts w:ascii="Arial" w:hAnsi="Arial" w:cs="Arial"/>
          <w:sz w:val="24"/>
          <w:szCs w:val="24"/>
        </w:rPr>
      </w:pPr>
    </w:p>
    <w:p w:rsidR="000242E9" w:rsidRDefault="000242E9" w:rsidP="00F54EB2">
      <w:pPr>
        <w:contextualSpacing/>
        <w:rPr>
          <w:rFonts w:ascii="Arial" w:hAnsi="Arial" w:cs="Arial"/>
          <w:sz w:val="24"/>
          <w:szCs w:val="24"/>
        </w:rPr>
      </w:pPr>
      <w:r w:rsidRPr="00F54EB2">
        <w:rPr>
          <w:rFonts w:ascii="Arial" w:hAnsi="Arial" w:cs="Arial"/>
          <w:sz w:val="24"/>
          <w:szCs w:val="24"/>
        </w:rPr>
        <w:t>— Да, вы можете получить одобрение ипотечного кредита. Есть банки из числа топ-10 по ипотеке, которые допускают минимальный доход заемщика даже от 20 тысяч рублей в месяц. Так что у вас даже есть запас. При этом вы можете привлечь до четырёх созаёмщиков. Но, конечно, многое зависит от выбранного вами объекта недвижимости и ряда других факторов, среди которых ваш возраст, профессия, кредитная история, финансовые обязательства. Лучше всего обратиться в, заполнить анкету и проконсультироваться у ипотечного специалиста. Что касается размера первоначального взноса в 350 тысяч р</w:t>
      </w:r>
      <w:r w:rsidR="00BF02D9" w:rsidRPr="00F54EB2">
        <w:rPr>
          <w:rFonts w:ascii="Arial" w:hAnsi="Arial" w:cs="Arial"/>
          <w:sz w:val="24"/>
          <w:szCs w:val="24"/>
        </w:rPr>
        <w:t>ублей, то если принять его за 10</w:t>
      </w:r>
      <w:r w:rsidRPr="00F54EB2">
        <w:rPr>
          <w:rFonts w:ascii="Arial" w:hAnsi="Arial" w:cs="Arial"/>
          <w:sz w:val="24"/>
          <w:szCs w:val="24"/>
        </w:rPr>
        <w:t>% от стоимости жилья</w:t>
      </w:r>
      <w:r w:rsidR="00B851C8" w:rsidRPr="00F54EB2">
        <w:rPr>
          <w:rFonts w:ascii="Arial" w:hAnsi="Arial" w:cs="Arial"/>
          <w:sz w:val="24"/>
          <w:szCs w:val="24"/>
        </w:rPr>
        <w:t xml:space="preserve"> (минимальный размер первого взноса</w:t>
      </w:r>
      <w:r w:rsidR="005A6856">
        <w:rPr>
          <w:rFonts w:ascii="Arial" w:hAnsi="Arial" w:cs="Arial"/>
          <w:sz w:val="24"/>
          <w:szCs w:val="24"/>
        </w:rPr>
        <w:t xml:space="preserve"> сегодня</w:t>
      </w:r>
      <w:r w:rsidR="00B851C8" w:rsidRPr="00F54EB2">
        <w:rPr>
          <w:rFonts w:ascii="Arial" w:hAnsi="Arial" w:cs="Arial"/>
          <w:sz w:val="24"/>
          <w:szCs w:val="24"/>
        </w:rPr>
        <w:t>)</w:t>
      </w:r>
      <w:r w:rsidRPr="00F54EB2">
        <w:rPr>
          <w:rFonts w:ascii="Arial" w:hAnsi="Arial" w:cs="Arial"/>
          <w:sz w:val="24"/>
          <w:szCs w:val="24"/>
        </w:rPr>
        <w:t>, вы сможете купить с помощью ипо</w:t>
      </w:r>
      <w:r w:rsidR="00BF02D9" w:rsidRPr="00F54EB2">
        <w:rPr>
          <w:rFonts w:ascii="Arial" w:hAnsi="Arial" w:cs="Arial"/>
          <w:sz w:val="24"/>
          <w:szCs w:val="24"/>
        </w:rPr>
        <w:t>теки квартиру стоимостью до 3,5</w:t>
      </w:r>
      <w:r w:rsidR="005A6856">
        <w:rPr>
          <w:rFonts w:ascii="Arial" w:hAnsi="Arial" w:cs="Arial"/>
          <w:sz w:val="24"/>
          <w:szCs w:val="24"/>
        </w:rPr>
        <w:t xml:space="preserve"> млн. В Кемеровской области</w:t>
      </w:r>
      <w:r w:rsidRPr="00F54EB2">
        <w:rPr>
          <w:rFonts w:ascii="Arial" w:hAnsi="Arial" w:cs="Arial"/>
          <w:sz w:val="24"/>
          <w:szCs w:val="24"/>
        </w:rPr>
        <w:t xml:space="preserve"> вполне реально найти </w:t>
      </w:r>
      <w:r w:rsidR="00BF02D9" w:rsidRPr="00F54EB2">
        <w:rPr>
          <w:rFonts w:ascii="Arial" w:hAnsi="Arial" w:cs="Arial"/>
          <w:sz w:val="24"/>
          <w:szCs w:val="24"/>
        </w:rPr>
        <w:t xml:space="preserve">отличный </w:t>
      </w:r>
      <w:r w:rsidRPr="00F54EB2">
        <w:rPr>
          <w:rFonts w:ascii="Arial" w:hAnsi="Arial" w:cs="Arial"/>
          <w:sz w:val="24"/>
          <w:szCs w:val="24"/>
        </w:rPr>
        <w:t>вариант по такой цене.</w:t>
      </w:r>
      <w:r w:rsidR="00016E59" w:rsidRPr="00F54EB2">
        <w:rPr>
          <w:rFonts w:ascii="Arial" w:hAnsi="Arial" w:cs="Arial"/>
          <w:sz w:val="24"/>
          <w:szCs w:val="24"/>
        </w:rPr>
        <w:t xml:space="preserve"> Сегодня в АИЖК ставки для всех категорий граждан при покупке вторичного жилья от 8,1%, а на первичном рынке от 7,8%. </w:t>
      </w:r>
    </w:p>
    <w:p w:rsidR="00F54EB2" w:rsidRPr="00F54EB2" w:rsidRDefault="00F54EB2" w:rsidP="00F54EB2">
      <w:pPr>
        <w:contextualSpacing/>
        <w:rPr>
          <w:rFonts w:ascii="Arial" w:hAnsi="Arial" w:cs="Arial"/>
          <w:sz w:val="24"/>
          <w:szCs w:val="24"/>
        </w:rPr>
      </w:pPr>
    </w:p>
    <w:p w:rsidR="000242E9" w:rsidRDefault="000242E9" w:rsidP="00F54EB2">
      <w:pPr>
        <w:contextualSpacing/>
        <w:rPr>
          <w:rFonts w:ascii="Arial" w:hAnsi="Arial" w:cs="Arial"/>
          <w:b/>
          <w:sz w:val="24"/>
          <w:szCs w:val="24"/>
        </w:rPr>
      </w:pPr>
      <w:r w:rsidRPr="00F54EB2">
        <w:rPr>
          <w:rFonts w:ascii="Arial" w:hAnsi="Arial" w:cs="Arial"/>
          <w:b/>
          <w:sz w:val="24"/>
          <w:szCs w:val="24"/>
        </w:rPr>
        <w:t>— «</w:t>
      </w:r>
      <w:r w:rsidR="00016E59" w:rsidRPr="00F54EB2">
        <w:rPr>
          <w:rFonts w:ascii="Arial" w:hAnsi="Arial" w:cs="Arial"/>
          <w:b/>
          <w:sz w:val="24"/>
          <w:szCs w:val="24"/>
        </w:rPr>
        <w:t>А м</w:t>
      </w:r>
      <w:r w:rsidRPr="00F54EB2">
        <w:rPr>
          <w:rFonts w:ascii="Arial" w:hAnsi="Arial" w:cs="Arial"/>
          <w:b/>
          <w:sz w:val="24"/>
          <w:szCs w:val="24"/>
        </w:rPr>
        <w:t>ожно ли повлиять на процент по кредиту, от чего он зависит? Понятно, мы не в Европе, и ждать 2% не стоит. Но всё же. На какой самый низкий процент</w:t>
      </w:r>
      <w:r w:rsidR="008A52FD" w:rsidRPr="00F54EB2">
        <w:rPr>
          <w:rFonts w:ascii="Arial" w:hAnsi="Arial" w:cs="Arial"/>
          <w:b/>
          <w:sz w:val="24"/>
          <w:szCs w:val="24"/>
        </w:rPr>
        <w:t xml:space="preserve"> сегодня</w:t>
      </w:r>
      <w:r w:rsidRPr="00F54EB2">
        <w:rPr>
          <w:rFonts w:ascii="Arial" w:hAnsi="Arial" w:cs="Arial"/>
          <w:b/>
          <w:sz w:val="24"/>
          <w:szCs w:val="24"/>
        </w:rPr>
        <w:t xml:space="preserve"> можно рассчитывать?»</w:t>
      </w:r>
      <w:r w:rsidR="005A6856">
        <w:rPr>
          <w:rFonts w:ascii="Arial" w:hAnsi="Arial" w:cs="Arial"/>
          <w:b/>
          <w:sz w:val="24"/>
          <w:szCs w:val="24"/>
        </w:rPr>
        <w:t xml:space="preserve"> - </w:t>
      </w:r>
      <w:r w:rsidR="00B851C8" w:rsidRPr="00F54EB2">
        <w:rPr>
          <w:rFonts w:ascii="Arial" w:hAnsi="Arial" w:cs="Arial"/>
          <w:b/>
          <w:sz w:val="24"/>
          <w:szCs w:val="24"/>
        </w:rPr>
        <w:t>спрашивает Егор.</w:t>
      </w:r>
    </w:p>
    <w:p w:rsidR="00F54EB2" w:rsidRPr="00F54EB2" w:rsidRDefault="00F54EB2" w:rsidP="00F54EB2">
      <w:pPr>
        <w:contextualSpacing/>
        <w:rPr>
          <w:rFonts w:ascii="Arial" w:hAnsi="Arial" w:cs="Arial"/>
          <w:b/>
          <w:sz w:val="24"/>
          <w:szCs w:val="24"/>
        </w:rPr>
      </w:pPr>
    </w:p>
    <w:p w:rsidR="00BF02D9" w:rsidRPr="00F54EB2" w:rsidRDefault="000242E9" w:rsidP="00F54EB2">
      <w:pPr>
        <w:contextualSpacing/>
        <w:rPr>
          <w:rFonts w:ascii="Arial" w:hAnsi="Arial" w:cs="Arial"/>
          <w:sz w:val="24"/>
          <w:szCs w:val="24"/>
        </w:rPr>
      </w:pPr>
      <w:r w:rsidRPr="00F54EB2">
        <w:rPr>
          <w:rFonts w:ascii="Arial" w:hAnsi="Arial" w:cs="Arial"/>
          <w:sz w:val="24"/>
          <w:szCs w:val="24"/>
        </w:rPr>
        <w:t>—</w:t>
      </w:r>
      <w:r w:rsidR="00B851C8" w:rsidRPr="00F54EB2">
        <w:rPr>
          <w:rFonts w:ascii="Arial" w:hAnsi="Arial" w:cs="Arial"/>
          <w:sz w:val="24"/>
          <w:szCs w:val="24"/>
        </w:rPr>
        <w:t xml:space="preserve"> </w:t>
      </w:r>
      <w:r w:rsidR="00BF02D9" w:rsidRPr="00F54EB2">
        <w:rPr>
          <w:rFonts w:ascii="Arial" w:hAnsi="Arial" w:cs="Arial"/>
          <w:sz w:val="24"/>
          <w:szCs w:val="24"/>
        </w:rPr>
        <w:t xml:space="preserve">Самый низкий ипотечный процент сегодня могут получить семьи, в которых после 1 января 2018 года родился второй или последующий ребенок, а также семьи воспитывающие детей-инвалидов. Для них процентную ставку по ипотеке субсидирует государство. Сегодня в АИЖК рекордно низкая ставка по программе «Семейная ипотека с господдержкой» - от 4,7%. По этой программе возможно приобрести квартиру у застройщика, либо снизить ставку по действующему кредиту, если ранее жилье приобреталось также у юридического лица. При этом материнский капитал можно направить на первый взнос или </w:t>
      </w:r>
      <w:r w:rsidR="00F54EB2">
        <w:rPr>
          <w:rFonts w:ascii="Arial" w:hAnsi="Arial" w:cs="Arial"/>
          <w:sz w:val="24"/>
          <w:szCs w:val="24"/>
        </w:rPr>
        <w:t xml:space="preserve">досрочное </w:t>
      </w:r>
      <w:r w:rsidR="00F54EB2">
        <w:rPr>
          <w:rFonts w:ascii="Arial" w:hAnsi="Arial" w:cs="Arial"/>
          <w:sz w:val="24"/>
          <w:szCs w:val="24"/>
        </w:rPr>
        <w:lastRenderedPageBreak/>
        <w:t xml:space="preserve">погашение. Также </w:t>
      </w:r>
      <w:r w:rsidR="00BF02D9" w:rsidRPr="00F54EB2">
        <w:rPr>
          <w:rFonts w:ascii="Arial" w:hAnsi="Arial" w:cs="Arial"/>
          <w:sz w:val="24"/>
          <w:szCs w:val="24"/>
        </w:rPr>
        <w:t xml:space="preserve">возможно оформить ипотеку по двум документам, один из которых – паспорт. Ставка по «Семейной ипотеке» не изменится. </w:t>
      </w:r>
      <w:r w:rsidR="00B851C8" w:rsidRPr="00F54EB2">
        <w:rPr>
          <w:rFonts w:ascii="Arial" w:hAnsi="Arial" w:cs="Arial"/>
          <w:sz w:val="24"/>
          <w:szCs w:val="24"/>
        </w:rPr>
        <w:t>В</w:t>
      </w:r>
      <w:r w:rsidR="00BF02D9" w:rsidRPr="00F54EB2">
        <w:rPr>
          <w:rFonts w:ascii="Arial" w:hAnsi="Arial" w:cs="Arial"/>
          <w:sz w:val="24"/>
          <w:szCs w:val="24"/>
        </w:rPr>
        <w:t>озможно</w:t>
      </w:r>
      <w:r w:rsidR="00B851C8" w:rsidRPr="00F54EB2">
        <w:rPr>
          <w:rFonts w:ascii="Arial" w:hAnsi="Arial" w:cs="Arial"/>
          <w:sz w:val="24"/>
          <w:szCs w:val="24"/>
        </w:rPr>
        <w:t xml:space="preserve"> даже</w:t>
      </w:r>
      <w:r w:rsidR="00BF02D9" w:rsidRPr="00F54EB2">
        <w:rPr>
          <w:rFonts w:ascii="Arial" w:hAnsi="Arial" w:cs="Arial"/>
          <w:sz w:val="24"/>
          <w:szCs w:val="24"/>
        </w:rPr>
        <w:t xml:space="preserve"> отказаться от страхования жизни</w:t>
      </w:r>
      <w:r w:rsidR="00B851C8" w:rsidRPr="00F54EB2">
        <w:rPr>
          <w:rFonts w:ascii="Arial" w:hAnsi="Arial" w:cs="Arial"/>
          <w:sz w:val="24"/>
          <w:szCs w:val="24"/>
        </w:rPr>
        <w:t>,</w:t>
      </w:r>
      <w:r w:rsidR="00BF02D9" w:rsidRPr="00F54EB2">
        <w:rPr>
          <w:rFonts w:ascii="Arial" w:hAnsi="Arial" w:cs="Arial"/>
          <w:sz w:val="24"/>
          <w:szCs w:val="24"/>
        </w:rPr>
        <w:t xml:space="preserve"> без изменения ставки.</w:t>
      </w:r>
    </w:p>
    <w:p w:rsidR="00F54EB2" w:rsidRDefault="00F54EB2" w:rsidP="00F54EB2">
      <w:pPr>
        <w:contextualSpacing/>
        <w:rPr>
          <w:rFonts w:ascii="Arial" w:hAnsi="Arial" w:cs="Arial"/>
          <w:sz w:val="24"/>
          <w:szCs w:val="24"/>
        </w:rPr>
      </w:pPr>
    </w:p>
    <w:p w:rsidR="00F54EB2" w:rsidRPr="00CB7714" w:rsidRDefault="00CB7714" w:rsidP="00F54EB2">
      <w:pPr>
        <w:contextualSpacing/>
        <w:rPr>
          <w:rFonts w:ascii="Arial" w:hAnsi="Arial" w:cs="Arial"/>
          <w:sz w:val="24"/>
          <w:szCs w:val="24"/>
        </w:rPr>
      </w:pPr>
      <w:r w:rsidRPr="00CB7714">
        <w:rPr>
          <w:rFonts w:ascii="Arial" w:hAnsi="Arial" w:cs="Arial"/>
          <w:sz w:val="24"/>
          <w:szCs w:val="24"/>
        </w:rPr>
        <w:t>Вообще сегодня на государственном уровне семьям, имеющим детей, оказывается всесторонняя поддержка. С 2020 года существенно увеличен размер материнского капитала. М</w:t>
      </w:r>
      <w:r w:rsidR="00995BFD" w:rsidRPr="00CB7714">
        <w:rPr>
          <w:rFonts w:ascii="Arial" w:hAnsi="Arial" w:cs="Arial"/>
          <w:sz w:val="24"/>
          <w:szCs w:val="24"/>
        </w:rPr>
        <w:t>ногодетным семьям, в которых после первого января 2019 года родился третий или последующий ребенок государство</w:t>
      </w:r>
      <w:r w:rsidRPr="00CB7714">
        <w:rPr>
          <w:rFonts w:ascii="Arial" w:hAnsi="Arial" w:cs="Arial"/>
          <w:sz w:val="24"/>
          <w:szCs w:val="24"/>
        </w:rPr>
        <w:t xml:space="preserve"> предоставляет 450 тысяч на погашение ипотеки</w:t>
      </w:r>
      <w:r w:rsidR="00F54EB2" w:rsidRPr="00CB7714">
        <w:rPr>
          <w:rFonts w:ascii="Arial" w:hAnsi="Arial" w:cs="Arial"/>
          <w:sz w:val="24"/>
          <w:szCs w:val="24"/>
        </w:rPr>
        <w:t>.</w:t>
      </w:r>
    </w:p>
    <w:p w:rsidR="00F54EB2" w:rsidRDefault="00F54EB2" w:rsidP="00F54EB2">
      <w:pPr>
        <w:contextualSpacing/>
        <w:rPr>
          <w:rFonts w:ascii="Arial" w:hAnsi="Arial" w:cs="Arial"/>
          <w:sz w:val="24"/>
          <w:szCs w:val="24"/>
        </w:rPr>
      </w:pPr>
    </w:p>
    <w:p w:rsidR="000242E9" w:rsidRDefault="000242E9" w:rsidP="00F54EB2">
      <w:pPr>
        <w:contextualSpacing/>
        <w:rPr>
          <w:rFonts w:ascii="Arial" w:hAnsi="Arial" w:cs="Arial"/>
          <w:sz w:val="24"/>
          <w:szCs w:val="24"/>
        </w:rPr>
      </w:pPr>
      <w:r w:rsidRPr="00F54EB2">
        <w:rPr>
          <w:rFonts w:ascii="Arial" w:hAnsi="Arial" w:cs="Arial"/>
          <w:sz w:val="24"/>
          <w:szCs w:val="24"/>
        </w:rPr>
        <w:t xml:space="preserve">Если вы </w:t>
      </w:r>
      <w:r w:rsidR="008A52FD" w:rsidRPr="00F54EB2">
        <w:rPr>
          <w:rFonts w:ascii="Arial" w:hAnsi="Arial" w:cs="Arial"/>
          <w:sz w:val="24"/>
          <w:szCs w:val="24"/>
        </w:rPr>
        <w:t xml:space="preserve">не относитесь </w:t>
      </w:r>
      <w:r w:rsidR="00B851C8" w:rsidRPr="00F54EB2">
        <w:rPr>
          <w:rFonts w:ascii="Arial" w:hAnsi="Arial" w:cs="Arial"/>
          <w:sz w:val="24"/>
          <w:szCs w:val="24"/>
        </w:rPr>
        <w:t xml:space="preserve">к «льготной» </w:t>
      </w:r>
      <w:r w:rsidR="008A52FD" w:rsidRPr="00F54EB2">
        <w:rPr>
          <w:rFonts w:ascii="Arial" w:hAnsi="Arial" w:cs="Arial"/>
          <w:sz w:val="24"/>
          <w:szCs w:val="24"/>
        </w:rPr>
        <w:t xml:space="preserve">категории господдержки, </w:t>
      </w:r>
      <w:r w:rsidRPr="00F54EB2">
        <w:rPr>
          <w:rFonts w:ascii="Arial" w:hAnsi="Arial" w:cs="Arial"/>
          <w:sz w:val="24"/>
          <w:szCs w:val="24"/>
        </w:rPr>
        <w:t xml:space="preserve">то более низкую ставку можно получить по специальным программам, когда застройщик дополнительно </w:t>
      </w:r>
      <w:r w:rsidR="008A52FD" w:rsidRPr="00F54EB2">
        <w:rPr>
          <w:rFonts w:ascii="Arial" w:hAnsi="Arial" w:cs="Arial"/>
          <w:sz w:val="24"/>
          <w:szCs w:val="24"/>
        </w:rPr>
        <w:t>снижает</w:t>
      </w:r>
      <w:r w:rsidRPr="00F54EB2">
        <w:rPr>
          <w:rFonts w:ascii="Arial" w:hAnsi="Arial" w:cs="Arial"/>
          <w:sz w:val="24"/>
          <w:szCs w:val="24"/>
        </w:rPr>
        <w:t xml:space="preserve"> ставку за свой </w:t>
      </w:r>
      <w:r w:rsidR="00BF02D9" w:rsidRPr="00F54EB2">
        <w:rPr>
          <w:rFonts w:ascii="Arial" w:hAnsi="Arial" w:cs="Arial"/>
          <w:sz w:val="24"/>
          <w:szCs w:val="24"/>
        </w:rPr>
        <w:t xml:space="preserve">счёт. В АИЖК </w:t>
      </w:r>
      <w:r w:rsidRPr="00F54EB2">
        <w:rPr>
          <w:rFonts w:ascii="Arial" w:hAnsi="Arial" w:cs="Arial"/>
          <w:sz w:val="24"/>
          <w:szCs w:val="24"/>
        </w:rPr>
        <w:t xml:space="preserve">есть программы, когда застройщик снижает ставку до 7% годовых и даже до 6,3% годовых, причем </w:t>
      </w:r>
      <w:r w:rsidR="00016E59" w:rsidRPr="00F54EB2">
        <w:rPr>
          <w:rFonts w:ascii="Arial" w:hAnsi="Arial" w:cs="Arial"/>
          <w:sz w:val="24"/>
          <w:szCs w:val="24"/>
        </w:rPr>
        <w:t>она</w:t>
      </w:r>
      <w:r w:rsidRPr="00F54EB2">
        <w:rPr>
          <w:rFonts w:ascii="Arial" w:hAnsi="Arial" w:cs="Arial"/>
          <w:sz w:val="24"/>
          <w:szCs w:val="24"/>
        </w:rPr>
        <w:t xml:space="preserve"> будет действовать весь период кредитования – до 30 лет.</w:t>
      </w:r>
      <w:r w:rsidR="008A52FD" w:rsidRPr="00F54EB2">
        <w:rPr>
          <w:rFonts w:ascii="Arial" w:hAnsi="Arial" w:cs="Arial"/>
          <w:sz w:val="24"/>
          <w:szCs w:val="24"/>
        </w:rPr>
        <w:t xml:space="preserve"> По этой программе наши клиенты могут приобрести квартиры </w:t>
      </w:r>
      <w:r w:rsidR="00B851C8" w:rsidRPr="00F54EB2">
        <w:rPr>
          <w:rFonts w:ascii="Arial" w:hAnsi="Arial" w:cs="Arial"/>
          <w:sz w:val="24"/>
          <w:szCs w:val="24"/>
        </w:rPr>
        <w:t>в новостройка</w:t>
      </w:r>
      <w:r w:rsidR="00016E59" w:rsidRPr="00F54EB2">
        <w:rPr>
          <w:rFonts w:ascii="Arial" w:hAnsi="Arial" w:cs="Arial"/>
          <w:sz w:val="24"/>
          <w:szCs w:val="24"/>
        </w:rPr>
        <w:t>х</w:t>
      </w:r>
      <w:r w:rsidR="00B851C8" w:rsidRPr="00F54EB2">
        <w:rPr>
          <w:rFonts w:ascii="Arial" w:hAnsi="Arial" w:cs="Arial"/>
          <w:sz w:val="24"/>
          <w:szCs w:val="24"/>
        </w:rPr>
        <w:t xml:space="preserve"> Фонда РЖС в Кемерово или Новокузнецке.</w:t>
      </w:r>
    </w:p>
    <w:p w:rsidR="00F54EB2" w:rsidRPr="00F54EB2" w:rsidRDefault="00F54EB2" w:rsidP="00F54EB2">
      <w:pPr>
        <w:contextualSpacing/>
        <w:rPr>
          <w:rFonts w:ascii="Arial" w:hAnsi="Arial" w:cs="Arial"/>
          <w:sz w:val="24"/>
          <w:szCs w:val="24"/>
        </w:rPr>
      </w:pPr>
    </w:p>
    <w:p w:rsidR="000242E9" w:rsidRPr="00F54EB2" w:rsidRDefault="000242E9" w:rsidP="00F54EB2">
      <w:pPr>
        <w:contextualSpacing/>
        <w:rPr>
          <w:rFonts w:ascii="Arial" w:hAnsi="Arial" w:cs="Arial"/>
          <w:b/>
          <w:sz w:val="24"/>
          <w:szCs w:val="24"/>
        </w:rPr>
      </w:pPr>
      <w:r w:rsidRPr="00F54EB2">
        <w:rPr>
          <w:rFonts w:ascii="Arial" w:hAnsi="Arial" w:cs="Arial"/>
          <w:b/>
          <w:sz w:val="24"/>
          <w:szCs w:val="24"/>
        </w:rPr>
        <w:t xml:space="preserve">— В продолжение </w:t>
      </w:r>
      <w:r w:rsidR="00B851C8" w:rsidRPr="00F54EB2">
        <w:rPr>
          <w:rFonts w:ascii="Arial" w:hAnsi="Arial" w:cs="Arial"/>
          <w:b/>
          <w:sz w:val="24"/>
          <w:szCs w:val="24"/>
        </w:rPr>
        <w:t>обсуждения ипо</w:t>
      </w:r>
      <w:r w:rsidR="00016E59" w:rsidRPr="00F54EB2">
        <w:rPr>
          <w:rFonts w:ascii="Arial" w:hAnsi="Arial" w:cs="Arial"/>
          <w:b/>
          <w:sz w:val="24"/>
          <w:szCs w:val="24"/>
        </w:rPr>
        <w:t xml:space="preserve">течных ставок – </w:t>
      </w:r>
      <w:r w:rsidR="00B851C8" w:rsidRPr="00F54EB2">
        <w:rPr>
          <w:rFonts w:ascii="Arial" w:hAnsi="Arial" w:cs="Arial"/>
          <w:b/>
          <w:sz w:val="24"/>
          <w:szCs w:val="24"/>
        </w:rPr>
        <w:t>вопрос от Светланы</w:t>
      </w:r>
      <w:r w:rsidRPr="00F54EB2">
        <w:rPr>
          <w:rFonts w:ascii="Arial" w:hAnsi="Arial" w:cs="Arial"/>
          <w:b/>
          <w:sz w:val="24"/>
          <w:szCs w:val="24"/>
        </w:rPr>
        <w:t xml:space="preserve">. </w:t>
      </w:r>
      <w:r w:rsidR="00B851C8" w:rsidRPr="00F54EB2">
        <w:rPr>
          <w:rFonts w:ascii="Arial" w:hAnsi="Arial" w:cs="Arial"/>
          <w:b/>
          <w:sz w:val="24"/>
          <w:szCs w:val="24"/>
        </w:rPr>
        <w:t>«</w:t>
      </w:r>
      <w:r w:rsidRPr="00F54EB2">
        <w:rPr>
          <w:rFonts w:ascii="Arial" w:hAnsi="Arial" w:cs="Arial"/>
          <w:b/>
          <w:sz w:val="24"/>
          <w:szCs w:val="24"/>
        </w:rPr>
        <w:t xml:space="preserve">Мы </w:t>
      </w:r>
      <w:r w:rsidR="00016E59" w:rsidRPr="00F54EB2">
        <w:rPr>
          <w:rFonts w:ascii="Arial" w:hAnsi="Arial" w:cs="Arial"/>
          <w:b/>
          <w:sz w:val="24"/>
          <w:szCs w:val="24"/>
        </w:rPr>
        <w:t>взяли ипотеку в 2018</w:t>
      </w:r>
      <w:r w:rsidR="0055603D" w:rsidRPr="00F54EB2">
        <w:rPr>
          <w:rFonts w:ascii="Arial" w:hAnsi="Arial" w:cs="Arial"/>
          <w:b/>
          <w:sz w:val="24"/>
          <w:szCs w:val="24"/>
        </w:rPr>
        <w:t xml:space="preserve"> году под 12</w:t>
      </w:r>
      <w:r w:rsidRPr="00F54EB2">
        <w:rPr>
          <w:rFonts w:ascii="Arial" w:hAnsi="Arial" w:cs="Arial"/>
          <w:b/>
          <w:sz w:val="24"/>
          <w:szCs w:val="24"/>
        </w:rPr>
        <w:t>% годовых. Смотрим на сегодняшние ставки и понимаем, что сильно переплачиваем. В нашем банке снизить ставку отказались категорически. Можно как-то решить проблему?»</w:t>
      </w:r>
    </w:p>
    <w:p w:rsidR="00F54EB2" w:rsidRPr="00F54EB2" w:rsidRDefault="00F54EB2" w:rsidP="00F54EB2">
      <w:pPr>
        <w:contextualSpacing/>
        <w:rPr>
          <w:rFonts w:ascii="Arial" w:hAnsi="Arial" w:cs="Arial"/>
          <w:sz w:val="24"/>
          <w:szCs w:val="24"/>
        </w:rPr>
      </w:pPr>
    </w:p>
    <w:p w:rsidR="000242E9" w:rsidRDefault="000242E9" w:rsidP="00F54EB2">
      <w:pPr>
        <w:contextualSpacing/>
        <w:rPr>
          <w:rFonts w:ascii="Arial" w:hAnsi="Arial" w:cs="Arial"/>
          <w:sz w:val="24"/>
          <w:szCs w:val="24"/>
        </w:rPr>
      </w:pPr>
      <w:r w:rsidRPr="00F54EB2">
        <w:rPr>
          <w:rFonts w:ascii="Arial" w:hAnsi="Arial" w:cs="Arial"/>
          <w:sz w:val="24"/>
          <w:szCs w:val="24"/>
        </w:rPr>
        <w:t xml:space="preserve">— </w:t>
      </w:r>
      <w:r w:rsidR="004D776D" w:rsidRPr="00F54EB2">
        <w:rPr>
          <w:rFonts w:ascii="Arial" w:hAnsi="Arial" w:cs="Arial"/>
          <w:sz w:val="24"/>
          <w:szCs w:val="24"/>
        </w:rPr>
        <w:t>Светлана</w:t>
      </w:r>
      <w:r w:rsidRPr="00F54EB2">
        <w:rPr>
          <w:rFonts w:ascii="Arial" w:hAnsi="Arial" w:cs="Arial"/>
          <w:sz w:val="24"/>
          <w:szCs w:val="24"/>
        </w:rPr>
        <w:t>, у нас вы можете переоформить ипотеку, взятую в другом банке, под более низкий процент — от 7,7% годовых.</w:t>
      </w:r>
      <w:r w:rsidR="004D776D" w:rsidRPr="00F54EB2">
        <w:rPr>
          <w:rFonts w:ascii="Arial" w:hAnsi="Arial" w:cs="Arial"/>
          <w:sz w:val="24"/>
          <w:szCs w:val="24"/>
        </w:rPr>
        <w:t xml:space="preserve"> Этой программой могут воспользоваться заёмщики любых банков. Перекредитовавшись</w:t>
      </w:r>
      <w:r w:rsidR="0055603D" w:rsidRPr="00F54EB2">
        <w:rPr>
          <w:rFonts w:ascii="Arial" w:hAnsi="Arial" w:cs="Arial"/>
          <w:sz w:val="24"/>
          <w:szCs w:val="24"/>
        </w:rPr>
        <w:t>,</w:t>
      </w:r>
      <w:r w:rsidR="004D776D" w:rsidRPr="00F54EB2">
        <w:rPr>
          <w:rFonts w:ascii="Arial" w:hAnsi="Arial" w:cs="Arial"/>
          <w:sz w:val="24"/>
          <w:szCs w:val="24"/>
        </w:rPr>
        <w:t xml:space="preserve"> можно снизить процентную ставку, сумму ежемесячного платежа, сократить или продлить срок кредитования, можно и</w:t>
      </w:r>
      <w:r w:rsidR="005A6856">
        <w:rPr>
          <w:rFonts w:ascii="Arial" w:hAnsi="Arial" w:cs="Arial"/>
          <w:sz w:val="24"/>
          <w:szCs w:val="24"/>
        </w:rPr>
        <w:t xml:space="preserve">зменить состав заемщиков. </w:t>
      </w:r>
      <w:r w:rsidR="004D776D" w:rsidRPr="00F54EB2">
        <w:rPr>
          <w:rFonts w:ascii="Arial" w:hAnsi="Arial" w:cs="Arial"/>
          <w:sz w:val="24"/>
          <w:szCs w:val="24"/>
        </w:rPr>
        <w:t>Кроме того, есть возможность получить сумму больше, чем остаток долга по ипотеке. Благодаря этому можно объединить несколько кредитов или по</w:t>
      </w:r>
      <w:r w:rsidR="005A6856">
        <w:rPr>
          <w:rFonts w:ascii="Arial" w:hAnsi="Arial" w:cs="Arial"/>
          <w:sz w:val="24"/>
          <w:szCs w:val="24"/>
        </w:rPr>
        <w:t xml:space="preserve">тратить разницу на любые цели. </w:t>
      </w:r>
      <w:r w:rsidR="0055603D" w:rsidRPr="00F54EB2">
        <w:rPr>
          <w:rFonts w:ascii="Arial" w:hAnsi="Arial" w:cs="Arial"/>
          <w:sz w:val="24"/>
          <w:szCs w:val="24"/>
        </w:rPr>
        <w:t xml:space="preserve">Я вообще бы всем бы рекомендовала проверить процентную ставку в своем ипотечном договоре и, если она </w:t>
      </w:r>
      <w:r w:rsidR="00016E59" w:rsidRPr="00F54EB2">
        <w:rPr>
          <w:rFonts w:ascii="Arial" w:hAnsi="Arial" w:cs="Arial"/>
          <w:sz w:val="24"/>
          <w:szCs w:val="24"/>
        </w:rPr>
        <w:t>выше</w:t>
      </w:r>
      <w:r w:rsidR="0055603D" w:rsidRPr="00F54EB2">
        <w:rPr>
          <w:rFonts w:ascii="Arial" w:hAnsi="Arial" w:cs="Arial"/>
          <w:sz w:val="24"/>
          <w:szCs w:val="24"/>
        </w:rPr>
        <w:t xml:space="preserve"> 10%, то нужно рассмотре</w:t>
      </w:r>
      <w:r w:rsidR="00016E59" w:rsidRPr="00F54EB2">
        <w:rPr>
          <w:rFonts w:ascii="Arial" w:hAnsi="Arial" w:cs="Arial"/>
          <w:sz w:val="24"/>
          <w:szCs w:val="24"/>
        </w:rPr>
        <w:t xml:space="preserve">ть возможность перекредитования. </w:t>
      </w:r>
      <w:r w:rsidRPr="00F54EB2">
        <w:rPr>
          <w:rFonts w:ascii="Arial" w:hAnsi="Arial" w:cs="Arial"/>
          <w:sz w:val="24"/>
          <w:szCs w:val="24"/>
        </w:rPr>
        <w:t>Обратитесь для этого в офис АИЖК или оставьте заявку на сайте www.aigk-ko.ru. С вами свяжется персональный менеджер и рассмотрит все варианты.</w:t>
      </w:r>
    </w:p>
    <w:p w:rsidR="00F54EB2" w:rsidRPr="00F54EB2" w:rsidRDefault="00F54EB2" w:rsidP="00F54EB2">
      <w:pPr>
        <w:contextualSpacing/>
        <w:rPr>
          <w:rFonts w:ascii="Arial" w:hAnsi="Arial" w:cs="Arial"/>
          <w:sz w:val="24"/>
          <w:szCs w:val="24"/>
        </w:rPr>
      </w:pPr>
    </w:p>
    <w:p w:rsidR="000242E9" w:rsidRDefault="000242E9" w:rsidP="00F54EB2">
      <w:pPr>
        <w:contextualSpacing/>
        <w:rPr>
          <w:rFonts w:ascii="Arial" w:hAnsi="Arial" w:cs="Arial"/>
          <w:sz w:val="24"/>
          <w:szCs w:val="24"/>
        </w:rPr>
      </w:pPr>
      <w:r w:rsidRPr="00F54EB2">
        <w:rPr>
          <w:rFonts w:ascii="Arial" w:hAnsi="Arial" w:cs="Arial"/>
          <w:b/>
          <w:sz w:val="24"/>
          <w:szCs w:val="24"/>
        </w:rPr>
        <w:t>— «Думаю поменять однушку на двушку. Хочу вначале продать ту квартиру, что есть, на время продажи</w:t>
      </w:r>
      <w:r w:rsidR="00016E59" w:rsidRPr="00F54EB2">
        <w:rPr>
          <w:rFonts w:ascii="Arial" w:hAnsi="Arial" w:cs="Arial"/>
          <w:b/>
          <w:sz w:val="24"/>
          <w:szCs w:val="24"/>
        </w:rPr>
        <w:t xml:space="preserve"> – </w:t>
      </w:r>
      <w:r w:rsidRPr="00F54EB2">
        <w:rPr>
          <w:rFonts w:ascii="Arial" w:hAnsi="Arial" w:cs="Arial"/>
          <w:b/>
          <w:sz w:val="24"/>
          <w:szCs w:val="24"/>
        </w:rPr>
        <w:t>переездов пожить несколько месяцев у мамы, параллельно взять ипотеку. Но не знаю, с чего начать. Какие документы надо собрать, куда обращаться, как всё рассчитать?» — спрашивает Инга</w:t>
      </w:r>
      <w:r w:rsidRPr="00F54EB2">
        <w:rPr>
          <w:rFonts w:ascii="Arial" w:hAnsi="Arial" w:cs="Arial"/>
          <w:sz w:val="24"/>
          <w:szCs w:val="24"/>
        </w:rPr>
        <w:t>.</w:t>
      </w:r>
    </w:p>
    <w:p w:rsidR="00F54EB2" w:rsidRPr="00F54EB2" w:rsidRDefault="00F54EB2" w:rsidP="00F54EB2">
      <w:pPr>
        <w:contextualSpacing/>
        <w:rPr>
          <w:rFonts w:ascii="Arial" w:hAnsi="Arial" w:cs="Arial"/>
          <w:sz w:val="24"/>
          <w:szCs w:val="24"/>
        </w:rPr>
      </w:pPr>
    </w:p>
    <w:p w:rsidR="000242E9" w:rsidRDefault="000242E9" w:rsidP="00F54EB2">
      <w:pPr>
        <w:contextualSpacing/>
        <w:rPr>
          <w:rFonts w:ascii="Arial" w:hAnsi="Arial" w:cs="Arial"/>
          <w:sz w:val="24"/>
          <w:szCs w:val="24"/>
        </w:rPr>
      </w:pPr>
      <w:r w:rsidRPr="00F54EB2">
        <w:rPr>
          <w:rFonts w:ascii="Arial" w:hAnsi="Arial" w:cs="Arial"/>
          <w:sz w:val="24"/>
          <w:szCs w:val="24"/>
        </w:rPr>
        <w:t>— Моё мнение, основанное на многолетнем опыте, — первый шаг в сторону ипотек</w:t>
      </w:r>
      <w:r w:rsidR="00B851C8" w:rsidRPr="00F54EB2">
        <w:rPr>
          <w:rFonts w:ascii="Arial" w:hAnsi="Arial" w:cs="Arial"/>
          <w:sz w:val="24"/>
          <w:szCs w:val="24"/>
        </w:rPr>
        <w:t>и должен начинаться с общения с кредитором</w:t>
      </w:r>
      <w:r w:rsidRPr="00F54EB2">
        <w:rPr>
          <w:rFonts w:ascii="Arial" w:hAnsi="Arial" w:cs="Arial"/>
          <w:sz w:val="24"/>
          <w:szCs w:val="24"/>
        </w:rPr>
        <w:t xml:space="preserve">, консультации и заполнения анкеты. </w:t>
      </w:r>
      <w:r w:rsidR="00B851C8" w:rsidRPr="00F54EB2">
        <w:rPr>
          <w:rFonts w:ascii="Arial" w:hAnsi="Arial" w:cs="Arial"/>
          <w:sz w:val="24"/>
          <w:szCs w:val="24"/>
        </w:rPr>
        <w:t xml:space="preserve">Сегодня для этого даже нет необходимости куда-то ехать. Консультации наши специалисты дают он-лайн на сайте, а также во всех популярных мессенджерах. Это всё бесплатно и ни к чему не обязывает. </w:t>
      </w:r>
      <w:r w:rsidRPr="00F54EB2">
        <w:rPr>
          <w:rFonts w:ascii="Arial" w:hAnsi="Arial" w:cs="Arial"/>
          <w:sz w:val="24"/>
          <w:szCs w:val="24"/>
        </w:rPr>
        <w:t xml:space="preserve">Зато вы узнаете максимальную сумму кредита, которая вам доступна, размер предполагаемого ежемесячного платежа, а также получите список всех документов, которые потребуются для сделки. Одобренная заявка действует </w:t>
      </w:r>
      <w:r w:rsidR="00B851C8" w:rsidRPr="00F54EB2">
        <w:rPr>
          <w:rFonts w:ascii="Arial" w:hAnsi="Arial" w:cs="Arial"/>
          <w:sz w:val="24"/>
          <w:szCs w:val="24"/>
        </w:rPr>
        <w:t>3</w:t>
      </w:r>
      <w:r w:rsidRPr="00F54EB2">
        <w:rPr>
          <w:rFonts w:ascii="Arial" w:hAnsi="Arial" w:cs="Arial"/>
          <w:sz w:val="24"/>
          <w:szCs w:val="24"/>
        </w:rPr>
        <w:t xml:space="preserve"> месяца, за это время практически </w:t>
      </w:r>
      <w:r w:rsidR="005A6856">
        <w:rPr>
          <w:rFonts w:ascii="Arial" w:hAnsi="Arial" w:cs="Arial"/>
          <w:sz w:val="24"/>
          <w:szCs w:val="24"/>
        </w:rPr>
        <w:t>все успевают найти то, что надо</w:t>
      </w:r>
      <w:r w:rsidRPr="00F54EB2">
        <w:rPr>
          <w:rFonts w:ascii="Arial" w:hAnsi="Arial" w:cs="Arial"/>
          <w:sz w:val="24"/>
          <w:szCs w:val="24"/>
        </w:rPr>
        <w:t>.</w:t>
      </w:r>
    </w:p>
    <w:p w:rsidR="00F54EB2" w:rsidRPr="00F54EB2" w:rsidRDefault="00F54EB2" w:rsidP="00F54EB2">
      <w:pPr>
        <w:contextualSpacing/>
        <w:rPr>
          <w:rFonts w:ascii="Arial" w:hAnsi="Arial" w:cs="Arial"/>
          <w:sz w:val="24"/>
          <w:szCs w:val="24"/>
        </w:rPr>
      </w:pPr>
    </w:p>
    <w:p w:rsidR="000242E9" w:rsidRDefault="00125D92" w:rsidP="00F54EB2">
      <w:pPr>
        <w:contextualSpacing/>
        <w:rPr>
          <w:rFonts w:ascii="Arial" w:hAnsi="Arial" w:cs="Arial"/>
          <w:b/>
          <w:sz w:val="24"/>
          <w:szCs w:val="24"/>
        </w:rPr>
      </w:pPr>
      <w:r w:rsidRPr="00F54EB2">
        <w:rPr>
          <w:rFonts w:ascii="Arial" w:hAnsi="Arial" w:cs="Arial"/>
          <w:b/>
          <w:sz w:val="24"/>
          <w:szCs w:val="24"/>
        </w:rPr>
        <w:lastRenderedPageBreak/>
        <w:t xml:space="preserve">— Читатель </w:t>
      </w:r>
      <w:r w:rsidR="000242E9" w:rsidRPr="00F54EB2">
        <w:rPr>
          <w:rFonts w:ascii="Arial" w:hAnsi="Arial" w:cs="Arial"/>
          <w:b/>
          <w:sz w:val="24"/>
          <w:szCs w:val="24"/>
        </w:rPr>
        <w:t>Татьяна просрочила выплаты по кредитам и спрашивает: «Что делать, если у меня несколько лет назад была большая просрочка по потребительскому кредиту? Обратилась недавно в один крупный банк за ипотекой, а мне отказали. Хотя работа у меня очень хорошая, доход высокий, первоначальный взнос 30%. Есть выход?»</w:t>
      </w:r>
    </w:p>
    <w:p w:rsidR="00F54EB2" w:rsidRPr="00F54EB2" w:rsidRDefault="00F54EB2" w:rsidP="00F54EB2">
      <w:pPr>
        <w:contextualSpacing/>
        <w:rPr>
          <w:rFonts w:ascii="Arial" w:hAnsi="Arial" w:cs="Arial"/>
          <w:b/>
          <w:sz w:val="24"/>
          <w:szCs w:val="24"/>
        </w:rPr>
      </w:pPr>
    </w:p>
    <w:p w:rsidR="0017578F" w:rsidRDefault="000242E9" w:rsidP="00F54EB2">
      <w:pPr>
        <w:contextualSpacing/>
        <w:rPr>
          <w:rFonts w:ascii="Arial" w:hAnsi="Arial" w:cs="Arial"/>
          <w:sz w:val="24"/>
          <w:szCs w:val="24"/>
        </w:rPr>
      </w:pPr>
      <w:r w:rsidRPr="00F54EB2">
        <w:rPr>
          <w:rFonts w:ascii="Arial" w:hAnsi="Arial" w:cs="Arial"/>
          <w:sz w:val="24"/>
          <w:szCs w:val="24"/>
        </w:rPr>
        <w:t xml:space="preserve">— Испорченная кредитная история была и остаётся главной причиной отказов. Большинство банков рассматривает заявки «конвейерным» методом и механически отсеивает заёмщиков, которые не укладываются в параметры. Вам лучше будет обратиться </w:t>
      </w:r>
      <w:r w:rsidR="0017578F" w:rsidRPr="00F54EB2">
        <w:rPr>
          <w:rFonts w:ascii="Arial" w:hAnsi="Arial" w:cs="Arial"/>
          <w:sz w:val="24"/>
          <w:szCs w:val="24"/>
        </w:rPr>
        <w:t>к нам в Агентство, которое</w:t>
      </w:r>
      <w:r w:rsidRPr="00F54EB2">
        <w:rPr>
          <w:rFonts w:ascii="Arial" w:hAnsi="Arial" w:cs="Arial"/>
          <w:sz w:val="24"/>
          <w:szCs w:val="24"/>
        </w:rPr>
        <w:t xml:space="preserve"> спец</w:t>
      </w:r>
      <w:r w:rsidR="0017578F" w:rsidRPr="00F54EB2">
        <w:rPr>
          <w:rFonts w:ascii="Arial" w:hAnsi="Arial" w:cs="Arial"/>
          <w:sz w:val="24"/>
          <w:szCs w:val="24"/>
        </w:rPr>
        <w:t>иализируется только</w:t>
      </w:r>
      <w:r w:rsidRPr="00F54EB2">
        <w:rPr>
          <w:rFonts w:ascii="Arial" w:hAnsi="Arial" w:cs="Arial"/>
          <w:sz w:val="24"/>
          <w:szCs w:val="24"/>
        </w:rPr>
        <w:t xml:space="preserve"> ипотеке и готов</w:t>
      </w:r>
      <w:r w:rsidR="0017578F" w:rsidRPr="00F54EB2">
        <w:rPr>
          <w:rFonts w:ascii="Arial" w:hAnsi="Arial" w:cs="Arial"/>
          <w:sz w:val="24"/>
          <w:szCs w:val="24"/>
        </w:rPr>
        <w:t>о рассмотреть любую</w:t>
      </w:r>
      <w:r w:rsidRPr="00F54EB2">
        <w:rPr>
          <w:rFonts w:ascii="Arial" w:hAnsi="Arial" w:cs="Arial"/>
          <w:sz w:val="24"/>
          <w:szCs w:val="24"/>
        </w:rPr>
        <w:t xml:space="preserve"> нестандартную ситуацию индивидуально.</w:t>
      </w:r>
      <w:r w:rsidR="0017578F" w:rsidRPr="00F54EB2">
        <w:rPr>
          <w:rFonts w:ascii="Arial" w:hAnsi="Arial" w:cs="Arial"/>
          <w:sz w:val="24"/>
          <w:szCs w:val="24"/>
        </w:rPr>
        <w:t xml:space="preserve"> Ведь бывают такие случаи, что человек получает отказ, и даже не помнит где и когда оформлял кредиты, были ли по ним просрочки. Наши специалисты помогут разобраться и с такой ситуацией. К</w:t>
      </w:r>
      <w:r w:rsidRPr="00F54EB2">
        <w:rPr>
          <w:rFonts w:ascii="Arial" w:hAnsi="Arial" w:cs="Arial"/>
          <w:sz w:val="24"/>
          <w:szCs w:val="24"/>
        </w:rPr>
        <w:t xml:space="preserve">редитную историю потенциального заемщика </w:t>
      </w:r>
      <w:r w:rsidR="0017578F" w:rsidRPr="00F54EB2">
        <w:rPr>
          <w:rFonts w:ascii="Arial" w:hAnsi="Arial" w:cs="Arial"/>
          <w:sz w:val="24"/>
          <w:szCs w:val="24"/>
        </w:rPr>
        <w:t xml:space="preserve">мы анализируем </w:t>
      </w:r>
      <w:r w:rsidRPr="00F54EB2">
        <w:rPr>
          <w:rFonts w:ascii="Arial" w:hAnsi="Arial" w:cs="Arial"/>
          <w:sz w:val="24"/>
          <w:szCs w:val="24"/>
        </w:rPr>
        <w:t xml:space="preserve">за последние три года. Может быть, </w:t>
      </w:r>
      <w:r w:rsidR="005A6856">
        <w:rPr>
          <w:rFonts w:ascii="Arial" w:hAnsi="Arial" w:cs="Arial"/>
          <w:sz w:val="24"/>
          <w:szCs w:val="24"/>
        </w:rPr>
        <w:t>«</w:t>
      </w:r>
      <w:r w:rsidRPr="00F54EB2">
        <w:rPr>
          <w:rFonts w:ascii="Arial" w:hAnsi="Arial" w:cs="Arial"/>
          <w:sz w:val="24"/>
          <w:szCs w:val="24"/>
        </w:rPr>
        <w:t>тёмное пятно</w:t>
      </w:r>
      <w:r w:rsidR="005A6856">
        <w:rPr>
          <w:rFonts w:ascii="Arial" w:hAnsi="Arial" w:cs="Arial"/>
          <w:sz w:val="24"/>
          <w:szCs w:val="24"/>
        </w:rPr>
        <w:t>»</w:t>
      </w:r>
      <w:r w:rsidRPr="00F54EB2">
        <w:rPr>
          <w:rFonts w:ascii="Arial" w:hAnsi="Arial" w:cs="Arial"/>
          <w:sz w:val="24"/>
          <w:szCs w:val="24"/>
        </w:rPr>
        <w:t xml:space="preserve"> в </w:t>
      </w:r>
      <w:r w:rsidR="005A6856">
        <w:rPr>
          <w:rFonts w:ascii="Arial" w:hAnsi="Arial" w:cs="Arial"/>
          <w:sz w:val="24"/>
          <w:szCs w:val="24"/>
        </w:rPr>
        <w:t xml:space="preserve">вашей </w:t>
      </w:r>
      <w:r w:rsidRPr="00F54EB2">
        <w:rPr>
          <w:rFonts w:ascii="Arial" w:hAnsi="Arial" w:cs="Arial"/>
          <w:sz w:val="24"/>
          <w:szCs w:val="24"/>
        </w:rPr>
        <w:t>кредитной биографии</w:t>
      </w:r>
      <w:r w:rsidR="0017578F" w:rsidRPr="00F54EB2">
        <w:rPr>
          <w:rFonts w:ascii="Arial" w:hAnsi="Arial" w:cs="Arial"/>
          <w:sz w:val="24"/>
          <w:szCs w:val="24"/>
        </w:rPr>
        <w:t xml:space="preserve"> </w:t>
      </w:r>
      <w:r w:rsidRPr="00F54EB2">
        <w:rPr>
          <w:rFonts w:ascii="Arial" w:hAnsi="Arial" w:cs="Arial"/>
          <w:sz w:val="24"/>
          <w:szCs w:val="24"/>
        </w:rPr>
        <w:t>уже осталось в прошлом.</w:t>
      </w:r>
    </w:p>
    <w:p w:rsidR="00F54EB2" w:rsidRDefault="00F54EB2" w:rsidP="00F54EB2">
      <w:pPr>
        <w:contextualSpacing/>
        <w:rPr>
          <w:rFonts w:ascii="Arial" w:hAnsi="Arial" w:cs="Arial"/>
          <w:sz w:val="24"/>
          <w:szCs w:val="24"/>
        </w:rPr>
      </w:pPr>
    </w:p>
    <w:p w:rsidR="00F54EB2" w:rsidRPr="00F54EB2" w:rsidRDefault="00F54EB2" w:rsidP="00F54EB2">
      <w:pPr>
        <w:contextualSpacing/>
        <w:rPr>
          <w:rFonts w:ascii="Arial" w:hAnsi="Arial" w:cs="Arial"/>
          <w:b/>
          <w:sz w:val="24"/>
          <w:szCs w:val="24"/>
        </w:rPr>
      </w:pPr>
      <w:r w:rsidRPr="00F54EB2">
        <w:rPr>
          <w:rFonts w:ascii="Arial" w:hAnsi="Arial" w:cs="Arial"/>
          <w:b/>
          <w:sz w:val="24"/>
          <w:szCs w:val="24"/>
        </w:rPr>
        <w:t>Хочу взять ипотеку, но вдруг через несколько лет что-нибудь случится (заболею, потеряю работу), и я не смогу оплачивать кредит? Что происходит в таких случаях?»</w:t>
      </w:r>
    </w:p>
    <w:p w:rsidR="005A6856" w:rsidRDefault="005A6856" w:rsidP="00F54EB2">
      <w:pPr>
        <w:contextualSpacing/>
        <w:rPr>
          <w:rFonts w:ascii="Arial" w:hAnsi="Arial" w:cs="Arial"/>
          <w:sz w:val="24"/>
          <w:szCs w:val="24"/>
        </w:rPr>
      </w:pPr>
      <w:r w:rsidRPr="00F54EB2">
        <w:rPr>
          <w:rFonts w:ascii="Arial" w:hAnsi="Arial" w:cs="Arial"/>
          <w:sz w:val="24"/>
          <w:szCs w:val="24"/>
        </w:rPr>
        <w:t xml:space="preserve">— </w:t>
      </w:r>
      <w:r w:rsidR="00F54EB2" w:rsidRPr="00F54EB2">
        <w:rPr>
          <w:rFonts w:ascii="Arial" w:hAnsi="Arial" w:cs="Arial"/>
          <w:sz w:val="24"/>
          <w:szCs w:val="24"/>
        </w:rPr>
        <w:t xml:space="preserve">Именно для таких случаев законодатель предусмотрел так называемые «ипотечные каникулы». </w:t>
      </w:r>
      <w:r>
        <w:rPr>
          <w:rFonts w:ascii="Arial" w:hAnsi="Arial" w:cs="Arial"/>
          <w:sz w:val="24"/>
          <w:szCs w:val="24"/>
        </w:rPr>
        <w:t>Их может</w:t>
      </w:r>
      <w:r w:rsidR="00F54EB2" w:rsidRPr="00F54EB2">
        <w:rPr>
          <w:rFonts w:ascii="Arial" w:hAnsi="Arial" w:cs="Arial"/>
          <w:sz w:val="24"/>
          <w:szCs w:val="24"/>
        </w:rPr>
        <w:t xml:space="preserve"> </w:t>
      </w:r>
      <w:r w:rsidR="003D5A6E">
        <w:rPr>
          <w:rFonts w:ascii="Arial" w:hAnsi="Arial" w:cs="Arial"/>
          <w:sz w:val="24"/>
          <w:szCs w:val="24"/>
        </w:rPr>
        <w:t>потребовать у своего кредитора</w:t>
      </w:r>
      <w:r w:rsidR="00F54EB2" w:rsidRPr="00F54EB2">
        <w:rPr>
          <w:rFonts w:ascii="Arial" w:hAnsi="Arial" w:cs="Arial"/>
          <w:sz w:val="24"/>
          <w:szCs w:val="24"/>
        </w:rPr>
        <w:t xml:space="preserve"> любой ипотечный заемщик, оказавшийся в трудной жизненной ситуации.</w:t>
      </w:r>
      <w:r w:rsidR="00F54EB2">
        <w:rPr>
          <w:rFonts w:ascii="Arial" w:hAnsi="Arial" w:cs="Arial"/>
          <w:sz w:val="24"/>
          <w:szCs w:val="24"/>
        </w:rPr>
        <w:t xml:space="preserve"> </w:t>
      </w:r>
    </w:p>
    <w:p w:rsidR="00F54EB2" w:rsidRPr="00F54EB2" w:rsidRDefault="00F54EB2" w:rsidP="005A6856">
      <w:pPr>
        <w:contextualSpacing/>
        <w:rPr>
          <w:rFonts w:ascii="Arial" w:hAnsi="Arial" w:cs="Arial"/>
          <w:sz w:val="24"/>
          <w:szCs w:val="24"/>
        </w:rPr>
      </w:pPr>
      <w:r w:rsidRPr="00F54EB2">
        <w:rPr>
          <w:rFonts w:ascii="Arial" w:hAnsi="Arial" w:cs="Arial"/>
          <w:sz w:val="24"/>
          <w:szCs w:val="24"/>
        </w:rPr>
        <w:t>В самом неприятном случае, когда по кредиту платить нечем и перемен не предвидится, приходится продавать квартиру и за счет вырученных денег гасить остаток долга. В любом случае при возникновении финансовых проблем не стоит впадать в панику, необходимо оперативно связаться с кредитором, изложить суть проблемы и обсудить возможные варианты действий.</w:t>
      </w:r>
    </w:p>
    <w:p w:rsidR="007526EE" w:rsidRPr="00F54EB2" w:rsidRDefault="007526EE" w:rsidP="00F54EB2">
      <w:pPr>
        <w:contextualSpacing/>
        <w:rPr>
          <w:rFonts w:ascii="Arial" w:hAnsi="Arial" w:cs="Arial"/>
          <w:sz w:val="24"/>
          <w:szCs w:val="24"/>
        </w:rPr>
      </w:pPr>
    </w:p>
    <w:p w:rsidR="000242E9" w:rsidRPr="00F54EB2" w:rsidRDefault="000242E9" w:rsidP="00F54EB2">
      <w:pPr>
        <w:contextualSpacing/>
        <w:rPr>
          <w:rFonts w:ascii="Arial" w:hAnsi="Arial" w:cs="Arial"/>
          <w:b/>
          <w:sz w:val="24"/>
          <w:szCs w:val="24"/>
        </w:rPr>
      </w:pPr>
      <w:r w:rsidRPr="00F54EB2">
        <w:rPr>
          <w:rFonts w:ascii="Arial" w:hAnsi="Arial" w:cs="Arial"/>
          <w:b/>
          <w:sz w:val="24"/>
          <w:szCs w:val="24"/>
        </w:rPr>
        <w:t>— Читатель Олег интересуется, какой выбрать банк, если у нескольких банков по ипотеке ставки одинаковые?</w:t>
      </w:r>
    </w:p>
    <w:p w:rsidR="00F54EB2" w:rsidRPr="00F54EB2" w:rsidRDefault="00F54EB2" w:rsidP="00F54EB2">
      <w:pPr>
        <w:contextualSpacing/>
        <w:rPr>
          <w:rFonts w:ascii="Arial" w:hAnsi="Arial" w:cs="Arial"/>
          <w:sz w:val="24"/>
          <w:szCs w:val="24"/>
        </w:rPr>
      </w:pPr>
    </w:p>
    <w:p w:rsidR="00C72BA4" w:rsidRDefault="000242E9" w:rsidP="00F54EB2">
      <w:pPr>
        <w:contextualSpacing/>
        <w:rPr>
          <w:rFonts w:ascii="Arial" w:hAnsi="Arial" w:cs="Arial"/>
          <w:sz w:val="24"/>
          <w:szCs w:val="24"/>
        </w:rPr>
      </w:pPr>
      <w:r w:rsidRPr="00F54EB2">
        <w:rPr>
          <w:rFonts w:ascii="Arial" w:hAnsi="Arial" w:cs="Arial"/>
          <w:sz w:val="24"/>
          <w:szCs w:val="24"/>
        </w:rPr>
        <w:t>— Для начала направьте заявки в эти банки и посмотрите, на какую сумму и под какой процент вам одобрят ипотеку. Часто бывает так, что привлекательная низкая ставка — это маркетинговый ход, и много дополнительных условий скрыто «под звёздочкой». Если после одобрения заявки ставки одинаковы, то стоит посмотреть на страховки</w:t>
      </w:r>
      <w:r w:rsidR="0017578F" w:rsidRPr="00F54EB2">
        <w:rPr>
          <w:rFonts w:ascii="Arial" w:hAnsi="Arial" w:cs="Arial"/>
          <w:sz w:val="24"/>
          <w:szCs w:val="24"/>
        </w:rPr>
        <w:t xml:space="preserve"> и прочие комиссии. </w:t>
      </w:r>
      <w:r w:rsidR="00016E59" w:rsidRPr="00F54EB2">
        <w:rPr>
          <w:rFonts w:ascii="Arial" w:hAnsi="Arial" w:cs="Arial"/>
          <w:sz w:val="24"/>
          <w:szCs w:val="24"/>
        </w:rPr>
        <w:t xml:space="preserve">Сегодня предложений по ипотеке </w:t>
      </w:r>
      <w:r w:rsidR="003D5A6E">
        <w:rPr>
          <w:rFonts w:ascii="Arial" w:hAnsi="Arial" w:cs="Arial"/>
          <w:sz w:val="24"/>
          <w:szCs w:val="24"/>
        </w:rPr>
        <w:t>предостаточно</w:t>
      </w:r>
      <w:r w:rsidR="00016E59" w:rsidRPr="00F54EB2">
        <w:rPr>
          <w:rFonts w:ascii="Arial" w:hAnsi="Arial" w:cs="Arial"/>
          <w:sz w:val="24"/>
          <w:szCs w:val="24"/>
        </w:rPr>
        <w:t>. Р</w:t>
      </w:r>
      <w:r w:rsidR="00C72BA4" w:rsidRPr="00F54EB2">
        <w:rPr>
          <w:rFonts w:ascii="Arial" w:hAnsi="Arial" w:cs="Arial"/>
          <w:sz w:val="24"/>
          <w:szCs w:val="24"/>
        </w:rPr>
        <w:t xml:space="preserve">ынок жилищного кредитования не просто развивается, он идёт навстречу клиентам, </w:t>
      </w:r>
      <w:r w:rsidR="007526EE" w:rsidRPr="00F54EB2">
        <w:rPr>
          <w:rFonts w:ascii="Arial" w:hAnsi="Arial" w:cs="Arial"/>
          <w:sz w:val="24"/>
          <w:szCs w:val="24"/>
        </w:rPr>
        <w:t>и я уверена, что вы найдете подходящий именно вам вариант.</w:t>
      </w:r>
    </w:p>
    <w:p w:rsidR="00F54EB2" w:rsidRPr="00F54EB2" w:rsidRDefault="00F54EB2" w:rsidP="00F54EB2">
      <w:pPr>
        <w:contextualSpacing/>
        <w:rPr>
          <w:rFonts w:ascii="Arial" w:hAnsi="Arial" w:cs="Arial"/>
          <w:sz w:val="24"/>
          <w:szCs w:val="24"/>
        </w:rPr>
      </w:pPr>
    </w:p>
    <w:p w:rsidR="00F54EB2" w:rsidRDefault="00F54EB2" w:rsidP="00F54EB2">
      <w:pPr>
        <w:rPr>
          <w:rFonts w:ascii="Arial" w:hAnsi="Arial" w:cs="Arial"/>
          <w:sz w:val="24"/>
          <w:szCs w:val="24"/>
        </w:rPr>
      </w:pPr>
      <w:r w:rsidRPr="00F54EB2">
        <w:rPr>
          <w:rFonts w:ascii="Arial" w:hAnsi="Arial" w:cs="Arial"/>
          <w:sz w:val="24"/>
          <w:szCs w:val="24"/>
        </w:rPr>
        <w:t xml:space="preserve">Получить индивидуальную консультацию по льготным ипотечным программам возможно в АИЖК </w:t>
      </w:r>
      <w:r>
        <w:rPr>
          <w:rFonts w:ascii="Arial" w:hAnsi="Arial" w:cs="Arial"/>
          <w:sz w:val="24"/>
          <w:szCs w:val="24"/>
        </w:rPr>
        <w:t>Кузбасса</w:t>
      </w:r>
      <w:r w:rsidRPr="00F54EB2">
        <w:rPr>
          <w:rFonts w:ascii="Arial" w:hAnsi="Arial" w:cs="Arial"/>
          <w:sz w:val="24"/>
          <w:szCs w:val="24"/>
        </w:rPr>
        <w:t xml:space="preserve"> по адресам:</w:t>
      </w:r>
    </w:p>
    <w:p w:rsidR="00F54EB2" w:rsidRPr="00F54EB2" w:rsidRDefault="00F54EB2" w:rsidP="00F54EB2">
      <w:pPr>
        <w:rPr>
          <w:rFonts w:ascii="Arial" w:hAnsi="Arial" w:cs="Arial"/>
          <w:sz w:val="24"/>
          <w:szCs w:val="24"/>
        </w:rPr>
      </w:pPr>
    </w:p>
    <w:p w:rsidR="00F54EB2" w:rsidRPr="00F54EB2" w:rsidRDefault="005A6856" w:rsidP="00F54E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г. Кемерово, пр. </w:t>
      </w:r>
      <w:r w:rsidR="00F54EB2" w:rsidRPr="00F54EB2">
        <w:rPr>
          <w:rFonts w:ascii="Arial" w:hAnsi="Arial" w:cs="Arial"/>
          <w:sz w:val="24"/>
          <w:szCs w:val="24"/>
        </w:rPr>
        <w:t>Октябрьский, 51, тел. (384-2) 900-550;</w:t>
      </w:r>
    </w:p>
    <w:p w:rsidR="00F54EB2" w:rsidRPr="00F54EB2" w:rsidRDefault="005A6856" w:rsidP="00F54E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г. </w:t>
      </w:r>
      <w:r w:rsidR="00F54EB2" w:rsidRPr="00F54EB2">
        <w:rPr>
          <w:rFonts w:ascii="Arial" w:hAnsi="Arial" w:cs="Arial"/>
          <w:sz w:val="24"/>
          <w:szCs w:val="24"/>
        </w:rPr>
        <w:t>Новокузнецк, ул. Павловского, 11«а», тел. (384-3) 200-550;</w:t>
      </w:r>
    </w:p>
    <w:p w:rsidR="00F54EB2" w:rsidRDefault="005A6856" w:rsidP="00F54E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г. </w:t>
      </w:r>
      <w:r w:rsidR="00F54EB2" w:rsidRPr="00F54EB2">
        <w:rPr>
          <w:rFonts w:ascii="Arial" w:hAnsi="Arial" w:cs="Arial"/>
          <w:sz w:val="24"/>
          <w:szCs w:val="24"/>
        </w:rPr>
        <w:t>Ленинск-Кузнецкий, пр. Текстильщиков, 14, тел. (584-56) 49-550.</w:t>
      </w:r>
    </w:p>
    <w:p w:rsidR="00F54EB2" w:rsidRPr="00F54EB2" w:rsidRDefault="00F54EB2" w:rsidP="00F54EB2">
      <w:pPr>
        <w:rPr>
          <w:rFonts w:ascii="Arial" w:hAnsi="Arial" w:cs="Arial"/>
          <w:sz w:val="24"/>
          <w:szCs w:val="24"/>
        </w:rPr>
      </w:pPr>
    </w:p>
    <w:p w:rsidR="00F54EB2" w:rsidRPr="00F54EB2" w:rsidRDefault="00F54EB2" w:rsidP="00F54EB2">
      <w:pPr>
        <w:rPr>
          <w:rFonts w:ascii="Arial" w:hAnsi="Arial" w:cs="Arial"/>
          <w:sz w:val="24"/>
          <w:szCs w:val="24"/>
        </w:rPr>
      </w:pPr>
      <w:r w:rsidRPr="00F54EB2">
        <w:rPr>
          <w:rFonts w:ascii="Arial" w:hAnsi="Arial" w:cs="Arial"/>
          <w:sz w:val="24"/>
          <w:szCs w:val="24"/>
        </w:rPr>
        <w:t>Оформить заявку на получение ипотеки возможно на сайте </w:t>
      </w:r>
      <w:hyperlink r:id="rId7" w:tgtFrame="_blank" w:history="1">
        <w:r w:rsidRPr="00F54EB2">
          <w:rPr>
            <w:rStyle w:val="a4"/>
            <w:rFonts w:ascii="Arial" w:hAnsi="Arial" w:cs="Arial"/>
            <w:sz w:val="24"/>
            <w:szCs w:val="24"/>
          </w:rPr>
          <w:t>www.aigk-ko.ru</w:t>
        </w:r>
      </w:hyperlink>
      <w:r w:rsidRPr="00F54EB2">
        <w:rPr>
          <w:rFonts w:ascii="Arial" w:hAnsi="Arial" w:cs="Arial"/>
          <w:sz w:val="24"/>
          <w:szCs w:val="24"/>
        </w:rPr>
        <w:t>.</w:t>
      </w:r>
    </w:p>
    <w:p w:rsidR="009B7F50" w:rsidRPr="00F54EB2" w:rsidRDefault="009B7F50" w:rsidP="00F54EB2">
      <w:pPr>
        <w:rPr>
          <w:rFonts w:ascii="Arial" w:hAnsi="Arial" w:cs="Arial"/>
          <w:sz w:val="24"/>
          <w:szCs w:val="24"/>
        </w:rPr>
      </w:pPr>
    </w:p>
    <w:sectPr w:rsidR="009B7F50" w:rsidRPr="00F54EB2" w:rsidSect="003763A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871" w:rsidRDefault="00960871" w:rsidP="00F97447">
      <w:r>
        <w:separator/>
      </w:r>
    </w:p>
  </w:endnote>
  <w:endnote w:type="continuationSeparator" w:id="1">
    <w:p w:rsidR="00960871" w:rsidRDefault="00960871" w:rsidP="00F97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871" w:rsidRDefault="00960871" w:rsidP="00F97447">
      <w:r>
        <w:separator/>
      </w:r>
    </w:p>
  </w:footnote>
  <w:footnote w:type="continuationSeparator" w:id="1">
    <w:p w:rsidR="00960871" w:rsidRDefault="00960871" w:rsidP="00F974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15032"/>
      <w:docPartObj>
        <w:docPartGallery w:val="Page Numbers (Top of Page)"/>
        <w:docPartUnique/>
      </w:docPartObj>
    </w:sdtPr>
    <w:sdtContent>
      <w:p w:rsidR="00B851C8" w:rsidRDefault="00B40B21">
        <w:pPr>
          <w:pStyle w:val="a5"/>
          <w:jc w:val="center"/>
        </w:pPr>
        <w:fldSimple w:instr=" PAGE   \* MERGEFORMAT ">
          <w:r w:rsidR="00CB7714">
            <w:rPr>
              <w:noProof/>
            </w:rPr>
            <w:t>2</w:t>
          </w:r>
        </w:fldSimple>
      </w:p>
    </w:sdtContent>
  </w:sdt>
  <w:p w:rsidR="00B851C8" w:rsidRDefault="00B851C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C94"/>
    <w:multiLevelType w:val="multilevel"/>
    <w:tmpl w:val="E59AF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C00E8"/>
    <w:multiLevelType w:val="multilevel"/>
    <w:tmpl w:val="0B5ABF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EF5610"/>
    <w:multiLevelType w:val="multilevel"/>
    <w:tmpl w:val="E8B2B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5F4854"/>
    <w:multiLevelType w:val="multilevel"/>
    <w:tmpl w:val="DEEECB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255D08"/>
    <w:multiLevelType w:val="hybridMultilevel"/>
    <w:tmpl w:val="90DE19E0"/>
    <w:lvl w:ilvl="0" w:tplc="F6908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BE6F52"/>
    <w:multiLevelType w:val="multilevel"/>
    <w:tmpl w:val="F7FC3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41239A"/>
    <w:multiLevelType w:val="hybridMultilevel"/>
    <w:tmpl w:val="1404241A"/>
    <w:lvl w:ilvl="0" w:tplc="F6908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A04F3A"/>
    <w:multiLevelType w:val="multilevel"/>
    <w:tmpl w:val="6F34B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2A09"/>
    <w:rsid w:val="00016E59"/>
    <w:rsid w:val="0002106C"/>
    <w:rsid w:val="000242E9"/>
    <w:rsid w:val="00062A09"/>
    <w:rsid w:val="000835D0"/>
    <w:rsid w:val="00084E2C"/>
    <w:rsid w:val="00092630"/>
    <w:rsid w:val="00117D48"/>
    <w:rsid w:val="00122532"/>
    <w:rsid w:val="00125D92"/>
    <w:rsid w:val="0017578F"/>
    <w:rsid w:val="001C5BB9"/>
    <w:rsid w:val="00226277"/>
    <w:rsid w:val="002D7679"/>
    <w:rsid w:val="00307C5D"/>
    <w:rsid w:val="00343DEE"/>
    <w:rsid w:val="0034550B"/>
    <w:rsid w:val="003763AE"/>
    <w:rsid w:val="00386BA6"/>
    <w:rsid w:val="003C58C7"/>
    <w:rsid w:val="003D5A6E"/>
    <w:rsid w:val="003E47E6"/>
    <w:rsid w:val="00430DEE"/>
    <w:rsid w:val="004335A8"/>
    <w:rsid w:val="004341FC"/>
    <w:rsid w:val="00481A1D"/>
    <w:rsid w:val="004B2671"/>
    <w:rsid w:val="004B7A5B"/>
    <w:rsid w:val="004C3628"/>
    <w:rsid w:val="004C7886"/>
    <w:rsid w:val="004D776D"/>
    <w:rsid w:val="00511E6C"/>
    <w:rsid w:val="00545625"/>
    <w:rsid w:val="0055603D"/>
    <w:rsid w:val="005833C1"/>
    <w:rsid w:val="005A6856"/>
    <w:rsid w:val="005C1CC9"/>
    <w:rsid w:val="005D1230"/>
    <w:rsid w:val="005F277C"/>
    <w:rsid w:val="006D5FDD"/>
    <w:rsid w:val="006E5ACE"/>
    <w:rsid w:val="007526EE"/>
    <w:rsid w:val="007536C4"/>
    <w:rsid w:val="007A6839"/>
    <w:rsid w:val="007B5B14"/>
    <w:rsid w:val="007C3B6B"/>
    <w:rsid w:val="007D1894"/>
    <w:rsid w:val="007D7A28"/>
    <w:rsid w:val="007F53B8"/>
    <w:rsid w:val="008029CE"/>
    <w:rsid w:val="00882305"/>
    <w:rsid w:val="0089254E"/>
    <w:rsid w:val="008A52FD"/>
    <w:rsid w:val="008E7C8A"/>
    <w:rsid w:val="008E7D6A"/>
    <w:rsid w:val="009157AD"/>
    <w:rsid w:val="009269F8"/>
    <w:rsid w:val="00946901"/>
    <w:rsid w:val="00960871"/>
    <w:rsid w:val="00980927"/>
    <w:rsid w:val="00995BFD"/>
    <w:rsid w:val="009B7F50"/>
    <w:rsid w:val="009C28C7"/>
    <w:rsid w:val="009F3936"/>
    <w:rsid w:val="009F6E16"/>
    <w:rsid w:val="00A10ECB"/>
    <w:rsid w:val="00A14376"/>
    <w:rsid w:val="00A81C25"/>
    <w:rsid w:val="00A82461"/>
    <w:rsid w:val="00A94E3B"/>
    <w:rsid w:val="00AE3A72"/>
    <w:rsid w:val="00B208B4"/>
    <w:rsid w:val="00B23008"/>
    <w:rsid w:val="00B3798D"/>
    <w:rsid w:val="00B40B21"/>
    <w:rsid w:val="00B653DB"/>
    <w:rsid w:val="00B728C9"/>
    <w:rsid w:val="00B851C8"/>
    <w:rsid w:val="00B95FF9"/>
    <w:rsid w:val="00BA17ED"/>
    <w:rsid w:val="00BC2145"/>
    <w:rsid w:val="00BD50DA"/>
    <w:rsid w:val="00BE1F80"/>
    <w:rsid w:val="00BF02D9"/>
    <w:rsid w:val="00BF6002"/>
    <w:rsid w:val="00C545E9"/>
    <w:rsid w:val="00C72BA4"/>
    <w:rsid w:val="00CA4DB1"/>
    <w:rsid w:val="00CB7714"/>
    <w:rsid w:val="00CD2F75"/>
    <w:rsid w:val="00CF7473"/>
    <w:rsid w:val="00D300A9"/>
    <w:rsid w:val="00DA7C77"/>
    <w:rsid w:val="00DB46A5"/>
    <w:rsid w:val="00DF7748"/>
    <w:rsid w:val="00E115B1"/>
    <w:rsid w:val="00E171F3"/>
    <w:rsid w:val="00E514B4"/>
    <w:rsid w:val="00EC2888"/>
    <w:rsid w:val="00ED7FC8"/>
    <w:rsid w:val="00F3114F"/>
    <w:rsid w:val="00F54EB2"/>
    <w:rsid w:val="00F75F45"/>
    <w:rsid w:val="00F97447"/>
    <w:rsid w:val="00FD200A"/>
    <w:rsid w:val="00FD2660"/>
    <w:rsid w:val="00FD3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3AE"/>
  </w:style>
  <w:style w:type="paragraph" w:styleId="1">
    <w:name w:val="heading 1"/>
    <w:basedOn w:val="a"/>
    <w:link w:val="10"/>
    <w:uiPriority w:val="9"/>
    <w:qFormat/>
    <w:rsid w:val="00DA7C77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2A09"/>
    <w:rPr>
      <w:b/>
      <w:bCs/>
    </w:rPr>
  </w:style>
  <w:style w:type="character" w:styleId="a4">
    <w:name w:val="Hyperlink"/>
    <w:basedOn w:val="a0"/>
    <w:uiPriority w:val="99"/>
    <w:unhideWhenUsed/>
    <w:rsid w:val="00062A0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974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7447"/>
  </w:style>
  <w:style w:type="paragraph" w:styleId="a7">
    <w:name w:val="footer"/>
    <w:basedOn w:val="a"/>
    <w:link w:val="a8"/>
    <w:uiPriority w:val="99"/>
    <w:semiHidden/>
    <w:unhideWhenUsed/>
    <w:rsid w:val="00F974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7447"/>
  </w:style>
  <w:style w:type="paragraph" w:styleId="a9">
    <w:name w:val="List Paragraph"/>
    <w:basedOn w:val="a"/>
    <w:uiPriority w:val="34"/>
    <w:qFormat/>
    <w:rsid w:val="006E5ACE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34550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7C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1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2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igk-k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3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АИЖК КО</Company>
  <LinksUpToDate>false</LinksUpToDate>
  <CharactersWithSpaces>8832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rafikova</dc:creator>
  <cp:lastModifiedBy>rafikova</cp:lastModifiedBy>
  <cp:revision>7</cp:revision>
  <cp:lastPrinted>2020-03-02T01:39:00Z</cp:lastPrinted>
  <dcterms:created xsi:type="dcterms:W3CDTF">2020-02-27T10:28:00Z</dcterms:created>
  <dcterms:modified xsi:type="dcterms:W3CDTF">2020-03-02T06:29:00Z</dcterms:modified>
</cp:coreProperties>
</file>