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62663">
        <w:rPr>
          <w:rFonts w:ascii="Times New Roman" w:hAnsi="Times New Roman" w:cs="Times New Roman"/>
          <w:b/>
          <w:sz w:val="24"/>
          <w:szCs w:val="24"/>
        </w:rPr>
        <w:t>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DA5" w:rsidRPr="00C97EEC" w:rsidTr="001E609A">
        <w:trPr>
          <w:trHeight w:val="6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DB499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Мизюркина В</w:t>
            </w:r>
            <w:r w:rsidR="005E4DA5">
              <w:rPr>
                <w:sz w:val="16"/>
                <w:szCs w:val="16"/>
              </w:rPr>
              <w:t>иктория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председателя Совета народных депутатов Крапивинского муниципального района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155839,45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4DA5" w:rsidRPr="00C97EEC" w:rsidTr="005E4DA5">
        <w:trPr>
          <w:trHeight w:val="5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DA5" w:rsidRPr="00C97EEC" w:rsidTr="00D542CE">
        <w:trPr>
          <w:trHeight w:val="1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="005718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21144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712898,44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4DA5" w:rsidRPr="00C97EEC" w:rsidTr="00D542CE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DA5" w:rsidRPr="00C97EEC" w:rsidTr="00C0319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несове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ршеннолет-ний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4DA5" w:rsidRPr="00C97EEC" w:rsidTr="00C0319C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DA5" w:rsidRPr="00C97EEC" w:rsidTr="006E2F94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несовершеннолет-ний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</w:t>
            </w:r>
          </w:p>
          <w:p w:rsidR="0057188C" w:rsidRPr="00434FA6" w:rsidRDefault="0057188C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5E4DA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4DA5" w:rsidRPr="00C97EEC" w:rsidTr="006E2F94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6966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Default="005E4DA5" w:rsidP="0069668B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  <w:p w:rsidR="0057188C" w:rsidRPr="00434FA6" w:rsidRDefault="0057188C" w:rsidP="00571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69668B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5E4DA5" w:rsidP="0069668B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154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5E4DA5" w:rsidP="00154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154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5E4DA5" w:rsidRDefault="007145B0" w:rsidP="007145B0">
      <w:pPr>
        <w:autoSpaceDE w:val="0"/>
        <w:autoSpaceDN w:val="0"/>
        <w:adjustRightInd w:val="0"/>
        <w:ind w:firstLine="540"/>
        <w:jc w:val="both"/>
        <w:rPr>
          <w:sz w:val="18"/>
          <w:szCs w:val="20"/>
          <w:lang w:eastAsia="en-US"/>
        </w:rPr>
      </w:pPr>
      <w:r w:rsidRPr="005E4DA5">
        <w:rPr>
          <w:sz w:val="18"/>
          <w:szCs w:val="20"/>
          <w:lang w:eastAsia="en-US"/>
        </w:rPr>
        <w:t>&lt;1</w:t>
      </w:r>
      <w:proofErr w:type="gramStart"/>
      <w:r w:rsidRPr="005E4DA5">
        <w:rPr>
          <w:sz w:val="18"/>
          <w:szCs w:val="20"/>
          <w:lang w:eastAsia="en-US"/>
        </w:rPr>
        <w:t>&gt; В</w:t>
      </w:r>
      <w:proofErr w:type="gramEnd"/>
      <w:r w:rsidRPr="005E4DA5">
        <w:rPr>
          <w:sz w:val="18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5E4DA5" w:rsidRDefault="007145B0" w:rsidP="007145B0">
      <w:pPr>
        <w:autoSpaceDE w:val="0"/>
        <w:autoSpaceDN w:val="0"/>
        <w:adjustRightInd w:val="0"/>
        <w:ind w:firstLine="540"/>
        <w:jc w:val="both"/>
        <w:rPr>
          <w:sz w:val="18"/>
          <w:szCs w:val="20"/>
          <w:lang w:eastAsia="en-US"/>
        </w:rPr>
      </w:pPr>
      <w:bookmarkStart w:id="1" w:name="Par95"/>
      <w:bookmarkEnd w:id="1"/>
      <w:r w:rsidRPr="005E4DA5">
        <w:rPr>
          <w:sz w:val="18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D184B20"/>
    <w:multiLevelType w:val="hybridMultilevel"/>
    <w:tmpl w:val="819C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404A3"/>
    <w:multiLevelType w:val="hybridMultilevel"/>
    <w:tmpl w:val="148CC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4"/>
  </w:num>
  <w:num w:numId="10">
    <w:abstractNumId w:val="2"/>
  </w:num>
  <w:num w:numId="11">
    <w:abstractNumId w:val="4"/>
  </w:num>
  <w:num w:numId="12">
    <w:abstractNumId w:val="16"/>
  </w:num>
  <w:num w:numId="13">
    <w:abstractNumId w:val="18"/>
  </w:num>
  <w:num w:numId="14">
    <w:abstractNumId w:val="6"/>
  </w:num>
  <w:num w:numId="15">
    <w:abstractNumId w:val="17"/>
  </w:num>
  <w:num w:numId="16">
    <w:abstractNumId w:val="12"/>
  </w:num>
  <w:num w:numId="17">
    <w:abstractNumId w:val="5"/>
  </w:num>
  <w:num w:numId="18">
    <w:abstractNumId w:val="10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188C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4DA5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B4998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3115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Райсовет</cp:lastModifiedBy>
  <cp:revision>5</cp:revision>
  <cp:lastPrinted>2017-03-30T09:36:00Z</cp:lastPrinted>
  <dcterms:created xsi:type="dcterms:W3CDTF">2017-03-30T09:38:00Z</dcterms:created>
  <dcterms:modified xsi:type="dcterms:W3CDTF">2017-03-31T03:28:00Z</dcterms:modified>
</cp:coreProperties>
</file>