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30" w:rsidRPr="00605530" w:rsidRDefault="00605530" w:rsidP="00605530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605530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605530" w:rsidRPr="00605530" w:rsidRDefault="00605530" w:rsidP="00605530">
      <w:pPr>
        <w:tabs>
          <w:tab w:val="left" w:pos="241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к постановлению</w:t>
      </w:r>
      <w:r w:rsidRPr="006055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3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0553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Крапивинского муниципального района</w:t>
      </w:r>
    </w:p>
    <w:p w:rsidR="00605530" w:rsidRPr="00605530" w:rsidRDefault="00605530" w:rsidP="00605530">
      <w:pPr>
        <w:tabs>
          <w:tab w:val="left" w:pos="2410"/>
        </w:tabs>
        <w:spacing w:line="240" w:lineRule="auto"/>
        <w:jc w:val="right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605530">
        <w:rPr>
          <w:rFonts w:ascii="Times New Roman" w:eastAsia="Calibri" w:hAnsi="Times New Roman" w:cs="Times New Roman"/>
          <w:spacing w:val="2"/>
          <w:sz w:val="28"/>
          <w:szCs w:val="28"/>
        </w:rPr>
        <w:t>18.03.2011 № 281</w:t>
      </w:r>
      <w:r w:rsidRPr="00605530">
        <w:rPr>
          <w:rFonts w:ascii="Times New Roman" w:eastAsia="Calibri" w:hAnsi="Times New Roman" w:cs="Times New Roman"/>
          <w:sz w:val="28"/>
          <w:szCs w:val="28"/>
        </w:rPr>
        <w:br/>
      </w:r>
      <w:r w:rsidRPr="006055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                                 «О введении новой системы оплаты труда</w:t>
      </w:r>
      <w:r w:rsidRPr="00605530">
        <w:rPr>
          <w:rFonts w:ascii="Times New Roman" w:eastAsia="Calibri" w:hAnsi="Times New Roman" w:cs="Times New Roman"/>
          <w:spacing w:val="2"/>
          <w:sz w:val="28"/>
          <w:szCs w:val="28"/>
        </w:rPr>
        <w:br/>
        <w:t xml:space="preserve">                                                          для работников муниципальных</w:t>
      </w:r>
      <w:r w:rsidRPr="00605530">
        <w:rPr>
          <w:rFonts w:ascii="Times New Roman" w:eastAsia="Calibri" w:hAnsi="Times New Roman" w:cs="Times New Roman"/>
          <w:spacing w:val="2"/>
          <w:sz w:val="28"/>
          <w:szCs w:val="28"/>
        </w:rPr>
        <w:br/>
        <w:t xml:space="preserve">                                           образовательных организаций Крапивинского</w:t>
      </w:r>
      <w:r w:rsidRPr="00605530">
        <w:rPr>
          <w:rFonts w:ascii="Times New Roman" w:eastAsia="Calibri" w:hAnsi="Times New Roman" w:cs="Times New Roman"/>
          <w:spacing w:val="2"/>
          <w:sz w:val="28"/>
          <w:szCs w:val="28"/>
        </w:rPr>
        <w:br/>
        <w:t xml:space="preserve">                                                          муниципального района,  созданных в форме учреждений»</w:t>
      </w:r>
    </w:p>
    <w:p w:rsidR="00605530" w:rsidRPr="00605530" w:rsidRDefault="00605530" w:rsidP="00605530">
      <w:pPr>
        <w:widowControl w:val="0"/>
        <w:autoSpaceDE w:val="0"/>
        <w:autoSpaceDN w:val="0"/>
        <w:spacing w:line="240" w:lineRule="auto"/>
        <w:ind w:left="3960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055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</w:p>
    <w:p w:rsidR="00605530" w:rsidRPr="00605530" w:rsidRDefault="00605530" w:rsidP="00605530">
      <w:pPr>
        <w:widowControl w:val="0"/>
        <w:autoSpaceDE w:val="0"/>
        <w:autoSpaceDN w:val="0"/>
        <w:spacing w:line="240" w:lineRule="auto"/>
        <w:ind w:left="3960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055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«Приложение № 6</w:t>
      </w:r>
    </w:p>
    <w:p w:rsidR="00605530" w:rsidRPr="00605530" w:rsidRDefault="00605530" w:rsidP="00605530">
      <w:pPr>
        <w:widowControl w:val="0"/>
        <w:tabs>
          <w:tab w:val="left" w:pos="4962"/>
        </w:tabs>
        <w:autoSpaceDE w:val="0"/>
        <w:autoSpaceDN w:val="0"/>
        <w:spacing w:line="240" w:lineRule="auto"/>
        <w:ind w:left="396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553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605530">
        <w:rPr>
          <w:rFonts w:ascii="Times New Roman" w:eastAsia="Calibri" w:hAnsi="Times New Roman" w:cs="Times New Roman"/>
          <w:sz w:val="28"/>
          <w:szCs w:val="28"/>
        </w:rPr>
        <w:t>к Примерному положению об оплате труда работников муниципальных образовательных организаций Крапивинского муниципального района, созданных в форме учреждений</w:t>
      </w:r>
    </w:p>
    <w:p w:rsidR="00EC07D9" w:rsidRPr="00705E7F" w:rsidRDefault="00EC07D9">
      <w:pPr>
        <w:pStyle w:val="ConsPlusNormal"/>
        <w:jc w:val="both"/>
      </w:pPr>
    </w:p>
    <w:p w:rsidR="00EC07D9" w:rsidRPr="00E87141" w:rsidRDefault="00EC0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2"/>
      <w:bookmarkEnd w:id="1"/>
      <w:r w:rsidRPr="00E8714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EC07D9" w:rsidRPr="00E87141" w:rsidRDefault="00EC0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141">
        <w:rPr>
          <w:rFonts w:ascii="Times New Roman" w:hAnsi="Times New Roman" w:cs="Times New Roman"/>
          <w:sz w:val="28"/>
          <w:szCs w:val="28"/>
        </w:rPr>
        <w:t>ДОЛЖНОСТЕЙ РУКОВОДИТЕЛЕЙ, СПЕЦИАЛИСТОВ</w:t>
      </w:r>
    </w:p>
    <w:p w:rsidR="00EC07D9" w:rsidRPr="00E87141" w:rsidRDefault="00EC0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141">
        <w:rPr>
          <w:rFonts w:ascii="Times New Roman" w:hAnsi="Times New Roman" w:cs="Times New Roman"/>
          <w:sz w:val="28"/>
          <w:szCs w:val="28"/>
        </w:rPr>
        <w:t>И СЛУЖАЩИХ В СФЕРЕ ОБРАЗОВАНИЯ</w:t>
      </w:r>
    </w:p>
    <w:tbl>
      <w:tblPr>
        <w:tblW w:w="105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4485"/>
        <w:gridCol w:w="1701"/>
        <w:gridCol w:w="1418"/>
        <w:gridCol w:w="1786"/>
      </w:tblGrid>
      <w:tr w:rsidR="00EC07D9" w:rsidRPr="00E87141" w:rsidTr="00605530">
        <w:tc>
          <w:tcPr>
            <w:tcW w:w="1186" w:type="dxa"/>
            <w:vAlign w:val="center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85" w:type="dxa"/>
            <w:vAlign w:val="center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  <w:vAlign w:val="center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Оклад по профессионально-квалификационной группе, руб.</w:t>
            </w:r>
          </w:p>
        </w:tc>
        <w:tc>
          <w:tcPr>
            <w:tcW w:w="1418" w:type="dxa"/>
            <w:vAlign w:val="center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786" w:type="dxa"/>
            <w:vAlign w:val="center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EC07D9" w:rsidRPr="00E87141" w:rsidTr="00605530">
        <w:tc>
          <w:tcPr>
            <w:tcW w:w="10576" w:type="dxa"/>
            <w:gridSpan w:val="5"/>
          </w:tcPr>
          <w:p w:rsidR="00EC07D9" w:rsidRPr="00E87141" w:rsidRDefault="00EC07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EC07D9" w:rsidRPr="00E87141" w:rsidTr="00605530">
        <w:tc>
          <w:tcPr>
            <w:tcW w:w="5671" w:type="dxa"/>
            <w:gridSpan w:val="2"/>
          </w:tcPr>
          <w:p w:rsidR="00EC07D9" w:rsidRPr="00E87141" w:rsidRDefault="00EC07D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418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D9" w:rsidRPr="00E87141" w:rsidTr="00605530">
        <w:tc>
          <w:tcPr>
            <w:tcW w:w="1186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C07D9" w:rsidRPr="00E87141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701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1,3638</w:t>
            </w:r>
          </w:p>
        </w:tc>
        <w:tc>
          <w:tcPr>
            <w:tcW w:w="1786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EC07D9" w:rsidRPr="00E87141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(среднее профессиональное образование)</w:t>
            </w:r>
          </w:p>
        </w:tc>
        <w:tc>
          <w:tcPr>
            <w:tcW w:w="1701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1,6361</w:t>
            </w:r>
          </w:p>
        </w:tc>
        <w:tc>
          <w:tcPr>
            <w:tcW w:w="1786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41"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</w:p>
        </w:tc>
      </w:tr>
      <w:tr w:rsidR="00EC07D9" w:rsidRPr="00E87141" w:rsidTr="00605530">
        <w:tc>
          <w:tcPr>
            <w:tcW w:w="10576" w:type="dxa"/>
            <w:gridSpan w:val="5"/>
          </w:tcPr>
          <w:p w:rsidR="00EC07D9" w:rsidRPr="009F4397" w:rsidRDefault="00EC07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07D9" w:rsidRPr="00E87141" w:rsidTr="00605530">
        <w:tc>
          <w:tcPr>
            <w:tcW w:w="5671" w:type="dxa"/>
            <w:gridSpan w:val="2"/>
          </w:tcPr>
          <w:p w:rsidR="00EC07D9" w:rsidRPr="009F4397" w:rsidRDefault="00EC07D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:rsidR="00EC07D9" w:rsidRPr="009F4397" w:rsidRDefault="00C44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1418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86" w:type="dxa"/>
          </w:tcPr>
          <w:p w:rsidR="00EC07D9" w:rsidRPr="00E87141" w:rsidRDefault="00EC07D9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5" w:type="dxa"/>
          </w:tcPr>
          <w:p w:rsidR="00EC07D9" w:rsidRPr="009F4397" w:rsidRDefault="00EC07D9" w:rsidP="0097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, профессиональное владение техникой исполнения)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1,5865</w:t>
            </w:r>
          </w:p>
        </w:tc>
        <w:tc>
          <w:tcPr>
            <w:tcW w:w="1786" w:type="dxa"/>
          </w:tcPr>
          <w:p w:rsidR="00EC07D9" w:rsidRPr="0044574A" w:rsidRDefault="00C44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786" w:type="dxa"/>
          </w:tcPr>
          <w:p w:rsidR="007D22FA" w:rsidRPr="0044574A" w:rsidRDefault="007D22FA" w:rsidP="007D2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7138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B02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786" w:type="dxa"/>
          </w:tcPr>
          <w:p w:rsidR="00EC07D9" w:rsidRPr="0044574A" w:rsidRDefault="00246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B02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2A249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786" w:type="dxa"/>
          </w:tcPr>
          <w:p w:rsidR="00EC07D9" w:rsidRPr="0044574A" w:rsidRDefault="000F2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9101</w:t>
            </w:r>
          </w:p>
        </w:tc>
      </w:tr>
      <w:tr w:rsidR="00EC07D9" w:rsidRPr="00E87141" w:rsidTr="00605530">
        <w:tc>
          <w:tcPr>
            <w:tcW w:w="5671" w:type="dxa"/>
            <w:gridSpan w:val="2"/>
          </w:tcPr>
          <w:p w:rsidR="00EC07D9" w:rsidRPr="009F4397" w:rsidRDefault="00EC07D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1" w:type="dxa"/>
          </w:tcPr>
          <w:p w:rsidR="00EC07D9" w:rsidRPr="009F4397" w:rsidRDefault="000F2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4160</w:t>
            </w: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2A249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среднее профессиональное образование и дополнительная профессиональная подготовка по направлению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или в области, соответствующей профилю работы); социальный педагог (среднее профессиональное образование по направлениям подготовки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 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«Социальная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786" w:type="dxa"/>
          </w:tcPr>
          <w:p w:rsidR="00EC07D9" w:rsidRPr="0044574A" w:rsidRDefault="000F2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7138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85" w:type="dxa"/>
          </w:tcPr>
          <w:p w:rsidR="00EC07D9" w:rsidRPr="009F4397" w:rsidRDefault="00EC07D9" w:rsidP="0097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дополнительная подготовка в 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физкультуры и спорта)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786" w:type="dxa"/>
          </w:tcPr>
          <w:p w:rsidR="00EC07D9" w:rsidRPr="0044574A" w:rsidRDefault="000F2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7854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B02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786" w:type="dxa"/>
          </w:tcPr>
          <w:p w:rsidR="00EC07D9" w:rsidRPr="0044574A" w:rsidRDefault="00872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9101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B02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2A249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786" w:type="dxa"/>
          </w:tcPr>
          <w:p w:rsidR="00EC07D9" w:rsidRPr="0044574A" w:rsidRDefault="00872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9818</w:t>
            </w:r>
          </w:p>
        </w:tc>
      </w:tr>
      <w:tr w:rsidR="00EC07D9" w:rsidRPr="00E87141" w:rsidTr="00605530">
        <w:tc>
          <w:tcPr>
            <w:tcW w:w="5671" w:type="dxa"/>
            <w:gridSpan w:val="2"/>
          </w:tcPr>
          <w:p w:rsidR="00EC07D9" w:rsidRPr="009F4397" w:rsidRDefault="00EC07D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1" w:type="dxa"/>
          </w:tcPr>
          <w:p w:rsidR="00EC07D9" w:rsidRPr="009F4397" w:rsidRDefault="00872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4160</w:t>
            </w: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2A249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(среднее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профессиональное образование и дополнительная профессиональная подготовка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); педагог-психолог (среднее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либо среднее профессиональное образование и дополнительная профессиональная подготовка по направлению 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«Педагогика и психология»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786" w:type="dxa"/>
          </w:tcPr>
          <w:p w:rsidR="00EC07D9" w:rsidRPr="0044574A" w:rsidRDefault="00872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7138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85" w:type="dxa"/>
          </w:tcPr>
          <w:p w:rsidR="00EC07D9" w:rsidRPr="009F4397" w:rsidRDefault="00EC07D9" w:rsidP="0097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67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«Педагогика и психология»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либо высшее профессиональное образование и дополнительная профессиональная подготовка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«Педагогика и психология»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786" w:type="dxa"/>
          </w:tcPr>
          <w:p w:rsidR="00EC07D9" w:rsidRPr="0044574A" w:rsidRDefault="00872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7854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4457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обучения, педагог-психолог, старший инструктор-методист, старший тренер-преподаватель, методист &lt;***&gt; (I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786" w:type="dxa"/>
          </w:tcPr>
          <w:p w:rsidR="00EC07D9" w:rsidRPr="0044574A" w:rsidRDefault="00727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9101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4457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мастер производственного обучения; педагог-психолог; старший инструктор-методист; старший тренер-преподаватель; методист </w:t>
            </w:r>
            <w:hyperlink w:anchor="P1067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(высшая квалификационная 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786" w:type="dxa"/>
          </w:tcPr>
          <w:p w:rsidR="00EC07D9" w:rsidRPr="0044574A" w:rsidRDefault="00727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9818</w:t>
            </w:r>
          </w:p>
        </w:tc>
      </w:tr>
      <w:tr w:rsidR="00EC07D9" w:rsidRPr="00E87141" w:rsidTr="00605530">
        <w:tc>
          <w:tcPr>
            <w:tcW w:w="5671" w:type="dxa"/>
            <w:gridSpan w:val="2"/>
          </w:tcPr>
          <w:p w:rsidR="00EC07D9" w:rsidRPr="009F4397" w:rsidRDefault="00EC07D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701" w:type="dxa"/>
          </w:tcPr>
          <w:p w:rsidR="00EC07D9" w:rsidRPr="009F4397" w:rsidRDefault="00727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4160</w:t>
            </w: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C07D9" w:rsidRPr="009F4397" w:rsidRDefault="00EC07D9" w:rsidP="0097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hyperlink w:anchor="P1065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; учитель (среднее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>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или ГО и стаж работы по специальности не менее 3 лет либо среднее профессиональное (военное) образование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786" w:type="dxa"/>
          </w:tcPr>
          <w:p w:rsidR="00EC07D9" w:rsidRPr="0044574A" w:rsidRDefault="00727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7138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EC07D9" w:rsidRPr="009F4397" w:rsidRDefault="00EC07D9" w:rsidP="0097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hyperlink w:anchor="P1065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67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, тьютор</w:t>
            </w:r>
            <w:hyperlink w:anchor="P1066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 (высшее профессиональное образование и профессиональная подготовка по направлению подготовки</w:t>
            </w:r>
            <w:r w:rsidR="00970704"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и педагогика»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или ГО)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786" w:type="dxa"/>
          </w:tcPr>
          <w:p w:rsidR="00EC07D9" w:rsidRPr="0044574A" w:rsidRDefault="00D26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7854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4457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тьютор</w:t>
            </w:r>
            <w:hyperlink w:anchor="P1066" w:history="1">
              <w:r w:rsidRPr="009F439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 (I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786" w:type="dxa"/>
          </w:tcPr>
          <w:p w:rsidR="00EC07D9" w:rsidRPr="0044574A" w:rsidRDefault="00F91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9101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4457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тьютор&lt;**&gt; (высшая квалификационная категория)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786" w:type="dxa"/>
          </w:tcPr>
          <w:p w:rsidR="00EC07D9" w:rsidRPr="0044574A" w:rsidRDefault="00F91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9818</w:t>
            </w:r>
          </w:p>
        </w:tc>
      </w:tr>
      <w:tr w:rsidR="00EC07D9" w:rsidRPr="00E87141" w:rsidTr="00605530">
        <w:tblPrEx>
          <w:tblBorders>
            <w:insideH w:val="nil"/>
          </w:tblBorders>
        </w:tblPrEx>
        <w:tc>
          <w:tcPr>
            <w:tcW w:w="10576" w:type="dxa"/>
            <w:gridSpan w:val="5"/>
            <w:tcBorders>
              <w:bottom w:val="nil"/>
            </w:tcBorders>
          </w:tcPr>
          <w:p w:rsidR="00EC07D9" w:rsidRPr="0044574A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65"/>
            <w:bookmarkEnd w:id="2"/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&lt;*&gt; Кроме преподавателей, отнесенных к профессорско-преподавательскому составу вузов.</w:t>
            </w:r>
          </w:p>
        </w:tc>
      </w:tr>
      <w:tr w:rsidR="00EC07D9" w:rsidRPr="00E87141" w:rsidTr="00605530">
        <w:tblPrEx>
          <w:tblBorders>
            <w:insideH w:val="nil"/>
          </w:tblBorders>
        </w:tblPrEx>
        <w:tc>
          <w:tcPr>
            <w:tcW w:w="10576" w:type="dxa"/>
            <w:gridSpan w:val="5"/>
            <w:tcBorders>
              <w:top w:val="nil"/>
              <w:bottom w:val="nil"/>
            </w:tcBorders>
          </w:tcPr>
          <w:p w:rsidR="00EC07D9" w:rsidRPr="0044574A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66"/>
            <w:bookmarkEnd w:id="3"/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&lt;**&gt; Кроме тьюторов, занятых в сфере высшего и дополнительного профессионального образования.</w:t>
            </w:r>
          </w:p>
        </w:tc>
      </w:tr>
      <w:tr w:rsidR="00EC07D9" w:rsidRPr="00E87141" w:rsidTr="00605530">
        <w:tblPrEx>
          <w:tblBorders>
            <w:insideH w:val="nil"/>
          </w:tblBorders>
        </w:tblPrEx>
        <w:tc>
          <w:tcPr>
            <w:tcW w:w="10576" w:type="dxa"/>
            <w:gridSpan w:val="5"/>
            <w:tcBorders>
              <w:top w:val="nil"/>
              <w:bottom w:val="nil"/>
            </w:tcBorders>
          </w:tcPr>
          <w:p w:rsidR="00EC07D9" w:rsidRPr="0044574A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67"/>
            <w:bookmarkEnd w:id="4"/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EC07D9" w:rsidRPr="00E87141" w:rsidTr="00605530">
        <w:tblPrEx>
          <w:tblBorders>
            <w:insideH w:val="nil"/>
          </w:tblBorders>
        </w:tblPrEx>
        <w:tc>
          <w:tcPr>
            <w:tcW w:w="10576" w:type="dxa"/>
            <w:gridSpan w:val="5"/>
            <w:tcBorders>
              <w:top w:val="nil"/>
            </w:tcBorders>
          </w:tcPr>
          <w:p w:rsidR="00EC07D9" w:rsidRPr="0044574A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068"/>
            <w:bookmarkEnd w:id="5"/>
          </w:p>
        </w:tc>
      </w:tr>
      <w:tr w:rsidR="00EC07D9" w:rsidRPr="00E87141" w:rsidTr="00605530">
        <w:tc>
          <w:tcPr>
            <w:tcW w:w="10576" w:type="dxa"/>
            <w:gridSpan w:val="5"/>
          </w:tcPr>
          <w:p w:rsidR="00EC07D9" w:rsidRPr="0044574A" w:rsidRDefault="00EC07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C07D9" w:rsidRPr="00E87141" w:rsidTr="00605530">
        <w:tc>
          <w:tcPr>
            <w:tcW w:w="5671" w:type="dxa"/>
            <w:gridSpan w:val="2"/>
          </w:tcPr>
          <w:p w:rsidR="00EC07D9" w:rsidRPr="009F4397" w:rsidRDefault="00EC07D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4678</w:t>
            </w: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IV группе по оплате труда руководителей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1,6731</w:t>
            </w: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7827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29248A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III группе по оплате труда руководителей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1,8181</w:t>
            </w: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8505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EC07D9" w:rsidRPr="009F4397" w:rsidRDefault="00EC0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</w:t>
            </w: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II группе по оплате труда руководителей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1,9639</w:t>
            </w: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9187</w:t>
            </w:r>
          </w:p>
        </w:tc>
      </w:tr>
      <w:tr w:rsidR="00EC07D9" w:rsidRPr="00E87141" w:rsidTr="00605530">
        <w:tc>
          <w:tcPr>
            <w:tcW w:w="1186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5" w:type="dxa"/>
          </w:tcPr>
          <w:p w:rsidR="00EC07D9" w:rsidRPr="009F4397" w:rsidRDefault="00EC07D9" w:rsidP="00BA1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397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 группе по оплате труда руководителей</w:t>
            </w:r>
          </w:p>
        </w:tc>
        <w:tc>
          <w:tcPr>
            <w:tcW w:w="1701" w:type="dxa"/>
          </w:tcPr>
          <w:p w:rsidR="00EC07D9" w:rsidRPr="009F4397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2,1097</w:t>
            </w:r>
          </w:p>
        </w:tc>
        <w:tc>
          <w:tcPr>
            <w:tcW w:w="1786" w:type="dxa"/>
          </w:tcPr>
          <w:p w:rsidR="00EC07D9" w:rsidRPr="0044574A" w:rsidRDefault="00EC0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4A">
              <w:rPr>
                <w:rFonts w:ascii="Times New Roman" w:hAnsi="Times New Roman" w:cs="Times New Roman"/>
                <w:sz w:val="28"/>
                <w:szCs w:val="28"/>
              </w:rPr>
              <w:t>9869</w:t>
            </w:r>
          </w:p>
        </w:tc>
      </w:tr>
    </w:tbl>
    <w:p w:rsidR="00EC07D9" w:rsidRPr="00B86723" w:rsidRDefault="00B86723" w:rsidP="00B867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141">
        <w:rPr>
          <w:rFonts w:ascii="Times New Roman" w:hAnsi="Times New Roman" w:cs="Times New Roman"/>
          <w:sz w:val="28"/>
          <w:szCs w:val="28"/>
        </w:rPr>
        <w:t>».</w:t>
      </w:r>
    </w:p>
    <w:sectPr w:rsidR="00EC07D9" w:rsidRPr="00B86723" w:rsidSect="00B867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2A" w:rsidRDefault="006F4E2A" w:rsidP="00B86723">
      <w:pPr>
        <w:spacing w:after="0" w:line="240" w:lineRule="auto"/>
      </w:pPr>
      <w:r>
        <w:separator/>
      </w:r>
    </w:p>
  </w:endnote>
  <w:endnote w:type="continuationSeparator" w:id="0">
    <w:p w:rsidR="006F4E2A" w:rsidRDefault="006F4E2A" w:rsidP="00B8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2A" w:rsidRDefault="006F4E2A" w:rsidP="00B86723">
      <w:pPr>
        <w:spacing w:after="0" w:line="240" w:lineRule="auto"/>
      </w:pPr>
      <w:r>
        <w:separator/>
      </w:r>
    </w:p>
  </w:footnote>
  <w:footnote w:type="continuationSeparator" w:id="0">
    <w:p w:rsidR="006F4E2A" w:rsidRDefault="006F4E2A" w:rsidP="00B8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647614"/>
      <w:docPartObj>
        <w:docPartGallery w:val="Page Numbers (Top of Page)"/>
        <w:docPartUnique/>
      </w:docPartObj>
    </w:sdtPr>
    <w:sdtEndPr/>
    <w:sdtContent>
      <w:p w:rsidR="007C0081" w:rsidRDefault="00EE0A5B">
        <w:pPr>
          <w:pStyle w:val="a3"/>
          <w:jc w:val="center"/>
        </w:pPr>
        <w:r>
          <w:fldChar w:fldCharType="begin"/>
        </w:r>
        <w:r w:rsidR="007C0081">
          <w:instrText>PAGE   \* MERGEFORMAT</w:instrText>
        </w:r>
        <w:r>
          <w:fldChar w:fldCharType="separate"/>
        </w:r>
        <w:r w:rsidR="00FE1B25">
          <w:rPr>
            <w:noProof/>
          </w:rPr>
          <w:t>2</w:t>
        </w:r>
        <w:r>
          <w:fldChar w:fldCharType="end"/>
        </w:r>
      </w:p>
    </w:sdtContent>
  </w:sdt>
  <w:p w:rsidR="007C0081" w:rsidRDefault="007C0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D9"/>
    <w:rsid w:val="00047492"/>
    <w:rsid w:val="000F241C"/>
    <w:rsid w:val="0013287B"/>
    <w:rsid w:val="001925D9"/>
    <w:rsid w:val="001C5F10"/>
    <w:rsid w:val="001F22B9"/>
    <w:rsid w:val="002464F4"/>
    <w:rsid w:val="002504F2"/>
    <w:rsid w:val="00254721"/>
    <w:rsid w:val="002717EB"/>
    <w:rsid w:val="002907F7"/>
    <w:rsid w:val="0029248A"/>
    <w:rsid w:val="002A2499"/>
    <w:rsid w:val="002D2579"/>
    <w:rsid w:val="0031423D"/>
    <w:rsid w:val="0032409A"/>
    <w:rsid w:val="00324877"/>
    <w:rsid w:val="004131AC"/>
    <w:rsid w:val="0043361B"/>
    <w:rsid w:val="00442341"/>
    <w:rsid w:val="0044574A"/>
    <w:rsid w:val="004A26B8"/>
    <w:rsid w:val="00517C36"/>
    <w:rsid w:val="00605530"/>
    <w:rsid w:val="006611ED"/>
    <w:rsid w:val="00694E25"/>
    <w:rsid w:val="006B6D0D"/>
    <w:rsid w:val="006F4E2A"/>
    <w:rsid w:val="00705E7F"/>
    <w:rsid w:val="00727BDC"/>
    <w:rsid w:val="007403E5"/>
    <w:rsid w:val="00741B9A"/>
    <w:rsid w:val="007A5219"/>
    <w:rsid w:val="007C0081"/>
    <w:rsid w:val="007D22FA"/>
    <w:rsid w:val="008051C1"/>
    <w:rsid w:val="0081425D"/>
    <w:rsid w:val="008723AD"/>
    <w:rsid w:val="008A6503"/>
    <w:rsid w:val="008B2873"/>
    <w:rsid w:val="00970704"/>
    <w:rsid w:val="009F4397"/>
    <w:rsid w:val="00A225BD"/>
    <w:rsid w:val="00A66AE9"/>
    <w:rsid w:val="00A72A37"/>
    <w:rsid w:val="00A93F4F"/>
    <w:rsid w:val="00AF128C"/>
    <w:rsid w:val="00AF55B9"/>
    <w:rsid w:val="00B02F49"/>
    <w:rsid w:val="00B86723"/>
    <w:rsid w:val="00BA18F6"/>
    <w:rsid w:val="00BC4ED1"/>
    <w:rsid w:val="00C33B92"/>
    <w:rsid w:val="00C36551"/>
    <w:rsid w:val="00C44A41"/>
    <w:rsid w:val="00CF6389"/>
    <w:rsid w:val="00D268DF"/>
    <w:rsid w:val="00DF729F"/>
    <w:rsid w:val="00E82A9F"/>
    <w:rsid w:val="00E87141"/>
    <w:rsid w:val="00E87D8A"/>
    <w:rsid w:val="00EA7C85"/>
    <w:rsid w:val="00EC07D9"/>
    <w:rsid w:val="00EE0A5B"/>
    <w:rsid w:val="00EE6611"/>
    <w:rsid w:val="00F86266"/>
    <w:rsid w:val="00F913EE"/>
    <w:rsid w:val="00FE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31BB3-C0D6-4DE2-B72D-22ED189B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7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723"/>
  </w:style>
  <w:style w:type="paragraph" w:styleId="a5">
    <w:name w:val="footer"/>
    <w:basedOn w:val="a"/>
    <w:link w:val="a6"/>
    <w:uiPriority w:val="99"/>
    <w:unhideWhenUsed/>
    <w:rsid w:val="00B8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723"/>
  </w:style>
  <w:style w:type="character" w:styleId="a7">
    <w:name w:val="Hyperlink"/>
    <w:uiPriority w:val="99"/>
    <w:semiHidden/>
    <w:unhideWhenUsed/>
    <w:rsid w:val="007C0081"/>
    <w:rPr>
      <w:color w:val="0000FF"/>
      <w:u w:val="single"/>
    </w:rPr>
  </w:style>
  <w:style w:type="paragraph" w:styleId="a8">
    <w:name w:val="No Spacing"/>
    <w:qFormat/>
    <w:rsid w:val="00605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diman</cp:lastModifiedBy>
  <cp:revision>15</cp:revision>
  <cp:lastPrinted>2019-08-19T04:28:00Z</cp:lastPrinted>
  <dcterms:created xsi:type="dcterms:W3CDTF">2019-08-27T03:23:00Z</dcterms:created>
  <dcterms:modified xsi:type="dcterms:W3CDTF">2019-12-12T07:28:00Z</dcterms:modified>
</cp:coreProperties>
</file>