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48" w:rsidRDefault="00833348" w:rsidP="009F15D5">
      <w:pPr>
        <w:widowControl/>
        <w:autoSpaceDE/>
        <w:autoSpaceDN/>
        <w:rPr>
          <w:sz w:val="28"/>
          <w:szCs w:val="28"/>
          <w:lang w:eastAsia="ru-RU"/>
        </w:rPr>
      </w:pPr>
    </w:p>
    <w:p w:rsidR="00640C26" w:rsidRPr="00640C26" w:rsidRDefault="00640C26" w:rsidP="00640C2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40C26">
        <w:rPr>
          <w:sz w:val="28"/>
          <w:szCs w:val="28"/>
          <w:lang w:eastAsia="ru-RU"/>
        </w:rPr>
        <w:t>Приложение №1</w:t>
      </w:r>
    </w:p>
    <w:p w:rsidR="00640C26" w:rsidRPr="00640C26" w:rsidRDefault="00640C26" w:rsidP="00640C2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40C26">
        <w:rPr>
          <w:sz w:val="28"/>
          <w:szCs w:val="28"/>
          <w:lang w:eastAsia="ru-RU"/>
        </w:rPr>
        <w:t>к постановлению администрации</w:t>
      </w:r>
    </w:p>
    <w:p w:rsidR="00640C26" w:rsidRPr="00640C26" w:rsidRDefault="00640C26" w:rsidP="00640C2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640C26">
        <w:rPr>
          <w:sz w:val="28"/>
          <w:szCs w:val="28"/>
          <w:lang w:eastAsia="ru-RU"/>
        </w:rPr>
        <w:t>Крапивинского муниципального округа</w:t>
      </w:r>
    </w:p>
    <w:p w:rsidR="00640C26" w:rsidRPr="00640C26" w:rsidRDefault="00640C26" w:rsidP="00640C26">
      <w:pPr>
        <w:widowControl/>
        <w:autoSpaceDE/>
        <w:autoSpaceDN/>
        <w:ind w:left="3540"/>
        <w:jc w:val="right"/>
        <w:rPr>
          <w:sz w:val="28"/>
          <w:szCs w:val="28"/>
          <w:lang w:eastAsia="ru-RU"/>
        </w:rPr>
      </w:pPr>
      <w:r w:rsidRPr="00640C26">
        <w:rPr>
          <w:sz w:val="28"/>
          <w:szCs w:val="28"/>
          <w:lang w:eastAsia="ru-RU"/>
        </w:rPr>
        <w:t>от _______________ № _____</w:t>
      </w:r>
    </w:p>
    <w:p w:rsidR="00640C26" w:rsidRPr="00640C26" w:rsidRDefault="00640C26" w:rsidP="00640C26">
      <w:pPr>
        <w:widowControl/>
        <w:autoSpaceDE/>
        <w:autoSpaceDN/>
        <w:ind w:left="709"/>
        <w:jc w:val="right"/>
        <w:rPr>
          <w:sz w:val="28"/>
          <w:szCs w:val="28"/>
          <w:lang w:eastAsia="ru-RU"/>
        </w:rPr>
      </w:pPr>
    </w:p>
    <w:p w:rsidR="00640C26" w:rsidRPr="00640C26" w:rsidRDefault="00640C26" w:rsidP="00640C26">
      <w:pPr>
        <w:widowControl/>
        <w:autoSpaceDE/>
        <w:autoSpaceDN/>
        <w:ind w:left="709"/>
        <w:jc w:val="right"/>
        <w:rPr>
          <w:sz w:val="28"/>
          <w:szCs w:val="28"/>
          <w:lang w:eastAsia="ru-RU"/>
        </w:rPr>
      </w:pPr>
    </w:p>
    <w:p w:rsidR="00640C26" w:rsidRPr="00640C26" w:rsidRDefault="00640C26" w:rsidP="00640C26">
      <w:pPr>
        <w:widowControl/>
        <w:autoSpaceDE/>
        <w:autoSpaceDN/>
        <w:ind w:left="709"/>
        <w:jc w:val="center"/>
        <w:rPr>
          <w:sz w:val="28"/>
          <w:szCs w:val="28"/>
          <w:lang w:eastAsia="ru-RU"/>
        </w:rPr>
      </w:pPr>
      <w:r w:rsidRPr="00640C26">
        <w:rPr>
          <w:sz w:val="28"/>
          <w:szCs w:val="28"/>
          <w:lang w:eastAsia="ru-RU"/>
        </w:rPr>
        <w:t>Постоянно действующая комиссия по охране жизни людей на водных объектах и охране общественного порядка пляжей и месте массового отдыха населения у воды</w:t>
      </w:r>
    </w:p>
    <w:p w:rsidR="00640C26" w:rsidRPr="00640C26" w:rsidRDefault="00640C26" w:rsidP="00640C26">
      <w:pPr>
        <w:widowControl/>
        <w:autoSpaceDE/>
        <w:autoSpaceDN/>
        <w:ind w:left="709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61"/>
        <w:gridCol w:w="5386"/>
      </w:tblGrid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Слонов Евгений Александрович</w:t>
            </w: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Председатель комиссии, заместитель главы Крапивинского муниципального округа</w:t>
            </w:r>
            <w:r w:rsidR="00E313C6">
              <w:rPr>
                <w:sz w:val="28"/>
                <w:szCs w:val="28"/>
                <w:lang w:eastAsia="ru-RU"/>
              </w:rPr>
              <w:t xml:space="preserve"> (по внутренней политике и безопасности)</w:t>
            </w:r>
          </w:p>
        </w:tc>
      </w:tr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Румянцев Роман Александрович</w:t>
            </w: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ind w:right="-143"/>
              <w:jc w:val="both"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Заместитель председателя комиссии, начальник отдела ГО и ЧС администрации Крапивинского муниципального округа</w:t>
            </w:r>
          </w:p>
        </w:tc>
      </w:tr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члены комиссии:</w:t>
            </w:r>
          </w:p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 w:rsidRPr="00640C26">
              <w:rPr>
                <w:sz w:val="28"/>
                <w:szCs w:val="28"/>
                <w:lang w:eastAsia="ru-RU"/>
              </w:rPr>
              <w:t>Заворин</w:t>
            </w:r>
            <w:proofErr w:type="spellEnd"/>
            <w:r w:rsidRPr="00640C26">
              <w:rPr>
                <w:sz w:val="28"/>
                <w:szCs w:val="28"/>
                <w:lang w:eastAsia="ru-RU"/>
              </w:rPr>
              <w:t xml:space="preserve"> Денис Сергеевич</w:t>
            </w: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640C26" w:rsidRPr="00640C26" w:rsidRDefault="00E64098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Шаталова Варвара Алексеевна</w:t>
            </w: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главный врач ГБУЗ «Крапивинская районная больница» (по согласованию)</w:t>
            </w:r>
          </w:p>
        </w:tc>
      </w:tr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640C26" w:rsidRPr="00640C26" w:rsidRDefault="00E313C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Курганов Станислав Валерьевич</w:t>
            </w: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640C26" w:rsidRPr="00640C26" w:rsidRDefault="00833348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</w:t>
            </w:r>
            <w:r w:rsidR="00640C26" w:rsidRPr="00640C26">
              <w:rPr>
                <w:sz w:val="28"/>
                <w:szCs w:val="28"/>
                <w:lang w:eastAsia="ru-RU"/>
              </w:rPr>
              <w:t xml:space="preserve"> 7 ПСО ФПС ГПС ГУ МЧС России по Кемеровской области - Кузбассу (по согласованию)</w:t>
            </w:r>
          </w:p>
        </w:tc>
      </w:tr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640C26" w:rsidRPr="00640C26" w:rsidRDefault="00E313C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Нигомаев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Алексей Викторович</w:t>
            </w: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 xml:space="preserve">начальник Отдела МВД России по Крапивинскому </w:t>
            </w:r>
            <w:r w:rsidR="00DF503E">
              <w:rPr>
                <w:sz w:val="28"/>
                <w:szCs w:val="28"/>
                <w:lang w:eastAsia="ru-RU"/>
              </w:rPr>
              <w:t xml:space="preserve">муниципальному </w:t>
            </w:r>
            <w:r w:rsidRPr="00640C26">
              <w:rPr>
                <w:sz w:val="28"/>
                <w:szCs w:val="28"/>
                <w:lang w:eastAsia="ru-RU"/>
              </w:rPr>
              <w:t>округу (по согласованию)</w:t>
            </w:r>
          </w:p>
        </w:tc>
      </w:tr>
      <w:tr w:rsidR="00640C26" w:rsidRPr="00640C26" w:rsidTr="00734014">
        <w:tc>
          <w:tcPr>
            <w:tcW w:w="4361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640C26" w:rsidRPr="00640C26" w:rsidRDefault="00640C26" w:rsidP="00640C26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640C26">
              <w:rPr>
                <w:sz w:val="28"/>
                <w:szCs w:val="28"/>
                <w:lang w:eastAsia="ru-RU"/>
              </w:rPr>
              <w:t>Есипов Андрей Владимирович</w:t>
            </w:r>
          </w:p>
        </w:tc>
        <w:tc>
          <w:tcPr>
            <w:tcW w:w="5386" w:type="dxa"/>
            <w:shd w:val="clear" w:color="auto" w:fill="auto"/>
          </w:tcPr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napToGrid w:val="0"/>
                <w:sz w:val="28"/>
                <w:szCs w:val="28"/>
                <w:lang w:eastAsia="ru-RU"/>
              </w:rPr>
            </w:pPr>
          </w:p>
          <w:p w:rsidR="00640C26" w:rsidRPr="00640C26" w:rsidRDefault="00640C26" w:rsidP="00640C26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40C26">
              <w:rPr>
                <w:snapToGrid w:val="0"/>
                <w:sz w:val="28"/>
                <w:szCs w:val="28"/>
                <w:lang w:eastAsia="ru-RU"/>
              </w:rPr>
              <w:t>государственный инспектор  ЦГПС ФКУ «Центр ГИМС МЧС России по Кемеровской области-Кузбассу» (по согласованию)</w:t>
            </w:r>
          </w:p>
        </w:tc>
      </w:tr>
    </w:tbl>
    <w:p w:rsidR="00640C26" w:rsidRPr="00640C26" w:rsidRDefault="00640C26" w:rsidP="00640C26">
      <w:pPr>
        <w:widowControl/>
        <w:autoSpaceDE/>
        <w:autoSpaceDN/>
        <w:rPr>
          <w:sz w:val="28"/>
          <w:szCs w:val="28"/>
          <w:lang w:eastAsia="ru-RU"/>
        </w:rPr>
      </w:pPr>
    </w:p>
    <w:p w:rsidR="00640C26" w:rsidRPr="00640C26" w:rsidRDefault="00640C26" w:rsidP="00640C26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640C26" w:rsidRPr="00640C26" w:rsidRDefault="00640C26" w:rsidP="00640C26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40C26" w:rsidRPr="00640C26" w:rsidRDefault="00833348" w:rsidP="00640C26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З</w:t>
      </w:r>
      <w:r w:rsidR="00640C26" w:rsidRPr="00640C26">
        <w:rPr>
          <w:sz w:val="28"/>
          <w:szCs w:val="28"/>
          <w:lang w:eastAsia="ru-RU"/>
        </w:rPr>
        <w:t>аместител</w:t>
      </w:r>
      <w:r>
        <w:rPr>
          <w:sz w:val="28"/>
          <w:szCs w:val="28"/>
          <w:lang w:eastAsia="ru-RU"/>
        </w:rPr>
        <w:t>ь</w:t>
      </w:r>
      <w:r w:rsidR="00640C26" w:rsidRPr="00640C26">
        <w:rPr>
          <w:sz w:val="28"/>
          <w:szCs w:val="28"/>
          <w:lang w:eastAsia="ru-RU"/>
        </w:rPr>
        <w:t xml:space="preserve"> главы </w:t>
      </w:r>
    </w:p>
    <w:p w:rsidR="008F38EB" w:rsidRDefault="00640C26" w:rsidP="00640C26">
      <w:pPr>
        <w:widowControl/>
        <w:autoSpaceDE/>
        <w:autoSpaceDN/>
        <w:rPr>
          <w:sz w:val="28"/>
          <w:szCs w:val="28"/>
          <w:lang w:eastAsia="ru-RU"/>
        </w:rPr>
      </w:pPr>
      <w:r w:rsidRPr="00640C26">
        <w:rPr>
          <w:sz w:val="28"/>
          <w:szCs w:val="28"/>
          <w:lang w:eastAsia="ru-RU"/>
        </w:rPr>
        <w:t>Крапивинского муниципального округа</w:t>
      </w:r>
    </w:p>
    <w:p w:rsidR="00573A34" w:rsidRPr="009F15D5" w:rsidRDefault="008F38EB" w:rsidP="008D56B1">
      <w:pPr>
        <w:widowControl/>
        <w:autoSpaceDE/>
        <w:autoSpaceDN/>
        <w:rPr>
          <w:sz w:val="29"/>
        </w:rPr>
        <w:sectPr w:rsidR="00573A34" w:rsidRPr="009F15D5" w:rsidSect="004B7293">
          <w:type w:val="continuous"/>
          <w:pgSz w:w="11910" w:h="16840"/>
          <w:pgMar w:top="851" w:right="851" w:bottom="851" w:left="1418" w:header="720" w:footer="720" w:gutter="0"/>
          <w:cols w:space="720"/>
        </w:sectPr>
      </w:pPr>
      <w:r>
        <w:rPr>
          <w:sz w:val="28"/>
          <w:szCs w:val="28"/>
          <w:lang w:eastAsia="ru-RU"/>
        </w:rPr>
        <w:t>(по внутренней политике и безопасности)</w:t>
      </w:r>
      <w:r w:rsidR="00640C26" w:rsidRPr="00640C26">
        <w:rPr>
          <w:sz w:val="28"/>
          <w:szCs w:val="28"/>
          <w:lang w:eastAsia="ru-RU"/>
        </w:rPr>
        <w:t xml:space="preserve">         </w:t>
      </w:r>
      <w:r w:rsidR="00833348">
        <w:rPr>
          <w:sz w:val="28"/>
          <w:szCs w:val="28"/>
          <w:lang w:eastAsia="ru-RU"/>
        </w:rPr>
        <w:t xml:space="preserve">                                  Е.А. Слонов</w:t>
      </w:r>
      <w:bookmarkStart w:id="0" w:name="_GoBack"/>
      <w:bookmarkEnd w:id="0"/>
    </w:p>
    <w:p w:rsidR="00573A34" w:rsidRDefault="00573A34">
      <w:pPr>
        <w:pStyle w:val="a3"/>
        <w:spacing w:before="7"/>
        <w:rPr>
          <w:sz w:val="19"/>
        </w:rPr>
      </w:pPr>
    </w:p>
    <w:p w:rsidR="00573A34" w:rsidRDefault="00573A34">
      <w:pPr>
        <w:pStyle w:val="a3"/>
        <w:spacing w:line="158" w:lineRule="exact"/>
        <w:ind w:left="7749"/>
        <w:rPr>
          <w:sz w:val="15"/>
        </w:rPr>
      </w:pPr>
    </w:p>
    <w:p w:rsidR="00573A34" w:rsidRDefault="00573A34">
      <w:pPr>
        <w:pStyle w:val="a3"/>
        <w:spacing w:before="8"/>
        <w:rPr>
          <w:sz w:val="9"/>
        </w:rPr>
      </w:pPr>
    </w:p>
    <w:p w:rsidR="00D22F36" w:rsidRPr="001C4570" w:rsidRDefault="00D22F36" w:rsidP="00D22F3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1C4570">
        <w:rPr>
          <w:sz w:val="28"/>
          <w:szCs w:val="28"/>
          <w:lang w:eastAsia="ru-RU"/>
        </w:rPr>
        <w:t>Приложение №2</w:t>
      </w:r>
    </w:p>
    <w:p w:rsidR="00D22F36" w:rsidRPr="001C4570" w:rsidRDefault="00D22F36" w:rsidP="00D22F3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1C4570">
        <w:rPr>
          <w:sz w:val="28"/>
          <w:szCs w:val="28"/>
          <w:lang w:eastAsia="ru-RU"/>
        </w:rPr>
        <w:t>к постановлению администрации</w:t>
      </w:r>
    </w:p>
    <w:p w:rsidR="00D22F36" w:rsidRPr="001C4570" w:rsidRDefault="00D22F36" w:rsidP="00D22F36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1C4570">
        <w:rPr>
          <w:sz w:val="28"/>
          <w:szCs w:val="28"/>
          <w:lang w:eastAsia="ru-RU"/>
        </w:rPr>
        <w:t>Крапивинского муниципального округа</w:t>
      </w:r>
    </w:p>
    <w:p w:rsidR="00D22F36" w:rsidRPr="001C4570" w:rsidRDefault="00D22F36" w:rsidP="00D22F36">
      <w:pPr>
        <w:widowControl/>
        <w:autoSpaceDE/>
        <w:autoSpaceDN/>
        <w:ind w:left="3540"/>
        <w:jc w:val="right"/>
        <w:rPr>
          <w:sz w:val="28"/>
          <w:szCs w:val="28"/>
          <w:lang w:eastAsia="ru-RU"/>
        </w:rPr>
      </w:pPr>
      <w:r w:rsidRPr="001C4570">
        <w:rPr>
          <w:sz w:val="28"/>
          <w:szCs w:val="28"/>
          <w:lang w:eastAsia="ru-RU"/>
        </w:rPr>
        <w:t>от _______________ № _____</w:t>
      </w:r>
    </w:p>
    <w:p w:rsidR="00573A34" w:rsidRPr="00833348" w:rsidRDefault="00573A34">
      <w:pPr>
        <w:pStyle w:val="a3"/>
        <w:spacing w:before="7"/>
        <w:rPr>
          <w:sz w:val="28"/>
          <w:szCs w:val="28"/>
        </w:rPr>
      </w:pPr>
    </w:p>
    <w:p w:rsidR="00573A34" w:rsidRPr="001A5226" w:rsidRDefault="003214E9">
      <w:pPr>
        <w:spacing w:before="88"/>
        <w:ind w:left="1460" w:right="1332"/>
        <w:jc w:val="center"/>
        <w:rPr>
          <w:sz w:val="28"/>
          <w:szCs w:val="28"/>
        </w:rPr>
      </w:pPr>
      <w:r w:rsidRPr="001A5226">
        <w:rPr>
          <w:w w:val="105"/>
          <w:sz w:val="28"/>
          <w:szCs w:val="28"/>
        </w:rPr>
        <w:t>ПЛАН</w:t>
      </w:r>
    </w:p>
    <w:p w:rsidR="00573A34" w:rsidRPr="001A5226" w:rsidRDefault="003214E9">
      <w:pPr>
        <w:spacing w:before="10" w:line="235" w:lineRule="auto"/>
        <w:ind w:left="4412" w:right="4280"/>
        <w:jc w:val="center"/>
        <w:rPr>
          <w:b/>
          <w:sz w:val="28"/>
          <w:szCs w:val="28"/>
        </w:rPr>
      </w:pPr>
      <w:r w:rsidRPr="001A5226">
        <w:rPr>
          <w:noProof/>
          <w:sz w:val="28"/>
          <w:szCs w:val="28"/>
          <w:lang w:eastAsia="ru-RU"/>
        </w:rPr>
        <w:drawing>
          <wp:anchor distT="0" distB="0" distL="0" distR="0" simplePos="0" relativeHeight="487270912" behindDoc="1" locked="0" layoutInCell="1" allowOverlap="1">
            <wp:simplePos x="0" y="0"/>
            <wp:positionH relativeFrom="page">
              <wp:posOffset>701042</wp:posOffset>
            </wp:positionH>
            <wp:positionV relativeFrom="paragraph">
              <wp:posOffset>568312</wp:posOffset>
            </wp:positionV>
            <wp:extent cx="231647" cy="755903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5226">
        <w:rPr>
          <w:b/>
          <w:sz w:val="28"/>
          <w:szCs w:val="28"/>
        </w:rPr>
        <w:t>обеспечения</w:t>
      </w:r>
      <w:r w:rsidR="00085A6D" w:rsidRPr="001A5226">
        <w:rPr>
          <w:b/>
          <w:sz w:val="28"/>
          <w:szCs w:val="28"/>
        </w:rPr>
        <w:t xml:space="preserve"> </w:t>
      </w:r>
      <w:r w:rsidRPr="001A5226">
        <w:rPr>
          <w:b/>
          <w:sz w:val="28"/>
          <w:szCs w:val="28"/>
        </w:rPr>
        <w:t>безопасности</w:t>
      </w:r>
      <w:r w:rsidR="00085A6D" w:rsidRPr="001A5226">
        <w:rPr>
          <w:b/>
          <w:sz w:val="28"/>
          <w:szCs w:val="28"/>
        </w:rPr>
        <w:t xml:space="preserve"> </w:t>
      </w:r>
      <w:r w:rsidRPr="001A5226">
        <w:rPr>
          <w:b/>
          <w:sz w:val="28"/>
          <w:szCs w:val="28"/>
        </w:rPr>
        <w:t>людей</w:t>
      </w:r>
      <w:r w:rsidR="00085A6D" w:rsidRPr="001A5226">
        <w:rPr>
          <w:b/>
          <w:sz w:val="28"/>
          <w:szCs w:val="28"/>
        </w:rPr>
        <w:t xml:space="preserve"> </w:t>
      </w:r>
      <w:r w:rsidRPr="001A5226">
        <w:rPr>
          <w:b/>
          <w:sz w:val="28"/>
          <w:szCs w:val="28"/>
        </w:rPr>
        <w:t>на</w:t>
      </w:r>
      <w:r w:rsidR="00085A6D" w:rsidRPr="001A5226">
        <w:rPr>
          <w:b/>
          <w:sz w:val="28"/>
          <w:szCs w:val="28"/>
        </w:rPr>
        <w:t xml:space="preserve"> </w:t>
      </w:r>
      <w:r w:rsidRPr="001A5226">
        <w:rPr>
          <w:b/>
          <w:sz w:val="28"/>
          <w:szCs w:val="28"/>
        </w:rPr>
        <w:t>водных</w:t>
      </w:r>
      <w:r w:rsidR="00085A6D" w:rsidRPr="001A5226">
        <w:rPr>
          <w:b/>
          <w:sz w:val="28"/>
          <w:szCs w:val="28"/>
        </w:rPr>
        <w:t xml:space="preserve"> </w:t>
      </w:r>
      <w:r w:rsidRPr="001A5226">
        <w:rPr>
          <w:b/>
          <w:sz w:val="28"/>
          <w:szCs w:val="28"/>
        </w:rPr>
        <w:t>объектах</w:t>
      </w:r>
      <w:r w:rsidR="00085A6D" w:rsidRPr="001A5226">
        <w:rPr>
          <w:b/>
          <w:sz w:val="28"/>
          <w:szCs w:val="28"/>
        </w:rPr>
        <w:t xml:space="preserve"> </w:t>
      </w:r>
      <w:r w:rsidR="003D75A6" w:rsidRPr="001A5226">
        <w:rPr>
          <w:b/>
          <w:w w:val="95"/>
          <w:sz w:val="28"/>
          <w:szCs w:val="28"/>
        </w:rPr>
        <w:t>на территории Крапивинского муниципального округа</w:t>
      </w:r>
      <w:r w:rsidR="00833348" w:rsidRPr="001A5226">
        <w:rPr>
          <w:b/>
          <w:w w:val="95"/>
          <w:sz w:val="28"/>
          <w:szCs w:val="28"/>
        </w:rPr>
        <w:t xml:space="preserve"> </w:t>
      </w:r>
      <w:r w:rsidRPr="001A5226">
        <w:rPr>
          <w:b/>
          <w:w w:val="95"/>
          <w:sz w:val="28"/>
          <w:szCs w:val="28"/>
        </w:rPr>
        <w:t>на</w:t>
      </w:r>
      <w:r w:rsidR="00833348" w:rsidRPr="001A5226">
        <w:rPr>
          <w:b/>
          <w:w w:val="95"/>
          <w:sz w:val="28"/>
          <w:szCs w:val="28"/>
        </w:rPr>
        <w:t xml:space="preserve"> </w:t>
      </w:r>
      <w:r w:rsidRPr="001A5226">
        <w:rPr>
          <w:b/>
          <w:w w:val="95"/>
          <w:sz w:val="28"/>
          <w:szCs w:val="28"/>
        </w:rPr>
        <w:t>202</w:t>
      </w:r>
      <w:r w:rsidR="00422AE6">
        <w:rPr>
          <w:b/>
          <w:w w:val="95"/>
          <w:sz w:val="28"/>
          <w:szCs w:val="28"/>
        </w:rPr>
        <w:t>4</w:t>
      </w:r>
      <w:r w:rsidRPr="001A5226">
        <w:rPr>
          <w:w w:val="90"/>
          <w:sz w:val="28"/>
          <w:szCs w:val="28"/>
        </w:rPr>
        <w:t>—</w:t>
      </w:r>
      <w:r w:rsidRPr="001A5226">
        <w:rPr>
          <w:b/>
          <w:w w:val="95"/>
          <w:sz w:val="28"/>
          <w:szCs w:val="28"/>
        </w:rPr>
        <w:t>202</w:t>
      </w:r>
      <w:r w:rsidR="00422AE6">
        <w:rPr>
          <w:b/>
          <w:w w:val="95"/>
          <w:sz w:val="28"/>
          <w:szCs w:val="28"/>
        </w:rPr>
        <w:t>5</w:t>
      </w:r>
      <w:r w:rsidR="00833348" w:rsidRPr="001A5226">
        <w:rPr>
          <w:b/>
          <w:w w:val="95"/>
          <w:sz w:val="28"/>
          <w:szCs w:val="28"/>
        </w:rPr>
        <w:t xml:space="preserve"> </w:t>
      </w:r>
      <w:r w:rsidRPr="001A5226">
        <w:rPr>
          <w:b/>
          <w:w w:val="95"/>
          <w:sz w:val="28"/>
          <w:szCs w:val="28"/>
        </w:rPr>
        <w:t>годы</w:t>
      </w:r>
    </w:p>
    <w:p w:rsidR="00573A34" w:rsidRPr="001A5226" w:rsidRDefault="00573A34">
      <w:pPr>
        <w:pStyle w:val="a3"/>
        <w:spacing w:before="1"/>
        <w:rPr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218"/>
        <w:gridCol w:w="2127"/>
        <w:gridCol w:w="4287"/>
      </w:tblGrid>
      <w:tr w:rsidR="00573A34" w:rsidRPr="00734014">
        <w:trPr>
          <w:trHeight w:val="652"/>
        </w:trPr>
        <w:tc>
          <w:tcPr>
            <w:tcW w:w="533" w:type="dxa"/>
          </w:tcPr>
          <w:p w:rsidR="00573A34" w:rsidRPr="00734014" w:rsidRDefault="00573A3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218" w:type="dxa"/>
          </w:tcPr>
          <w:p w:rsidR="00573A34" w:rsidRPr="00734014" w:rsidRDefault="003214E9">
            <w:pPr>
              <w:pStyle w:val="TableParagraph"/>
              <w:spacing w:line="305" w:lineRule="exact"/>
              <w:ind w:left="3273" w:right="3267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</w:tcPr>
          <w:p w:rsidR="00573A34" w:rsidRPr="00734014" w:rsidRDefault="003214E9">
            <w:pPr>
              <w:pStyle w:val="TableParagraph"/>
              <w:spacing w:line="305" w:lineRule="exact"/>
              <w:ind w:left="43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Сроки</w:t>
            </w:r>
          </w:p>
          <w:p w:rsidR="00573A34" w:rsidRPr="00734014" w:rsidRDefault="003214E9">
            <w:pPr>
              <w:pStyle w:val="TableParagraph"/>
              <w:ind w:left="30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исполнения</w:t>
            </w:r>
          </w:p>
        </w:tc>
        <w:tc>
          <w:tcPr>
            <w:tcW w:w="4287" w:type="dxa"/>
          </w:tcPr>
          <w:p w:rsidR="00573A34" w:rsidRPr="00734014" w:rsidRDefault="003214E9">
            <w:pPr>
              <w:pStyle w:val="TableParagraph"/>
              <w:spacing w:line="305" w:lineRule="exact"/>
              <w:ind w:left="333" w:right="328"/>
              <w:jc w:val="center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Ответственные</w:t>
            </w:r>
            <w:r w:rsidRPr="00734014">
              <w:rPr>
                <w:sz w:val="28"/>
                <w:szCs w:val="28"/>
              </w:rPr>
              <w:t>заисполнение</w:t>
            </w:r>
          </w:p>
        </w:tc>
      </w:tr>
      <w:tr w:rsidR="00573A34" w:rsidRPr="00734014">
        <w:trPr>
          <w:trHeight w:val="316"/>
        </w:trPr>
        <w:tc>
          <w:tcPr>
            <w:tcW w:w="533" w:type="dxa"/>
          </w:tcPr>
          <w:p w:rsidR="00573A34" w:rsidRPr="00734014" w:rsidRDefault="00573A3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218" w:type="dxa"/>
          </w:tcPr>
          <w:p w:rsidR="00573A34" w:rsidRPr="00734014" w:rsidRDefault="003214E9">
            <w:pPr>
              <w:pStyle w:val="TableParagraph"/>
              <w:spacing w:line="291" w:lineRule="exact"/>
              <w:ind w:left="35"/>
              <w:jc w:val="center"/>
              <w:rPr>
                <w:sz w:val="28"/>
                <w:szCs w:val="28"/>
              </w:rPr>
            </w:pPr>
            <w:r w:rsidRPr="00734014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73A34" w:rsidRPr="00734014" w:rsidRDefault="003214E9">
            <w:pPr>
              <w:pStyle w:val="TableParagraph"/>
              <w:spacing w:line="291" w:lineRule="exact"/>
              <w:ind w:left="41"/>
              <w:jc w:val="center"/>
              <w:rPr>
                <w:sz w:val="28"/>
                <w:szCs w:val="28"/>
              </w:rPr>
            </w:pPr>
            <w:r w:rsidRPr="00734014">
              <w:rPr>
                <w:w w:val="98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573A34" w:rsidRPr="00734014" w:rsidRDefault="003214E9">
            <w:pPr>
              <w:pStyle w:val="TableParagraph"/>
              <w:spacing w:line="291" w:lineRule="exact"/>
              <w:ind w:left="27"/>
              <w:jc w:val="center"/>
              <w:rPr>
                <w:sz w:val="28"/>
                <w:szCs w:val="28"/>
              </w:rPr>
            </w:pPr>
            <w:r w:rsidRPr="00734014">
              <w:rPr>
                <w:w w:val="93"/>
                <w:sz w:val="28"/>
                <w:szCs w:val="28"/>
              </w:rPr>
              <w:t>4</w:t>
            </w:r>
          </w:p>
        </w:tc>
      </w:tr>
      <w:tr w:rsidR="00573A34" w:rsidRPr="00734014">
        <w:trPr>
          <w:trHeight w:val="959"/>
        </w:trPr>
        <w:tc>
          <w:tcPr>
            <w:tcW w:w="533" w:type="dxa"/>
          </w:tcPr>
          <w:p w:rsidR="00573A34" w:rsidRPr="00734014" w:rsidRDefault="00573A3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218" w:type="dxa"/>
          </w:tcPr>
          <w:p w:rsidR="00573A34" w:rsidRPr="00734014" w:rsidRDefault="003214E9">
            <w:pPr>
              <w:pStyle w:val="TableParagraph"/>
              <w:spacing w:line="293" w:lineRule="exact"/>
              <w:ind w:left="64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Осуществление</w:t>
            </w:r>
            <w:r w:rsidR="00085A6D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мероприятий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по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обеспечению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безопасности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людей</w:t>
            </w:r>
          </w:p>
          <w:p w:rsidR="00573A34" w:rsidRPr="00734014" w:rsidRDefault="00085A6D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Н</w:t>
            </w:r>
            <w:r w:rsidR="003214E9" w:rsidRPr="00734014">
              <w:rPr>
                <w:sz w:val="28"/>
                <w:szCs w:val="28"/>
              </w:rPr>
              <w:t>а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водных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объектах,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охране их</w:t>
            </w:r>
            <w:r w:rsidRPr="00734014">
              <w:rPr>
                <w:sz w:val="28"/>
                <w:szCs w:val="28"/>
              </w:rPr>
              <w:t xml:space="preserve"> жизни </w:t>
            </w:r>
            <w:r w:rsidR="003214E9" w:rsidRPr="00734014">
              <w:rPr>
                <w:sz w:val="28"/>
                <w:szCs w:val="28"/>
              </w:rPr>
              <w:t>здоровья,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а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также</w:t>
            </w:r>
          </w:p>
          <w:p w:rsidR="00573A34" w:rsidRPr="00734014" w:rsidRDefault="00085A6D">
            <w:pPr>
              <w:pStyle w:val="TableParagraph"/>
              <w:spacing w:before="4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</w:t>
            </w:r>
            <w:r w:rsidR="003214E9" w:rsidRPr="00734014">
              <w:rPr>
                <w:sz w:val="28"/>
                <w:szCs w:val="28"/>
              </w:rPr>
              <w:t>рганизация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обустройства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пляжей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(место</w:t>
            </w:r>
            <w:r w:rsidRPr="00734014">
              <w:rPr>
                <w:sz w:val="28"/>
                <w:szCs w:val="28"/>
              </w:rPr>
              <w:t xml:space="preserve"> о</w:t>
            </w:r>
            <w:r w:rsidR="003214E9" w:rsidRPr="00734014">
              <w:rPr>
                <w:sz w:val="28"/>
                <w:szCs w:val="28"/>
              </w:rPr>
              <w:t>тдыха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у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воды)</w:t>
            </w:r>
          </w:p>
        </w:tc>
        <w:tc>
          <w:tcPr>
            <w:tcW w:w="2127" w:type="dxa"/>
          </w:tcPr>
          <w:p w:rsidR="00573A34" w:rsidRPr="00734014" w:rsidRDefault="003214E9">
            <w:pPr>
              <w:pStyle w:val="TableParagraph"/>
              <w:spacing w:line="295" w:lineRule="exact"/>
              <w:ind w:left="21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Постоянно</w:t>
            </w:r>
          </w:p>
        </w:tc>
        <w:tc>
          <w:tcPr>
            <w:tcW w:w="4287" w:type="dxa"/>
          </w:tcPr>
          <w:p w:rsidR="0057419B" w:rsidRPr="00734014" w:rsidRDefault="0057419B" w:rsidP="0057419B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</w:t>
            </w:r>
          </w:p>
          <w:p w:rsidR="00573A34" w:rsidRPr="00734014" w:rsidRDefault="00573A34" w:rsidP="0057419B">
            <w:pPr>
              <w:pStyle w:val="TableParagraph"/>
              <w:spacing w:before="4"/>
              <w:ind w:left="66"/>
              <w:rPr>
                <w:sz w:val="28"/>
                <w:szCs w:val="28"/>
              </w:rPr>
            </w:pPr>
          </w:p>
        </w:tc>
      </w:tr>
      <w:tr w:rsidR="00573A34" w:rsidRPr="00734014">
        <w:trPr>
          <w:trHeight w:val="3853"/>
        </w:trPr>
        <w:tc>
          <w:tcPr>
            <w:tcW w:w="533" w:type="dxa"/>
          </w:tcPr>
          <w:p w:rsidR="00573A34" w:rsidRPr="00734014" w:rsidRDefault="003214E9">
            <w:pPr>
              <w:pStyle w:val="TableParagraph"/>
              <w:spacing w:line="291" w:lineRule="exact"/>
              <w:ind w:left="31"/>
              <w:jc w:val="center"/>
              <w:rPr>
                <w:sz w:val="28"/>
                <w:szCs w:val="28"/>
              </w:rPr>
            </w:pPr>
            <w:r w:rsidRPr="00734014">
              <w:rPr>
                <w:w w:val="96"/>
                <w:sz w:val="28"/>
                <w:szCs w:val="28"/>
              </w:rPr>
              <w:t>2</w:t>
            </w:r>
          </w:p>
        </w:tc>
        <w:tc>
          <w:tcPr>
            <w:tcW w:w="8218" w:type="dxa"/>
          </w:tcPr>
          <w:p w:rsidR="00573A34" w:rsidRPr="00734014" w:rsidRDefault="003214E9" w:rsidP="00085A6D">
            <w:pPr>
              <w:pStyle w:val="TableParagraph"/>
              <w:spacing w:line="293" w:lineRule="exact"/>
              <w:ind w:left="58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Информирование</w:t>
            </w:r>
            <w:r w:rsidR="00085A6D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pacing w:val="-1"/>
                <w:sz w:val="28"/>
                <w:szCs w:val="28"/>
              </w:rPr>
              <w:t>населения,</w:t>
            </w:r>
            <w:r w:rsidR="00085A6D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владельцев</w:t>
            </w:r>
            <w:r w:rsidR="00085A6D" w:rsidRPr="00734014">
              <w:rPr>
                <w:sz w:val="28"/>
                <w:szCs w:val="28"/>
              </w:rPr>
              <w:t xml:space="preserve"> объектов </w:t>
            </w:r>
            <w:r w:rsidRPr="00734014">
              <w:rPr>
                <w:sz w:val="28"/>
                <w:szCs w:val="28"/>
              </w:rPr>
              <w:t>через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средства</w:t>
            </w:r>
          </w:p>
          <w:p w:rsidR="00573A34" w:rsidRPr="00734014" w:rsidRDefault="00085A6D" w:rsidP="00085A6D">
            <w:pPr>
              <w:pStyle w:val="TableParagraph"/>
              <w:spacing w:line="319" w:lineRule="exact"/>
              <w:ind w:left="58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М</w:t>
            </w:r>
            <w:r w:rsidR="003214E9" w:rsidRPr="00734014">
              <w:rPr>
                <w:spacing w:val="-1"/>
                <w:sz w:val="28"/>
                <w:szCs w:val="28"/>
              </w:rPr>
              <w:t>ассовой</w:t>
            </w:r>
            <w:r w:rsidRPr="00734014">
              <w:rPr>
                <w:spacing w:val="-1"/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информации:</w:t>
            </w:r>
          </w:p>
          <w:p w:rsidR="00573A34" w:rsidRPr="00734014" w:rsidRDefault="00085A6D" w:rsidP="00085A6D">
            <w:pPr>
              <w:pStyle w:val="TableParagraph"/>
              <w:tabs>
                <w:tab w:val="left" w:pos="276"/>
              </w:tabs>
              <w:spacing w:before="4" w:line="322" w:lineRule="exact"/>
              <w:ind w:left="58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 xml:space="preserve">о </w:t>
            </w:r>
            <w:r w:rsidR="003214E9" w:rsidRPr="00734014">
              <w:rPr>
                <w:sz w:val="28"/>
                <w:szCs w:val="28"/>
              </w:rPr>
              <w:t>сроках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навигации;</w:t>
            </w:r>
          </w:p>
          <w:p w:rsidR="00573A34" w:rsidRPr="00734014" w:rsidRDefault="00085A6D" w:rsidP="00085A6D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ind w:left="58" w:hanging="211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 xml:space="preserve">о </w:t>
            </w:r>
            <w:r w:rsidR="003214E9" w:rsidRPr="00734014">
              <w:rPr>
                <w:spacing w:val="-1"/>
                <w:sz w:val="28"/>
                <w:szCs w:val="28"/>
              </w:rPr>
              <w:t>проведении</w:t>
            </w:r>
            <w:r w:rsidRPr="00734014">
              <w:rPr>
                <w:spacing w:val="-1"/>
                <w:sz w:val="28"/>
                <w:szCs w:val="28"/>
              </w:rPr>
              <w:t xml:space="preserve"> </w:t>
            </w:r>
            <w:r w:rsidR="003214E9" w:rsidRPr="00734014">
              <w:rPr>
                <w:spacing w:val="-1"/>
                <w:sz w:val="28"/>
                <w:szCs w:val="28"/>
              </w:rPr>
              <w:t>освидетельствования</w:t>
            </w:r>
            <w:r w:rsidRPr="00734014">
              <w:rPr>
                <w:spacing w:val="-1"/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маломерных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судов;</w:t>
            </w:r>
          </w:p>
          <w:p w:rsidR="00573A34" w:rsidRPr="00734014" w:rsidRDefault="003214E9" w:rsidP="00085A6D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4"/>
              <w:ind w:left="58" w:right="942" w:firstLine="1"/>
              <w:jc w:val="both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функционировани</w:t>
            </w:r>
            <w:r w:rsidR="001A5226" w:rsidRPr="00734014">
              <w:rPr>
                <w:spacing w:val="-1"/>
                <w:sz w:val="28"/>
                <w:szCs w:val="28"/>
              </w:rPr>
              <w:t>е</w:t>
            </w:r>
            <w:r w:rsidR="00085A6D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пляжей,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баз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(сооружений)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для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стоянок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pacing w:val="-1"/>
                <w:sz w:val="28"/>
                <w:szCs w:val="28"/>
              </w:rPr>
              <w:t>маломерных</w:t>
            </w:r>
            <w:r w:rsidR="00085A6D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судов,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наплавных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мостов,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лодочных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ледовых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переправ;</w:t>
            </w:r>
          </w:p>
          <w:p w:rsidR="00573A34" w:rsidRPr="00734014" w:rsidRDefault="00085A6D" w:rsidP="00085A6D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321" w:lineRule="exact"/>
              <w:ind w:left="58" w:hanging="216"/>
              <w:jc w:val="both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 xml:space="preserve">о </w:t>
            </w:r>
            <w:r w:rsidR="003214E9" w:rsidRPr="00734014">
              <w:rPr>
                <w:sz w:val="28"/>
                <w:szCs w:val="28"/>
              </w:rPr>
              <w:t>безопасном поведении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на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водных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объектах;</w:t>
            </w:r>
          </w:p>
          <w:p w:rsidR="00573A34" w:rsidRPr="00734014" w:rsidRDefault="00085A6D" w:rsidP="00085A6D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322" w:lineRule="exact"/>
              <w:ind w:left="58"/>
              <w:jc w:val="both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 xml:space="preserve">о </w:t>
            </w:r>
            <w:r w:rsidR="003214E9" w:rsidRPr="00734014">
              <w:rPr>
                <w:spacing w:val="-1"/>
                <w:sz w:val="28"/>
                <w:szCs w:val="28"/>
              </w:rPr>
              <w:t>санитарно-гигиеническом</w:t>
            </w:r>
            <w:r w:rsidRPr="00734014">
              <w:rPr>
                <w:spacing w:val="-1"/>
                <w:sz w:val="28"/>
                <w:szCs w:val="28"/>
              </w:rPr>
              <w:t xml:space="preserve"> </w:t>
            </w:r>
            <w:r w:rsidR="003214E9" w:rsidRPr="00734014">
              <w:rPr>
                <w:spacing w:val="-1"/>
                <w:sz w:val="28"/>
                <w:szCs w:val="28"/>
              </w:rPr>
              <w:t>состоянии</w:t>
            </w:r>
            <w:r w:rsidRPr="00734014">
              <w:rPr>
                <w:spacing w:val="-1"/>
                <w:sz w:val="28"/>
                <w:szCs w:val="28"/>
              </w:rPr>
              <w:t xml:space="preserve"> </w:t>
            </w:r>
            <w:r w:rsidR="003214E9" w:rsidRPr="00734014">
              <w:rPr>
                <w:spacing w:val="-1"/>
                <w:sz w:val="28"/>
                <w:szCs w:val="28"/>
              </w:rPr>
              <w:t>водоемов;</w:t>
            </w:r>
          </w:p>
          <w:p w:rsidR="00085A6D" w:rsidRPr="00734014" w:rsidRDefault="003214E9" w:rsidP="00085A6D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58" w:right="233" w:firstLine="0"/>
              <w:jc w:val="both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запрете</w:t>
            </w:r>
            <w:r w:rsidR="00614C35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купания, выхода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выезда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транспортных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средств на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лед;</w:t>
            </w:r>
          </w:p>
          <w:p w:rsidR="00573A34" w:rsidRPr="00734014" w:rsidRDefault="003214E9" w:rsidP="00085A6D">
            <w:pPr>
              <w:pStyle w:val="TableParagraph"/>
              <w:tabs>
                <w:tab w:val="left" w:pos="277"/>
              </w:tabs>
              <w:ind w:left="58" w:right="233"/>
              <w:jc w:val="both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об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аварийных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случаях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 маломерными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судами;</w:t>
            </w:r>
          </w:p>
          <w:p w:rsidR="00573A34" w:rsidRPr="00734014" w:rsidRDefault="003214E9" w:rsidP="00085A6D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316" w:lineRule="exact"/>
              <w:ind w:left="58"/>
              <w:jc w:val="both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случаях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гибели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людей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воде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причинах,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их</w:t>
            </w:r>
            <w:r w:rsidR="00085A6D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вызвавших</w:t>
            </w:r>
          </w:p>
        </w:tc>
        <w:tc>
          <w:tcPr>
            <w:tcW w:w="2127" w:type="dxa"/>
          </w:tcPr>
          <w:p w:rsidR="00573A34" w:rsidRPr="00734014" w:rsidRDefault="003214E9">
            <w:pPr>
              <w:pStyle w:val="TableParagraph"/>
              <w:spacing w:line="295" w:lineRule="exact"/>
              <w:ind w:left="21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Постоянно</w:t>
            </w:r>
          </w:p>
        </w:tc>
        <w:tc>
          <w:tcPr>
            <w:tcW w:w="4287" w:type="dxa"/>
          </w:tcPr>
          <w:p w:rsidR="001C4570" w:rsidRPr="00734014" w:rsidRDefault="001C4570" w:rsidP="0057419B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1C4570" w:rsidRPr="00734014" w:rsidRDefault="001C4570" w:rsidP="0057419B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57419B" w:rsidRPr="00734014" w:rsidRDefault="0057419B" w:rsidP="0057419B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123023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  <w:r w:rsidRPr="00734014">
              <w:rPr>
                <w:sz w:val="28"/>
                <w:szCs w:val="28"/>
                <w:lang w:eastAsia="ru-RU"/>
              </w:rPr>
              <w:t xml:space="preserve">; гос. инспектор ГИМС ГУ МЧС России по Кузбассу </w:t>
            </w:r>
            <w:r w:rsidR="00C93C66" w:rsidRPr="00734014">
              <w:rPr>
                <w:sz w:val="28"/>
                <w:szCs w:val="28"/>
                <w:lang w:eastAsia="ru-RU"/>
              </w:rPr>
              <w:t>(</w:t>
            </w:r>
            <w:r w:rsidRPr="00734014">
              <w:rPr>
                <w:sz w:val="28"/>
                <w:szCs w:val="28"/>
                <w:lang w:eastAsia="ru-RU"/>
              </w:rPr>
              <w:t>по согласованию),</w:t>
            </w:r>
          </w:p>
          <w:p w:rsidR="0057419B" w:rsidRPr="00734014" w:rsidRDefault="0057419B" w:rsidP="0057419B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МБУ « Медиа-центр»</w:t>
            </w:r>
          </w:p>
          <w:p w:rsidR="00573A34" w:rsidRPr="00734014" w:rsidRDefault="00573A34">
            <w:pPr>
              <w:pStyle w:val="TableParagraph"/>
              <w:ind w:right="198"/>
              <w:rPr>
                <w:sz w:val="28"/>
                <w:szCs w:val="28"/>
              </w:rPr>
            </w:pPr>
          </w:p>
        </w:tc>
      </w:tr>
    </w:tbl>
    <w:p w:rsidR="00573A34" w:rsidRPr="00734014" w:rsidRDefault="00573A34">
      <w:pPr>
        <w:rPr>
          <w:sz w:val="28"/>
          <w:szCs w:val="28"/>
        </w:rPr>
        <w:sectPr w:rsidR="00573A34" w:rsidRPr="00734014">
          <w:pgSz w:w="16840" w:h="11910" w:orient="landscape"/>
          <w:pgMar w:top="1100" w:right="480" w:bottom="280" w:left="900" w:header="720" w:footer="720" w:gutter="0"/>
          <w:cols w:space="720"/>
        </w:sectPr>
      </w:pPr>
    </w:p>
    <w:p w:rsidR="00573A34" w:rsidRPr="00734014" w:rsidRDefault="003214E9">
      <w:pPr>
        <w:spacing w:before="155"/>
        <w:ind w:left="138"/>
        <w:jc w:val="center"/>
        <w:rPr>
          <w:sz w:val="28"/>
          <w:szCs w:val="28"/>
        </w:rPr>
      </w:pPr>
      <w:r w:rsidRPr="00734014">
        <w:rPr>
          <w:w w:val="96"/>
          <w:sz w:val="28"/>
          <w:szCs w:val="28"/>
        </w:rPr>
        <w:lastRenderedPageBreak/>
        <w:t>4</w:t>
      </w:r>
    </w:p>
    <w:p w:rsidR="00573A34" w:rsidRPr="00734014" w:rsidRDefault="00573A34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218"/>
        <w:gridCol w:w="2127"/>
        <w:gridCol w:w="4287"/>
      </w:tblGrid>
      <w:tr w:rsidR="00573A34" w:rsidRPr="00734014">
        <w:trPr>
          <w:trHeight w:val="330"/>
        </w:trPr>
        <w:tc>
          <w:tcPr>
            <w:tcW w:w="533" w:type="dxa"/>
          </w:tcPr>
          <w:p w:rsidR="00573A34" w:rsidRPr="00734014" w:rsidRDefault="003214E9">
            <w:pPr>
              <w:pStyle w:val="TableParagraph"/>
              <w:spacing w:line="302" w:lineRule="exact"/>
              <w:ind w:left="32"/>
              <w:jc w:val="center"/>
              <w:rPr>
                <w:sz w:val="28"/>
                <w:szCs w:val="28"/>
              </w:rPr>
            </w:pPr>
            <w:r w:rsidRPr="0073401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18" w:type="dxa"/>
          </w:tcPr>
          <w:p w:rsidR="00573A34" w:rsidRPr="00734014" w:rsidRDefault="003214E9">
            <w:pPr>
              <w:pStyle w:val="TableParagraph"/>
              <w:spacing w:line="302" w:lineRule="exact"/>
              <w:ind w:left="35"/>
              <w:jc w:val="center"/>
              <w:rPr>
                <w:sz w:val="28"/>
                <w:szCs w:val="28"/>
              </w:rPr>
            </w:pPr>
            <w:r w:rsidRPr="00734014">
              <w:rPr>
                <w:w w:val="93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73A34" w:rsidRPr="00734014" w:rsidRDefault="003214E9">
            <w:pPr>
              <w:pStyle w:val="TableParagraph"/>
              <w:spacing w:before="53"/>
              <w:ind w:left="4"/>
              <w:jc w:val="center"/>
              <w:rPr>
                <w:sz w:val="28"/>
                <w:szCs w:val="28"/>
              </w:rPr>
            </w:pPr>
            <w:r w:rsidRPr="00734014">
              <w:rPr>
                <w:w w:val="94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573A34" w:rsidRPr="00734014" w:rsidRDefault="003214E9">
            <w:pPr>
              <w:pStyle w:val="TableParagraph"/>
              <w:spacing w:line="302" w:lineRule="exact"/>
              <w:ind w:left="27"/>
              <w:jc w:val="center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4</w:t>
            </w:r>
          </w:p>
        </w:tc>
      </w:tr>
      <w:tr w:rsidR="00573A34" w:rsidRPr="00734014" w:rsidTr="00123023">
        <w:trPr>
          <w:trHeight w:val="3182"/>
        </w:trPr>
        <w:tc>
          <w:tcPr>
            <w:tcW w:w="533" w:type="dxa"/>
          </w:tcPr>
          <w:p w:rsidR="00573A34" w:rsidRPr="00734014" w:rsidRDefault="001C4570">
            <w:pPr>
              <w:pStyle w:val="TableParagraph"/>
              <w:spacing w:line="293" w:lineRule="exact"/>
              <w:ind w:left="29"/>
              <w:jc w:val="center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8218" w:type="dxa"/>
          </w:tcPr>
          <w:p w:rsidR="00573A34" w:rsidRPr="00734014" w:rsidRDefault="003214E9">
            <w:pPr>
              <w:pStyle w:val="TableParagraph"/>
              <w:spacing w:line="287" w:lineRule="exact"/>
              <w:ind w:left="63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Создание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мобильных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групп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из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числа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представителей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органа</w:t>
            </w:r>
          </w:p>
          <w:p w:rsidR="00573A34" w:rsidRPr="00734014" w:rsidRDefault="00614C35">
            <w:pPr>
              <w:pStyle w:val="TableParagraph"/>
              <w:spacing w:before="2" w:line="232" w:lineRule="auto"/>
              <w:ind w:left="58" w:firstLine="3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М</w:t>
            </w:r>
            <w:r w:rsidR="003214E9" w:rsidRPr="00734014">
              <w:rPr>
                <w:sz w:val="28"/>
                <w:szCs w:val="28"/>
              </w:rPr>
              <w:t>естного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самоуправления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муниципальных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образований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Кемеровской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области - Кузбасса, сотрудников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полиции, старост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населенных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пунктов,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общественных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организаций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различных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форм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собственности, Кемеровской областной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организации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Общероссийской общественной организации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«Всероссийское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общество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спасания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на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водах»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(далее</w:t>
            </w:r>
            <w:r w:rsidR="003214E9" w:rsidRPr="00734014">
              <w:rPr>
                <w:w w:val="85"/>
                <w:sz w:val="28"/>
                <w:szCs w:val="28"/>
              </w:rPr>
              <w:t>—</w:t>
            </w:r>
            <w:r w:rsidR="003214E9" w:rsidRPr="00734014">
              <w:rPr>
                <w:w w:val="95"/>
                <w:sz w:val="28"/>
                <w:szCs w:val="28"/>
              </w:rPr>
              <w:t>ВОСВОД),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Кемеровского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регионального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w w:val="95"/>
                <w:sz w:val="28"/>
                <w:szCs w:val="28"/>
              </w:rPr>
              <w:t>отделения Общероссийской общественной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организации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«Российский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союз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спасателей»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(далее</w:t>
            </w:r>
            <w:r w:rsidR="003214E9" w:rsidRPr="00734014">
              <w:rPr>
                <w:w w:val="85"/>
                <w:sz w:val="28"/>
                <w:szCs w:val="28"/>
              </w:rPr>
              <w:t>—</w:t>
            </w:r>
            <w:r w:rsidR="003214E9" w:rsidRPr="00734014">
              <w:rPr>
                <w:sz w:val="28"/>
                <w:szCs w:val="28"/>
              </w:rPr>
              <w:t>РОССОЮЗСПАС)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с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целью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проведения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совместных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патрулирований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береговой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линии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водных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3214E9" w:rsidRPr="00734014">
              <w:rPr>
                <w:sz w:val="28"/>
                <w:szCs w:val="28"/>
              </w:rPr>
              <w:t>объектов</w:t>
            </w:r>
          </w:p>
        </w:tc>
        <w:tc>
          <w:tcPr>
            <w:tcW w:w="2127" w:type="dxa"/>
          </w:tcPr>
          <w:p w:rsidR="00573A34" w:rsidRPr="00734014" w:rsidRDefault="001C4570">
            <w:pPr>
              <w:pStyle w:val="TableParagraph"/>
              <w:spacing w:before="67"/>
              <w:ind w:left="0" w:right="411"/>
              <w:jc w:val="right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Постоянно</w:t>
            </w:r>
          </w:p>
        </w:tc>
        <w:tc>
          <w:tcPr>
            <w:tcW w:w="4287" w:type="dxa"/>
          </w:tcPr>
          <w:p w:rsidR="00564A2E" w:rsidRPr="00734014" w:rsidRDefault="00564A2E" w:rsidP="00564A2E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</w:t>
            </w:r>
            <w:r w:rsidR="00C93C66" w:rsidRPr="00734014">
              <w:rPr>
                <w:sz w:val="28"/>
                <w:szCs w:val="28"/>
                <w:lang w:eastAsia="ru-RU"/>
              </w:rPr>
              <w:t>,</w:t>
            </w:r>
          </w:p>
          <w:p w:rsidR="00573A34" w:rsidRPr="00734014" w:rsidRDefault="00564A2E" w:rsidP="00564A2E">
            <w:pPr>
              <w:pStyle w:val="TableParagraph"/>
              <w:spacing w:line="235" w:lineRule="auto"/>
              <w:ind w:left="67" w:hanging="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123023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1C4570" w:rsidRPr="00734014" w:rsidTr="001C4570">
        <w:trPr>
          <w:trHeight w:val="1674"/>
        </w:trPr>
        <w:tc>
          <w:tcPr>
            <w:tcW w:w="533" w:type="dxa"/>
          </w:tcPr>
          <w:p w:rsidR="001C4570" w:rsidRPr="00734014" w:rsidRDefault="001C4570">
            <w:pPr>
              <w:pStyle w:val="TableParagraph"/>
              <w:spacing w:line="293" w:lineRule="exact"/>
              <w:ind w:left="29"/>
              <w:jc w:val="center"/>
              <w:rPr>
                <w:w w:val="90"/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4</w:t>
            </w:r>
          </w:p>
        </w:tc>
        <w:tc>
          <w:tcPr>
            <w:tcW w:w="8218" w:type="dxa"/>
          </w:tcPr>
          <w:p w:rsidR="001C4570" w:rsidRPr="00734014" w:rsidRDefault="001C4570" w:rsidP="001C4570">
            <w:pPr>
              <w:pStyle w:val="TableParagraph"/>
              <w:spacing w:line="287" w:lineRule="exact"/>
              <w:ind w:left="63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Организация</w:t>
            </w:r>
            <w:r w:rsidR="00614C35" w:rsidRPr="00734014">
              <w:rPr>
                <w:w w:val="90"/>
                <w:sz w:val="28"/>
                <w:szCs w:val="28"/>
              </w:rPr>
              <w:t xml:space="preserve"> </w:t>
            </w:r>
            <w:r w:rsidRPr="00734014">
              <w:rPr>
                <w:w w:val="90"/>
                <w:sz w:val="28"/>
                <w:szCs w:val="28"/>
              </w:rPr>
              <w:t>и</w:t>
            </w:r>
            <w:r w:rsidR="00614C35" w:rsidRPr="00734014">
              <w:rPr>
                <w:w w:val="90"/>
                <w:sz w:val="28"/>
                <w:szCs w:val="28"/>
              </w:rPr>
              <w:t xml:space="preserve"> </w:t>
            </w:r>
            <w:r w:rsidRPr="00734014">
              <w:rPr>
                <w:w w:val="90"/>
                <w:sz w:val="28"/>
                <w:szCs w:val="28"/>
              </w:rPr>
              <w:t>проведение</w:t>
            </w:r>
            <w:r w:rsidR="00614C35" w:rsidRPr="00734014">
              <w:rPr>
                <w:w w:val="90"/>
                <w:sz w:val="28"/>
                <w:szCs w:val="28"/>
              </w:rPr>
              <w:t xml:space="preserve"> </w:t>
            </w:r>
            <w:r w:rsidRPr="00734014">
              <w:rPr>
                <w:w w:val="90"/>
                <w:sz w:val="28"/>
                <w:szCs w:val="28"/>
              </w:rPr>
              <w:t>акции</w:t>
            </w:r>
            <w:r w:rsidR="00614C35" w:rsidRPr="00734014">
              <w:rPr>
                <w:w w:val="90"/>
                <w:sz w:val="28"/>
                <w:szCs w:val="28"/>
              </w:rPr>
              <w:t xml:space="preserve"> </w:t>
            </w:r>
            <w:r w:rsidRPr="00734014">
              <w:rPr>
                <w:w w:val="90"/>
                <w:sz w:val="28"/>
                <w:szCs w:val="28"/>
              </w:rPr>
              <w:t>«Кузбасским</w:t>
            </w:r>
            <w:r w:rsidR="00614C35" w:rsidRPr="00734014">
              <w:rPr>
                <w:w w:val="90"/>
                <w:sz w:val="28"/>
                <w:szCs w:val="28"/>
              </w:rPr>
              <w:t xml:space="preserve"> </w:t>
            </w:r>
            <w:r w:rsidRPr="00734014">
              <w:rPr>
                <w:w w:val="90"/>
                <w:sz w:val="28"/>
                <w:szCs w:val="28"/>
              </w:rPr>
              <w:t>рекам</w:t>
            </w:r>
            <w:r w:rsidRPr="00734014">
              <w:rPr>
                <w:w w:val="85"/>
                <w:sz w:val="28"/>
                <w:szCs w:val="28"/>
              </w:rPr>
              <w:t>—</w:t>
            </w:r>
            <w:r w:rsidRPr="00734014">
              <w:rPr>
                <w:w w:val="90"/>
                <w:sz w:val="28"/>
                <w:szCs w:val="28"/>
              </w:rPr>
              <w:t>чистые</w:t>
            </w:r>
          </w:p>
          <w:p w:rsidR="001C4570" w:rsidRPr="00734014" w:rsidRDefault="001C4570" w:rsidP="001C4570">
            <w:pPr>
              <w:pStyle w:val="TableParagraph"/>
              <w:spacing w:line="287" w:lineRule="exact"/>
              <w:ind w:left="63"/>
              <w:rPr>
                <w:w w:val="95"/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берега!».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Наведение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санитарного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порядка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в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прибрежных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и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proofErr w:type="spellStart"/>
            <w:r w:rsidRPr="00734014">
              <w:rPr>
                <w:w w:val="95"/>
                <w:sz w:val="28"/>
                <w:szCs w:val="28"/>
              </w:rPr>
              <w:t>водоохранных</w:t>
            </w:r>
            <w:proofErr w:type="spellEnd"/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зонах,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очистка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от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мусора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береговой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полосы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рек</w:t>
            </w:r>
          </w:p>
        </w:tc>
        <w:tc>
          <w:tcPr>
            <w:tcW w:w="2127" w:type="dxa"/>
          </w:tcPr>
          <w:p w:rsidR="001C4570" w:rsidRPr="00734014" w:rsidRDefault="001C4570" w:rsidP="001C4570">
            <w:pPr>
              <w:pStyle w:val="TableParagraph"/>
              <w:spacing w:line="287" w:lineRule="exact"/>
              <w:ind w:left="30" w:right="16"/>
              <w:jc w:val="center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Июнь,</w:t>
            </w:r>
            <w:r w:rsidR="00E64098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сентябрь</w:t>
            </w:r>
          </w:p>
          <w:p w:rsidR="001C4570" w:rsidRPr="00734014" w:rsidRDefault="001C4570" w:rsidP="00422AE6">
            <w:pPr>
              <w:pStyle w:val="TableParagraph"/>
              <w:spacing w:before="67"/>
              <w:ind w:left="0" w:right="411"/>
              <w:jc w:val="right"/>
              <w:rPr>
                <w:w w:val="105"/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1C4570" w:rsidRPr="00734014" w:rsidRDefault="001C4570" w:rsidP="001C4570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отдела экологии и лесного хозяйства,</w:t>
            </w:r>
          </w:p>
          <w:p w:rsidR="001C4570" w:rsidRPr="00734014" w:rsidRDefault="001C4570" w:rsidP="001C4570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1C4570" w:rsidRPr="00734014" w:rsidRDefault="001C4570" w:rsidP="001C4570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123023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1C4570" w:rsidRPr="00734014" w:rsidTr="001C4570">
        <w:trPr>
          <w:trHeight w:val="706"/>
        </w:trPr>
        <w:tc>
          <w:tcPr>
            <w:tcW w:w="533" w:type="dxa"/>
          </w:tcPr>
          <w:p w:rsidR="001C4570" w:rsidRPr="00734014" w:rsidRDefault="001C4570">
            <w:pPr>
              <w:pStyle w:val="TableParagraph"/>
              <w:spacing w:line="293" w:lineRule="exact"/>
              <w:ind w:left="29"/>
              <w:jc w:val="center"/>
              <w:rPr>
                <w:w w:val="90"/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5</w:t>
            </w:r>
          </w:p>
        </w:tc>
        <w:tc>
          <w:tcPr>
            <w:tcW w:w="8218" w:type="dxa"/>
          </w:tcPr>
          <w:p w:rsidR="001C4570" w:rsidRPr="00734014" w:rsidRDefault="001C4570" w:rsidP="001C4570">
            <w:pPr>
              <w:pStyle w:val="TableParagraph"/>
              <w:spacing w:line="289" w:lineRule="exact"/>
              <w:ind w:left="58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Проведение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водолазного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обследования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дна акватории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пляжей</w:t>
            </w:r>
          </w:p>
          <w:p w:rsidR="001C4570" w:rsidRPr="00734014" w:rsidRDefault="001C4570" w:rsidP="001C4570">
            <w:pPr>
              <w:pStyle w:val="TableParagraph"/>
              <w:spacing w:line="287" w:lineRule="exact"/>
              <w:ind w:left="63"/>
              <w:rPr>
                <w:w w:val="90"/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(мест</w:t>
            </w:r>
            <w:r w:rsidR="00734014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отдыха</w:t>
            </w:r>
            <w:r w:rsidR="00734014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у</w:t>
            </w:r>
            <w:r w:rsidR="00734014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воды)</w:t>
            </w:r>
          </w:p>
        </w:tc>
        <w:tc>
          <w:tcPr>
            <w:tcW w:w="2127" w:type="dxa"/>
          </w:tcPr>
          <w:p w:rsidR="001C4570" w:rsidRPr="00734014" w:rsidRDefault="001C4570" w:rsidP="001C4570">
            <w:pPr>
              <w:pStyle w:val="TableParagraph"/>
              <w:spacing w:line="289" w:lineRule="exact"/>
              <w:ind w:left="29" w:right="16"/>
              <w:jc w:val="center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Июнь</w:t>
            </w:r>
            <w:r w:rsidRPr="00734014">
              <w:rPr>
                <w:w w:val="85"/>
                <w:sz w:val="28"/>
                <w:szCs w:val="28"/>
              </w:rPr>
              <w:t>—</w:t>
            </w:r>
            <w:r w:rsidRPr="00734014">
              <w:rPr>
                <w:w w:val="90"/>
                <w:sz w:val="28"/>
                <w:szCs w:val="28"/>
              </w:rPr>
              <w:t>август</w:t>
            </w:r>
          </w:p>
          <w:p w:rsidR="001C4570" w:rsidRPr="00734014" w:rsidRDefault="001C4570" w:rsidP="00422AE6">
            <w:pPr>
              <w:pStyle w:val="TableParagraph"/>
              <w:spacing w:line="287" w:lineRule="exact"/>
              <w:ind w:left="30" w:right="16"/>
              <w:jc w:val="center"/>
              <w:rPr>
                <w:w w:val="95"/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1C4570" w:rsidRPr="00734014" w:rsidRDefault="001C4570" w:rsidP="001C4570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123023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1C4570" w:rsidRPr="00734014" w:rsidTr="001C4570">
        <w:trPr>
          <w:trHeight w:val="1674"/>
        </w:trPr>
        <w:tc>
          <w:tcPr>
            <w:tcW w:w="533" w:type="dxa"/>
          </w:tcPr>
          <w:p w:rsidR="001C4570" w:rsidRPr="00734014" w:rsidRDefault="001C4570">
            <w:pPr>
              <w:pStyle w:val="TableParagraph"/>
              <w:spacing w:line="293" w:lineRule="exact"/>
              <w:ind w:left="29"/>
              <w:jc w:val="center"/>
              <w:rPr>
                <w:w w:val="90"/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8218" w:type="dxa"/>
          </w:tcPr>
          <w:p w:rsidR="001C4570" w:rsidRPr="00734014" w:rsidRDefault="001C4570" w:rsidP="001C4570">
            <w:pPr>
              <w:pStyle w:val="TableParagraph"/>
              <w:spacing w:line="289" w:lineRule="exact"/>
              <w:ind w:left="65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Установление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на водных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объектах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общего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пользования</w:t>
            </w:r>
            <w:r w:rsidR="00614C3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в случаях</w:t>
            </w:r>
          </w:p>
          <w:p w:rsidR="001C4570" w:rsidRPr="00734014" w:rsidRDefault="00614C35" w:rsidP="001C4570">
            <w:pPr>
              <w:pStyle w:val="TableParagraph"/>
              <w:spacing w:line="287" w:lineRule="exact"/>
              <w:ind w:left="63"/>
              <w:rPr>
                <w:w w:val="90"/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У</w:t>
            </w:r>
            <w:r w:rsidR="001C4570" w:rsidRPr="00734014">
              <w:rPr>
                <w:sz w:val="28"/>
                <w:szCs w:val="28"/>
              </w:rPr>
              <w:t>грозы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жизни,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здоровью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населения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запретов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купания,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использования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маломерных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судов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с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выставлением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вдоль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береговой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линии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специальных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информационных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знаков</w:t>
            </w:r>
          </w:p>
        </w:tc>
        <w:tc>
          <w:tcPr>
            <w:tcW w:w="2127" w:type="dxa"/>
          </w:tcPr>
          <w:p w:rsidR="001C4570" w:rsidRPr="00734014" w:rsidRDefault="001C4570" w:rsidP="001C4570">
            <w:pPr>
              <w:pStyle w:val="TableParagraph"/>
              <w:spacing w:line="289" w:lineRule="exact"/>
              <w:ind w:left="25" w:right="16"/>
              <w:jc w:val="center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Июнь</w:t>
            </w:r>
            <w:r w:rsidRPr="00734014">
              <w:rPr>
                <w:w w:val="85"/>
                <w:sz w:val="28"/>
                <w:szCs w:val="28"/>
              </w:rPr>
              <w:t>—</w:t>
            </w:r>
            <w:r w:rsidRPr="00734014">
              <w:rPr>
                <w:w w:val="90"/>
                <w:sz w:val="28"/>
                <w:szCs w:val="28"/>
              </w:rPr>
              <w:t>сентябрь</w:t>
            </w:r>
          </w:p>
          <w:p w:rsidR="001C4570" w:rsidRPr="00734014" w:rsidRDefault="001C4570" w:rsidP="00422AE6">
            <w:pPr>
              <w:pStyle w:val="TableParagraph"/>
              <w:spacing w:line="287" w:lineRule="exact"/>
              <w:ind w:left="30" w:right="16"/>
              <w:jc w:val="center"/>
              <w:rPr>
                <w:w w:val="95"/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1C4570" w:rsidRPr="00734014" w:rsidRDefault="001C4570" w:rsidP="001C4570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1C4570" w:rsidRPr="00734014" w:rsidRDefault="001C4570" w:rsidP="001C4570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123023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</w:tbl>
    <w:p w:rsidR="00573A34" w:rsidRPr="00734014" w:rsidRDefault="00573A34">
      <w:pPr>
        <w:spacing w:line="328" w:lineRule="exact"/>
        <w:rPr>
          <w:sz w:val="28"/>
          <w:szCs w:val="28"/>
        </w:rPr>
        <w:sectPr w:rsidR="00573A34" w:rsidRPr="00734014">
          <w:pgSz w:w="16840" w:h="11910" w:orient="landscape"/>
          <w:pgMar w:top="1100" w:right="480" w:bottom="280" w:left="900" w:header="720" w:footer="720" w:gutter="0"/>
          <w:cols w:space="720"/>
        </w:sectPr>
      </w:pPr>
    </w:p>
    <w:p w:rsidR="00573A34" w:rsidRPr="00734014" w:rsidRDefault="00573A34">
      <w:pPr>
        <w:pStyle w:val="a3"/>
        <w:rPr>
          <w:sz w:val="28"/>
          <w:szCs w:val="28"/>
        </w:rPr>
      </w:pPr>
    </w:p>
    <w:p w:rsidR="00573A34" w:rsidRPr="00734014" w:rsidRDefault="00573A34">
      <w:pPr>
        <w:pStyle w:val="a3"/>
        <w:rPr>
          <w:sz w:val="28"/>
          <w:szCs w:val="28"/>
        </w:rPr>
      </w:pPr>
    </w:p>
    <w:p w:rsidR="00573A34" w:rsidRPr="00734014" w:rsidRDefault="00573A34">
      <w:pPr>
        <w:pStyle w:val="a3"/>
        <w:spacing w:before="2"/>
        <w:rPr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218"/>
        <w:gridCol w:w="2127"/>
        <w:gridCol w:w="4287"/>
      </w:tblGrid>
      <w:tr w:rsidR="00573A34" w:rsidRPr="00734014">
        <w:trPr>
          <w:trHeight w:val="330"/>
        </w:trPr>
        <w:tc>
          <w:tcPr>
            <w:tcW w:w="533" w:type="dxa"/>
          </w:tcPr>
          <w:p w:rsidR="00573A34" w:rsidRPr="00734014" w:rsidRDefault="003214E9">
            <w:pPr>
              <w:pStyle w:val="TableParagraph"/>
              <w:spacing w:line="302" w:lineRule="exact"/>
              <w:ind w:left="32"/>
              <w:jc w:val="center"/>
              <w:rPr>
                <w:sz w:val="28"/>
                <w:szCs w:val="28"/>
              </w:rPr>
            </w:pPr>
            <w:r w:rsidRPr="00734014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8218" w:type="dxa"/>
          </w:tcPr>
          <w:p w:rsidR="00573A34" w:rsidRPr="00734014" w:rsidRDefault="003214E9">
            <w:pPr>
              <w:pStyle w:val="TableParagraph"/>
              <w:spacing w:line="302" w:lineRule="exact"/>
              <w:ind w:left="35"/>
              <w:jc w:val="center"/>
              <w:rPr>
                <w:sz w:val="28"/>
                <w:szCs w:val="28"/>
              </w:rPr>
            </w:pPr>
            <w:r w:rsidRPr="00734014">
              <w:rPr>
                <w:w w:val="93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73A34" w:rsidRPr="00734014" w:rsidRDefault="003214E9">
            <w:pPr>
              <w:pStyle w:val="TableParagraph"/>
              <w:spacing w:line="302" w:lineRule="exact"/>
              <w:ind w:left="40"/>
              <w:jc w:val="center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4287" w:type="dxa"/>
          </w:tcPr>
          <w:p w:rsidR="00573A34" w:rsidRPr="00734014" w:rsidRDefault="003214E9">
            <w:pPr>
              <w:pStyle w:val="TableParagraph"/>
              <w:spacing w:line="302" w:lineRule="exact"/>
              <w:ind w:left="27"/>
              <w:jc w:val="center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4</w:t>
            </w:r>
          </w:p>
        </w:tc>
      </w:tr>
      <w:tr w:rsidR="00573A34" w:rsidRPr="00734014">
        <w:trPr>
          <w:trHeight w:val="1924"/>
        </w:trPr>
        <w:tc>
          <w:tcPr>
            <w:tcW w:w="533" w:type="dxa"/>
          </w:tcPr>
          <w:p w:rsidR="00573A34" w:rsidRPr="00734014" w:rsidRDefault="003214E9">
            <w:pPr>
              <w:pStyle w:val="TableParagraph"/>
              <w:spacing w:line="293" w:lineRule="exact"/>
              <w:ind w:left="25"/>
              <w:jc w:val="center"/>
              <w:rPr>
                <w:sz w:val="28"/>
                <w:szCs w:val="28"/>
              </w:rPr>
            </w:pPr>
            <w:r w:rsidRPr="00734014">
              <w:rPr>
                <w:w w:val="89"/>
                <w:sz w:val="28"/>
                <w:szCs w:val="28"/>
              </w:rPr>
              <w:t>7</w:t>
            </w:r>
          </w:p>
        </w:tc>
        <w:tc>
          <w:tcPr>
            <w:tcW w:w="8218" w:type="dxa"/>
          </w:tcPr>
          <w:p w:rsidR="001C4570" w:rsidRPr="00734014" w:rsidRDefault="001C4570" w:rsidP="001C4570">
            <w:pPr>
              <w:pStyle w:val="TableParagraph"/>
              <w:spacing w:line="284" w:lineRule="exact"/>
              <w:ind w:left="59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Развертывание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на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пляжах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(местах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отдыха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уводы)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спасательных</w:t>
            </w:r>
          </w:p>
          <w:p w:rsidR="001C4570" w:rsidRPr="00734014" w:rsidRDefault="001C4570" w:rsidP="001C4570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постов.</w:t>
            </w:r>
          </w:p>
          <w:p w:rsidR="00573A34" w:rsidRPr="00734014" w:rsidRDefault="001C4570" w:rsidP="001C4570">
            <w:pPr>
              <w:pStyle w:val="TableParagraph"/>
              <w:spacing w:line="235" w:lineRule="auto"/>
              <w:ind w:firstLine="5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Организация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дежурства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спасателей</w:t>
            </w:r>
          </w:p>
        </w:tc>
        <w:tc>
          <w:tcPr>
            <w:tcW w:w="2127" w:type="dxa"/>
          </w:tcPr>
          <w:p w:rsidR="001C4570" w:rsidRPr="00734014" w:rsidRDefault="0004331C" w:rsidP="001C4570">
            <w:pPr>
              <w:pStyle w:val="TableParagraph"/>
              <w:spacing w:line="284" w:lineRule="exact"/>
              <w:ind w:left="53" w:right="16"/>
              <w:jc w:val="center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 xml:space="preserve">с 01 </w:t>
            </w:r>
            <w:r w:rsidR="001C4570" w:rsidRPr="00734014">
              <w:rPr>
                <w:w w:val="95"/>
                <w:sz w:val="28"/>
                <w:szCs w:val="28"/>
              </w:rPr>
              <w:t>июня</w:t>
            </w:r>
          </w:p>
          <w:p w:rsidR="00573A34" w:rsidRPr="00734014" w:rsidRDefault="001C4570" w:rsidP="00422AE6">
            <w:pPr>
              <w:pStyle w:val="TableParagraph"/>
              <w:spacing w:line="328" w:lineRule="exact"/>
              <w:ind w:left="47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</w:t>
            </w:r>
          </w:p>
        </w:tc>
        <w:tc>
          <w:tcPr>
            <w:tcW w:w="4287" w:type="dxa"/>
          </w:tcPr>
          <w:p w:rsidR="001C4570" w:rsidRPr="00734014" w:rsidRDefault="001C4570" w:rsidP="001C4570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573A34" w:rsidRPr="00734014" w:rsidRDefault="001C4570" w:rsidP="001C4570">
            <w:pPr>
              <w:pStyle w:val="TableParagraph"/>
              <w:spacing w:before="5" w:line="230" w:lineRule="auto"/>
              <w:ind w:right="349" w:firstLine="3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123023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573A34" w:rsidRPr="00734014">
        <w:trPr>
          <w:trHeight w:val="1276"/>
        </w:trPr>
        <w:tc>
          <w:tcPr>
            <w:tcW w:w="533" w:type="dxa"/>
          </w:tcPr>
          <w:p w:rsidR="00573A34" w:rsidRPr="00734014" w:rsidRDefault="001C4570">
            <w:pPr>
              <w:pStyle w:val="TableParagraph"/>
              <w:spacing w:line="288" w:lineRule="exact"/>
              <w:ind w:left="102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8</w:t>
            </w:r>
          </w:p>
        </w:tc>
        <w:tc>
          <w:tcPr>
            <w:tcW w:w="8218" w:type="dxa"/>
          </w:tcPr>
          <w:p w:rsidR="001C4570" w:rsidRPr="00734014" w:rsidRDefault="001C4570" w:rsidP="001C4570">
            <w:pPr>
              <w:pStyle w:val="TableParagraph"/>
              <w:spacing w:line="294" w:lineRule="exact"/>
              <w:ind w:left="58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Проведение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заседания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комиссии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по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предупреждению</w:t>
            </w:r>
            <w:r w:rsidR="0004331C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и</w:t>
            </w:r>
          </w:p>
          <w:p w:rsidR="001C4570" w:rsidRPr="00734014" w:rsidRDefault="0004331C" w:rsidP="001C4570">
            <w:pPr>
              <w:pStyle w:val="TableParagraph"/>
              <w:spacing w:line="235" w:lineRule="auto"/>
              <w:ind w:left="67" w:hanging="6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Л</w:t>
            </w:r>
            <w:r w:rsidR="001C4570" w:rsidRPr="00734014">
              <w:rPr>
                <w:w w:val="95"/>
                <w:sz w:val="28"/>
                <w:szCs w:val="28"/>
              </w:rPr>
              <w:t>иквидации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чрезвычайных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ситуаций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и обеспечению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пожарной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безопасности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Кемеровской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области</w:t>
            </w:r>
            <w:r w:rsidR="001C4570" w:rsidRPr="00734014">
              <w:rPr>
                <w:w w:val="85"/>
                <w:sz w:val="28"/>
                <w:szCs w:val="28"/>
              </w:rPr>
              <w:t>—</w:t>
            </w:r>
            <w:r w:rsidR="001C4570" w:rsidRPr="00734014">
              <w:rPr>
                <w:sz w:val="28"/>
                <w:szCs w:val="28"/>
              </w:rPr>
              <w:t>Кузбасса</w:t>
            </w:r>
          </w:p>
          <w:p w:rsidR="00573A34" w:rsidRPr="00734014" w:rsidRDefault="0004331C" w:rsidP="0004331C">
            <w:pPr>
              <w:pStyle w:val="TableParagraph"/>
              <w:spacing w:line="330" w:lineRule="exact"/>
              <w:ind w:left="63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 xml:space="preserve">(далее </w:t>
            </w:r>
            <w:r w:rsidR="001C4570" w:rsidRPr="00734014">
              <w:rPr>
                <w:w w:val="95"/>
                <w:sz w:val="28"/>
                <w:szCs w:val="28"/>
              </w:rPr>
              <w:t>КЧС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ОПБ)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по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вопросам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безопасности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людей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на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водных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объектах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Кузбасса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в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202</w:t>
            </w:r>
            <w:r w:rsidRPr="00734014">
              <w:rPr>
                <w:sz w:val="28"/>
                <w:szCs w:val="28"/>
              </w:rPr>
              <w:t xml:space="preserve">3 </w:t>
            </w:r>
            <w:r w:rsidR="001C4570" w:rsidRPr="00734014">
              <w:rPr>
                <w:sz w:val="28"/>
                <w:szCs w:val="28"/>
              </w:rPr>
              <w:t>году</w:t>
            </w:r>
          </w:p>
        </w:tc>
        <w:tc>
          <w:tcPr>
            <w:tcW w:w="2127" w:type="dxa"/>
          </w:tcPr>
          <w:p w:rsidR="001C4570" w:rsidRPr="00734014" w:rsidRDefault="001C4570" w:rsidP="001C4570">
            <w:pPr>
              <w:pStyle w:val="TableParagraph"/>
              <w:spacing w:line="292" w:lineRule="exact"/>
              <w:ind w:left="38" w:right="16"/>
              <w:jc w:val="center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 xml:space="preserve"> Май,</w:t>
            </w:r>
            <w:r w:rsidR="00E64098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октябрь</w:t>
            </w:r>
          </w:p>
          <w:p w:rsidR="00573A34" w:rsidRPr="00734014" w:rsidRDefault="001C4570" w:rsidP="00422AE6">
            <w:pPr>
              <w:pStyle w:val="TableParagraph"/>
              <w:spacing w:line="325" w:lineRule="exact"/>
              <w:ind w:left="47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573A34" w:rsidRPr="00734014" w:rsidRDefault="001C4570" w:rsidP="00C93C66">
            <w:pPr>
              <w:pStyle w:val="TableParagraph"/>
              <w:spacing w:line="328" w:lineRule="exact"/>
              <w:ind w:left="65"/>
              <w:jc w:val="center"/>
              <w:rPr>
                <w:sz w:val="28"/>
                <w:szCs w:val="28"/>
              </w:rPr>
            </w:pPr>
            <w:r w:rsidRPr="00734014">
              <w:rPr>
                <w:noProof/>
                <w:position w:val="-3"/>
                <w:sz w:val="28"/>
                <w:szCs w:val="28"/>
                <w:lang w:eastAsia="ru-RU"/>
              </w:rPr>
              <w:drawing>
                <wp:inline distT="0" distB="0" distL="0" distR="0">
                  <wp:extent cx="886967" cy="124968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7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570" w:rsidRPr="00734014">
        <w:trPr>
          <w:trHeight w:val="1924"/>
        </w:trPr>
        <w:tc>
          <w:tcPr>
            <w:tcW w:w="533" w:type="dxa"/>
          </w:tcPr>
          <w:p w:rsidR="001C4570" w:rsidRPr="00734014" w:rsidRDefault="001C4570" w:rsidP="00734014">
            <w:pPr>
              <w:pStyle w:val="TableParagraph"/>
              <w:spacing w:line="291" w:lineRule="exact"/>
              <w:ind w:left="106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9</w:t>
            </w:r>
          </w:p>
        </w:tc>
        <w:tc>
          <w:tcPr>
            <w:tcW w:w="8218" w:type="dxa"/>
          </w:tcPr>
          <w:p w:rsidR="001C4570" w:rsidRPr="00734014" w:rsidRDefault="001C4570" w:rsidP="00734014">
            <w:pPr>
              <w:pStyle w:val="TableParagraph"/>
              <w:spacing w:line="290" w:lineRule="exact"/>
              <w:ind w:left="59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Размещение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тематическом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разделе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органа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местного</w:t>
            </w:r>
          </w:p>
          <w:p w:rsidR="001C4570" w:rsidRPr="00734014" w:rsidRDefault="0004331C" w:rsidP="00734014">
            <w:pPr>
              <w:pStyle w:val="TableParagraph"/>
              <w:ind w:right="207" w:firstLine="1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С</w:t>
            </w:r>
            <w:r w:rsidR="001C4570" w:rsidRPr="00734014">
              <w:rPr>
                <w:sz w:val="28"/>
                <w:szCs w:val="28"/>
              </w:rPr>
              <w:t>амоуправления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муниципального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образования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Кемеровской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 xml:space="preserve">области </w:t>
            </w:r>
            <w:r w:rsidR="001C4570" w:rsidRPr="00734014">
              <w:rPr>
                <w:w w:val="90"/>
                <w:sz w:val="28"/>
                <w:szCs w:val="28"/>
              </w:rPr>
              <w:t xml:space="preserve">— </w:t>
            </w:r>
            <w:r w:rsidR="001C4570" w:rsidRPr="00734014">
              <w:rPr>
                <w:w w:val="95"/>
                <w:sz w:val="28"/>
                <w:szCs w:val="28"/>
              </w:rPr>
              <w:t>Кузбасса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информации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по вопросам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безопасности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w w:val="95"/>
                <w:sz w:val="28"/>
                <w:szCs w:val="28"/>
              </w:rPr>
              <w:t>людей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на водных объектах, соблюдения правил безопасности на водных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объектах</w:t>
            </w:r>
          </w:p>
        </w:tc>
        <w:tc>
          <w:tcPr>
            <w:tcW w:w="2127" w:type="dxa"/>
          </w:tcPr>
          <w:p w:rsidR="001C4570" w:rsidRPr="00734014" w:rsidRDefault="001C4570" w:rsidP="00734014">
            <w:pPr>
              <w:pStyle w:val="TableParagraph"/>
              <w:spacing w:line="290" w:lineRule="exact"/>
              <w:ind w:left="476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В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течение</w:t>
            </w:r>
          </w:p>
          <w:p w:rsidR="001C4570" w:rsidRPr="00734014" w:rsidRDefault="0004331C" w:rsidP="00734014">
            <w:pPr>
              <w:pStyle w:val="TableParagraph"/>
              <w:spacing w:line="242" w:lineRule="auto"/>
              <w:ind w:left="692" w:hanging="294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К</w:t>
            </w:r>
            <w:r w:rsidR="001C4570" w:rsidRPr="00734014">
              <w:rPr>
                <w:w w:val="95"/>
                <w:sz w:val="28"/>
                <w:szCs w:val="28"/>
              </w:rPr>
              <w:t>упального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сезона</w:t>
            </w:r>
          </w:p>
        </w:tc>
        <w:tc>
          <w:tcPr>
            <w:tcW w:w="4287" w:type="dxa"/>
          </w:tcPr>
          <w:p w:rsidR="001C4570" w:rsidRPr="00734014" w:rsidRDefault="001C4570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1C4570" w:rsidRPr="00734014" w:rsidRDefault="001C4570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123023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  <w:r w:rsidRPr="00734014">
              <w:rPr>
                <w:sz w:val="28"/>
                <w:szCs w:val="28"/>
                <w:lang w:eastAsia="ru-RU"/>
              </w:rPr>
              <w:t>,</w:t>
            </w:r>
            <w:r w:rsidRPr="00734014">
              <w:rPr>
                <w:sz w:val="28"/>
                <w:szCs w:val="28"/>
                <w:lang w:eastAsia="ru-RU"/>
              </w:rPr>
              <w:br/>
              <w:t>МБУ « Медиа-центр»</w:t>
            </w:r>
          </w:p>
          <w:p w:rsidR="001C4570" w:rsidRPr="00734014" w:rsidRDefault="001C4570" w:rsidP="00734014">
            <w:pPr>
              <w:pStyle w:val="TableParagraph"/>
              <w:spacing w:line="242" w:lineRule="auto"/>
              <w:ind w:left="66" w:right="671"/>
              <w:jc w:val="center"/>
              <w:rPr>
                <w:sz w:val="28"/>
                <w:szCs w:val="28"/>
              </w:rPr>
            </w:pPr>
          </w:p>
        </w:tc>
      </w:tr>
      <w:tr w:rsidR="001C4570" w:rsidRPr="00734014">
        <w:trPr>
          <w:trHeight w:val="1924"/>
        </w:trPr>
        <w:tc>
          <w:tcPr>
            <w:tcW w:w="533" w:type="dxa"/>
          </w:tcPr>
          <w:p w:rsidR="001C4570" w:rsidRPr="00734014" w:rsidRDefault="001C4570" w:rsidP="00734014">
            <w:pPr>
              <w:pStyle w:val="TableParagraph"/>
              <w:spacing w:line="291" w:lineRule="exact"/>
              <w:ind w:left="107" w:right="73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10</w:t>
            </w:r>
          </w:p>
        </w:tc>
        <w:tc>
          <w:tcPr>
            <w:tcW w:w="8218" w:type="dxa"/>
          </w:tcPr>
          <w:p w:rsidR="001C4570" w:rsidRPr="00734014" w:rsidRDefault="001C4570" w:rsidP="00734014">
            <w:pPr>
              <w:pStyle w:val="TableParagraph"/>
              <w:spacing w:line="290" w:lineRule="exact"/>
              <w:ind w:left="63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Создание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официальном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сайте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органа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местного самоуправления</w:t>
            </w:r>
          </w:p>
          <w:p w:rsidR="001C4570" w:rsidRPr="00734014" w:rsidRDefault="001C4570" w:rsidP="00734014">
            <w:pPr>
              <w:pStyle w:val="TableParagraph"/>
              <w:ind w:right="207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муниципального образования Кемеровской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 xml:space="preserve">области </w:t>
            </w:r>
            <w:r w:rsidR="0004331C" w:rsidRPr="00734014">
              <w:rPr>
                <w:sz w:val="28"/>
                <w:szCs w:val="28"/>
              </w:rPr>
              <w:t>–</w:t>
            </w:r>
            <w:r w:rsidRPr="00734014">
              <w:rPr>
                <w:sz w:val="28"/>
                <w:szCs w:val="28"/>
              </w:rPr>
              <w:t xml:space="preserve"> Кузбасса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pacing w:val="-1"/>
                <w:sz w:val="28"/>
                <w:szCs w:val="28"/>
              </w:rPr>
              <w:t>интерактивной</w:t>
            </w:r>
            <w:r w:rsidR="0004331C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карты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обозначенными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пляжами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(местами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отдыха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у воды)</w:t>
            </w:r>
          </w:p>
        </w:tc>
        <w:tc>
          <w:tcPr>
            <w:tcW w:w="2127" w:type="dxa"/>
          </w:tcPr>
          <w:p w:rsidR="001C4570" w:rsidRPr="00734014" w:rsidRDefault="001C4570" w:rsidP="00734014">
            <w:pPr>
              <w:pStyle w:val="TableParagraph"/>
              <w:spacing w:line="290" w:lineRule="exact"/>
              <w:ind w:left="57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До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10</w:t>
            </w:r>
            <w:r w:rsidR="0004331C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июня</w:t>
            </w:r>
          </w:p>
          <w:p w:rsidR="001C4570" w:rsidRPr="00734014" w:rsidRDefault="001C4570" w:rsidP="00422AE6">
            <w:pPr>
              <w:pStyle w:val="TableParagraph"/>
              <w:ind w:left="48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1C4570" w:rsidRPr="00734014" w:rsidRDefault="001C4570" w:rsidP="00734014">
            <w:pPr>
              <w:pStyle w:val="TableParagraph"/>
              <w:spacing w:line="242" w:lineRule="auto"/>
              <w:ind w:left="66" w:right="671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04331C" w:rsidRPr="00734014">
              <w:rPr>
                <w:sz w:val="28"/>
                <w:szCs w:val="28"/>
                <w:lang w:eastAsia="ru-RU"/>
              </w:rPr>
              <w:t xml:space="preserve"> </w:t>
            </w:r>
            <w:r w:rsidR="00123023" w:rsidRPr="00734014">
              <w:rPr>
                <w:spacing w:val="-1"/>
                <w:sz w:val="28"/>
                <w:szCs w:val="28"/>
              </w:rPr>
              <w:t>администраций Крапивинского муниципального округа</w:t>
            </w:r>
          </w:p>
        </w:tc>
      </w:tr>
      <w:tr w:rsidR="001C4570" w:rsidRPr="00734014">
        <w:trPr>
          <w:trHeight w:val="1924"/>
        </w:trPr>
        <w:tc>
          <w:tcPr>
            <w:tcW w:w="533" w:type="dxa"/>
          </w:tcPr>
          <w:p w:rsidR="001C4570" w:rsidRPr="00734014" w:rsidRDefault="001C4570" w:rsidP="001C4570">
            <w:pPr>
              <w:pStyle w:val="TableParagraph"/>
              <w:spacing w:line="291" w:lineRule="exact"/>
              <w:ind w:left="103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218" w:type="dxa"/>
          </w:tcPr>
          <w:p w:rsidR="001C4570" w:rsidRPr="00734014" w:rsidRDefault="001C4570" w:rsidP="00734014">
            <w:pPr>
              <w:pStyle w:val="TableParagraph"/>
              <w:spacing w:line="291" w:lineRule="exact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Организация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проведение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мастер-классов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по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основам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плавания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</w:t>
            </w:r>
          </w:p>
          <w:p w:rsidR="001C4570" w:rsidRPr="00734014" w:rsidRDefault="001A5226" w:rsidP="00734014">
            <w:pPr>
              <w:pStyle w:val="TableParagraph"/>
              <w:spacing w:before="9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</w:t>
            </w:r>
            <w:r w:rsidR="001C4570" w:rsidRPr="00734014">
              <w:rPr>
                <w:sz w:val="28"/>
                <w:szCs w:val="28"/>
              </w:rPr>
              <w:t>казанию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помощи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терпящим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бедствие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на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воде</w:t>
            </w:r>
          </w:p>
        </w:tc>
        <w:tc>
          <w:tcPr>
            <w:tcW w:w="2127" w:type="dxa"/>
          </w:tcPr>
          <w:p w:rsidR="001C4570" w:rsidRPr="00734014" w:rsidRDefault="001C4570" w:rsidP="00734014">
            <w:pPr>
              <w:pStyle w:val="TableParagraph"/>
              <w:spacing w:line="290" w:lineRule="exact"/>
              <w:ind w:left="476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В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течение</w:t>
            </w:r>
          </w:p>
          <w:p w:rsidR="001C4570" w:rsidRPr="00734014" w:rsidRDefault="001A5226" w:rsidP="00734014">
            <w:pPr>
              <w:pStyle w:val="TableParagraph"/>
              <w:spacing w:before="9"/>
              <w:ind w:left="692" w:hanging="294"/>
              <w:rPr>
                <w:sz w:val="28"/>
                <w:szCs w:val="28"/>
                <w:u w:val="single"/>
              </w:rPr>
            </w:pPr>
            <w:r w:rsidRPr="00734014">
              <w:rPr>
                <w:w w:val="95"/>
                <w:sz w:val="28"/>
                <w:szCs w:val="28"/>
              </w:rPr>
              <w:t>К</w:t>
            </w:r>
            <w:r w:rsidR="001C4570" w:rsidRPr="00734014">
              <w:rPr>
                <w:w w:val="95"/>
                <w:sz w:val="28"/>
                <w:szCs w:val="28"/>
              </w:rPr>
              <w:t>упального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сезона</w:t>
            </w:r>
          </w:p>
        </w:tc>
        <w:tc>
          <w:tcPr>
            <w:tcW w:w="4287" w:type="dxa"/>
          </w:tcPr>
          <w:p w:rsidR="001C4570" w:rsidRPr="00734014" w:rsidRDefault="001C4570" w:rsidP="00734014">
            <w:pPr>
              <w:pStyle w:val="TableParagraph"/>
              <w:ind w:left="6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6B3A05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1C4570" w:rsidRPr="00734014">
        <w:trPr>
          <w:trHeight w:val="1924"/>
        </w:trPr>
        <w:tc>
          <w:tcPr>
            <w:tcW w:w="533" w:type="dxa"/>
          </w:tcPr>
          <w:p w:rsidR="001C4570" w:rsidRPr="00734014" w:rsidRDefault="001C4570" w:rsidP="001C4570">
            <w:pPr>
              <w:pStyle w:val="TableParagraph"/>
              <w:spacing w:line="291" w:lineRule="exact"/>
              <w:ind w:left="107" w:right="73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12</w:t>
            </w:r>
          </w:p>
        </w:tc>
        <w:tc>
          <w:tcPr>
            <w:tcW w:w="8218" w:type="dxa"/>
          </w:tcPr>
          <w:p w:rsidR="001C4570" w:rsidRPr="00734014" w:rsidRDefault="001C4570" w:rsidP="00734014">
            <w:pPr>
              <w:pStyle w:val="TableParagraph"/>
              <w:spacing w:line="291" w:lineRule="exact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Организация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</w:t>
            </w:r>
            <w:r w:rsidR="001A5226" w:rsidRPr="00734014">
              <w:rPr>
                <w:sz w:val="28"/>
                <w:szCs w:val="28"/>
              </w:rPr>
              <w:t xml:space="preserve"> проведение </w:t>
            </w:r>
            <w:r w:rsidRPr="00734014">
              <w:rPr>
                <w:sz w:val="28"/>
                <w:szCs w:val="28"/>
              </w:rPr>
              <w:t>акции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«Чужих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детей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не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бывает»</w:t>
            </w:r>
          </w:p>
          <w:p w:rsidR="001C4570" w:rsidRPr="00734014" w:rsidRDefault="001C4570" w:rsidP="00734014">
            <w:pPr>
              <w:pStyle w:val="TableParagraph"/>
              <w:spacing w:before="4"/>
              <w:ind w:left="64" w:right="218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совместно с комиссиями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по делам несовершеннолетних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pacing w:val="-1"/>
                <w:sz w:val="28"/>
                <w:szCs w:val="28"/>
              </w:rPr>
              <w:t xml:space="preserve">администраций муниципальных </w:t>
            </w:r>
            <w:r w:rsidRPr="00734014">
              <w:rPr>
                <w:sz w:val="28"/>
                <w:szCs w:val="28"/>
              </w:rPr>
              <w:t>образований, подразделений по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делам</w:t>
            </w:r>
            <w:r w:rsidR="001A5226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несовершеннолетних ГУ МВД</w:t>
            </w:r>
            <w:r w:rsidR="001A5226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России</w:t>
            </w:r>
            <w:r w:rsidR="001A5226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по Кемеровской</w:t>
            </w:r>
            <w:r w:rsidR="001A5226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области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целях выявления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безнадзорных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детей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водных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объектах</w:t>
            </w:r>
          </w:p>
        </w:tc>
        <w:tc>
          <w:tcPr>
            <w:tcW w:w="2127" w:type="dxa"/>
          </w:tcPr>
          <w:p w:rsidR="001C4570" w:rsidRPr="00734014" w:rsidRDefault="001C4570" w:rsidP="00734014">
            <w:pPr>
              <w:pStyle w:val="TableParagraph"/>
              <w:spacing w:line="290" w:lineRule="exact"/>
              <w:ind w:left="476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В</w:t>
            </w:r>
            <w:r w:rsidR="001A5226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течение</w:t>
            </w:r>
          </w:p>
          <w:p w:rsidR="001C4570" w:rsidRPr="00734014" w:rsidRDefault="001A5226" w:rsidP="00734014">
            <w:pPr>
              <w:pStyle w:val="TableParagraph"/>
              <w:spacing w:before="26"/>
              <w:ind w:left="45" w:right="16"/>
              <w:jc w:val="center"/>
              <w:rPr>
                <w:sz w:val="28"/>
                <w:szCs w:val="28"/>
                <w:u w:val="single"/>
              </w:rPr>
            </w:pPr>
            <w:r w:rsidRPr="00734014">
              <w:rPr>
                <w:w w:val="95"/>
                <w:sz w:val="28"/>
                <w:szCs w:val="28"/>
              </w:rPr>
              <w:t>К</w:t>
            </w:r>
            <w:r w:rsidR="001C4570" w:rsidRPr="00734014">
              <w:rPr>
                <w:w w:val="95"/>
                <w:sz w:val="28"/>
                <w:szCs w:val="28"/>
              </w:rPr>
              <w:t>упального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сезона</w:t>
            </w:r>
          </w:p>
        </w:tc>
        <w:tc>
          <w:tcPr>
            <w:tcW w:w="4287" w:type="dxa"/>
          </w:tcPr>
          <w:p w:rsidR="001C4570" w:rsidRPr="00734014" w:rsidRDefault="001C4570" w:rsidP="00734014">
            <w:pPr>
              <w:pStyle w:val="TableParagraph"/>
              <w:spacing w:line="247" w:lineRule="auto"/>
              <w:ind w:left="67" w:right="264" w:hanging="6"/>
              <w:jc w:val="center"/>
              <w:rPr>
                <w:sz w:val="28"/>
                <w:szCs w:val="28"/>
              </w:rPr>
            </w:pPr>
          </w:p>
          <w:p w:rsidR="001C4570" w:rsidRPr="00734014" w:rsidRDefault="001C4570" w:rsidP="00734014">
            <w:pPr>
              <w:pStyle w:val="TableParagraph"/>
              <w:spacing w:line="247" w:lineRule="auto"/>
              <w:ind w:left="67" w:right="264" w:hanging="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Комиссияпо делам несовершеннолетних</w:t>
            </w:r>
            <w:r w:rsidRPr="00734014">
              <w:rPr>
                <w:spacing w:val="-1"/>
                <w:sz w:val="28"/>
                <w:szCs w:val="28"/>
              </w:rPr>
              <w:t>администраций Крапивинского муниципального округа</w:t>
            </w:r>
          </w:p>
        </w:tc>
      </w:tr>
      <w:tr w:rsidR="001C4570" w:rsidRPr="00734014">
        <w:trPr>
          <w:trHeight w:val="1924"/>
        </w:trPr>
        <w:tc>
          <w:tcPr>
            <w:tcW w:w="533" w:type="dxa"/>
          </w:tcPr>
          <w:p w:rsidR="001C4570" w:rsidRPr="00734014" w:rsidRDefault="001C4570" w:rsidP="001C4570">
            <w:pPr>
              <w:pStyle w:val="TableParagraph"/>
              <w:spacing w:line="291" w:lineRule="exact"/>
              <w:ind w:left="103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13</w:t>
            </w:r>
          </w:p>
        </w:tc>
        <w:tc>
          <w:tcPr>
            <w:tcW w:w="8218" w:type="dxa"/>
          </w:tcPr>
          <w:p w:rsidR="001C4570" w:rsidRPr="00734014" w:rsidRDefault="001C4570" w:rsidP="00734014">
            <w:pPr>
              <w:pStyle w:val="TableParagraph"/>
              <w:spacing w:line="295" w:lineRule="exact"/>
              <w:ind w:left="63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Совместно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органами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полиции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организовать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проведение</w:t>
            </w:r>
          </w:p>
          <w:p w:rsidR="001C4570" w:rsidRPr="00734014" w:rsidRDefault="001C4570" w:rsidP="00734014">
            <w:pPr>
              <w:pStyle w:val="TableParagraph"/>
              <w:ind w:right="425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профилактической операций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«Берег». Приоритетным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направлением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определить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предупреждение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гибели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от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утопления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лиц, находящихся в состоянии алкогольного опьянения, а также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пресечение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случаев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распития спиртных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напитков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береговой</w:t>
            </w:r>
          </w:p>
          <w:p w:rsidR="001C4570" w:rsidRPr="00734014" w:rsidRDefault="001C4570" w:rsidP="00734014">
            <w:pPr>
              <w:pStyle w:val="TableParagraph"/>
              <w:spacing w:before="87"/>
              <w:ind w:left="63"/>
              <w:rPr>
                <w:sz w:val="28"/>
                <w:szCs w:val="28"/>
              </w:rPr>
            </w:pPr>
            <w:r w:rsidRPr="00734014">
              <w:rPr>
                <w:w w:val="105"/>
                <w:sz w:val="28"/>
                <w:szCs w:val="28"/>
              </w:rPr>
              <w:t>линии</w:t>
            </w:r>
          </w:p>
        </w:tc>
        <w:tc>
          <w:tcPr>
            <w:tcW w:w="2127" w:type="dxa"/>
          </w:tcPr>
          <w:p w:rsidR="001C4570" w:rsidRPr="00734014" w:rsidRDefault="001C4570" w:rsidP="00422AE6">
            <w:pPr>
              <w:pStyle w:val="TableParagraph"/>
              <w:spacing w:line="291" w:lineRule="exact"/>
              <w:ind w:left="44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Июль202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6B3A05" w:rsidRPr="00734014" w:rsidRDefault="001C4570" w:rsidP="00734014">
            <w:pPr>
              <w:pStyle w:val="TableParagraph"/>
              <w:ind w:left="63" w:right="349" w:firstLine="3"/>
              <w:rPr>
                <w:spacing w:val="1"/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Отдел ГО и ЧС</w:t>
            </w:r>
            <w:r w:rsidR="006B3A05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  <w:r w:rsidRPr="00734014">
              <w:rPr>
                <w:sz w:val="28"/>
                <w:szCs w:val="28"/>
              </w:rPr>
              <w:t>;</w:t>
            </w:r>
          </w:p>
          <w:p w:rsidR="001C4570" w:rsidRPr="00734014" w:rsidRDefault="001C4570" w:rsidP="00734014">
            <w:pPr>
              <w:pStyle w:val="TableParagraph"/>
              <w:ind w:left="63" w:right="349" w:firstLine="3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От</w:t>
            </w:r>
            <w:r w:rsidR="006B3A05" w:rsidRPr="00734014">
              <w:rPr>
                <w:sz w:val="28"/>
                <w:szCs w:val="28"/>
              </w:rPr>
              <w:t xml:space="preserve">дел МВД по Крапивинскому округу </w:t>
            </w:r>
            <w:r w:rsidRPr="00734014">
              <w:rPr>
                <w:sz w:val="28"/>
                <w:szCs w:val="28"/>
              </w:rPr>
              <w:t>(посогласованию)</w:t>
            </w:r>
          </w:p>
        </w:tc>
      </w:tr>
      <w:tr w:rsidR="001C4570" w:rsidRPr="00734014">
        <w:trPr>
          <w:trHeight w:val="1924"/>
        </w:trPr>
        <w:tc>
          <w:tcPr>
            <w:tcW w:w="533" w:type="dxa"/>
          </w:tcPr>
          <w:p w:rsidR="001C4570" w:rsidRPr="00734014" w:rsidRDefault="001C4570" w:rsidP="001C4570">
            <w:pPr>
              <w:pStyle w:val="TableParagraph"/>
              <w:spacing w:line="286" w:lineRule="exact"/>
              <w:ind w:left="101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14</w:t>
            </w:r>
          </w:p>
        </w:tc>
        <w:tc>
          <w:tcPr>
            <w:tcW w:w="8218" w:type="dxa"/>
          </w:tcPr>
          <w:p w:rsidR="001C4570" w:rsidRPr="00734014" w:rsidRDefault="001C4570" w:rsidP="00734014">
            <w:pPr>
              <w:pStyle w:val="TableParagraph"/>
              <w:spacing w:line="290" w:lineRule="exact"/>
              <w:ind w:left="58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Проведение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профилактических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бесед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руководителями</w:t>
            </w:r>
          </w:p>
          <w:p w:rsidR="001C4570" w:rsidRPr="00734014" w:rsidRDefault="001C4570" w:rsidP="00734014">
            <w:pPr>
              <w:pStyle w:val="TableParagraph"/>
              <w:ind w:left="64" w:right="218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организаций,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владельцами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санаториев-профилакториев,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детских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pacing w:val="-1"/>
                <w:sz w:val="28"/>
                <w:szCs w:val="28"/>
              </w:rPr>
              <w:t>оздоровительных</w:t>
            </w:r>
            <w:r w:rsidR="0003188F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лагерей,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пляжей у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воды по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вопросу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обеспечения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безопасности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людей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период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купального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сезона</w:t>
            </w:r>
          </w:p>
        </w:tc>
        <w:tc>
          <w:tcPr>
            <w:tcW w:w="2127" w:type="dxa"/>
          </w:tcPr>
          <w:p w:rsidR="001C4570" w:rsidRPr="00734014" w:rsidRDefault="001C4570" w:rsidP="00422AE6">
            <w:pPr>
              <w:pStyle w:val="TableParagraph"/>
              <w:spacing w:line="286" w:lineRule="exact"/>
              <w:ind w:left="44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Июнь202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1C4570" w:rsidRPr="00734014" w:rsidRDefault="001C4570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1C4570" w:rsidRPr="00734014" w:rsidRDefault="001C4570" w:rsidP="00734014">
            <w:pPr>
              <w:pStyle w:val="TableParagraph"/>
              <w:spacing w:line="242" w:lineRule="auto"/>
              <w:ind w:right="132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6B3A05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1C4570" w:rsidRPr="00734014">
        <w:trPr>
          <w:trHeight w:val="1924"/>
        </w:trPr>
        <w:tc>
          <w:tcPr>
            <w:tcW w:w="533" w:type="dxa"/>
          </w:tcPr>
          <w:p w:rsidR="001C4570" w:rsidRPr="00734014" w:rsidRDefault="001C4570" w:rsidP="001C4570">
            <w:pPr>
              <w:pStyle w:val="TableParagraph"/>
              <w:spacing w:line="286" w:lineRule="exact"/>
              <w:ind w:left="107" w:right="70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15</w:t>
            </w:r>
          </w:p>
        </w:tc>
        <w:tc>
          <w:tcPr>
            <w:tcW w:w="8218" w:type="dxa"/>
          </w:tcPr>
          <w:p w:rsidR="002B3E99" w:rsidRPr="00734014" w:rsidRDefault="001C4570" w:rsidP="00734014">
            <w:pPr>
              <w:pStyle w:val="TableParagraph"/>
              <w:spacing w:line="288" w:lineRule="exact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Организация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проведение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акции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«Вода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-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безопасная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территория»</w:t>
            </w:r>
          </w:p>
          <w:p w:rsidR="001C4570" w:rsidRPr="00734014" w:rsidRDefault="0003188F" w:rsidP="002B3E99">
            <w:pPr>
              <w:pStyle w:val="TableParagraph"/>
              <w:spacing w:line="288" w:lineRule="exact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 xml:space="preserve"> </w:t>
            </w:r>
            <w:r w:rsidR="002B3E99" w:rsidRPr="00734014">
              <w:rPr>
                <w:sz w:val="28"/>
                <w:szCs w:val="28"/>
              </w:rPr>
              <w:t>в ц</w:t>
            </w:r>
            <w:r w:rsidR="001C4570" w:rsidRPr="00734014">
              <w:rPr>
                <w:sz w:val="28"/>
                <w:szCs w:val="28"/>
              </w:rPr>
              <w:t>елях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недопущения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гибели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людей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на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водных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объектах.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Выявление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несанкционированных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1C4570" w:rsidRPr="00734014">
              <w:rPr>
                <w:sz w:val="28"/>
                <w:szCs w:val="28"/>
              </w:rPr>
              <w:t>пляжей.</w:t>
            </w:r>
          </w:p>
          <w:p w:rsidR="001C4570" w:rsidRPr="00734014" w:rsidRDefault="001C4570" w:rsidP="00734014">
            <w:pPr>
              <w:pStyle w:val="TableParagraph"/>
              <w:spacing w:before="1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Обеспечение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безопасности людей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водных</w:t>
            </w:r>
            <w:r w:rsidR="0003188F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объектах</w:t>
            </w:r>
          </w:p>
        </w:tc>
        <w:tc>
          <w:tcPr>
            <w:tcW w:w="2127" w:type="dxa"/>
          </w:tcPr>
          <w:p w:rsidR="001C4570" w:rsidRPr="00734014" w:rsidRDefault="001C4570" w:rsidP="00734014">
            <w:pPr>
              <w:pStyle w:val="TableParagraph"/>
              <w:spacing w:line="288" w:lineRule="exact"/>
              <w:ind w:left="32" w:right="16"/>
              <w:jc w:val="center"/>
              <w:rPr>
                <w:sz w:val="28"/>
                <w:szCs w:val="28"/>
              </w:rPr>
            </w:pPr>
            <w:r w:rsidRPr="00734014">
              <w:rPr>
                <w:spacing w:val="-1"/>
                <w:w w:val="95"/>
                <w:sz w:val="28"/>
                <w:szCs w:val="28"/>
              </w:rPr>
              <w:t>Июнь</w:t>
            </w:r>
            <w:r w:rsidRPr="00734014">
              <w:rPr>
                <w:spacing w:val="-1"/>
                <w:w w:val="90"/>
                <w:sz w:val="28"/>
                <w:szCs w:val="28"/>
              </w:rPr>
              <w:t>—</w:t>
            </w:r>
            <w:r w:rsidRPr="00734014">
              <w:rPr>
                <w:spacing w:val="-1"/>
                <w:w w:val="95"/>
                <w:sz w:val="28"/>
                <w:szCs w:val="28"/>
              </w:rPr>
              <w:t>сентябрь</w:t>
            </w:r>
          </w:p>
          <w:p w:rsidR="001C4570" w:rsidRPr="00734014" w:rsidRDefault="001C4570" w:rsidP="00422AE6">
            <w:pPr>
              <w:pStyle w:val="TableParagraph"/>
              <w:spacing w:line="319" w:lineRule="exact"/>
              <w:ind w:left="48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1C4570" w:rsidRPr="00734014" w:rsidRDefault="001C4570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1C4570" w:rsidRPr="00734014" w:rsidRDefault="001C4570" w:rsidP="00734014">
            <w:pPr>
              <w:pStyle w:val="TableParagraph"/>
              <w:ind w:right="343" w:firstLine="3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8C6C38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1C4570" w:rsidRPr="00734014" w:rsidTr="006B3A05">
        <w:trPr>
          <w:trHeight w:val="1408"/>
        </w:trPr>
        <w:tc>
          <w:tcPr>
            <w:tcW w:w="533" w:type="dxa"/>
          </w:tcPr>
          <w:p w:rsidR="001C4570" w:rsidRPr="00734014" w:rsidRDefault="001C4570" w:rsidP="001C4570">
            <w:pPr>
              <w:pStyle w:val="TableParagraph"/>
              <w:spacing w:line="291" w:lineRule="exact"/>
              <w:ind w:left="106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218" w:type="dxa"/>
          </w:tcPr>
          <w:p w:rsidR="001C4570" w:rsidRPr="00734014" w:rsidRDefault="001C4570" w:rsidP="00734014">
            <w:pPr>
              <w:pStyle w:val="TableParagraph"/>
              <w:spacing w:line="291" w:lineRule="exact"/>
              <w:ind w:left="64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Организация</w:t>
            </w:r>
            <w:r w:rsidR="002B3E99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профилактических</w:t>
            </w:r>
            <w:r w:rsidR="002B3E99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мероприятий</w:t>
            </w:r>
            <w:r w:rsidR="002B3E99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</w:t>
            </w:r>
            <w:r w:rsidR="002B3E99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летних</w:t>
            </w:r>
          </w:p>
          <w:p w:rsidR="001C4570" w:rsidRPr="00734014" w:rsidRDefault="001C4570" w:rsidP="00734014">
            <w:pPr>
              <w:pStyle w:val="TableParagraph"/>
              <w:spacing w:before="9" w:line="235" w:lineRule="auto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оздоровительных организациях</w:t>
            </w:r>
            <w:r w:rsidR="002B3E99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для детей, а также иных</w:t>
            </w:r>
            <w:r w:rsidR="002B3E99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организациях,</w:t>
            </w:r>
            <w:r w:rsidR="002B3E99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осуществляющих</w:t>
            </w:r>
            <w:r w:rsidR="002B3E99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отдых</w:t>
            </w:r>
            <w:r w:rsidR="002B3E99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и</w:t>
            </w:r>
            <w:r w:rsidR="002B3E99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оздоровление</w:t>
            </w:r>
            <w:r w:rsidR="002B3E99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граждан</w:t>
            </w:r>
          </w:p>
        </w:tc>
        <w:tc>
          <w:tcPr>
            <w:tcW w:w="2127" w:type="dxa"/>
          </w:tcPr>
          <w:p w:rsidR="001C4570" w:rsidRPr="00734014" w:rsidRDefault="001C4570" w:rsidP="00734014">
            <w:pPr>
              <w:pStyle w:val="TableParagraph"/>
              <w:spacing w:line="293" w:lineRule="exact"/>
              <w:ind w:left="32" w:right="16"/>
              <w:jc w:val="center"/>
              <w:rPr>
                <w:sz w:val="28"/>
                <w:szCs w:val="28"/>
              </w:rPr>
            </w:pPr>
            <w:r w:rsidRPr="00734014">
              <w:rPr>
                <w:spacing w:val="-1"/>
                <w:w w:val="95"/>
                <w:sz w:val="28"/>
                <w:szCs w:val="28"/>
              </w:rPr>
              <w:t>Июнь</w:t>
            </w:r>
            <w:r w:rsidRPr="00734014">
              <w:rPr>
                <w:spacing w:val="-1"/>
                <w:w w:val="90"/>
                <w:sz w:val="28"/>
                <w:szCs w:val="28"/>
              </w:rPr>
              <w:t>—</w:t>
            </w:r>
            <w:r w:rsidRPr="00734014">
              <w:rPr>
                <w:spacing w:val="-1"/>
                <w:w w:val="95"/>
                <w:sz w:val="28"/>
                <w:szCs w:val="28"/>
              </w:rPr>
              <w:t>сентябрь</w:t>
            </w:r>
          </w:p>
          <w:p w:rsidR="001C4570" w:rsidRPr="00734014" w:rsidRDefault="001C4570" w:rsidP="00422AE6">
            <w:pPr>
              <w:pStyle w:val="TableParagraph"/>
              <w:spacing w:line="319" w:lineRule="exact"/>
              <w:ind w:left="48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1C4570" w:rsidRPr="00734014" w:rsidRDefault="001C4570" w:rsidP="00734014">
            <w:pPr>
              <w:pStyle w:val="TableParagraph"/>
              <w:ind w:right="198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Управление образования администрации Крапивинского муниципального округа,</w:t>
            </w:r>
          </w:p>
          <w:p w:rsidR="001C4570" w:rsidRPr="00734014" w:rsidRDefault="001C4570" w:rsidP="00734014">
            <w:pPr>
              <w:pStyle w:val="TableParagraph"/>
              <w:ind w:right="198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8C6C38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6B3A05" w:rsidRPr="00734014" w:rsidTr="00734014">
        <w:trPr>
          <w:trHeight w:val="1307"/>
        </w:trPr>
        <w:tc>
          <w:tcPr>
            <w:tcW w:w="533" w:type="dxa"/>
          </w:tcPr>
          <w:p w:rsidR="006B3A05" w:rsidRPr="00734014" w:rsidRDefault="006B3A05" w:rsidP="00734014">
            <w:pPr>
              <w:pStyle w:val="TableParagraph"/>
              <w:spacing w:line="293" w:lineRule="exact"/>
              <w:ind w:left="106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17</w:t>
            </w:r>
          </w:p>
        </w:tc>
        <w:tc>
          <w:tcPr>
            <w:tcW w:w="8218" w:type="dxa"/>
          </w:tcPr>
          <w:p w:rsidR="006B3A05" w:rsidRPr="00734014" w:rsidRDefault="006B3A05" w:rsidP="00734014">
            <w:pPr>
              <w:pStyle w:val="TableParagraph"/>
              <w:spacing w:line="289" w:lineRule="exact"/>
              <w:ind w:left="58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Проведение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месячников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безопасности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на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водных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объектах.</w:t>
            </w:r>
          </w:p>
          <w:p w:rsidR="006B3A05" w:rsidRPr="00734014" w:rsidRDefault="006B3A05" w:rsidP="00734014">
            <w:pPr>
              <w:pStyle w:val="TableParagraph"/>
              <w:spacing w:before="2" w:line="230" w:lineRule="auto"/>
              <w:ind w:left="58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Представление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в отдел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безопасности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людей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на водных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объектах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Главного управления МЧС России по Кемеровской</w:t>
            </w:r>
            <w:r w:rsidR="008F1885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 xml:space="preserve">области </w:t>
            </w:r>
            <w:r w:rsidRPr="00734014">
              <w:rPr>
                <w:w w:val="85"/>
                <w:sz w:val="28"/>
                <w:szCs w:val="28"/>
              </w:rPr>
              <w:t>—</w:t>
            </w:r>
            <w:r w:rsidRPr="00734014">
              <w:rPr>
                <w:sz w:val="28"/>
                <w:szCs w:val="28"/>
              </w:rPr>
              <w:t>Кузбассу</w:t>
            </w:r>
            <w:r w:rsidR="008F1885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информации</w:t>
            </w:r>
            <w:r w:rsidR="008F1885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о</w:t>
            </w:r>
            <w:r w:rsidR="008F1885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выполненных</w:t>
            </w:r>
            <w:r w:rsidR="008F1885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2127" w:type="dxa"/>
          </w:tcPr>
          <w:p w:rsidR="006B3A05" w:rsidRPr="00734014" w:rsidRDefault="006B3A05" w:rsidP="00734014">
            <w:pPr>
              <w:pStyle w:val="TableParagraph"/>
              <w:spacing w:line="289" w:lineRule="exact"/>
              <w:ind w:left="25" w:right="16"/>
              <w:jc w:val="center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Июнь</w:t>
            </w:r>
            <w:r w:rsidRPr="00734014">
              <w:rPr>
                <w:w w:val="85"/>
                <w:sz w:val="28"/>
                <w:szCs w:val="28"/>
              </w:rPr>
              <w:t>—</w:t>
            </w:r>
            <w:r w:rsidRPr="00734014">
              <w:rPr>
                <w:w w:val="90"/>
                <w:sz w:val="28"/>
                <w:szCs w:val="28"/>
              </w:rPr>
              <w:t>сентябрь</w:t>
            </w:r>
          </w:p>
          <w:p w:rsidR="006B3A05" w:rsidRPr="00734014" w:rsidRDefault="006B3A05" w:rsidP="00734014">
            <w:pPr>
              <w:pStyle w:val="TableParagraph"/>
              <w:spacing w:line="322" w:lineRule="exact"/>
              <w:ind w:left="55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г.,</w:t>
            </w:r>
          </w:p>
          <w:p w:rsidR="006B3A05" w:rsidRPr="00734014" w:rsidRDefault="0017310E" w:rsidP="00734014">
            <w:pPr>
              <w:pStyle w:val="TableParagraph"/>
              <w:spacing w:line="322" w:lineRule="exact"/>
              <w:ind w:left="0" w:right="288"/>
              <w:jc w:val="right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Н</w:t>
            </w:r>
            <w:r w:rsidR="006B3A05" w:rsidRPr="00734014">
              <w:rPr>
                <w:w w:val="95"/>
                <w:sz w:val="28"/>
                <w:szCs w:val="28"/>
              </w:rPr>
              <w:t>оябрь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202</w:t>
            </w:r>
            <w:r w:rsidR="00422AE6">
              <w:rPr>
                <w:w w:val="95"/>
                <w:sz w:val="28"/>
                <w:szCs w:val="28"/>
              </w:rPr>
              <w:t>4</w:t>
            </w:r>
            <w:r w:rsidR="006B3A05" w:rsidRPr="00734014">
              <w:rPr>
                <w:w w:val="95"/>
                <w:sz w:val="28"/>
                <w:szCs w:val="28"/>
              </w:rPr>
              <w:t>г.</w:t>
            </w:r>
          </w:p>
          <w:p w:rsidR="006B3A05" w:rsidRPr="00734014" w:rsidRDefault="0017310E" w:rsidP="00422AE6">
            <w:pPr>
              <w:pStyle w:val="TableParagraph"/>
              <w:spacing w:line="325" w:lineRule="exact"/>
              <w:ind w:left="0" w:right="317"/>
              <w:jc w:val="right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М</w:t>
            </w:r>
            <w:r w:rsidR="006B3A05" w:rsidRPr="00734014">
              <w:rPr>
                <w:w w:val="95"/>
                <w:sz w:val="28"/>
                <w:szCs w:val="28"/>
              </w:rPr>
              <w:t>арт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202</w:t>
            </w:r>
            <w:r w:rsidR="00422AE6">
              <w:rPr>
                <w:w w:val="95"/>
                <w:sz w:val="28"/>
                <w:szCs w:val="28"/>
              </w:rPr>
              <w:t>5</w:t>
            </w:r>
            <w:r w:rsidR="006B3A05" w:rsidRPr="00734014">
              <w:rPr>
                <w:w w:val="95"/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6B3A05" w:rsidRPr="00734014" w:rsidRDefault="006B3A05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B94EB8" w:rsidRPr="00734014" w:rsidRDefault="006B3A05" w:rsidP="00B94EB8">
            <w:pPr>
              <w:adjustRightInd w:val="0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8C6C38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  <w:r w:rsidR="00B94EB8" w:rsidRPr="00734014">
              <w:rPr>
                <w:spacing w:val="-1"/>
                <w:sz w:val="28"/>
                <w:szCs w:val="28"/>
              </w:rPr>
              <w:t xml:space="preserve">, </w:t>
            </w:r>
            <w:r w:rsidR="00B94EB8" w:rsidRPr="00734014">
              <w:rPr>
                <w:sz w:val="28"/>
                <w:szCs w:val="28"/>
              </w:rPr>
              <w:t>7 ПСО ФПС ГПС ГУ МЧС России по Кемеровской области</w:t>
            </w:r>
          </w:p>
          <w:p w:rsidR="006B3A05" w:rsidRPr="00734014" w:rsidRDefault="00B94EB8" w:rsidP="00B94EB8">
            <w:pPr>
              <w:pStyle w:val="TableParagraph"/>
              <w:spacing w:line="230" w:lineRule="auto"/>
              <w:ind w:right="200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(по согласованию)</w:t>
            </w:r>
          </w:p>
        </w:tc>
      </w:tr>
      <w:tr w:rsidR="006B3A05" w:rsidRPr="00734014" w:rsidTr="00734014">
        <w:trPr>
          <w:trHeight w:val="1128"/>
        </w:trPr>
        <w:tc>
          <w:tcPr>
            <w:tcW w:w="533" w:type="dxa"/>
          </w:tcPr>
          <w:p w:rsidR="006B3A05" w:rsidRPr="00734014" w:rsidRDefault="006B3A05" w:rsidP="00734014">
            <w:pPr>
              <w:pStyle w:val="TableParagraph"/>
              <w:spacing w:line="288" w:lineRule="exact"/>
              <w:ind w:left="107" w:right="70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18</w:t>
            </w:r>
          </w:p>
        </w:tc>
        <w:tc>
          <w:tcPr>
            <w:tcW w:w="8218" w:type="dxa"/>
          </w:tcPr>
          <w:p w:rsidR="006B3A05" w:rsidRPr="00734014" w:rsidRDefault="006B3A05" w:rsidP="00734014">
            <w:pPr>
              <w:pStyle w:val="TableParagraph"/>
              <w:spacing w:line="282" w:lineRule="exact"/>
              <w:ind w:left="63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Организация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и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проведение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акции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«Безопасный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лед».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Выявление</w:t>
            </w:r>
          </w:p>
          <w:p w:rsidR="006B3A05" w:rsidRPr="00734014" w:rsidRDefault="0017310E" w:rsidP="00734014">
            <w:pPr>
              <w:pStyle w:val="TableParagraph"/>
              <w:spacing w:before="5" w:line="230" w:lineRule="auto"/>
              <w:ind w:right="207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Н</w:t>
            </w:r>
            <w:r w:rsidR="006B3A05" w:rsidRPr="00734014">
              <w:rPr>
                <w:w w:val="95"/>
                <w:sz w:val="28"/>
                <w:szCs w:val="28"/>
              </w:rPr>
              <w:t>есанкционированных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ледовых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переправ,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мест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выхода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людей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выезда техники на лед. Обеспечение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безопасности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людей на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водных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объектах</w:t>
            </w:r>
          </w:p>
        </w:tc>
        <w:tc>
          <w:tcPr>
            <w:tcW w:w="2127" w:type="dxa"/>
          </w:tcPr>
          <w:p w:rsidR="006B3A05" w:rsidRPr="00734014" w:rsidRDefault="006B3A05" w:rsidP="00734014">
            <w:pPr>
              <w:pStyle w:val="TableParagraph"/>
              <w:spacing w:line="282" w:lineRule="exact"/>
              <w:ind w:left="0" w:right="264"/>
              <w:jc w:val="right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Ноябрь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202</w:t>
            </w:r>
            <w:r w:rsidR="00422AE6">
              <w:rPr>
                <w:w w:val="95"/>
                <w:sz w:val="28"/>
                <w:szCs w:val="28"/>
              </w:rPr>
              <w:t>4</w:t>
            </w:r>
            <w:r w:rsidRPr="00734014">
              <w:rPr>
                <w:w w:val="95"/>
                <w:sz w:val="28"/>
                <w:szCs w:val="28"/>
              </w:rPr>
              <w:t>г.</w:t>
            </w:r>
          </w:p>
          <w:p w:rsidR="006B3A05" w:rsidRPr="00734014" w:rsidRDefault="0017310E" w:rsidP="00422AE6">
            <w:pPr>
              <w:pStyle w:val="TableParagraph"/>
              <w:spacing w:line="328" w:lineRule="exact"/>
              <w:ind w:left="0" w:right="317"/>
              <w:jc w:val="right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М</w:t>
            </w:r>
            <w:r w:rsidR="006B3A05" w:rsidRPr="00734014">
              <w:rPr>
                <w:spacing w:val="-1"/>
                <w:sz w:val="28"/>
                <w:szCs w:val="28"/>
              </w:rPr>
              <w:t>арт</w:t>
            </w:r>
            <w:r w:rsidRPr="00734014">
              <w:rPr>
                <w:spacing w:val="-1"/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5</w:t>
            </w:r>
            <w:r w:rsidR="006B3A05" w:rsidRPr="00734014">
              <w:rPr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6B3A05" w:rsidRPr="00734014" w:rsidRDefault="006B3A05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6B3A05" w:rsidRPr="00734014" w:rsidRDefault="006B3A05" w:rsidP="00734014">
            <w:pPr>
              <w:pStyle w:val="TableParagraph"/>
              <w:spacing w:before="2" w:line="232" w:lineRule="auto"/>
              <w:ind w:right="349" w:firstLine="3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8C6C38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  <w:tr w:rsidR="006B3A05" w:rsidRPr="00734014" w:rsidTr="00734014">
        <w:trPr>
          <w:trHeight w:val="1597"/>
        </w:trPr>
        <w:tc>
          <w:tcPr>
            <w:tcW w:w="533" w:type="dxa"/>
          </w:tcPr>
          <w:p w:rsidR="006B3A05" w:rsidRPr="00734014" w:rsidRDefault="006B3A05" w:rsidP="00734014">
            <w:pPr>
              <w:pStyle w:val="TableParagraph"/>
              <w:spacing w:line="288" w:lineRule="exact"/>
              <w:ind w:left="106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19</w:t>
            </w:r>
          </w:p>
        </w:tc>
        <w:tc>
          <w:tcPr>
            <w:tcW w:w="8218" w:type="dxa"/>
          </w:tcPr>
          <w:p w:rsidR="006B3A05" w:rsidRPr="00734014" w:rsidRDefault="006B3A05" w:rsidP="00734014">
            <w:pPr>
              <w:pStyle w:val="TableParagraph"/>
              <w:spacing w:line="282" w:lineRule="exact"/>
              <w:ind w:left="59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Выявление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несанкционированных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ледовых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переправ.</w:t>
            </w:r>
            <w:r w:rsidR="0017310E" w:rsidRPr="00734014">
              <w:rPr>
                <w:w w:val="95"/>
                <w:sz w:val="28"/>
                <w:szCs w:val="28"/>
              </w:rPr>
              <w:t xml:space="preserve"> </w:t>
            </w:r>
            <w:r w:rsidRPr="00734014">
              <w:rPr>
                <w:w w:val="95"/>
                <w:sz w:val="28"/>
                <w:szCs w:val="28"/>
              </w:rPr>
              <w:t>Принятие</w:t>
            </w:r>
          </w:p>
          <w:p w:rsidR="006B3A05" w:rsidRPr="00734014" w:rsidRDefault="0017310E" w:rsidP="00734014">
            <w:pPr>
              <w:pStyle w:val="TableParagraph"/>
              <w:spacing w:before="5" w:line="230" w:lineRule="auto"/>
              <w:ind w:right="218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М</w:t>
            </w:r>
            <w:r w:rsidR="006B3A05" w:rsidRPr="00734014">
              <w:rPr>
                <w:w w:val="95"/>
                <w:sz w:val="28"/>
                <w:szCs w:val="28"/>
              </w:rPr>
              <w:t>ер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по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их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ликвидации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путем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распиловки,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разрушения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сопряжения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льда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с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берегом,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отсыпки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снежных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валов,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установки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бетонных,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тросовых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ограждений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или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их открытие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в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установленном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порядке</w:t>
            </w:r>
          </w:p>
        </w:tc>
        <w:tc>
          <w:tcPr>
            <w:tcW w:w="2127" w:type="dxa"/>
          </w:tcPr>
          <w:p w:rsidR="006B3A05" w:rsidRPr="00734014" w:rsidRDefault="006B3A05" w:rsidP="00734014">
            <w:pPr>
              <w:pStyle w:val="TableParagraph"/>
              <w:spacing w:line="282" w:lineRule="exact"/>
              <w:ind w:left="82"/>
              <w:rPr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Ноябрь</w:t>
            </w:r>
            <w:r w:rsidR="0017310E" w:rsidRPr="00734014">
              <w:rPr>
                <w:spacing w:val="-1"/>
                <w:sz w:val="28"/>
                <w:szCs w:val="28"/>
              </w:rPr>
              <w:t xml:space="preserve"> </w:t>
            </w:r>
            <w:r w:rsidRPr="00734014">
              <w:rPr>
                <w:spacing w:val="-1"/>
                <w:sz w:val="28"/>
                <w:szCs w:val="28"/>
              </w:rPr>
              <w:t>202</w:t>
            </w:r>
            <w:r w:rsidR="00422AE6">
              <w:rPr>
                <w:spacing w:val="-1"/>
                <w:sz w:val="28"/>
                <w:szCs w:val="28"/>
              </w:rPr>
              <w:t>4</w:t>
            </w:r>
            <w:r w:rsidRPr="00734014">
              <w:rPr>
                <w:sz w:val="28"/>
                <w:szCs w:val="28"/>
              </w:rPr>
              <w:t>г.</w:t>
            </w:r>
          </w:p>
          <w:p w:rsidR="006B3A05" w:rsidRPr="00734014" w:rsidRDefault="0017310E" w:rsidP="00422AE6">
            <w:pPr>
              <w:pStyle w:val="TableParagraph"/>
              <w:spacing w:line="328" w:lineRule="exact"/>
              <w:ind w:left="147"/>
              <w:rPr>
                <w:sz w:val="28"/>
                <w:szCs w:val="28"/>
              </w:rPr>
            </w:pPr>
            <w:r w:rsidRPr="00734014">
              <w:rPr>
                <w:w w:val="95"/>
                <w:sz w:val="28"/>
                <w:szCs w:val="28"/>
              </w:rPr>
              <w:t>Ф</w:t>
            </w:r>
            <w:r w:rsidR="006B3A05" w:rsidRPr="00734014">
              <w:rPr>
                <w:w w:val="95"/>
                <w:sz w:val="28"/>
                <w:szCs w:val="28"/>
              </w:rPr>
              <w:t>евраль</w:t>
            </w:r>
            <w:r w:rsidRPr="00734014">
              <w:rPr>
                <w:w w:val="95"/>
                <w:sz w:val="28"/>
                <w:szCs w:val="28"/>
              </w:rPr>
              <w:t xml:space="preserve"> </w:t>
            </w:r>
            <w:r w:rsidR="006B3A05" w:rsidRPr="00734014">
              <w:rPr>
                <w:w w:val="95"/>
                <w:sz w:val="28"/>
                <w:szCs w:val="28"/>
              </w:rPr>
              <w:t>202</w:t>
            </w:r>
            <w:r w:rsidR="00422AE6">
              <w:rPr>
                <w:w w:val="95"/>
                <w:sz w:val="28"/>
                <w:szCs w:val="28"/>
              </w:rPr>
              <w:t>5</w:t>
            </w:r>
            <w:r w:rsidR="006B3A05" w:rsidRPr="00734014">
              <w:rPr>
                <w:w w:val="95"/>
                <w:sz w:val="28"/>
                <w:szCs w:val="28"/>
              </w:rPr>
              <w:t>г.</w:t>
            </w:r>
          </w:p>
        </w:tc>
        <w:tc>
          <w:tcPr>
            <w:tcW w:w="4287" w:type="dxa"/>
          </w:tcPr>
          <w:p w:rsidR="006B3A05" w:rsidRPr="00734014" w:rsidRDefault="006B3A05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7B7505" w:rsidRPr="00734014" w:rsidRDefault="006B3A05" w:rsidP="007B7505">
            <w:pPr>
              <w:adjustRightInd w:val="0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8C6C38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  <w:r w:rsidR="007B7505" w:rsidRPr="00734014">
              <w:rPr>
                <w:spacing w:val="-1"/>
                <w:sz w:val="28"/>
                <w:szCs w:val="28"/>
              </w:rPr>
              <w:t>,</w:t>
            </w:r>
            <w:r w:rsidR="007B7505" w:rsidRPr="00734014">
              <w:rPr>
                <w:sz w:val="28"/>
                <w:szCs w:val="28"/>
              </w:rPr>
              <w:t xml:space="preserve"> 7 ПСО ФПС ГПС ГУ МЧС России по Кемеровской области</w:t>
            </w:r>
          </w:p>
          <w:p w:rsidR="006B3A05" w:rsidRPr="00734014" w:rsidRDefault="007B7505" w:rsidP="007B7505">
            <w:pPr>
              <w:pStyle w:val="TableParagraph"/>
              <w:spacing w:line="235" w:lineRule="auto"/>
              <w:ind w:left="65" w:right="671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(по согласованию)</w:t>
            </w:r>
          </w:p>
        </w:tc>
      </w:tr>
      <w:tr w:rsidR="006B3A05" w:rsidRPr="00734014" w:rsidTr="00734014">
        <w:trPr>
          <w:trHeight w:val="1597"/>
        </w:trPr>
        <w:tc>
          <w:tcPr>
            <w:tcW w:w="533" w:type="dxa"/>
          </w:tcPr>
          <w:p w:rsidR="006B3A05" w:rsidRPr="00734014" w:rsidRDefault="006B3A05" w:rsidP="00734014">
            <w:pPr>
              <w:pStyle w:val="TableParagraph"/>
              <w:spacing w:line="288" w:lineRule="exact"/>
              <w:ind w:left="106" w:right="75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20</w:t>
            </w:r>
          </w:p>
        </w:tc>
        <w:tc>
          <w:tcPr>
            <w:tcW w:w="8218" w:type="dxa"/>
          </w:tcPr>
          <w:p w:rsidR="006B3A05" w:rsidRPr="00734014" w:rsidRDefault="006B3A05" w:rsidP="00734014">
            <w:pPr>
              <w:pStyle w:val="TableParagraph"/>
              <w:spacing w:line="288" w:lineRule="exact"/>
              <w:ind w:left="64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Оборудование</w:t>
            </w:r>
            <w:r w:rsidR="0017310E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ледовых</w:t>
            </w:r>
            <w:r w:rsidR="0017310E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переправ.</w:t>
            </w:r>
            <w:r w:rsidR="0017310E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Развертывание</w:t>
            </w:r>
            <w:r w:rsidR="0017310E" w:rsidRPr="00734014">
              <w:rPr>
                <w:sz w:val="28"/>
                <w:szCs w:val="28"/>
              </w:rPr>
              <w:t xml:space="preserve"> </w:t>
            </w:r>
            <w:r w:rsidRPr="00734014">
              <w:rPr>
                <w:sz w:val="28"/>
                <w:szCs w:val="28"/>
              </w:rPr>
              <w:t>на</w:t>
            </w:r>
          </w:p>
          <w:p w:rsidR="006B3A05" w:rsidRPr="00734014" w:rsidRDefault="0017310E" w:rsidP="00734014">
            <w:pPr>
              <w:pStyle w:val="TableParagraph"/>
              <w:spacing w:line="282" w:lineRule="exact"/>
              <w:ind w:left="59"/>
              <w:rPr>
                <w:w w:val="95"/>
                <w:sz w:val="28"/>
                <w:szCs w:val="28"/>
              </w:rPr>
            </w:pPr>
            <w:r w:rsidRPr="00734014">
              <w:rPr>
                <w:spacing w:val="-1"/>
                <w:sz w:val="28"/>
                <w:szCs w:val="28"/>
              </w:rPr>
              <w:t>А</w:t>
            </w:r>
            <w:r w:rsidR="006B3A05" w:rsidRPr="00734014">
              <w:rPr>
                <w:spacing w:val="-1"/>
                <w:sz w:val="28"/>
                <w:szCs w:val="28"/>
              </w:rPr>
              <w:t>втомобильных</w:t>
            </w:r>
            <w:r w:rsidRPr="00734014">
              <w:rPr>
                <w:spacing w:val="-1"/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ледовых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переправах,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а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по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возможности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на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гужевых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ледовых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переправах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спасательных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постов</w:t>
            </w:r>
          </w:p>
        </w:tc>
        <w:tc>
          <w:tcPr>
            <w:tcW w:w="2127" w:type="dxa"/>
          </w:tcPr>
          <w:p w:rsidR="0017310E" w:rsidRPr="00734014" w:rsidRDefault="0017310E" w:rsidP="0017310E">
            <w:pPr>
              <w:pStyle w:val="TableParagraph"/>
              <w:spacing w:line="288" w:lineRule="exact"/>
              <w:ind w:left="37" w:right="16"/>
              <w:jc w:val="center"/>
              <w:rPr>
                <w:sz w:val="28"/>
                <w:szCs w:val="28"/>
              </w:rPr>
            </w:pPr>
          </w:p>
          <w:p w:rsidR="006B3A05" w:rsidRPr="00734014" w:rsidRDefault="006B3A05" w:rsidP="0017310E">
            <w:pPr>
              <w:pStyle w:val="TableParagraph"/>
              <w:spacing w:line="288" w:lineRule="exact"/>
              <w:ind w:left="37" w:right="16"/>
              <w:jc w:val="center"/>
              <w:rPr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Ноябрь</w:t>
            </w:r>
          </w:p>
          <w:p w:rsidR="006B3A05" w:rsidRPr="00734014" w:rsidRDefault="006B3A05" w:rsidP="0017310E">
            <w:pPr>
              <w:pStyle w:val="TableParagraph"/>
              <w:spacing w:line="319" w:lineRule="exact"/>
              <w:ind w:left="66" w:right="16"/>
              <w:jc w:val="center"/>
              <w:rPr>
                <w:sz w:val="28"/>
                <w:szCs w:val="28"/>
              </w:rPr>
            </w:pPr>
            <w:r w:rsidRPr="00734014">
              <w:rPr>
                <w:w w:val="90"/>
                <w:sz w:val="28"/>
                <w:szCs w:val="28"/>
              </w:rPr>
              <w:t>202</w:t>
            </w:r>
            <w:r w:rsidR="00422AE6">
              <w:rPr>
                <w:w w:val="90"/>
                <w:sz w:val="28"/>
                <w:szCs w:val="28"/>
              </w:rPr>
              <w:t>4</w:t>
            </w:r>
            <w:r w:rsidRPr="00734014">
              <w:rPr>
                <w:w w:val="90"/>
                <w:sz w:val="28"/>
                <w:szCs w:val="28"/>
              </w:rPr>
              <w:t>г.</w:t>
            </w:r>
            <w:r w:rsidRPr="00734014">
              <w:rPr>
                <w:w w:val="85"/>
                <w:sz w:val="28"/>
                <w:szCs w:val="28"/>
              </w:rPr>
              <w:t>—</w:t>
            </w:r>
          </w:p>
          <w:p w:rsidR="006B3A05" w:rsidRPr="00734014" w:rsidRDefault="0017310E" w:rsidP="00422AE6">
            <w:pPr>
              <w:pStyle w:val="TableParagraph"/>
              <w:spacing w:line="282" w:lineRule="exact"/>
              <w:ind w:left="82"/>
              <w:jc w:val="center"/>
              <w:rPr>
                <w:spacing w:val="-1"/>
                <w:sz w:val="28"/>
                <w:szCs w:val="28"/>
              </w:rPr>
            </w:pPr>
            <w:r w:rsidRPr="00734014">
              <w:rPr>
                <w:sz w:val="28"/>
                <w:szCs w:val="28"/>
              </w:rPr>
              <w:t>М</w:t>
            </w:r>
            <w:r w:rsidR="006B3A05" w:rsidRPr="00734014">
              <w:rPr>
                <w:sz w:val="28"/>
                <w:szCs w:val="28"/>
              </w:rPr>
              <w:t>арт</w:t>
            </w:r>
            <w:r w:rsidRPr="00734014">
              <w:rPr>
                <w:sz w:val="28"/>
                <w:szCs w:val="28"/>
              </w:rPr>
              <w:t xml:space="preserve"> </w:t>
            </w:r>
            <w:r w:rsidR="006B3A05" w:rsidRPr="00734014">
              <w:rPr>
                <w:sz w:val="28"/>
                <w:szCs w:val="28"/>
              </w:rPr>
              <w:t>202</w:t>
            </w:r>
            <w:r w:rsidR="00422AE6">
              <w:rPr>
                <w:sz w:val="28"/>
                <w:szCs w:val="28"/>
              </w:rPr>
              <w:t>5</w:t>
            </w:r>
            <w:r w:rsidR="006B3A05" w:rsidRPr="00734014">
              <w:rPr>
                <w:sz w:val="28"/>
                <w:szCs w:val="28"/>
              </w:rPr>
              <w:t>г</w:t>
            </w:r>
          </w:p>
        </w:tc>
        <w:tc>
          <w:tcPr>
            <w:tcW w:w="4287" w:type="dxa"/>
          </w:tcPr>
          <w:p w:rsidR="006B3A05" w:rsidRPr="00734014" w:rsidRDefault="006B3A05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МКУ «Территориальное управление»,</w:t>
            </w:r>
          </w:p>
          <w:p w:rsidR="006B3A05" w:rsidRPr="00734014" w:rsidRDefault="006B3A05" w:rsidP="0073401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34014">
              <w:rPr>
                <w:sz w:val="28"/>
                <w:szCs w:val="28"/>
                <w:lang w:eastAsia="ru-RU"/>
              </w:rPr>
              <w:t>Отдел ГО и ЧС</w:t>
            </w:r>
            <w:r w:rsidR="008C6C38" w:rsidRPr="00734014">
              <w:rPr>
                <w:spacing w:val="-1"/>
                <w:sz w:val="28"/>
                <w:szCs w:val="28"/>
              </w:rPr>
              <w:t xml:space="preserve"> администраций Крапивинского муниципального округа</w:t>
            </w:r>
          </w:p>
        </w:tc>
      </w:tr>
    </w:tbl>
    <w:p w:rsidR="00573A34" w:rsidRPr="00734014" w:rsidRDefault="00573A34">
      <w:pPr>
        <w:spacing w:line="196" w:lineRule="exact"/>
        <w:rPr>
          <w:sz w:val="28"/>
          <w:szCs w:val="28"/>
        </w:rPr>
        <w:sectPr w:rsidR="00573A34" w:rsidRPr="00734014">
          <w:pgSz w:w="16840" w:h="11910" w:orient="landscape"/>
          <w:pgMar w:top="1100" w:right="480" w:bottom="280" w:left="900" w:header="720" w:footer="720" w:gutter="0"/>
          <w:cols w:space="720"/>
        </w:sectPr>
      </w:pPr>
    </w:p>
    <w:p w:rsidR="001D319A" w:rsidRDefault="001D319A" w:rsidP="001D319A">
      <w:pPr>
        <w:tabs>
          <w:tab w:val="left" w:pos="5340"/>
        </w:tabs>
        <w:jc w:val="center"/>
        <w:rPr>
          <w:sz w:val="28"/>
          <w:szCs w:val="28"/>
        </w:rPr>
      </w:pPr>
    </w:p>
    <w:p w:rsidR="001D319A" w:rsidRDefault="001D319A" w:rsidP="001D319A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ЛИСТ СОГЛАСОВАНИЯ</w:t>
      </w:r>
    </w:p>
    <w:p w:rsidR="001D319A" w:rsidRDefault="001D319A" w:rsidP="001D319A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к постановлению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</w:tblGrid>
      <w:tr w:rsidR="001D319A" w:rsidTr="006C36C0"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D319A" w:rsidRPr="00640C26" w:rsidRDefault="001D319A" w:rsidP="006C36C0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640C26">
              <w:rPr>
                <w:b/>
                <w:sz w:val="28"/>
                <w:szCs w:val="28"/>
                <w:lang w:eastAsia="ru-RU"/>
              </w:rPr>
              <w:t>О мерах по охране жизни людей на водных объектах</w:t>
            </w:r>
          </w:p>
          <w:p w:rsidR="001D319A" w:rsidRDefault="001D319A" w:rsidP="006C36C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40C26">
              <w:rPr>
                <w:b/>
                <w:sz w:val="28"/>
                <w:szCs w:val="28"/>
                <w:lang w:eastAsia="ru-RU"/>
              </w:rPr>
              <w:t>Крапивинского муниципального округа на 202</w:t>
            </w:r>
            <w:r>
              <w:rPr>
                <w:b/>
                <w:sz w:val="28"/>
                <w:szCs w:val="28"/>
                <w:lang w:eastAsia="ru-RU"/>
              </w:rPr>
              <w:t>4</w:t>
            </w:r>
            <w:r w:rsidRPr="00640C26">
              <w:rPr>
                <w:b/>
                <w:sz w:val="28"/>
                <w:szCs w:val="28"/>
                <w:lang w:eastAsia="ru-RU"/>
              </w:rPr>
              <w:t>-202</w:t>
            </w:r>
            <w:r>
              <w:rPr>
                <w:b/>
                <w:sz w:val="28"/>
                <w:szCs w:val="28"/>
                <w:lang w:eastAsia="ru-RU"/>
              </w:rPr>
              <w:t>5</w:t>
            </w:r>
            <w:r w:rsidRPr="00640C26">
              <w:rPr>
                <w:b/>
                <w:sz w:val="28"/>
                <w:szCs w:val="28"/>
                <w:lang w:eastAsia="ru-RU"/>
              </w:rPr>
              <w:t xml:space="preserve"> годы</w:t>
            </w:r>
            <w:r>
              <w:rPr>
                <w:b/>
                <w:snapToGrid w:val="0"/>
                <w:sz w:val="28"/>
                <w:szCs w:val="28"/>
              </w:rPr>
              <w:t xml:space="preserve"> </w:t>
            </w:r>
          </w:p>
        </w:tc>
      </w:tr>
    </w:tbl>
    <w:p w:rsidR="001D319A" w:rsidRDefault="001D319A" w:rsidP="001D319A">
      <w:pPr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от __________ № _____</w:t>
      </w:r>
    </w:p>
    <w:p w:rsidR="001D319A" w:rsidRDefault="001D319A" w:rsidP="001D319A">
      <w:pPr>
        <w:ind w:firstLine="567"/>
        <w:jc w:val="center"/>
        <w:rPr>
          <w:b/>
          <w:bCs/>
          <w:sz w:val="26"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828"/>
        <w:gridCol w:w="2551"/>
        <w:gridCol w:w="1843"/>
      </w:tblGrid>
      <w:tr w:rsidR="001D319A" w:rsidTr="006C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Подпись</w:t>
            </w:r>
          </w:p>
        </w:tc>
      </w:tr>
      <w:tr w:rsidR="001D319A" w:rsidTr="006C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9A" w:rsidRDefault="001D319A" w:rsidP="001D319A">
            <w:pPr>
              <w:widowControl/>
              <w:numPr>
                <w:ilvl w:val="0"/>
                <w:numId w:val="3"/>
              </w:numPr>
              <w:autoSpaceDE/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Крапивинского муниципального округа </w:t>
            </w:r>
            <w:r>
              <w:rPr>
                <w:sz w:val="28"/>
                <w:szCs w:val="28"/>
                <w:lang w:eastAsia="ru-RU"/>
              </w:rPr>
              <w:t>(по внутренней политике и безопасности)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Слонов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D319A" w:rsidTr="006C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9A" w:rsidRDefault="001D319A" w:rsidP="001D319A">
            <w:pPr>
              <w:widowControl/>
              <w:numPr>
                <w:ilvl w:val="0"/>
                <w:numId w:val="3"/>
              </w:numPr>
              <w:autoSpaceDE/>
              <w:ind w:left="0"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9A" w:rsidRDefault="001D319A" w:rsidP="006C3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Н.М. Трофимова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9A" w:rsidRDefault="001D319A" w:rsidP="006C36C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D319A" w:rsidRDefault="001D319A" w:rsidP="001D319A">
      <w:pPr>
        <w:ind w:firstLine="567"/>
        <w:jc w:val="center"/>
        <w:rPr>
          <w:sz w:val="24"/>
          <w:szCs w:val="24"/>
        </w:rPr>
      </w:pPr>
    </w:p>
    <w:p w:rsidR="001D319A" w:rsidRDefault="001D319A" w:rsidP="001D319A">
      <w:pPr>
        <w:ind w:firstLine="567"/>
        <w:jc w:val="center"/>
      </w:pPr>
    </w:p>
    <w:p w:rsidR="001D319A" w:rsidRDefault="001D319A" w:rsidP="001D319A">
      <w:pPr>
        <w:ind w:firstLine="567"/>
        <w:jc w:val="center"/>
      </w:pPr>
    </w:p>
    <w:p w:rsidR="001D319A" w:rsidRDefault="001D319A" w:rsidP="001D319A">
      <w:pPr>
        <w:tabs>
          <w:tab w:val="left" w:pos="5340"/>
        </w:tabs>
        <w:jc w:val="center"/>
        <w:rPr>
          <w:sz w:val="28"/>
          <w:szCs w:val="28"/>
        </w:rPr>
      </w:pPr>
    </w:p>
    <w:p w:rsidR="001D319A" w:rsidRDefault="001D319A" w:rsidP="001D319A"/>
    <w:p w:rsidR="00573A34" w:rsidRPr="00734014" w:rsidRDefault="00573A34">
      <w:pPr>
        <w:spacing w:line="235" w:lineRule="auto"/>
        <w:rPr>
          <w:sz w:val="28"/>
          <w:szCs w:val="28"/>
        </w:rPr>
        <w:sectPr w:rsidR="00573A34" w:rsidRPr="00734014" w:rsidSect="001D319A">
          <w:pgSz w:w="11910" w:h="16840"/>
          <w:pgMar w:top="482" w:right="278" w:bottom="902" w:left="1100" w:header="720" w:footer="720" w:gutter="0"/>
          <w:cols w:space="720"/>
        </w:sectPr>
      </w:pPr>
    </w:p>
    <w:p w:rsidR="00573A34" w:rsidRDefault="00573A34" w:rsidP="001C4570">
      <w:pPr>
        <w:pStyle w:val="a3"/>
        <w:spacing w:before="9" w:after="1"/>
        <w:rPr>
          <w:sz w:val="28"/>
        </w:rPr>
      </w:pPr>
    </w:p>
    <w:sectPr w:rsidR="00573A34" w:rsidSect="00453DA4">
      <w:pgSz w:w="16840" w:h="11910" w:orient="landscape"/>
      <w:pgMar w:top="1100" w:right="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5FF"/>
    <w:multiLevelType w:val="multilevel"/>
    <w:tmpl w:val="55344238"/>
    <w:lvl w:ilvl="0">
      <w:start w:val="1"/>
      <w:numFmt w:val="decimal"/>
      <w:lvlText w:val="%1."/>
      <w:lvlJc w:val="left"/>
      <w:pPr>
        <w:ind w:left="116" w:hanging="573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67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95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859391E"/>
    <w:multiLevelType w:val="hybridMultilevel"/>
    <w:tmpl w:val="0C64CD30"/>
    <w:lvl w:ilvl="0" w:tplc="32F41DE4">
      <w:numFmt w:val="bullet"/>
      <w:lvlText w:val="o"/>
      <w:lvlJc w:val="left"/>
      <w:pPr>
        <w:ind w:left="62" w:hanging="21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C440136">
      <w:numFmt w:val="bullet"/>
      <w:lvlText w:val="•"/>
      <w:lvlJc w:val="left"/>
      <w:pPr>
        <w:ind w:left="874" w:hanging="212"/>
      </w:pPr>
      <w:rPr>
        <w:rFonts w:hint="default"/>
        <w:lang w:val="ru-RU" w:eastAsia="en-US" w:bidi="ar-SA"/>
      </w:rPr>
    </w:lvl>
    <w:lvl w:ilvl="2" w:tplc="D78E13B6">
      <w:numFmt w:val="bullet"/>
      <w:lvlText w:val="•"/>
      <w:lvlJc w:val="left"/>
      <w:pPr>
        <w:ind w:left="1688" w:hanging="212"/>
      </w:pPr>
      <w:rPr>
        <w:rFonts w:hint="default"/>
        <w:lang w:val="ru-RU" w:eastAsia="en-US" w:bidi="ar-SA"/>
      </w:rPr>
    </w:lvl>
    <w:lvl w:ilvl="3" w:tplc="751C3690">
      <w:numFmt w:val="bullet"/>
      <w:lvlText w:val="•"/>
      <w:lvlJc w:val="left"/>
      <w:pPr>
        <w:ind w:left="2502" w:hanging="212"/>
      </w:pPr>
      <w:rPr>
        <w:rFonts w:hint="default"/>
        <w:lang w:val="ru-RU" w:eastAsia="en-US" w:bidi="ar-SA"/>
      </w:rPr>
    </w:lvl>
    <w:lvl w:ilvl="4" w:tplc="960CDBB8">
      <w:numFmt w:val="bullet"/>
      <w:lvlText w:val="•"/>
      <w:lvlJc w:val="left"/>
      <w:pPr>
        <w:ind w:left="3317" w:hanging="212"/>
      </w:pPr>
      <w:rPr>
        <w:rFonts w:hint="default"/>
        <w:lang w:val="ru-RU" w:eastAsia="en-US" w:bidi="ar-SA"/>
      </w:rPr>
    </w:lvl>
    <w:lvl w:ilvl="5" w:tplc="A64AF138">
      <w:numFmt w:val="bullet"/>
      <w:lvlText w:val="•"/>
      <w:lvlJc w:val="left"/>
      <w:pPr>
        <w:ind w:left="4131" w:hanging="212"/>
      </w:pPr>
      <w:rPr>
        <w:rFonts w:hint="default"/>
        <w:lang w:val="ru-RU" w:eastAsia="en-US" w:bidi="ar-SA"/>
      </w:rPr>
    </w:lvl>
    <w:lvl w:ilvl="6" w:tplc="7F1026E6">
      <w:numFmt w:val="bullet"/>
      <w:lvlText w:val="•"/>
      <w:lvlJc w:val="left"/>
      <w:pPr>
        <w:ind w:left="4945" w:hanging="212"/>
      </w:pPr>
      <w:rPr>
        <w:rFonts w:hint="default"/>
        <w:lang w:val="ru-RU" w:eastAsia="en-US" w:bidi="ar-SA"/>
      </w:rPr>
    </w:lvl>
    <w:lvl w:ilvl="7" w:tplc="D0E4732C">
      <w:numFmt w:val="bullet"/>
      <w:lvlText w:val="•"/>
      <w:lvlJc w:val="left"/>
      <w:pPr>
        <w:ind w:left="5760" w:hanging="212"/>
      </w:pPr>
      <w:rPr>
        <w:rFonts w:hint="default"/>
        <w:lang w:val="ru-RU" w:eastAsia="en-US" w:bidi="ar-SA"/>
      </w:rPr>
    </w:lvl>
    <w:lvl w:ilvl="8" w:tplc="CAB631BA">
      <w:numFmt w:val="bullet"/>
      <w:lvlText w:val="•"/>
      <w:lvlJc w:val="left"/>
      <w:pPr>
        <w:ind w:left="6574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3A34"/>
    <w:rsid w:val="0003188F"/>
    <w:rsid w:val="0004331C"/>
    <w:rsid w:val="00085A6D"/>
    <w:rsid w:val="000A607F"/>
    <w:rsid w:val="000B3A3A"/>
    <w:rsid w:val="00123023"/>
    <w:rsid w:val="0015105D"/>
    <w:rsid w:val="0017310E"/>
    <w:rsid w:val="001A5226"/>
    <w:rsid w:val="001C4570"/>
    <w:rsid w:val="001D319A"/>
    <w:rsid w:val="001E6E8E"/>
    <w:rsid w:val="00222FFD"/>
    <w:rsid w:val="002B3E99"/>
    <w:rsid w:val="002C595E"/>
    <w:rsid w:val="002D4DC4"/>
    <w:rsid w:val="003214E9"/>
    <w:rsid w:val="003D75A6"/>
    <w:rsid w:val="00422AE6"/>
    <w:rsid w:val="00453DA4"/>
    <w:rsid w:val="004867E2"/>
    <w:rsid w:val="004B7293"/>
    <w:rsid w:val="00515F8E"/>
    <w:rsid w:val="00523C29"/>
    <w:rsid w:val="00542880"/>
    <w:rsid w:val="00564A2E"/>
    <w:rsid w:val="00573A34"/>
    <w:rsid w:val="0057419B"/>
    <w:rsid w:val="005B2424"/>
    <w:rsid w:val="005E60FD"/>
    <w:rsid w:val="00614C35"/>
    <w:rsid w:val="00640C26"/>
    <w:rsid w:val="006B3A05"/>
    <w:rsid w:val="006E3B0E"/>
    <w:rsid w:val="00734014"/>
    <w:rsid w:val="00763841"/>
    <w:rsid w:val="00775F39"/>
    <w:rsid w:val="007A1163"/>
    <w:rsid w:val="007B7505"/>
    <w:rsid w:val="007D654B"/>
    <w:rsid w:val="00833348"/>
    <w:rsid w:val="008605AB"/>
    <w:rsid w:val="008C6C38"/>
    <w:rsid w:val="008D56B1"/>
    <w:rsid w:val="008F064F"/>
    <w:rsid w:val="008F1885"/>
    <w:rsid w:val="008F38EB"/>
    <w:rsid w:val="009A2C87"/>
    <w:rsid w:val="009F15D5"/>
    <w:rsid w:val="00A76632"/>
    <w:rsid w:val="00AC0D9C"/>
    <w:rsid w:val="00B94EB8"/>
    <w:rsid w:val="00BF614E"/>
    <w:rsid w:val="00C25BB7"/>
    <w:rsid w:val="00C93C66"/>
    <w:rsid w:val="00D22F36"/>
    <w:rsid w:val="00D725A9"/>
    <w:rsid w:val="00DC4BF3"/>
    <w:rsid w:val="00DD7FDD"/>
    <w:rsid w:val="00DF503E"/>
    <w:rsid w:val="00E313C6"/>
    <w:rsid w:val="00E64098"/>
    <w:rsid w:val="00F12797"/>
    <w:rsid w:val="00F53594"/>
    <w:rsid w:val="00FF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19CAF-72D7-424F-B18C-70AEB93D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3D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D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3DA4"/>
    <w:rPr>
      <w:sz w:val="29"/>
      <w:szCs w:val="29"/>
    </w:rPr>
  </w:style>
  <w:style w:type="paragraph" w:styleId="a4">
    <w:name w:val="Title"/>
    <w:basedOn w:val="a"/>
    <w:link w:val="a5"/>
    <w:qFormat/>
    <w:rsid w:val="00453DA4"/>
    <w:pPr>
      <w:spacing w:before="241"/>
      <w:ind w:left="2705"/>
    </w:pPr>
    <w:rPr>
      <w:sz w:val="36"/>
      <w:szCs w:val="36"/>
    </w:rPr>
  </w:style>
  <w:style w:type="paragraph" w:styleId="a6">
    <w:name w:val="List Paragraph"/>
    <w:basedOn w:val="a"/>
    <w:uiPriority w:val="1"/>
    <w:qFormat/>
    <w:rsid w:val="00453DA4"/>
    <w:pPr>
      <w:ind w:left="117" w:firstLine="847"/>
      <w:jc w:val="both"/>
    </w:pPr>
  </w:style>
  <w:style w:type="paragraph" w:customStyle="1" w:styleId="TableParagraph">
    <w:name w:val="Table Paragraph"/>
    <w:basedOn w:val="a"/>
    <w:uiPriority w:val="1"/>
    <w:qFormat/>
    <w:rsid w:val="00453DA4"/>
    <w:pPr>
      <w:ind w:left="62"/>
    </w:pPr>
  </w:style>
  <w:style w:type="paragraph" w:styleId="a7">
    <w:name w:val="Balloon Text"/>
    <w:basedOn w:val="a"/>
    <w:link w:val="a8"/>
    <w:uiPriority w:val="99"/>
    <w:semiHidden/>
    <w:unhideWhenUsed/>
    <w:rsid w:val="00BF61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14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94EB8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B94E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Заголовок Знак"/>
    <w:basedOn w:val="a0"/>
    <w:link w:val="a4"/>
    <w:rsid w:val="00833348"/>
    <w:rPr>
      <w:rFonts w:ascii="Times New Roman" w:eastAsia="Times New Roman" w:hAnsi="Times New Roman" w:cs="Times New Roman"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046D-037F-4C4A-9C3F-2C27A1AF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 ЧС</dc:creator>
  <cp:lastModifiedBy>Диман Т.</cp:lastModifiedBy>
  <cp:revision>55</cp:revision>
  <cp:lastPrinted>2024-05-24T02:53:00Z</cp:lastPrinted>
  <dcterms:created xsi:type="dcterms:W3CDTF">2022-07-06T08:55:00Z</dcterms:created>
  <dcterms:modified xsi:type="dcterms:W3CDTF">2024-05-26T10:19:00Z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2022-07-06T00:00:00Z</vt:filetime>
  </property>
</Properties>
</file>